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4"/>
          <w:szCs w:val="24"/>
          <w:lang w:val="en-GB" w:eastAsia="en-US"/>
        </w:rPr>
        <w:id w:val="787852232"/>
        <w:docPartObj>
          <w:docPartGallery w:val="Cover Pages"/>
          <w:docPartUnique/>
        </w:docPartObj>
      </w:sdtPr>
      <w:sdtEndPr>
        <w:rPr>
          <w:rFonts w:asciiTheme="minorHAnsi" w:eastAsia="Times New Roman" w:hAnsiTheme="minorHAnsi" w:cs="Arial"/>
          <w:b/>
          <w:caps w:val="0"/>
          <w:sz w:val="28"/>
          <w:szCs w:val="28"/>
        </w:rPr>
      </w:sdtEndPr>
      <w:sdtContent>
        <w:tbl>
          <w:tblPr>
            <w:tblW w:w="5000" w:type="pct"/>
            <w:jc w:val="center"/>
            <w:tblLook w:val="04A0" w:firstRow="1" w:lastRow="0" w:firstColumn="1" w:lastColumn="0" w:noHBand="0" w:noVBand="1"/>
          </w:tblPr>
          <w:tblGrid>
            <w:gridCol w:w="9691"/>
          </w:tblGrid>
          <w:tr w:rsidR="002A7642" w:rsidRPr="002A7642">
            <w:trPr>
              <w:trHeight w:val="2880"/>
              <w:jc w:val="center"/>
            </w:trPr>
            <w:tc>
              <w:tcPr>
                <w:tcW w:w="5000" w:type="pct"/>
              </w:tcPr>
              <w:p w:rsidR="001B4A7B" w:rsidRPr="002A7642" w:rsidRDefault="00737C5F" w:rsidP="001B4A7B">
                <w:pPr>
                  <w:pStyle w:val="NoSpacing"/>
                  <w:jc w:val="center"/>
                  <w:rPr>
                    <w:rFonts w:asciiTheme="majorHAnsi" w:eastAsiaTheme="majorEastAsia" w:hAnsiTheme="majorHAnsi" w:cstheme="majorBidi"/>
                    <w:caps/>
                  </w:rPr>
                </w:pPr>
                <w:r w:rsidRPr="002A7642">
                  <w:rPr>
                    <w:rFonts w:ascii="Arial" w:hAnsi="Arial" w:cs="Arial"/>
                    <w:noProof/>
                    <w:lang w:val="en-IE" w:eastAsia="en-IE"/>
                  </w:rPr>
                  <w:drawing>
                    <wp:inline distT="0" distB="0" distL="0" distR="0" wp14:anchorId="3C7F399F" wp14:editId="77D24AEC">
                      <wp:extent cx="2980800" cy="1548000"/>
                      <wp:effectExtent l="0" t="0" r="0" b="0"/>
                      <wp:docPr id="3" name="Picture 3" descr="Description: C:\Users\FITZPA~1\AppData\Local\Temp\notes302396\NYS_BOB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ITZPA~1\AppData\Local\Temp\notes302396\NYS_BOBF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570" cy="1548400"/>
                              </a:xfrm>
                              <a:prstGeom prst="rect">
                                <a:avLst/>
                              </a:prstGeom>
                              <a:noFill/>
                              <a:ln>
                                <a:noFill/>
                              </a:ln>
                            </pic:spPr>
                          </pic:pic>
                        </a:graphicData>
                      </a:graphic>
                    </wp:inline>
                  </w:drawing>
                </w:r>
                <w:r w:rsidR="00FD7937">
                  <w:rPr>
                    <w:rFonts w:asciiTheme="majorHAnsi" w:eastAsiaTheme="majorEastAsia" w:hAnsiTheme="majorHAnsi" w:cstheme="majorBidi"/>
                    <w:caps/>
                    <w:noProof/>
                    <w:sz w:val="24"/>
                    <w:szCs w:val="24"/>
                    <w:lang w:val="en-IE" w:eastAsia="en-IE"/>
                  </w:rPr>
                  <w:drawing>
                    <wp:inline distT="0" distB="0" distL="0" distR="0" wp14:anchorId="5991287C" wp14:editId="30CAF47D">
                      <wp:extent cx="2707005" cy="95123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7005" cy="951230"/>
                              </a:xfrm>
                              <a:prstGeom prst="rect">
                                <a:avLst/>
                              </a:prstGeom>
                              <a:noFill/>
                            </pic:spPr>
                          </pic:pic>
                        </a:graphicData>
                      </a:graphic>
                    </wp:inline>
                  </w:drawing>
                </w:r>
              </w:p>
            </w:tc>
          </w:tr>
          <w:tr w:rsidR="002A7642" w:rsidRPr="002A7642" w:rsidTr="00737C5F">
            <w:trPr>
              <w:trHeight w:val="2112"/>
              <w:jc w:val="center"/>
            </w:trPr>
            <w:sdt>
              <w:sdtPr>
                <w:rPr>
                  <w:rFonts w:ascii="Calibri" w:eastAsia="Times New Roman" w:hAnsi="Calibri" w:cs="Arial"/>
                  <w:b/>
                  <w:sz w:val="44"/>
                  <w:szCs w:val="44"/>
                  <w:lang w:val="en-GB"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B4A7B" w:rsidRPr="002A7642" w:rsidRDefault="00390D6E" w:rsidP="007B0A8C">
                    <w:pPr>
                      <w:pStyle w:val="NoSpacing"/>
                      <w:jc w:val="center"/>
                      <w:rPr>
                        <w:rFonts w:asciiTheme="majorHAnsi" w:eastAsiaTheme="majorEastAsia" w:hAnsiTheme="majorHAnsi" w:cstheme="majorBidi"/>
                        <w:sz w:val="44"/>
                        <w:szCs w:val="44"/>
                      </w:rPr>
                    </w:pPr>
                    <w:r w:rsidRPr="002A7642">
                      <w:rPr>
                        <w:rFonts w:ascii="Calibri" w:eastAsia="Times New Roman" w:hAnsi="Calibri" w:cs="Arial"/>
                        <w:b/>
                        <w:sz w:val="44"/>
                        <w:szCs w:val="44"/>
                        <w:lang w:val="en-IE" w:eastAsia="en-US"/>
                      </w:rPr>
                      <w:t>APPLICATION PROCESS</w:t>
                    </w:r>
                  </w:p>
                </w:tc>
              </w:sdtContent>
            </w:sdt>
          </w:tr>
          <w:tr w:rsidR="002A7642" w:rsidRPr="002A7642">
            <w:trPr>
              <w:trHeight w:val="720"/>
              <w:jc w:val="center"/>
            </w:trPr>
            <w:tc>
              <w:tcPr>
                <w:tcW w:w="5000" w:type="pct"/>
                <w:tcBorders>
                  <w:top w:val="single" w:sz="4" w:space="0" w:color="4F81BD" w:themeColor="accent1"/>
                </w:tcBorders>
                <w:vAlign w:val="center"/>
              </w:tcPr>
              <w:p w:rsidR="001B4A7B" w:rsidRDefault="001B4A7B" w:rsidP="002A58F3">
                <w:pPr>
                  <w:pStyle w:val="NoSpacing"/>
                  <w:jc w:val="center"/>
                  <w:rPr>
                    <w:rFonts w:asciiTheme="majorHAnsi" w:eastAsiaTheme="majorEastAsia" w:hAnsiTheme="majorHAnsi" w:cstheme="majorBidi"/>
                    <w:sz w:val="44"/>
                    <w:szCs w:val="44"/>
                  </w:rPr>
                </w:pPr>
              </w:p>
              <w:p w:rsidR="002A58F3" w:rsidRDefault="002A58F3" w:rsidP="002A58F3">
                <w:pPr>
                  <w:pStyle w:val="NoSpacing"/>
                  <w:jc w:val="center"/>
                  <w:rPr>
                    <w:rFonts w:eastAsiaTheme="majorEastAsia" w:cstheme="minorHAnsi"/>
                    <w:sz w:val="44"/>
                    <w:szCs w:val="44"/>
                  </w:rPr>
                </w:pPr>
                <w:r w:rsidRPr="002A58F3">
                  <w:rPr>
                    <w:rFonts w:eastAsiaTheme="majorEastAsia" w:cstheme="minorHAnsi"/>
                    <w:sz w:val="44"/>
                    <w:szCs w:val="44"/>
                  </w:rPr>
                  <w:t>VALUE FOR MONEY AND POLICY REVIEW</w:t>
                </w:r>
              </w:p>
              <w:p w:rsidR="002C15E8" w:rsidRPr="002A58F3" w:rsidRDefault="002C15E8" w:rsidP="002A58F3">
                <w:pPr>
                  <w:pStyle w:val="NoSpacing"/>
                  <w:jc w:val="center"/>
                  <w:rPr>
                    <w:rFonts w:eastAsiaTheme="majorEastAsia" w:cstheme="minorHAnsi"/>
                    <w:sz w:val="44"/>
                    <w:szCs w:val="44"/>
                  </w:rPr>
                </w:pPr>
                <w:r>
                  <w:rPr>
                    <w:rFonts w:eastAsiaTheme="majorEastAsia" w:cstheme="minorHAnsi"/>
                    <w:sz w:val="44"/>
                    <w:szCs w:val="44"/>
                  </w:rPr>
                  <w:t>Revised Youth Funding Scheme</w:t>
                </w:r>
              </w:p>
              <w:p w:rsidR="00FD7937" w:rsidRDefault="002A58F3" w:rsidP="002A58F3">
                <w:pPr>
                  <w:pStyle w:val="NoSpacing"/>
                  <w:jc w:val="center"/>
                  <w:rPr>
                    <w:rFonts w:eastAsiaTheme="majorEastAsia" w:cstheme="minorHAnsi"/>
                    <w:b/>
                    <w:sz w:val="44"/>
                    <w:szCs w:val="44"/>
                  </w:rPr>
                </w:pPr>
                <w:r w:rsidRPr="00FD7937">
                  <w:rPr>
                    <w:rFonts w:eastAsiaTheme="majorEastAsia" w:cstheme="minorHAnsi"/>
                    <w:b/>
                    <w:sz w:val="44"/>
                    <w:szCs w:val="44"/>
                  </w:rPr>
                  <w:t xml:space="preserve">NEW </w:t>
                </w:r>
                <w:r w:rsidR="009E79BB" w:rsidRPr="00FD7937">
                  <w:rPr>
                    <w:rFonts w:eastAsiaTheme="majorEastAsia" w:cstheme="minorHAnsi"/>
                    <w:b/>
                    <w:sz w:val="44"/>
                    <w:szCs w:val="44"/>
                  </w:rPr>
                  <w:t>SAMPLE PROJECT</w:t>
                </w:r>
                <w:r w:rsidR="00B6052E" w:rsidRPr="00FD7937">
                  <w:rPr>
                    <w:rFonts w:eastAsiaTheme="majorEastAsia" w:cstheme="minorHAnsi"/>
                    <w:b/>
                    <w:sz w:val="44"/>
                    <w:szCs w:val="44"/>
                  </w:rPr>
                  <w:t xml:space="preserve"> – </w:t>
                </w:r>
              </w:p>
              <w:p w:rsidR="002A58F3" w:rsidRPr="00FD7937" w:rsidRDefault="00B6052E" w:rsidP="002A58F3">
                <w:pPr>
                  <w:pStyle w:val="NoSpacing"/>
                  <w:jc w:val="center"/>
                  <w:rPr>
                    <w:rFonts w:eastAsiaTheme="majorEastAsia" w:cstheme="minorHAnsi"/>
                    <w:b/>
                    <w:sz w:val="44"/>
                    <w:szCs w:val="44"/>
                  </w:rPr>
                </w:pPr>
                <w:r w:rsidRPr="00FD7937">
                  <w:rPr>
                    <w:rFonts w:eastAsiaTheme="majorEastAsia" w:cstheme="minorHAnsi"/>
                    <w:b/>
                    <w:sz w:val="44"/>
                    <w:szCs w:val="44"/>
                  </w:rPr>
                  <w:t xml:space="preserve">Garryowen Limerick City </w:t>
                </w:r>
              </w:p>
              <w:p w:rsidR="002A58F3" w:rsidRPr="002A7642" w:rsidRDefault="002A58F3" w:rsidP="002A58F3">
                <w:pPr>
                  <w:pStyle w:val="NoSpacing"/>
                  <w:jc w:val="center"/>
                  <w:rPr>
                    <w:rFonts w:asciiTheme="majorHAnsi" w:eastAsiaTheme="majorEastAsia" w:hAnsiTheme="majorHAnsi" w:cstheme="majorBidi"/>
                    <w:sz w:val="44"/>
                    <w:szCs w:val="44"/>
                  </w:rPr>
                </w:pPr>
                <w:r w:rsidRPr="00FD7937">
                  <w:rPr>
                    <w:rFonts w:eastAsiaTheme="majorEastAsia" w:cstheme="minorHAnsi"/>
                    <w:b/>
                    <w:sz w:val="44"/>
                    <w:szCs w:val="44"/>
                  </w:rPr>
                  <w:t>2018</w:t>
                </w:r>
                <w:r>
                  <w:rPr>
                    <w:rFonts w:asciiTheme="majorHAnsi" w:eastAsiaTheme="majorEastAsia" w:hAnsiTheme="majorHAnsi" w:cstheme="majorBidi"/>
                    <w:sz w:val="44"/>
                    <w:szCs w:val="44"/>
                  </w:rPr>
                  <w:t xml:space="preserve"> </w:t>
                </w:r>
              </w:p>
            </w:tc>
          </w:tr>
          <w:tr w:rsidR="002A7642" w:rsidRPr="002A7642">
            <w:trPr>
              <w:trHeight w:val="360"/>
              <w:jc w:val="center"/>
            </w:trPr>
            <w:tc>
              <w:tcPr>
                <w:tcW w:w="5000" w:type="pct"/>
                <w:vAlign w:val="center"/>
              </w:tcPr>
              <w:p w:rsidR="001B4A7B" w:rsidRPr="002A7642" w:rsidRDefault="001B4A7B">
                <w:pPr>
                  <w:pStyle w:val="NoSpacing"/>
                  <w:jc w:val="center"/>
                </w:pPr>
              </w:p>
            </w:tc>
          </w:tr>
          <w:tr w:rsidR="002A7642" w:rsidRPr="002A7642" w:rsidTr="00161D6E">
            <w:trPr>
              <w:trHeight w:val="295"/>
              <w:jc w:val="center"/>
            </w:trPr>
            <w:tc>
              <w:tcPr>
                <w:tcW w:w="5000" w:type="pct"/>
                <w:vAlign w:val="center"/>
              </w:tcPr>
              <w:p w:rsidR="001B4A7B" w:rsidRPr="002A7642" w:rsidRDefault="001B4A7B" w:rsidP="001B4A7B">
                <w:pPr>
                  <w:pStyle w:val="NoSpacing"/>
                  <w:jc w:val="center"/>
                  <w:rPr>
                    <w:b/>
                    <w:bCs/>
                  </w:rPr>
                </w:pPr>
              </w:p>
            </w:tc>
          </w:tr>
          <w:tr w:rsidR="001B4A7B" w:rsidRPr="002A7642">
            <w:trPr>
              <w:trHeight w:val="360"/>
              <w:jc w:val="center"/>
            </w:trPr>
            <w:tc>
              <w:tcPr>
                <w:tcW w:w="5000" w:type="pct"/>
                <w:vAlign w:val="center"/>
              </w:tcPr>
              <w:p w:rsidR="001B4A7B" w:rsidRPr="002A7642" w:rsidRDefault="001B4A7B" w:rsidP="001B4A7B">
                <w:pPr>
                  <w:pStyle w:val="NoSpacing"/>
                  <w:jc w:val="center"/>
                  <w:rPr>
                    <w:b/>
                    <w:bCs/>
                  </w:rPr>
                </w:pPr>
              </w:p>
            </w:tc>
          </w:tr>
        </w:tbl>
        <w:p w:rsidR="001B4A7B" w:rsidRPr="002A7642" w:rsidRDefault="001B4A7B"/>
        <w:p w:rsidR="001B4A7B" w:rsidRPr="002A7642" w:rsidRDefault="001B4A7B"/>
        <w:p w:rsidR="001B4A7B" w:rsidRPr="002A7642" w:rsidRDefault="001B4A7B"/>
        <w:p w:rsidR="000C2457" w:rsidRPr="002A7642" w:rsidRDefault="001B4A7B" w:rsidP="000C2457">
          <w:pPr>
            <w:spacing w:after="200" w:line="276" w:lineRule="auto"/>
            <w:rPr>
              <w:rFonts w:asciiTheme="minorHAnsi" w:hAnsiTheme="minorHAnsi" w:cs="Arial"/>
              <w:b/>
              <w:sz w:val="28"/>
              <w:szCs w:val="28"/>
            </w:rPr>
          </w:pPr>
          <w:r w:rsidRPr="002A7642">
            <w:rPr>
              <w:rFonts w:asciiTheme="minorHAnsi" w:hAnsiTheme="minorHAnsi" w:cs="Arial"/>
              <w:b/>
              <w:sz w:val="28"/>
              <w:szCs w:val="28"/>
            </w:rPr>
            <w:br w:type="page"/>
          </w:r>
        </w:p>
      </w:sdtContent>
    </w:sdt>
    <w:p w:rsidR="005A7784" w:rsidRDefault="00DA02E2" w:rsidP="005A7784">
      <w:pPr>
        <w:pStyle w:val="Heading2"/>
        <w:ind w:left="284"/>
        <w:jc w:val="center"/>
        <w:rPr>
          <w:rFonts w:asciiTheme="minorHAnsi" w:eastAsiaTheme="minorEastAsia" w:hAnsiTheme="minorHAnsi" w:cstheme="minorBidi"/>
        </w:rPr>
      </w:pPr>
      <w:r w:rsidRPr="002A7642">
        <w:rPr>
          <w:rFonts w:asciiTheme="minorHAnsi" w:eastAsiaTheme="minorEastAsia" w:hAnsiTheme="minorHAnsi" w:cstheme="minorBidi"/>
        </w:rPr>
        <w:lastRenderedPageBreak/>
        <w:t>CONTENT</w:t>
      </w:r>
      <w:r w:rsidR="001904B8" w:rsidRPr="002A7642">
        <w:rPr>
          <w:rFonts w:asciiTheme="minorHAnsi" w:eastAsiaTheme="minorEastAsia" w:hAnsiTheme="minorHAnsi" w:cstheme="minorBidi"/>
        </w:rPr>
        <w:t>S</w:t>
      </w:r>
      <w:r w:rsidRPr="002A7642">
        <w:rPr>
          <w:rFonts w:asciiTheme="minorHAnsi" w:eastAsiaTheme="minorEastAsia" w:hAnsiTheme="minorHAnsi" w:cstheme="minorBidi"/>
        </w:rPr>
        <w:t xml:space="preserve"> PAGE</w:t>
      </w:r>
    </w:p>
    <w:p w:rsidR="005A7784" w:rsidRPr="005A7784" w:rsidRDefault="005A7784" w:rsidP="005A7784">
      <w:pPr>
        <w:jc w:val="center"/>
      </w:pPr>
    </w:p>
    <w:p w:rsidR="005A7784" w:rsidRDefault="005A7784" w:rsidP="00DA02E2">
      <w:pPr>
        <w:rPr>
          <w:rFonts w:asciiTheme="minorHAnsi" w:hAnsiTheme="minorHAnsi"/>
        </w:rPr>
      </w:pPr>
    </w:p>
    <w:p w:rsidR="00DA02E2" w:rsidRPr="00681C6A" w:rsidRDefault="00ED2ED0" w:rsidP="00681C6A">
      <w:pPr>
        <w:rPr>
          <w:rFonts w:asciiTheme="minorHAnsi" w:hAnsiTheme="minorHAnsi"/>
          <w:b/>
        </w:rPr>
      </w:pPr>
      <w:r w:rsidRPr="00681C6A">
        <w:rPr>
          <w:rFonts w:asciiTheme="minorHAnsi" w:hAnsiTheme="minorHAnsi"/>
          <w:b/>
        </w:rPr>
        <w:t>Information note</w:t>
      </w:r>
    </w:p>
    <w:p w:rsidR="00ED2ED0" w:rsidRDefault="00ED2ED0" w:rsidP="00DA02E2">
      <w:pPr>
        <w:rPr>
          <w:rFonts w:asciiTheme="minorHAnsi" w:hAnsiTheme="minorHAnsi"/>
        </w:rPr>
      </w:pPr>
    </w:p>
    <w:p w:rsidR="008825B2" w:rsidRDefault="008825B2" w:rsidP="00DA02E2">
      <w:pPr>
        <w:pStyle w:val="Heading4"/>
        <w:rPr>
          <w:rFonts w:asciiTheme="minorHAnsi" w:eastAsiaTheme="minorEastAsia" w:hAnsiTheme="minorHAnsi" w:cstheme="minorBidi"/>
          <w:b w:val="0"/>
          <w:bCs w:val="0"/>
        </w:rPr>
      </w:pPr>
    </w:p>
    <w:p w:rsidR="00DA02E2" w:rsidRPr="002A7642" w:rsidRDefault="00DA02E2" w:rsidP="00DA02E2">
      <w:pPr>
        <w:pStyle w:val="Heading4"/>
        <w:rPr>
          <w:rFonts w:asciiTheme="minorHAnsi" w:hAnsiTheme="minorHAnsi"/>
          <w:b w:val="0"/>
        </w:rPr>
      </w:pPr>
      <w:r w:rsidRPr="00A95859">
        <w:rPr>
          <w:rFonts w:asciiTheme="minorHAnsi" w:eastAsiaTheme="minorEastAsia" w:hAnsiTheme="minorHAnsi" w:cstheme="minorBidi"/>
          <w:bCs w:val="0"/>
        </w:rPr>
        <w:t>Section1</w:t>
      </w:r>
      <w:r w:rsidRPr="002A7642">
        <w:rPr>
          <w:rFonts w:asciiTheme="minorHAnsi" w:hAnsiTheme="minorHAnsi"/>
          <w:b w:val="0"/>
        </w:rPr>
        <w:tab/>
      </w:r>
      <w:r w:rsidRPr="002A7642">
        <w:rPr>
          <w:rFonts w:asciiTheme="minorHAnsi" w:hAnsiTheme="minorHAnsi"/>
          <w:b w:val="0"/>
        </w:rPr>
        <w:tab/>
      </w:r>
      <w:r w:rsidR="005E0078">
        <w:rPr>
          <w:rFonts w:asciiTheme="minorHAnsi" w:eastAsiaTheme="minorEastAsia" w:hAnsiTheme="minorHAnsi" w:cstheme="minorBidi"/>
          <w:b w:val="0"/>
          <w:bCs w:val="0"/>
        </w:rPr>
        <w:t xml:space="preserve">Organisational details / experience </w:t>
      </w:r>
      <w:r w:rsidR="004F4FB3" w:rsidRPr="002A7642">
        <w:rPr>
          <w:rFonts w:asciiTheme="minorHAnsi" w:eastAsiaTheme="minorEastAsia" w:hAnsiTheme="minorHAnsi" w:cstheme="minorBidi"/>
          <w:b w:val="0"/>
          <w:bCs w:val="0"/>
        </w:rPr>
        <w:t xml:space="preserve"> </w:t>
      </w:r>
    </w:p>
    <w:p w:rsidR="00DA02E2" w:rsidRPr="002A7642" w:rsidRDefault="00DA02E2" w:rsidP="00DA02E2">
      <w:pPr>
        <w:pStyle w:val="Heading4"/>
        <w:rPr>
          <w:rFonts w:asciiTheme="minorHAnsi" w:hAnsiTheme="minorHAnsi"/>
          <w:b w:val="0"/>
        </w:rPr>
      </w:pPr>
    </w:p>
    <w:p w:rsidR="00DA02E2" w:rsidRPr="002A7642" w:rsidRDefault="00DA02E2" w:rsidP="00DA02E2">
      <w:pPr>
        <w:pStyle w:val="Heading4"/>
        <w:rPr>
          <w:rFonts w:asciiTheme="minorHAnsi" w:hAnsiTheme="minorHAnsi"/>
          <w:b w:val="0"/>
        </w:rPr>
      </w:pPr>
      <w:r w:rsidRPr="00A95859">
        <w:rPr>
          <w:rFonts w:asciiTheme="minorHAnsi" w:eastAsiaTheme="minorEastAsia" w:hAnsiTheme="minorHAnsi" w:cstheme="minorBidi"/>
          <w:bCs w:val="0"/>
        </w:rPr>
        <w:t>Section 2</w:t>
      </w:r>
      <w:r w:rsidRPr="002A7642">
        <w:rPr>
          <w:rFonts w:asciiTheme="minorHAnsi" w:hAnsiTheme="minorHAnsi"/>
          <w:b w:val="0"/>
        </w:rPr>
        <w:tab/>
      </w:r>
      <w:r w:rsidRPr="002A7642">
        <w:rPr>
          <w:rFonts w:asciiTheme="minorHAnsi" w:hAnsiTheme="minorHAnsi"/>
          <w:b w:val="0"/>
        </w:rPr>
        <w:tab/>
      </w:r>
      <w:r w:rsidR="005E0078">
        <w:rPr>
          <w:rFonts w:asciiTheme="minorHAnsi" w:eastAsiaTheme="minorEastAsia" w:hAnsiTheme="minorHAnsi" w:cstheme="minorBidi"/>
          <w:b w:val="0"/>
          <w:bCs w:val="0"/>
        </w:rPr>
        <w:t xml:space="preserve">Programme proposal </w:t>
      </w:r>
    </w:p>
    <w:p w:rsidR="00DA02E2" w:rsidRPr="002A7642" w:rsidRDefault="00DA02E2" w:rsidP="00DA02E2">
      <w:pPr>
        <w:rPr>
          <w:rFonts w:asciiTheme="minorHAnsi" w:hAnsiTheme="minorHAnsi"/>
        </w:rPr>
      </w:pPr>
    </w:p>
    <w:p w:rsidR="00DA02E2" w:rsidRPr="002A7642" w:rsidRDefault="00DA02E2" w:rsidP="00DA02E2">
      <w:pPr>
        <w:rPr>
          <w:rFonts w:asciiTheme="minorHAnsi" w:hAnsiTheme="minorHAnsi"/>
        </w:rPr>
      </w:pPr>
      <w:r w:rsidRPr="00A95859">
        <w:rPr>
          <w:rFonts w:asciiTheme="minorHAnsi" w:eastAsiaTheme="minorEastAsia" w:hAnsiTheme="minorHAnsi" w:cstheme="minorBidi"/>
          <w:b/>
        </w:rPr>
        <w:t>Section 3</w:t>
      </w:r>
      <w:r w:rsidRPr="002A7642">
        <w:rPr>
          <w:rFonts w:asciiTheme="minorHAnsi" w:eastAsiaTheme="minorEastAsia" w:hAnsiTheme="minorHAnsi" w:cstheme="minorBidi"/>
        </w:rPr>
        <w:t xml:space="preserve"> </w:t>
      </w:r>
      <w:r w:rsidRPr="002A7642">
        <w:rPr>
          <w:rFonts w:asciiTheme="minorHAnsi" w:hAnsiTheme="minorHAnsi"/>
        </w:rPr>
        <w:tab/>
      </w:r>
      <w:r w:rsidRPr="002A7642">
        <w:rPr>
          <w:rFonts w:asciiTheme="minorHAnsi" w:hAnsiTheme="minorHAnsi"/>
        </w:rPr>
        <w:tab/>
      </w:r>
      <w:r w:rsidR="00DA6526">
        <w:rPr>
          <w:rFonts w:asciiTheme="minorHAnsi" w:hAnsiTheme="minorHAnsi"/>
        </w:rPr>
        <w:t xml:space="preserve">Additionality </w:t>
      </w:r>
    </w:p>
    <w:p w:rsidR="00DA02E2" w:rsidRPr="002A7642" w:rsidRDefault="00DA02E2" w:rsidP="00DA02E2">
      <w:pPr>
        <w:rPr>
          <w:rFonts w:asciiTheme="minorHAnsi" w:hAnsiTheme="minorHAnsi"/>
        </w:rPr>
      </w:pPr>
    </w:p>
    <w:p w:rsidR="00DA6526" w:rsidRDefault="00DA02E2" w:rsidP="00DA02E2">
      <w:pPr>
        <w:rPr>
          <w:rFonts w:asciiTheme="minorHAnsi" w:hAnsiTheme="minorHAnsi"/>
        </w:rPr>
      </w:pPr>
      <w:r w:rsidRPr="00A95859">
        <w:rPr>
          <w:rFonts w:asciiTheme="minorHAnsi" w:eastAsiaTheme="minorEastAsia" w:hAnsiTheme="minorHAnsi" w:cstheme="minorBidi"/>
          <w:b/>
        </w:rPr>
        <w:t>Section 4</w:t>
      </w:r>
      <w:r w:rsidRPr="00A95859">
        <w:rPr>
          <w:rFonts w:asciiTheme="minorHAnsi" w:hAnsiTheme="minorHAnsi"/>
          <w:b/>
        </w:rPr>
        <w:tab/>
      </w:r>
      <w:r w:rsidRPr="002A7642">
        <w:rPr>
          <w:rFonts w:asciiTheme="minorHAnsi" w:hAnsiTheme="minorHAnsi"/>
        </w:rPr>
        <w:tab/>
      </w:r>
      <w:r w:rsidR="00DA6526">
        <w:rPr>
          <w:rFonts w:asciiTheme="minorHAnsi" w:hAnsiTheme="minorHAnsi"/>
        </w:rPr>
        <w:t xml:space="preserve">Governance and risk management </w:t>
      </w:r>
    </w:p>
    <w:p w:rsidR="00DA02E2" w:rsidRPr="002A7642" w:rsidRDefault="00DA02E2" w:rsidP="00DA02E2">
      <w:pPr>
        <w:rPr>
          <w:rFonts w:asciiTheme="minorHAnsi" w:hAnsiTheme="minorHAnsi"/>
        </w:rPr>
      </w:pPr>
    </w:p>
    <w:p w:rsidR="00C34653" w:rsidRDefault="00DA02E2" w:rsidP="00DA02E2">
      <w:pPr>
        <w:rPr>
          <w:rFonts w:asciiTheme="minorHAnsi" w:hAnsiTheme="minorHAnsi"/>
        </w:rPr>
      </w:pPr>
      <w:r w:rsidRPr="00A95859">
        <w:rPr>
          <w:rFonts w:asciiTheme="minorHAnsi" w:eastAsiaTheme="minorEastAsia" w:hAnsiTheme="minorHAnsi" w:cstheme="minorBidi"/>
          <w:b/>
        </w:rPr>
        <w:t>Section 5</w:t>
      </w:r>
      <w:r w:rsidRPr="00A95859">
        <w:rPr>
          <w:rFonts w:asciiTheme="minorHAnsi" w:hAnsiTheme="minorHAnsi"/>
          <w:b/>
        </w:rPr>
        <w:tab/>
      </w:r>
      <w:r w:rsidRPr="002A7642">
        <w:rPr>
          <w:rFonts w:asciiTheme="minorHAnsi" w:hAnsiTheme="minorHAnsi"/>
        </w:rPr>
        <w:tab/>
      </w:r>
      <w:r w:rsidR="00DA6526">
        <w:rPr>
          <w:rFonts w:asciiTheme="minorHAnsi" w:eastAsiaTheme="minorEastAsia" w:hAnsiTheme="minorHAnsi" w:cstheme="minorBidi"/>
        </w:rPr>
        <w:t xml:space="preserve">Financial management and administration  </w:t>
      </w:r>
    </w:p>
    <w:p w:rsidR="00A34EDF" w:rsidRPr="002A7642" w:rsidRDefault="00A34EDF" w:rsidP="00DA02E2">
      <w:pPr>
        <w:rPr>
          <w:rFonts w:asciiTheme="minorHAnsi" w:hAnsiTheme="minorHAnsi"/>
        </w:rPr>
      </w:pPr>
    </w:p>
    <w:p w:rsidR="00C34653" w:rsidRPr="002A7642" w:rsidRDefault="00A34EDF" w:rsidP="00C34653">
      <w:pPr>
        <w:rPr>
          <w:rFonts w:asciiTheme="minorHAnsi" w:hAnsiTheme="minorHAnsi"/>
        </w:rPr>
      </w:pPr>
      <w:r w:rsidRPr="00A95859">
        <w:rPr>
          <w:rFonts w:asciiTheme="minorHAnsi" w:eastAsiaTheme="minorEastAsia" w:hAnsiTheme="minorHAnsi" w:cstheme="minorBidi"/>
          <w:b/>
        </w:rPr>
        <w:t>Section 6</w:t>
      </w:r>
      <w:r w:rsidRPr="00A95859">
        <w:rPr>
          <w:rFonts w:asciiTheme="minorHAnsi" w:hAnsiTheme="minorHAnsi"/>
          <w:b/>
        </w:rPr>
        <w:tab/>
      </w:r>
      <w:r w:rsidRPr="002A7642">
        <w:rPr>
          <w:rFonts w:asciiTheme="minorHAnsi" w:hAnsiTheme="minorHAnsi"/>
        </w:rPr>
        <w:tab/>
      </w:r>
      <w:r w:rsidR="00BE48A5">
        <w:rPr>
          <w:rFonts w:asciiTheme="minorHAnsi" w:eastAsiaTheme="minorEastAsia" w:hAnsiTheme="minorHAnsi" w:cstheme="minorBidi"/>
        </w:rPr>
        <w:t>Service</w:t>
      </w:r>
      <w:r w:rsidR="00C34653">
        <w:rPr>
          <w:rFonts w:asciiTheme="minorHAnsi" w:eastAsiaTheme="minorEastAsia" w:hAnsiTheme="minorHAnsi" w:cstheme="minorBidi"/>
        </w:rPr>
        <w:t xml:space="preserve"> </w:t>
      </w:r>
      <w:r w:rsidR="00BE48A5">
        <w:rPr>
          <w:rFonts w:asciiTheme="minorHAnsi" w:eastAsiaTheme="minorEastAsia" w:hAnsiTheme="minorHAnsi" w:cstheme="minorBidi"/>
        </w:rPr>
        <w:t>b</w:t>
      </w:r>
      <w:r w:rsidR="00C34653">
        <w:rPr>
          <w:rFonts w:asciiTheme="minorHAnsi" w:eastAsiaTheme="minorEastAsia" w:hAnsiTheme="minorHAnsi" w:cstheme="minorBidi"/>
        </w:rPr>
        <w:t xml:space="preserve">udget and analysis of costs </w:t>
      </w:r>
    </w:p>
    <w:p w:rsidR="00127057" w:rsidRPr="002A7642" w:rsidRDefault="00127057" w:rsidP="00DA02E2">
      <w:pPr>
        <w:rPr>
          <w:rFonts w:asciiTheme="minorHAnsi" w:eastAsiaTheme="minorEastAsia" w:hAnsiTheme="minorHAnsi" w:cstheme="minorBidi"/>
        </w:rPr>
      </w:pPr>
    </w:p>
    <w:p w:rsidR="00127057" w:rsidRPr="002A7642" w:rsidRDefault="00A34EDF" w:rsidP="00DA02E2">
      <w:pPr>
        <w:rPr>
          <w:rFonts w:asciiTheme="minorHAnsi" w:hAnsiTheme="minorHAnsi"/>
        </w:rPr>
      </w:pPr>
      <w:r w:rsidRPr="00A95859">
        <w:rPr>
          <w:rFonts w:asciiTheme="minorHAnsi" w:eastAsiaTheme="minorEastAsia" w:hAnsiTheme="minorHAnsi" w:cstheme="minorBidi"/>
          <w:b/>
        </w:rPr>
        <w:t>Section 7</w:t>
      </w:r>
      <w:r w:rsidRPr="002A7642">
        <w:rPr>
          <w:rFonts w:asciiTheme="minorHAnsi" w:eastAsiaTheme="minorEastAsia" w:hAnsiTheme="minorHAnsi" w:cstheme="minorBidi"/>
        </w:rPr>
        <w:t xml:space="preserve"> </w:t>
      </w:r>
      <w:r w:rsidRPr="002A7642">
        <w:rPr>
          <w:rFonts w:asciiTheme="minorHAnsi" w:hAnsiTheme="minorHAnsi"/>
        </w:rPr>
        <w:tab/>
      </w:r>
      <w:r w:rsidRPr="002A7642">
        <w:rPr>
          <w:rFonts w:asciiTheme="minorHAnsi" w:hAnsiTheme="minorHAnsi"/>
        </w:rPr>
        <w:tab/>
      </w:r>
      <w:r w:rsidR="009E79BB">
        <w:rPr>
          <w:rFonts w:asciiTheme="minorHAnsi" w:hAnsiTheme="minorHAnsi"/>
        </w:rPr>
        <w:t>Sample Project</w:t>
      </w:r>
      <w:r w:rsidR="005E0078">
        <w:rPr>
          <w:rFonts w:asciiTheme="minorHAnsi" w:hAnsiTheme="minorHAnsi"/>
        </w:rPr>
        <w:t xml:space="preserve"> agreement </w:t>
      </w:r>
    </w:p>
    <w:p w:rsidR="00ED2ED0" w:rsidRDefault="00ED2ED0" w:rsidP="00DA02E2">
      <w:pPr>
        <w:rPr>
          <w:rFonts w:asciiTheme="minorHAnsi" w:hAnsiTheme="minorHAnsi"/>
        </w:rPr>
      </w:pPr>
    </w:p>
    <w:p w:rsidR="00ED2ED0" w:rsidRDefault="00122B0F" w:rsidP="00DA02E2">
      <w:pPr>
        <w:rPr>
          <w:rFonts w:asciiTheme="minorHAnsi" w:hAnsiTheme="minorHAnsi"/>
        </w:rPr>
      </w:pPr>
      <w:r w:rsidRPr="00A95859">
        <w:rPr>
          <w:rFonts w:asciiTheme="minorHAnsi" w:hAnsiTheme="minorHAnsi"/>
          <w:b/>
        </w:rPr>
        <w:t>Section 8</w:t>
      </w:r>
      <w:r w:rsidR="00ED2ED0">
        <w:rPr>
          <w:rFonts w:asciiTheme="minorHAnsi" w:hAnsiTheme="minorHAnsi"/>
        </w:rPr>
        <w:tab/>
      </w:r>
      <w:r w:rsidR="00ED2ED0">
        <w:rPr>
          <w:rFonts w:asciiTheme="minorHAnsi" w:hAnsiTheme="minorHAnsi"/>
        </w:rPr>
        <w:tab/>
        <w:t xml:space="preserve">Declarations and assurances </w:t>
      </w:r>
    </w:p>
    <w:p w:rsidR="00F0549F" w:rsidRDefault="00F0549F" w:rsidP="00DA02E2">
      <w:pPr>
        <w:rPr>
          <w:rFonts w:asciiTheme="minorHAnsi" w:hAnsiTheme="minorHAnsi"/>
        </w:rPr>
      </w:pPr>
    </w:p>
    <w:p w:rsidR="00C34653" w:rsidRDefault="00C34653" w:rsidP="00DA02E2">
      <w:pPr>
        <w:rPr>
          <w:rFonts w:asciiTheme="minorHAnsi" w:hAnsiTheme="minorHAnsi"/>
        </w:rPr>
      </w:pPr>
    </w:p>
    <w:p w:rsidR="00C34653" w:rsidRPr="002A7642" w:rsidRDefault="00C34653" w:rsidP="00DA02E2">
      <w:pPr>
        <w:rPr>
          <w:rFonts w:asciiTheme="minorHAnsi" w:hAnsiTheme="minorHAnsi"/>
        </w:rPr>
      </w:pPr>
    </w:p>
    <w:p w:rsidR="00127057" w:rsidRPr="002A7642" w:rsidRDefault="00127057" w:rsidP="00DA02E2">
      <w:pPr>
        <w:rPr>
          <w:rFonts w:asciiTheme="minorHAnsi" w:eastAsiaTheme="minorEastAsia" w:hAnsiTheme="minorHAnsi" w:cstheme="minorBidi"/>
        </w:rPr>
      </w:pPr>
    </w:p>
    <w:p w:rsidR="00127057" w:rsidRPr="002A7642" w:rsidRDefault="00127057" w:rsidP="00DA02E2">
      <w:pPr>
        <w:rPr>
          <w:rFonts w:asciiTheme="minorHAnsi" w:eastAsiaTheme="minorEastAsia" w:hAnsiTheme="minorHAnsi" w:cstheme="minorBidi"/>
        </w:rPr>
      </w:pPr>
      <w:r w:rsidRPr="002A7642">
        <w:rPr>
          <w:rFonts w:asciiTheme="minorHAnsi" w:eastAsiaTheme="minorEastAsia" w:hAnsiTheme="minorHAnsi" w:cstheme="minorBidi"/>
        </w:rPr>
        <w:t>Appendix 1</w:t>
      </w:r>
      <w:r w:rsidRPr="002A7642">
        <w:rPr>
          <w:rFonts w:asciiTheme="minorHAnsi" w:eastAsiaTheme="minorEastAsia" w:hAnsiTheme="minorHAnsi" w:cstheme="minorBidi"/>
        </w:rPr>
        <w:tab/>
      </w:r>
      <w:r w:rsidRPr="002A7642">
        <w:rPr>
          <w:rFonts w:asciiTheme="minorHAnsi" w:eastAsiaTheme="minorEastAsia" w:hAnsiTheme="minorHAnsi" w:cstheme="minorBidi"/>
        </w:rPr>
        <w:tab/>
        <w:t xml:space="preserve">Better Outcomes Brighter Futures Five National Outcomes </w:t>
      </w:r>
    </w:p>
    <w:p w:rsidR="00127057" w:rsidRPr="002A7642" w:rsidRDefault="00127057" w:rsidP="00DA02E2">
      <w:pPr>
        <w:rPr>
          <w:rFonts w:asciiTheme="minorHAnsi" w:eastAsiaTheme="minorEastAsia" w:hAnsiTheme="minorHAnsi" w:cstheme="minorBidi"/>
        </w:rPr>
      </w:pPr>
    </w:p>
    <w:p w:rsidR="00A34EDF" w:rsidRPr="002A7642" w:rsidRDefault="00127057" w:rsidP="00DA02E2">
      <w:pPr>
        <w:rPr>
          <w:rFonts w:asciiTheme="minorHAnsi" w:hAnsiTheme="minorHAnsi"/>
        </w:rPr>
      </w:pPr>
      <w:r w:rsidRPr="002A7642">
        <w:rPr>
          <w:rFonts w:asciiTheme="minorHAnsi" w:eastAsiaTheme="minorEastAsia" w:hAnsiTheme="minorHAnsi" w:cstheme="minorBidi"/>
        </w:rPr>
        <w:t>Appendix 2</w:t>
      </w:r>
      <w:r w:rsidR="00A34EDF" w:rsidRPr="002A7642">
        <w:rPr>
          <w:rFonts w:asciiTheme="minorHAnsi" w:hAnsiTheme="minorHAnsi"/>
        </w:rPr>
        <w:tab/>
      </w:r>
      <w:r w:rsidR="00A34EDF" w:rsidRPr="002A7642">
        <w:rPr>
          <w:rFonts w:asciiTheme="minorHAnsi" w:hAnsiTheme="minorHAnsi"/>
        </w:rPr>
        <w:tab/>
      </w:r>
      <w:r w:rsidR="00A34EDF" w:rsidRPr="002A7642">
        <w:rPr>
          <w:rFonts w:asciiTheme="minorHAnsi" w:eastAsiaTheme="minorEastAsia" w:hAnsiTheme="minorHAnsi" w:cstheme="minorBidi"/>
        </w:rPr>
        <w:t>Hardiker Model</w:t>
      </w:r>
      <w:r w:rsidR="005265B0">
        <w:rPr>
          <w:rFonts w:asciiTheme="minorHAnsi" w:eastAsiaTheme="minorEastAsia" w:hAnsiTheme="minorHAnsi" w:cstheme="minorBidi"/>
        </w:rPr>
        <w:t xml:space="preserve"> -</w:t>
      </w:r>
    </w:p>
    <w:p w:rsidR="00A34EDF" w:rsidRPr="002A7642" w:rsidRDefault="00A34EDF" w:rsidP="00DA02E2">
      <w:pPr>
        <w:rPr>
          <w:rFonts w:asciiTheme="minorHAnsi" w:hAnsiTheme="minorHAnsi"/>
        </w:rPr>
      </w:pPr>
    </w:p>
    <w:p w:rsidR="00A34EDF" w:rsidRPr="002A7642" w:rsidRDefault="00127057" w:rsidP="00DA02E2">
      <w:pPr>
        <w:rPr>
          <w:rFonts w:asciiTheme="minorHAnsi" w:hAnsiTheme="minorHAnsi"/>
        </w:rPr>
      </w:pPr>
      <w:r w:rsidRPr="002A7642">
        <w:rPr>
          <w:rFonts w:asciiTheme="minorHAnsi" w:eastAsiaTheme="minorEastAsia" w:hAnsiTheme="minorHAnsi" w:cstheme="minorBidi"/>
        </w:rPr>
        <w:t xml:space="preserve">Appendix </w:t>
      </w:r>
      <w:r w:rsidR="004D1691">
        <w:rPr>
          <w:rFonts w:asciiTheme="minorHAnsi" w:eastAsiaTheme="minorEastAsia" w:hAnsiTheme="minorHAnsi" w:cstheme="minorBidi"/>
        </w:rPr>
        <w:t>3</w:t>
      </w:r>
      <w:r w:rsidRPr="002A7642">
        <w:rPr>
          <w:rFonts w:asciiTheme="minorHAnsi" w:eastAsiaTheme="minorEastAsia" w:hAnsiTheme="minorHAnsi" w:cstheme="minorBidi"/>
        </w:rPr>
        <w:tab/>
      </w:r>
      <w:r w:rsidR="00A34EDF" w:rsidRPr="002A7642">
        <w:rPr>
          <w:rFonts w:asciiTheme="minorHAnsi" w:hAnsiTheme="minorHAnsi"/>
        </w:rPr>
        <w:tab/>
      </w:r>
      <w:r w:rsidR="00A34EDF" w:rsidRPr="002A7642">
        <w:rPr>
          <w:rFonts w:asciiTheme="minorHAnsi" w:eastAsiaTheme="minorEastAsia" w:hAnsiTheme="minorHAnsi" w:cstheme="minorBidi"/>
        </w:rPr>
        <w:t xml:space="preserve">Seven </w:t>
      </w:r>
      <w:r w:rsidR="00574CE9">
        <w:rPr>
          <w:rFonts w:asciiTheme="minorHAnsi" w:eastAsiaTheme="minorEastAsia" w:hAnsiTheme="minorHAnsi" w:cstheme="minorBidi"/>
        </w:rPr>
        <w:t>Social and Personal Development</w:t>
      </w:r>
      <w:r w:rsidR="00A34EDF" w:rsidRPr="002A7642">
        <w:rPr>
          <w:rFonts w:asciiTheme="minorHAnsi" w:eastAsiaTheme="minorEastAsia" w:hAnsiTheme="minorHAnsi" w:cstheme="minorBidi"/>
        </w:rPr>
        <w:t xml:space="preserve"> Outcomes </w:t>
      </w:r>
    </w:p>
    <w:p w:rsidR="000627DF" w:rsidRPr="001E2B87" w:rsidRDefault="000627DF" w:rsidP="00DA02E2">
      <w:pPr>
        <w:rPr>
          <w:rFonts w:asciiTheme="minorHAnsi" w:eastAsiaTheme="minorEastAsia" w:hAnsiTheme="minorHAnsi" w:cstheme="minorBidi"/>
        </w:rPr>
      </w:pPr>
    </w:p>
    <w:p w:rsidR="000627DF" w:rsidRDefault="000627DF" w:rsidP="00DA02E2">
      <w:pPr>
        <w:rPr>
          <w:rFonts w:asciiTheme="minorHAnsi" w:eastAsiaTheme="minorEastAsia" w:hAnsiTheme="minorHAnsi" w:cstheme="minorBidi"/>
        </w:rPr>
      </w:pPr>
      <w:r>
        <w:rPr>
          <w:rFonts w:asciiTheme="minorHAnsi" w:eastAsiaTheme="minorEastAsia" w:hAnsiTheme="minorHAnsi" w:cstheme="minorBidi"/>
        </w:rPr>
        <w:t xml:space="preserve">Appendix </w:t>
      </w:r>
      <w:r w:rsidR="004D1691">
        <w:rPr>
          <w:rFonts w:asciiTheme="minorHAnsi" w:eastAsiaTheme="minorEastAsia" w:hAnsiTheme="minorHAnsi" w:cstheme="minorBidi"/>
        </w:rPr>
        <w:t>4</w:t>
      </w:r>
      <w:r>
        <w:rPr>
          <w:rFonts w:asciiTheme="minorHAnsi" w:eastAsiaTheme="minorEastAsia" w:hAnsiTheme="minorHAnsi" w:cstheme="minorBidi"/>
        </w:rPr>
        <w:tab/>
      </w:r>
      <w:r>
        <w:rPr>
          <w:rFonts w:asciiTheme="minorHAnsi" w:eastAsiaTheme="minorEastAsia" w:hAnsiTheme="minorHAnsi" w:cstheme="minorBidi"/>
        </w:rPr>
        <w:tab/>
        <w:t xml:space="preserve">Marking Scheme </w:t>
      </w:r>
    </w:p>
    <w:p w:rsidR="002E697E" w:rsidRDefault="002E697E" w:rsidP="00DA02E2">
      <w:pPr>
        <w:rPr>
          <w:rFonts w:asciiTheme="minorHAnsi" w:eastAsiaTheme="minorEastAsia" w:hAnsiTheme="minorHAnsi" w:cstheme="minorBidi"/>
        </w:rPr>
      </w:pPr>
    </w:p>
    <w:p w:rsidR="002E697E" w:rsidRDefault="00CF01D4" w:rsidP="00DA02E2">
      <w:pPr>
        <w:rPr>
          <w:rFonts w:asciiTheme="minorHAnsi" w:eastAsiaTheme="minorEastAsia" w:hAnsiTheme="minorHAnsi" w:cstheme="minorBidi"/>
        </w:rPr>
      </w:pPr>
      <w:r>
        <w:rPr>
          <w:rFonts w:asciiTheme="minorHAnsi" w:eastAsiaTheme="minorEastAsia" w:hAnsiTheme="minorHAnsi" w:cstheme="minorBidi"/>
        </w:rPr>
        <w:t>Appendix 5</w:t>
      </w:r>
      <w:r w:rsidR="002E697E">
        <w:rPr>
          <w:rFonts w:asciiTheme="minorHAnsi" w:eastAsiaTheme="minorEastAsia" w:hAnsiTheme="minorHAnsi" w:cstheme="minorBidi"/>
        </w:rPr>
        <w:tab/>
      </w:r>
      <w:r w:rsidR="002E697E">
        <w:rPr>
          <w:rFonts w:asciiTheme="minorHAnsi" w:eastAsiaTheme="minorEastAsia" w:hAnsiTheme="minorHAnsi" w:cstheme="minorBidi"/>
        </w:rPr>
        <w:tab/>
        <w:t xml:space="preserve">Recommendation form from ETB  </w:t>
      </w:r>
    </w:p>
    <w:p w:rsidR="00CF01D4" w:rsidRDefault="00CF01D4" w:rsidP="00DA02E2">
      <w:pPr>
        <w:rPr>
          <w:rFonts w:asciiTheme="minorHAnsi" w:eastAsiaTheme="minorEastAsia" w:hAnsiTheme="minorHAnsi" w:cstheme="minorBidi"/>
        </w:rPr>
      </w:pPr>
    </w:p>
    <w:p w:rsidR="00CF01D4" w:rsidRPr="002A7642" w:rsidRDefault="00CF01D4" w:rsidP="00DA02E2">
      <w:pPr>
        <w:rPr>
          <w:rFonts w:asciiTheme="minorHAnsi" w:eastAsiaTheme="minorEastAsia" w:hAnsiTheme="minorHAnsi" w:cstheme="minorBidi"/>
        </w:rPr>
      </w:pPr>
      <w:r w:rsidRPr="00CF01D4">
        <w:rPr>
          <w:rFonts w:asciiTheme="minorHAnsi" w:eastAsiaTheme="minorEastAsia" w:hAnsiTheme="minorHAnsi" w:cstheme="minorBidi"/>
        </w:rPr>
        <w:t xml:space="preserve">Appendix </w:t>
      </w:r>
      <w:r>
        <w:rPr>
          <w:rFonts w:asciiTheme="minorHAnsi" w:eastAsiaTheme="minorEastAsia" w:hAnsiTheme="minorHAnsi" w:cstheme="minorBidi"/>
        </w:rPr>
        <w:t>6</w:t>
      </w:r>
      <w:r w:rsidRPr="00CF01D4">
        <w:rPr>
          <w:rFonts w:asciiTheme="minorHAnsi" w:eastAsiaTheme="minorEastAsia" w:hAnsiTheme="minorHAnsi" w:cstheme="minorBidi"/>
        </w:rPr>
        <w:tab/>
      </w:r>
      <w:r w:rsidRPr="00CF01D4">
        <w:rPr>
          <w:rFonts w:asciiTheme="minorHAnsi" w:eastAsiaTheme="minorEastAsia" w:hAnsiTheme="minorHAnsi" w:cstheme="minorBidi"/>
        </w:rPr>
        <w:tab/>
        <w:t>Youth Policy Links to VFM scheme</w:t>
      </w:r>
    </w:p>
    <w:p w:rsidR="00127057" w:rsidRPr="002A7642" w:rsidRDefault="00127057" w:rsidP="004D1691">
      <w:pPr>
        <w:jc w:val="center"/>
        <w:rPr>
          <w:rFonts w:asciiTheme="minorHAnsi" w:eastAsiaTheme="minorEastAsia" w:hAnsiTheme="minorHAnsi" w:cstheme="minorBidi"/>
        </w:rPr>
      </w:pPr>
    </w:p>
    <w:p w:rsidR="00127057" w:rsidRPr="002A7642" w:rsidRDefault="00127057" w:rsidP="00DA02E2">
      <w:pPr>
        <w:rPr>
          <w:rFonts w:asciiTheme="minorHAnsi" w:eastAsiaTheme="minorEastAsia" w:hAnsiTheme="minorHAnsi" w:cstheme="minorBidi"/>
        </w:rPr>
      </w:pPr>
    </w:p>
    <w:p w:rsidR="00601AFA" w:rsidRPr="002A7642" w:rsidRDefault="00601AFA" w:rsidP="00DA02E2">
      <w:pPr>
        <w:pStyle w:val="Heading4"/>
        <w:rPr>
          <w:rFonts w:cs="Arial"/>
          <w:b w:val="0"/>
          <w:sz w:val="28"/>
          <w:szCs w:val="28"/>
        </w:rPr>
      </w:pPr>
    </w:p>
    <w:p w:rsidR="00ED2ED0" w:rsidRDefault="00ED2ED0">
      <w:pPr>
        <w:spacing w:after="200" w:line="276" w:lineRule="auto"/>
        <w:rPr>
          <w:rFonts w:cs="Arial"/>
          <w:bCs/>
          <w:sz w:val="28"/>
          <w:szCs w:val="28"/>
        </w:rPr>
      </w:pPr>
      <w:r>
        <w:rPr>
          <w:rFonts w:cs="Arial"/>
          <w:b/>
          <w:sz w:val="28"/>
          <w:szCs w:val="28"/>
        </w:rPr>
        <w:br w:type="page"/>
      </w:r>
    </w:p>
    <w:p w:rsidR="00ED2ED0" w:rsidRPr="00E8314F" w:rsidRDefault="00ED2ED0" w:rsidP="00ED2ED0">
      <w:pPr>
        <w:spacing w:after="200" w:line="276" w:lineRule="auto"/>
        <w:jc w:val="center"/>
        <w:rPr>
          <w:rFonts w:asciiTheme="minorHAnsi" w:eastAsiaTheme="minorEastAsia" w:hAnsiTheme="minorHAnsi" w:cstheme="minorHAnsi"/>
          <w:b/>
          <w:bCs/>
          <w:sz w:val="28"/>
          <w:szCs w:val="28"/>
        </w:rPr>
      </w:pPr>
      <w:r w:rsidRPr="00E8314F">
        <w:rPr>
          <w:rFonts w:asciiTheme="minorHAnsi" w:eastAsiaTheme="minorEastAsia" w:hAnsiTheme="minorHAnsi" w:cstheme="minorHAnsi"/>
          <w:b/>
          <w:bCs/>
          <w:sz w:val="28"/>
          <w:szCs w:val="28"/>
        </w:rPr>
        <w:lastRenderedPageBreak/>
        <w:t>Information Note</w:t>
      </w:r>
    </w:p>
    <w:p w:rsidR="00ED2ED0" w:rsidRPr="00E8314F" w:rsidRDefault="00ED2ED0" w:rsidP="00ED2ED0">
      <w:pPr>
        <w:spacing w:after="200" w:line="276" w:lineRule="auto"/>
        <w:rPr>
          <w:rFonts w:asciiTheme="minorHAnsi" w:eastAsiaTheme="minorEastAsia" w:hAnsiTheme="minorHAnsi" w:cstheme="minorHAnsi"/>
          <w:sz w:val="22"/>
          <w:szCs w:val="22"/>
        </w:rPr>
      </w:pPr>
      <w:r w:rsidRPr="00E8314F">
        <w:rPr>
          <w:rFonts w:asciiTheme="minorHAnsi" w:eastAsiaTheme="minorEastAsia" w:hAnsiTheme="minorHAnsi" w:cstheme="minorHAnsi"/>
          <w:b/>
          <w:bCs/>
          <w:sz w:val="22"/>
          <w:szCs w:val="22"/>
        </w:rPr>
        <w:t xml:space="preserve">Introduction </w:t>
      </w:r>
    </w:p>
    <w:p w:rsidR="00ED2ED0" w:rsidRPr="00E8314F" w:rsidRDefault="00ED2ED0" w:rsidP="00ED2ED0">
      <w:pPr>
        <w:autoSpaceDE w:val="0"/>
        <w:autoSpaceDN w:val="0"/>
        <w:adjustRightInd w:val="0"/>
        <w:rPr>
          <w:rFonts w:asciiTheme="minorHAnsi" w:eastAsiaTheme="minorEastAsia" w:hAnsiTheme="minorHAnsi" w:cstheme="minorHAnsi"/>
          <w:sz w:val="22"/>
          <w:szCs w:val="22"/>
        </w:rPr>
      </w:pPr>
      <w:r w:rsidRPr="00E8314F">
        <w:rPr>
          <w:rFonts w:asciiTheme="minorHAnsi" w:eastAsiaTheme="minorEastAsia" w:hAnsiTheme="minorHAnsi" w:cstheme="minorHAnsi"/>
          <w:sz w:val="22"/>
          <w:szCs w:val="22"/>
        </w:rPr>
        <w:t xml:space="preserve">The Department of Children and Youth Affairs (DCYA) have secured funding to develop </w:t>
      </w:r>
      <w:r w:rsidR="00C64076">
        <w:rPr>
          <w:rFonts w:asciiTheme="minorHAnsi" w:eastAsiaTheme="minorEastAsia" w:hAnsiTheme="minorHAnsi" w:cstheme="minorHAnsi"/>
          <w:sz w:val="22"/>
          <w:szCs w:val="22"/>
        </w:rPr>
        <w:t>and expand a number Sample VFM projects</w:t>
      </w:r>
      <w:r w:rsidRPr="00E8314F">
        <w:rPr>
          <w:rFonts w:asciiTheme="minorHAnsi" w:eastAsiaTheme="minorEastAsia" w:hAnsiTheme="minorHAnsi" w:cstheme="minorHAnsi"/>
          <w:sz w:val="22"/>
          <w:szCs w:val="22"/>
        </w:rPr>
        <w:t xml:space="preserve"> across the country specifically in areas where a gap in provision ha</w:t>
      </w:r>
      <w:r w:rsidR="00C64076">
        <w:rPr>
          <w:rFonts w:asciiTheme="minorHAnsi" w:eastAsiaTheme="minorEastAsia" w:hAnsiTheme="minorHAnsi" w:cstheme="minorHAnsi"/>
          <w:sz w:val="22"/>
          <w:szCs w:val="22"/>
        </w:rPr>
        <w:t>s</w:t>
      </w:r>
      <w:r w:rsidRPr="00E8314F">
        <w:rPr>
          <w:rFonts w:asciiTheme="minorHAnsi" w:eastAsiaTheme="minorEastAsia" w:hAnsiTheme="minorHAnsi" w:cstheme="minorHAnsi"/>
          <w:sz w:val="22"/>
          <w:szCs w:val="22"/>
        </w:rPr>
        <w:t xml:space="preserve"> been identified.  In line with the Value for Money and Policy Review of Youth Funding Scheme</w:t>
      </w:r>
      <w:r w:rsidR="00C64076">
        <w:rPr>
          <w:rFonts w:asciiTheme="minorHAnsi" w:eastAsiaTheme="minorEastAsia" w:hAnsiTheme="minorHAnsi" w:cstheme="minorHAnsi"/>
          <w:sz w:val="22"/>
          <w:szCs w:val="22"/>
        </w:rPr>
        <w:t>s</w:t>
      </w:r>
      <w:r w:rsidRPr="00E8314F">
        <w:rPr>
          <w:rFonts w:asciiTheme="minorHAnsi" w:eastAsiaTheme="minorEastAsia" w:hAnsiTheme="minorHAnsi" w:cstheme="minorHAnsi"/>
          <w:sz w:val="22"/>
          <w:szCs w:val="22"/>
        </w:rPr>
        <w:t xml:space="preserve"> (VFMPR) these services will be for young people aged 10 – 24 who have identified needs additional to the general population. </w:t>
      </w:r>
    </w:p>
    <w:p w:rsidR="00ED2ED0" w:rsidRPr="00E8314F" w:rsidRDefault="00ED2ED0" w:rsidP="00ED2ED0">
      <w:pPr>
        <w:autoSpaceDE w:val="0"/>
        <w:autoSpaceDN w:val="0"/>
        <w:adjustRightInd w:val="0"/>
        <w:rPr>
          <w:rFonts w:asciiTheme="minorHAnsi" w:eastAsiaTheme="minorEastAsia" w:hAnsiTheme="minorHAnsi" w:cstheme="minorHAnsi"/>
          <w:sz w:val="22"/>
          <w:szCs w:val="22"/>
        </w:rPr>
      </w:pPr>
    </w:p>
    <w:p w:rsidR="00ED2ED0" w:rsidRPr="00E8314F" w:rsidRDefault="00ED2ED0" w:rsidP="00ED2ED0">
      <w:pPr>
        <w:autoSpaceDE w:val="0"/>
        <w:autoSpaceDN w:val="0"/>
        <w:adjustRightInd w:val="0"/>
        <w:rPr>
          <w:rFonts w:asciiTheme="minorHAnsi" w:eastAsiaTheme="minorEastAsia" w:hAnsiTheme="minorHAnsi" w:cstheme="minorHAnsi"/>
          <w:sz w:val="22"/>
          <w:szCs w:val="22"/>
        </w:rPr>
      </w:pPr>
      <w:r w:rsidRPr="00E8314F">
        <w:rPr>
          <w:rFonts w:asciiTheme="minorHAnsi" w:eastAsiaTheme="minorEastAsia" w:hAnsiTheme="minorHAnsi" w:cstheme="minorHAnsi"/>
          <w:sz w:val="22"/>
          <w:szCs w:val="22"/>
        </w:rPr>
        <w:t>This scheme will inform the further implementation of the VFMPR</w:t>
      </w:r>
      <w:r>
        <w:rPr>
          <w:rFonts w:asciiTheme="minorHAnsi" w:eastAsiaTheme="minorEastAsia" w:hAnsiTheme="minorHAnsi" w:cstheme="minorHAnsi"/>
          <w:sz w:val="22"/>
          <w:szCs w:val="22"/>
        </w:rPr>
        <w:t xml:space="preserve"> and </w:t>
      </w:r>
      <w:r w:rsidRPr="00E8314F">
        <w:rPr>
          <w:rFonts w:asciiTheme="minorHAnsi" w:eastAsiaTheme="minorEastAsia" w:hAnsiTheme="minorHAnsi" w:cstheme="minorHAnsi"/>
          <w:sz w:val="22"/>
          <w:szCs w:val="22"/>
        </w:rPr>
        <w:t xml:space="preserve">will build on the lessons learned from the 2016/2017 </w:t>
      </w:r>
      <w:r w:rsidR="00C64076">
        <w:rPr>
          <w:rFonts w:asciiTheme="minorHAnsi" w:eastAsiaTheme="minorEastAsia" w:hAnsiTheme="minorHAnsi" w:cstheme="minorHAnsi"/>
          <w:sz w:val="22"/>
          <w:szCs w:val="22"/>
        </w:rPr>
        <w:t>Sample Projects</w:t>
      </w:r>
      <w:r w:rsidRPr="00E8314F">
        <w:rPr>
          <w:rFonts w:asciiTheme="minorHAnsi" w:eastAsiaTheme="minorEastAsia" w:hAnsiTheme="minorHAnsi" w:cstheme="minorHAnsi"/>
          <w:sz w:val="22"/>
          <w:szCs w:val="22"/>
        </w:rPr>
        <w:t xml:space="preserve">.  </w:t>
      </w:r>
    </w:p>
    <w:p w:rsidR="00ED2ED0" w:rsidRPr="00E8314F" w:rsidRDefault="00ED2ED0" w:rsidP="00ED2ED0">
      <w:pPr>
        <w:autoSpaceDE w:val="0"/>
        <w:autoSpaceDN w:val="0"/>
        <w:adjustRightInd w:val="0"/>
        <w:rPr>
          <w:rFonts w:asciiTheme="minorHAnsi" w:eastAsiaTheme="minorEastAsia" w:hAnsiTheme="minorHAnsi" w:cstheme="minorHAnsi"/>
          <w:sz w:val="22"/>
          <w:szCs w:val="22"/>
        </w:rPr>
      </w:pPr>
    </w:p>
    <w:p w:rsidR="00ED2ED0" w:rsidRPr="00E8314F" w:rsidRDefault="00ED2ED0" w:rsidP="00ED2ED0">
      <w:pPr>
        <w:autoSpaceDE w:val="0"/>
        <w:autoSpaceDN w:val="0"/>
        <w:adjustRightInd w:val="0"/>
        <w:rPr>
          <w:rFonts w:asciiTheme="minorHAnsi" w:eastAsiaTheme="minorEastAsia" w:hAnsiTheme="minorHAnsi" w:cstheme="minorHAnsi"/>
          <w:sz w:val="22"/>
          <w:szCs w:val="22"/>
        </w:rPr>
      </w:pPr>
      <w:r w:rsidRPr="00E8314F">
        <w:rPr>
          <w:rFonts w:asciiTheme="minorHAnsi" w:eastAsiaTheme="minorEastAsia" w:hAnsiTheme="minorHAnsi" w:cstheme="minorHAnsi"/>
          <w:sz w:val="22"/>
          <w:szCs w:val="22"/>
        </w:rPr>
        <w:t xml:space="preserve">It is the intention of the Department to seek annual </w:t>
      </w:r>
      <w:r>
        <w:rPr>
          <w:rFonts w:asciiTheme="minorHAnsi" w:eastAsiaTheme="minorEastAsia" w:hAnsiTheme="minorHAnsi" w:cstheme="minorHAnsi"/>
          <w:sz w:val="22"/>
          <w:szCs w:val="22"/>
        </w:rPr>
        <w:t xml:space="preserve">grant in aid </w:t>
      </w:r>
      <w:r w:rsidRPr="00E8314F">
        <w:rPr>
          <w:rFonts w:asciiTheme="minorHAnsi" w:eastAsiaTheme="minorEastAsia" w:hAnsiTheme="minorHAnsi" w:cstheme="minorHAnsi"/>
          <w:sz w:val="22"/>
          <w:szCs w:val="22"/>
        </w:rPr>
        <w:t xml:space="preserve">funding for these </w:t>
      </w:r>
      <w:r w:rsidR="00C64076">
        <w:rPr>
          <w:rFonts w:asciiTheme="minorHAnsi" w:eastAsiaTheme="minorEastAsia" w:hAnsiTheme="minorHAnsi" w:cstheme="minorHAnsi"/>
          <w:sz w:val="22"/>
          <w:szCs w:val="22"/>
        </w:rPr>
        <w:t>projects</w:t>
      </w:r>
      <w:r w:rsidRPr="00E8314F">
        <w:rPr>
          <w:rFonts w:asciiTheme="minorHAnsi" w:eastAsiaTheme="minorEastAsia" w:hAnsiTheme="minorHAnsi" w:cstheme="minorHAnsi"/>
          <w:sz w:val="22"/>
          <w:szCs w:val="22"/>
        </w:rPr>
        <w:t xml:space="preserve"> to achieve good outcomes for young people based on the criteria set by DCYA through the National Youth Strategy 2015 – 2020.  </w:t>
      </w:r>
    </w:p>
    <w:p w:rsidR="00ED2ED0" w:rsidRPr="00E8314F" w:rsidRDefault="00ED2ED0" w:rsidP="00ED2ED0">
      <w:pPr>
        <w:autoSpaceDE w:val="0"/>
        <w:autoSpaceDN w:val="0"/>
        <w:adjustRightInd w:val="0"/>
        <w:rPr>
          <w:rFonts w:asciiTheme="minorHAnsi" w:eastAsiaTheme="minorEastAsia" w:hAnsiTheme="minorHAnsi" w:cstheme="minorHAnsi"/>
          <w:sz w:val="22"/>
          <w:szCs w:val="22"/>
        </w:rPr>
      </w:pPr>
    </w:p>
    <w:p w:rsidR="00ED2ED0" w:rsidRPr="00E8314F" w:rsidRDefault="00ED2ED0" w:rsidP="00ED2ED0">
      <w:pPr>
        <w:autoSpaceDE w:val="0"/>
        <w:autoSpaceDN w:val="0"/>
        <w:adjustRightInd w:val="0"/>
        <w:rPr>
          <w:rFonts w:asciiTheme="minorHAnsi" w:eastAsiaTheme="minorHAnsi" w:hAnsiTheme="minorHAnsi" w:cstheme="minorHAnsi"/>
          <w:sz w:val="22"/>
          <w:szCs w:val="22"/>
          <w:lang w:val="en-IE"/>
        </w:rPr>
      </w:pPr>
      <w:r w:rsidRPr="00E8314F">
        <w:rPr>
          <w:rFonts w:asciiTheme="minorHAnsi" w:eastAsiaTheme="minorEastAsia" w:hAnsiTheme="minorHAnsi" w:cstheme="minorHAnsi"/>
          <w:sz w:val="22"/>
          <w:szCs w:val="22"/>
        </w:rPr>
        <w:t xml:space="preserve">The National Youth Strategy identifies </w:t>
      </w:r>
      <w:r w:rsidRPr="00E8314F">
        <w:rPr>
          <w:rFonts w:asciiTheme="minorHAnsi" w:eastAsiaTheme="minorHAnsi" w:hAnsiTheme="minorHAnsi" w:cstheme="minorHAnsi"/>
          <w:bCs/>
          <w:sz w:val="22"/>
          <w:szCs w:val="22"/>
          <w:lang w:val="en-IE"/>
        </w:rPr>
        <w:t>marginalised/disadvantaged young people as:</w:t>
      </w:r>
      <w:r w:rsidRPr="00E8314F">
        <w:rPr>
          <w:rFonts w:asciiTheme="minorHAnsi" w:eastAsiaTheme="minorHAnsi" w:hAnsiTheme="minorHAnsi" w:cstheme="minorHAnsi"/>
          <w:sz w:val="22"/>
          <w:szCs w:val="22"/>
          <w:lang w:val="en-IE"/>
        </w:rPr>
        <w:t xml:space="preserve"> young people who are marginalised by location or geography or socioeconomic reasons. It includes young people such as Travellers; Roma; young people from ethnic or religious minorities; migrants; refugees and asylum seekers; young people with disabilities or with mental health issues; lesbian, gay, bisexual and transgender (LGBT) young people; young carers; young people in conflict with the law; young people who are not in employment, education or training (NEET); young parents; those in care; those in direct provision; and lone parents under the age of 25 years.</w:t>
      </w:r>
    </w:p>
    <w:p w:rsidR="00ED2ED0" w:rsidRPr="00E8314F" w:rsidRDefault="00ED2ED0" w:rsidP="00ED2ED0">
      <w:pPr>
        <w:rPr>
          <w:rFonts w:asciiTheme="minorHAnsi" w:eastAsiaTheme="minorEastAsia" w:hAnsiTheme="minorHAnsi" w:cstheme="minorHAnsi"/>
          <w:sz w:val="22"/>
          <w:szCs w:val="22"/>
        </w:rPr>
      </w:pPr>
    </w:p>
    <w:p w:rsidR="00ED2ED0" w:rsidRPr="00E8314F" w:rsidRDefault="00ED2ED0" w:rsidP="00ED2ED0">
      <w:pPr>
        <w:rPr>
          <w:rFonts w:asciiTheme="minorHAnsi" w:hAnsiTheme="minorHAnsi" w:cstheme="minorHAnsi"/>
          <w:sz w:val="22"/>
          <w:szCs w:val="22"/>
        </w:rPr>
      </w:pPr>
      <w:r w:rsidRPr="00E8314F">
        <w:rPr>
          <w:rFonts w:asciiTheme="minorHAnsi" w:eastAsiaTheme="minorEastAsia" w:hAnsiTheme="minorHAnsi" w:cstheme="minorHAnsi"/>
          <w:sz w:val="22"/>
          <w:szCs w:val="22"/>
        </w:rPr>
        <w:t xml:space="preserve">In line with the recommendations from the VFMPR the funding allocations for this new scheme will be administered and overseen by the ETB.  </w:t>
      </w:r>
    </w:p>
    <w:p w:rsidR="00ED2ED0" w:rsidRPr="00E8314F" w:rsidRDefault="00ED2ED0" w:rsidP="00ED2ED0">
      <w:pPr>
        <w:rPr>
          <w:rFonts w:asciiTheme="minorHAnsi" w:hAnsiTheme="minorHAnsi" w:cstheme="minorHAnsi"/>
          <w:sz w:val="22"/>
          <w:szCs w:val="22"/>
        </w:rPr>
      </w:pPr>
    </w:p>
    <w:p w:rsidR="00ED2ED0" w:rsidRPr="00E8314F" w:rsidRDefault="00ED2ED0" w:rsidP="00ED2ED0">
      <w:pPr>
        <w:rPr>
          <w:rFonts w:asciiTheme="minorHAnsi" w:hAnsiTheme="minorHAnsi" w:cstheme="minorHAnsi"/>
          <w:sz w:val="22"/>
          <w:szCs w:val="22"/>
        </w:rPr>
      </w:pPr>
      <w:r w:rsidRPr="00E8314F">
        <w:rPr>
          <w:rFonts w:asciiTheme="minorHAnsi" w:hAnsiTheme="minorHAnsi" w:cstheme="minorHAnsi"/>
          <w:b/>
          <w:sz w:val="22"/>
          <w:szCs w:val="22"/>
        </w:rPr>
        <w:t>Specific Criteria for this sample scheme are</w:t>
      </w:r>
      <w:r w:rsidRPr="00E8314F">
        <w:rPr>
          <w:rFonts w:asciiTheme="minorHAnsi" w:hAnsiTheme="minorHAnsi" w:cstheme="minorHAnsi"/>
          <w:sz w:val="22"/>
          <w:szCs w:val="22"/>
        </w:rPr>
        <w:t>:</w:t>
      </w:r>
    </w:p>
    <w:p w:rsidR="00ED2ED0" w:rsidRPr="00E8314F" w:rsidRDefault="00ED2ED0" w:rsidP="00ED2ED0">
      <w:pPr>
        <w:pStyle w:val="ListParagraph"/>
        <w:numPr>
          <w:ilvl w:val="0"/>
          <w:numId w:val="6"/>
        </w:numPr>
        <w:rPr>
          <w:rFonts w:asciiTheme="minorHAnsi" w:hAnsiTheme="minorHAnsi" w:cstheme="minorHAnsi"/>
          <w:sz w:val="22"/>
          <w:szCs w:val="22"/>
        </w:rPr>
      </w:pPr>
      <w:r w:rsidRPr="00E8314F">
        <w:rPr>
          <w:rFonts w:asciiTheme="minorHAnsi" w:hAnsiTheme="minorHAnsi" w:cstheme="minorHAnsi"/>
          <w:sz w:val="22"/>
          <w:szCs w:val="22"/>
        </w:rPr>
        <w:t xml:space="preserve">The Hardiker Model ( Appendix 2)  is the identified  framework for assessing the needs of young people </w:t>
      </w:r>
    </w:p>
    <w:p w:rsidR="00ED2ED0" w:rsidRPr="00E8314F" w:rsidRDefault="00ED2ED0" w:rsidP="00ED2ED0">
      <w:pPr>
        <w:pStyle w:val="ListParagraph"/>
        <w:numPr>
          <w:ilvl w:val="0"/>
          <w:numId w:val="6"/>
        </w:numPr>
        <w:rPr>
          <w:rFonts w:asciiTheme="minorHAnsi" w:hAnsiTheme="minorHAnsi" w:cstheme="minorHAnsi"/>
          <w:sz w:val="22"/>
          <w:szCs w:val="22"/>
        </w:rPr>
      </w:pPr>
      <w:r w:rsidRPr="00E8314F">
        <w:rPr>
          <w:rFonts w:asciiTheme="minorHAnsi" w:hAnsiTheme="minorHAnsi" w:cstheme="minorHAnsi"/>
          <w:sz w:val="22"/>
          <w:szCs w:val="22"/>
        </w:rPr>
        <w:t xml:space="preserve">Services chosen by the ETB will identify the planned contribution that they can make to the 7 </w:t>
      </w:r>
      <w:r w:rsidR="00C64076">
        <w:rPr>
          <w:rFonts w:asciiTheme="minorHAnsi" w:hAnsiTheme="minorHAnsi" w:cstheme="minorHAnsi"/>
          <w:sz w:val="22"/>
          <w:szCs w:val="22"/>
        </w:rPr>
        <w:t xml:space="preserve">social and personal development outcomes </w:t>
      </w:r>
      <w:r w:rsidRPr="00E8314F">
        <w:rPr>
          <w:rFonts w:asciiTheme="minorHAnsi" w:hAnsiTheme="minorHAnsi" w:cstheme="minorHAnsi"/>
          <w:sz w:val="22"/>
          <w:szCs w:val="22"/>
        </w:rPr>
        <w:t>(Appendix 3)</w:t>
      </w:r>
    </w:p>
    <w:p w:rsidR="00ED2ED0" w:rsidRPr="00E8314F" w:rsidRDefault="00ED2ED0" w:rsidP="00ED2ED0">
      <w:pPr>
        <w:pStyle w:val="ListParagraph"/>
        <w:numPr>
          <w:ilvl w:val="0"/>
          <w:numId w:val="6"/>
        </w:numPr>
        <w:rPr>
          <w:rFonts w:asciiTheme="minorHAnsi" w:hAnsiTheme="minorHAnsi" w:cstheme="minorHAnsi"/>
          <w:sz w:val="22"/>
          <w:szCs w:val="22"/>
        </w:rPr>
      </w:pPr>
      <w:r w:rsidRPr="00E8314F">
        <w:rPr>
          <w:rFonts w:asciiTheme="minorHAnsi" w:hAnsiTheme="minorHAnsi" w:cstheme="minorHAnsi"/>
          <w:sz w:val="22"/>
          <w:szCs w:val="22"/>
        </w:rPr>
        <w:t>At least 80% of the service effo</w:t>
      </w:r>
      <w:r w:rsidR="00C64076">
        <w:rPr>
          <w:rFonts w:asciiTheme="minorHAnsi" w:hAnsiTheme="minorHAnsi" w:cstheme="minorHAnsi"/>
          <w:sz w:val="22"/>
          <w:szCs w:val="22"/>
        </w:rPr>
        <w:t>rt will be for the programme of</w:t>
      </w:r>
      <w:r w:rsidRPr="00E8314F">
        <w:rPr>
          <w:rFonts w:asciiTheme="minorHAnsi" w:hAnsiTheme="minorHAnsi" w:cstheme="minorHAnsi"/>
          <w:sz w:val="22"/>
          <w:szCs w:val="22"/>
        </w:rPr>
        <w:t xml:space="preserve"> work with the young people identified by the ETB as marginalised/disadvantaged in line with the definition from the National Youth Strategy 2015 – 2020</w:t>
      </w:r>
      <w:r w:rsidR="00072DDD">
        <w:rPr>
          <w:rFonts w:asciiTheme="minorHAnsi" w:hAnsiTheme="minorHAnsi" w:cstheme="minorHAnsi"/>
          <w:sz w:val="22"/>
          <w:szCs w:val="22"/>
        </w:rPr>
        <w:t xml:space="preserve"> (Appendix 6)</w:t>
      </w:r>
      <w:r w:rsidRPr="00E8314F">
        <w:rPr>
          <w:rFonts w:asciiTheme="minorHAnsi" w:hAnsiTheme="minorHAnsi" w:cstheme="minorHAnsi"/>
          <w:sz w:val="22"/>
          <w:szCs w:val="22"/>
        </w:rPr>
        <w:t xml:space="preserve">.   </w:t>
      </w:r>
    </w:p>
    <w:p w:rsidR="00ED2ED0" w:rsidRPr="00E8314F" w:rsidRDefault="00ED2ED0" w:rsidP="00ED2ED0">
      <w:pPr>
        <w:rPr>
          <w:rFonts w:asciiTheme="minorHAnsi" w:hAnsiTheme="minorHAnsi" w:cstheme="minorHAnsi"/>
          <w:sz w:val="22"/>
          <w:szCs w:val="22"/>
        </w:rPr>
      </w:pPr>
    </w:p>
    <w:p w:rsidR="00ED2ED0" w:rsidRPr="00E8314F" w:rsidRDefault="00ED2ED0" w:rsidP="00ED2ED0">
      <w:pPr>
        <w:rPr>
          <w:rFonts w:asciiTheme="minorHAnsi" w:hAnsiTheme="minorHAnsi" w:cstheme="minorHAnsi"/>
          <w:sz w:val="22"/>
          <w:szCs w:val="22"/>
        </w:rPr>
      </w:pPr>
      <w:r w:rsidRPr="00E8314F">
        <w:rPr>
          <w:rFonts w:asciiTheme="minorHAnsi" w:hAnsiTheme="minorHAnsi" w:cstheme="minorHAnsi"/>
          <w:sz w:val="22"/>
          <w:szCs w:val="22"/>
        </w:rPr>
        <w:t>The funding applied for under this scheme is to respond to a recognised need in an area with no DCYA ta</w:t>
      </w:r>
      <w:r>
        <w:rPr>
          <w:rFonts w:asciiTheme="minorHAnsi" w:hAnsiTheme="minorHAnsi" w:cstheme="minorHAnsi"/>
          <w:sz w:val="22"/>
          <w:szCs w:val="22"/>
        </w:rPr>
        <w:t>rgeted youth service provision.</w:t>
      </w:r>
    </w:p>
    <w:p w:rsidR="00C21FE6" w:rsidRPr="002A7642" w:rsidRDefault="00C21FE6" w:rsidP="00DA02E2">
      <w:pPr>
        <w:pStyle w:val="Heading4"/>
        <w:rPr>
          <w:rFonts w:cs="Arial"/>
          <w:b w:val="0"/>
          <w:sz w:val="28"/>
          <w:szCs w:val="28"/>
        </w:rPr>
      </w:pPr>
    </w:p>
    <w:p w:rsidR="00122B0F" w:rsidRPr="001E2B87" w:rsidRDefault="00FB00FA" w:rsidP="001E2B87">
      <w:pPr>
        <w:spacing w:after="200" w:line="276" w:lineRule="auto"/>
        <w:rPr>
          <w:rFonts w:cs="Arial"/>
          <w:bCs/>
          <w:sz w:val="28"/>
          <w:szCs w:val="28"/>
        </w:rPr>
      </w:pPr>
      <w:r>
        <w:rPr>
          <w:rFonts w:cs="Arial"/>
          <w:b/>
          <w:sz w:val="28"/>
          <w:szCs w:val="28"/>
        </w:rPr>
        <w:br w:type="page"/>
      </w:r>
    </w:p>
    <w:p w:rsidR="00C3344A" w:rsidRPr="002A7642" w:rsidRDefault="00556823" w:rsidP="00556823">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Theme="minorHAnsi" w:eastAsiaTheme="minorEastAsia" w:hAnsiTheme="minorHAnsi" w:cstheme="minorBidi"/>
          <w:b/>
          <w:bCs/>
          <w:i w:val="0"/>
          <w:iCs w:val="0"/>
        </w:rPr>
      </w:pPr>
      <w:r>
        <w:rPr>
          <w:rFonts w:asciiTheme="minorHAnsi" w:eastAsiaTheme="minorEastAsia" w:hAnsiTheme="minorHAnsi" w:cstheme="minorBidi"/>
          <w:b/>
          <w:bCs/>
          <w:i w:val="0"/>
          <w:iCs w:val="0"/>
        </w:rPr>
        <w:lastRenderedPageBreak/>
        <w:t xml:space="preserve">Section 1 </w:t>
      </w:r>
      <w:r w:rsidR="00B81CED">
        <w:rPr>
          <w:rFonts w:asciiTheme="minorHAnsi" w:eastAsiaTheme="minorEastAsia" w:hAnsiTheme="minorHAnsi" w:cstheme="minorBidi"/>
          <w:b/>
          <w:bCs/>
          <w:i w:val="0"/>
          <w:iCs w:val="0"/>
        </w:rPr>
        <w:t xml:space="preserve">- </w:t>
      </w:r>
      <w:r w:rsidR="00AA40D9">
        <w:rPr>
          <w:rFonts w:asciiTheme="minorHAnsi" w:eastAsiaTheme="minorEastAsia" w:hAnsiTheme="minorHAnsi" w:cstheme="minorBidi"/>
          <w:b/>
          <w:bCs/>
          <w:i w:val="0"/>
          <w:iCs w:val="0"/>
        </w:rPr>
        <w:t xml:space="preserve">ORGANISATIONAL DETAILS / EXPERIENCE  </w:t>
      </w:r>
    </w:p>
    <w:p w:rsidR="00605F5E" w:rsidRPr="002A7642" w:rsidRDefault="00605F5E" w:rsidP="00605F5E">
      <w:pPr>
        <w:pStyle w:val="BodyText"/>
        <w:contextualSpacing/>
        <w:jc w:val="center"/>
        <w:rPr>
          <w:rFonts w:asciiTheme="minorHAnsi" w:hAnsiTheme="minorHAnsi" w:cs="Arial"/>
          <w:vertAlign w:val="subscript"/>
        </w:rPr>
      </w:pPr>
    </w:p>
    <w:p w:rsidR="00605F5E" w:rsidRPr="001E2B87" w:rsidRDefault="00605F5E" w:rsidP="00605F5E">
      <w:pPr>
        <w:pStyle w:val="ListParagraph"/>
        <w:numPr>
          <w:ilvl w:val="1"/>
          <w:numId w:val="42"/>
        </w:numPr>
        <w:rPr>
          <w:rFonts w:asciiTheme="minorHAnsi" w:hAnsiTheme="minorHAnsi" w:cs="Arial"/>
          <w:sz w:val="22"/>
          <w:szCs w:val="22"/>
        </w:rPr>
      </w:pPr>
      <w:r w:rsidRPr="001E2B87">
        <w:rPr>
          <w:rFonts w:asciiTheme="minorHAnsi" w:eastAsiaTheme="minorEastAsia" w:hAnsiTheme="minorHAnsi" w:cstheme="minorBidi"/>
          <w:b/>
          <w:bCs/>
          <w:sz w:val="22"/>
          <w:szCs w:val="22"/>
        </w:rPr>
        <w:t xml:space="preserve">Legal name of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605F5E" w:rsidRPr="001E2B87" w:rsidTr="00605F5E">
        <w:trPr>
          <w:trHeight w:val="397"/>
        </w:trPr>
        <w:tc>
          <w:tcPr>
            <w:tcW w:w="9787" w:type="dxa"/>
            <w:vAlign w:val="center"/>
          </w:tcPr>
          <w:p w:rsidR="00605F5E" w:rsidRPr="001E2B87" w:rsidRDefault="00605F5E" w:rsidP="00605F5E">
            <w:pPr>
              <w:rPr>
                <w:rFonts w:asciiTheme="minorHAnsi" w:hAnsiTheme="minorHAnsi" w:cs="Arial"/>
                <w:sz w:val="22"/>
                <w:szCs w:val="22"/>
              </w:rPr>
            </w:pPr>
          </w:p>
          <w:p w:rsidR="00605F5E" w:rsidRPr="001E2B87" w:rsidRDefault="00605F5E" w:rsidP="00605F5E">
            <w:pPr>
              <w:rPr>
                <w:rFonts w:asciiTheme="minorHAnsi" w:hAnsiTheme="minorHAnsi" w:cs="Arial"/>
                <w:sz w:val="22"/>
                <w:szCs w:val="22"/>
              </w:rPr>
            </w:pPr>
          </w:p>
        </w:tc>
      </w:tr>
    </w:tbl>
    <w:p w:rsidR="00605F5E" w:rsidRPr="001E2B87" w:rsidRDefault="00605F5E" w:rsidP="00605F5E">
      <w:pPr>
        <w:rPr>
          <w:rFonts w:asciiTheme="minorHAnsi" w:eastAsiaTheme="minorEastAsia" w:hAnsiTheme="minorHAnsi" w:cstheme="minorBidi"/>
          <w:b/>
          <w:bCs/>
          <w:sz w:val="22"/>
          <w:szCs w:val="22"/>
        </w:rPr>
      </w:pPr>
    </w:p>
    <w:p w:rsidR="00605F5E" w:rsidRPr="001E2B87" w:rsidRDefault="00605F5E" w:rsidP="00605F5E">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1.1.1 Organisation known as (if different from above) </w:t>
      </w:r>
    </w:p>
    <w:p w:rsidR="00605F5E" w:rsidRPr="001E2B87" w:rsidRDefault="00605F5E" w:rsidP="00605F5E">
      <w:p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sz w:val="22"/>
          <w:szCs w:val="22"/>
        </w:rPr>
      </w:pPr>
    </w:p>
    <w:p w:rsidR="00605F5E" w:rsidRPr="001E2B87" w:rsidRDefault="00605F5E" w:rsidP="00605F5E">
      <w:pPr>
        <w:rPr>
          <w:rFonts w:asciiTheme="minorHAnsi" w:eastAsiaTheme="minorEastAsia" w:hAnsiTheme="minorHAnsi" w:cstheme="minorBidi"/>
          <w:b/>
          <w:bCs/>
          <w:sz w:val="22"/>
          <w:szCs w:val="22"/>
        </w:rPr>
      </w:pPr>
    </w:p>
    <w:p w:rsidR="00605F5E" w:rsidRPr="001E2B87" w:rsidRDefault="00605F5E" w:rsidP="00605F5E">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1.2 Person to be contacted in respect of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887"/>
        <w:gridCol w:w="1174"/>
        <w:gridCol w:w="3673"/>
      </w:tblGrid>
      <w:tr w:rsidR="00605F5E" w:rsidRPr="001E2B87" w:rsidTr="00605F5E">
        <w:trPr>
          <w:trHeight w:val="454"/>
        </w:trPr>
        <w:tc>
          <w:tcPr>
            <w:tcW w:w="959" w:type="dxa"/>
            <w:shd w:val="clear" w:color="auto" w:fill="DDD9C3"/>
            <w:vAlign w:val="center"/>
          </w:tcPr>
          <w:p w:rsidR="00605F5E" w:rsidRPr="001E2B87" w:rsidRDefault="00605F5E" w:rsidP="00605F5E">
            <w:pPr>
              <w:rPr>
                <w:rFonts w:asciiTheme="minorHAnsi" w:hAnsiTheme="minorHAnsi" w:cs="Arial"/>
                <w:b/>
                <w:sz w:val="22"/>
                <w:szCs w:val="22"/>
              </w:rPr>
            </w:pPr>
            <w:r w:rsidRPr="001E2B87">
              <w:rPr>
                <w:rFonts w:asciiTheme="minorHAnsi" w:eastAsiaTheme="minorEastAsia" w:hAnsiTheme="minorHAnsi" w:cstheme="minorBidi"/>
                <w:b/>
                <w:bCs/>
                <w:sz w:val="22"/>
                <w:szCs w:val="22"/>
              </w:rPr>
              <w:t>Name</w:t>
            </w:r>
          </w:p>
        </w:tc>
        <w:tc>
          <w:tcPr>
            <w:tcW w:w="3934" w:type="dxa"/>
            <w:vAlign w:val="center"/>
          </w:tcPr>
          <w:p w:rsidR="00605F5E" w:rsidRPr="001E2B87" w:rsidRDefault="00605F5E" w:rsidP="00605F5E">
            <w:pPr>
              <w:rPr>
                <w:rFonts w:asciiTheme="minorHAnsi" w:hAnsiTheme="minorHAnsi" w:cs="Arial"/>
                <w:sz w:val="22"/>
                <w:szCs w:val="22"/>
              </w:rPr>
            </w:pPr>
          </w:p>
        </w:tc>
        <w:tc>
          <w:tcPr>
            <w:tcW w:w="1177" w:type="dxa"/>
            <w:shd w:val="clear" w:color="auto" w:fill="DDD9C3"/>
            <w:vAlign w:val="center"/>
          </w:tcPr>
          <w:p w:rsidR="00605F5E" w:rsidRPr="001E2B87" w:rsidRDefault="00605F5E" w:rsidP="00605F5E">
            <w:pPr>
              <w:rPr>
                <w:rFonts w:asciiTheme="minorHAnsi" w:hAnsiTheme="minorHAnsi" w:cs="Arial"/>
                <w:b/>
                <w:sz w:val="22"/>
                <w:szCs w:val="22"/>
              </w:rPr>
            </w:pPr>
            <w:r w:rsidRPr="001E2B87">
              <w:rPr>
                <w:rFonts w:asciiTheme="minorHAnsi" w:eastAsiaTheme="minorEastAsia" w:hAnsiTheme="minorHAnsi" w:cstheme="minorBidi"/>
                <w:b/>
                <w:bCs/>
                <w:sz w:val="22"/>
                <w:szCs w:val="22"/>
              </w:rPr>
              <w:t>Position</w:t>
            </w:r>
          </w:p>
        </w:tc>
        <w:tc>
          <w:tcPr>
            <w:tcW w:w="3717" w:type="dxa"/>
            <w:vAlign w:val="center"/>
          </w:tcPr>
          <w:p w:rsidR="00605F5E" w:rsidRPr="001E2B87" w:rsidRDefault="00605F5E" w:rsidP="00605F5E">
            <w:pPr>
              <w:rPr>
                <w:rFonts w:asciiTheme="minorHAnsi" w:hAnsiTheme="minorHAnsi" w:cs="Arial"/>
                <w:sz w:val="22"/>
                <w:szCs w:val="22"/>
              </w:rPr>
            </w:pPr>
          </w:p>
        </w:tc>
      </w:tr>
    </w:tbl>
    <w:p w:rsidR="00605F5E" w:rsidRPr="001E2B87" w:rsidRDefault="00605F5E" w:rsidP="00605F5E">
      <w:pPr>
        <w:rPr>
          <w:rFonts w:asciiTheme="minorHAnsi" w:hAnsiTheme="minorHAnsi" w:cs="Arial"/>
          <w:sz w:val="22"/>
          <w:szCs w:val="22"/>
        </w:rPr>
      </w:pPr>
    </w:p>
    <w:p w:rsidR="00605F5E" w:rsidRPr="001E2B87" w:rsidRDefault="00605F5E" w:rsidP="00605F5E">
      <w:pPr>
        <w:rPr>
          <w:rFonts w:asciiTheme="minorHAnsi" w:hAnsiTheme="minorHAnsi" w:cs="Arial"/>
          <w:sz w:val="22"/>
          <w:szCs w:val="22"/>
        </w:rPr>
      </w:pPr>
      <w:r w:rsidRPr="001E2B87">
        <w:rPr>
          <w:rFonts w:asciiTheme="minorHAnsi" w:eastAsiaTheme="minorEastAsia" w:hAnsiTheme="minorHAnsi" w:cstheme="minorBidi"/>
          <w:b/>
          <w:bCs/>
          <w:sz w:val="22"/>
          <w:szCs w:val="22"/>
        </w:rPr>
        <w:t>1.3 Address for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924"/>
        <w:gridCol w:w="1416"/>
        <w:gridCol w:w="3234"/>
      </w:tblGrid>
      <w:tr w:rsidR="00605F5E" w:rsidRPr="001E2B87" w:rsidTr="00605F5E">
        <w:trPr>
          <w:trHeight w:hRule="exact" w:val="454"/>
        </w:trPr>
        <w:tc>
          <w:tcPr>
            <w:tcW w:w="9242" w:type="dxa"/>
            <w:gridSpan w:val="4"/>
            <w:vAlign w:val="center"/>
          </w:tcPr>
          <w:p w:rsidR="00605F5E" w:rsidRPr="001E2B87" w:rsidRDefault="00605F5E" w:rsidP="00605F5E">
            <w:pPr>
              <w:rPr>
                <w:rFonts w:asciiTheme="minorHAnsi" w:hAnsiTheme="minorHAnsi" w:cs="Arial"/>
                <w:sz w:val="22"/>
                <w:szCs w:val="22"/>
              </w:rPr>
            </w:pPr>
          </w:p>
          <w:p w:rsidR="00605F5E" w:rsidRPr="001E2B87" w:rsidRDefault="00605F5E" w:rsidP="00605F5E">
            <w:pPr>
              <w:rPr>
                <w:rFonts w:asciiTheme="minorHAnsi" w:hAnsiTheme="minorHAnsi" w:cs="Arial"/>
                <w:sz w:val="22"/>
                <w:szCs w:val="22"/>
              </w:rPr>
            </w:pPr>
          </w:p>
          <w:p w:rsidR="00605F5E" w:rsidRPr="001E2B87" w:rsidRDefault="00605F5E" w:rsidP="00605F5E">
            <w:pPr>
              <w:rPr>
                <w:rFonts w:asciiTheme="minorHAnsi" w:hAnsiTheme="minorHAnsi" w:cs="Arial"/>
                <w:sz w:val="22"/>
                <w:szCs w:val="22"/>
              </w:rPr>
            </w:pPr>
          </w:p>
        </w:tc>
      </w:tr>
      <w:tr w:rsidR="00605F5E" w:rsidRPr="001E2B87" w:rsidTr="00605F5E">
        <w:trPr>
          <w:trHeight w:hRule="exact" w:val="454"/>
        </w:trPr>
        <w:tc>
          <w:tcPr>
            <w:tcW w:w="9242" w:type="dxa"/>
            <w:gridSpan w:val="4"/>
            <w:vAlign w:val="center"/>
          </w:tcPr>
          <w:p w:rsidR="00605F5E" w:rsidRPr="001E2B87" w:rsidRDefault="00605F5E" w:rsidP="00605F5E">
            <w:pPr>
              <w:rPr>
                <w:rFonts w:asciiTheme="minorHAnsi" w:hAnsiTheme="minorHAnsi" w:cs="Arial"/>
                <w:sz w:val="22"/>
                <w:szCs w:val="22"/>
              </w:rPr>
            </w:pPr>
          </w:p>
        </w:tc>
      </w:tr>
      <w:tr w:rsidR="00605F5E" w:rsidRPr="001E2B87" w:rsidTr="001E2B87">
        <w:trPr>
          <w:trHeight w:hRule="exact" w:val="610"/>
        </w:trPr>
        <w:tc>
          <w:tcPr>
            <w:tcW w:w="1668" w:type="dxa"/>
            <w:shd w:val="clear" w:color="auto" w:fill="DDD9C3"/>
            <w:vAlign w:val="center"/>
          </w:tcPr>
          <w:p w:rsidR="00605F5E" w:rsidRPr="001E2B87" w:rsidRDefault="00605F5E" w:rsidP="00605F5E">
            <w:pPr>
              <w:rPr>
                <w:rFonts w:asciiTheme="minorHAnsi" w:hAnsiTheme="minorHAnsi" w:cs="Arial"/>
                <w:b/>
                <w:sz w:val="22"/>
                <w:szCs w:val="22"/>
              </w:rPr>
            </w:pPr>
            <w:r w:rsidRPr="001E2B87">
              <w:rPr>
                <w:rFonts w:asciiTheme="minorHAnsi" w:eastAsiaTheme="minorEastAsia" w:hAnsiTheme="minorHAnsi" w:cstheme="minorBidi"/>
                <w:b/>
                <w:bCs/>
                <w:sz w:val="22"/>
                <w:szCs w:val="22"/>
              </w:rPr>
              <w:t xml:space="preserve">Charity Registration No.  Number </w:t>
            </w:r>
          </w:p>
        </w:tc>
        <w:tc>
          <w:tcPr>
            <w:tcW w:w="2924" w:type="dxa"/>
            <w:vAlign w:val="center"/>
          </w:tcPr>
          <w:p w:rsidR="00605F5E" w:rsidRPr="001E2B87" w:rsidRDefault="00605F5E" w:rsidP="00605F5E">
            <w:pPr>
              <w:rPr>
                <w:rFonts w:asciiTheme="minorHAnsi" w:hAnsiTheme="minorHAnsi" w:cs="Arial"/>
                <w:sz w:val="22"/>
                <w:szCs w:val="22"/>
              </w:rPr>
            </w:pPr>
          </w:p>
          <w:p w:rsidR="00605F5E" w:rsidRPr="001E2B87" w:rsidRDefault="00605F5E" w:rsidP="00605F5E">
            <w:pPr>
              <w:rPr>
                <w:rFonts w:asciiTheme="minorHAnsi" w:hAnsiTheme="minorHAnsi" w:cs="Arial"/>
                <w:sz w:val="22"/>
                <w:szCs w:val="22"/>
              </w:rPr>
            </w:pPr>
          </w:p>
          <w:p w:rsidR="00605F5E" w:rsidRPr="001E2B87" w:rsidRDefault="00605F5E" w:rsidP="00605F5E">
            <w:pPr>
              <w:rPr>
                <w:rFonts w:asciiTheme="minorHAnsi" w:hAnsiTheme="minorHAnsi" w:cs="Arial"/>
                <w:sz w:val="22"/>
                <w:szCs w:val="22"/>
              </w:rPr>
            </w:pPr>
          </w:p>
        </w:tc>
        <w:tc>
          <w:tcPr>
            <w:tcW w:w="1416" w:type="dxa"/>
            <w:shd w:val="clear" w:color="auto" w:fill="DDD9C3"/>
            <w:vAlign w:val="center"/>
          </w:tcPr>
          <w:p w:rsidR="00605F5E" w:rsidRPr="001E2B87" w:rsidRDefault="00605F5E" w:rsidP="00605F5E">
            <w:pPr>
              <w:rPr>
                <w:rFonts w:asciiTheme="minorHAnsi" w:hAnsiTheme="minorHAnsi" w:cs="Arial"/>
                <w:b/>
                <w:sz w:val="22"/>
                <w:szCs w:val="22"/>
              </w:rPr>
            </w:pPr>
            <w:proofErr w:type="spellStart"/>
            <w:r w:rsidRPr="001E2B87">
              <w:rPr>
                <w:rFonts w:asciiTheme="minorHAnsi" w:eastAsiaTheme="minorEastAsia" w:hAnsiTheme="minorHAnsi" w:cstheme="minorBidi"/>
                <w:b/>
                <w:bCs/>
                <w:sz w:val="22"/>
                <w:szCs w:val="22"/>
              </w:rPr>
              <w:t>Eircode</w:t>
            </w:r>
            <w:proofErr w:type="spellEnd"/>
            <w:r w:rsidRPr="001E2B87">
              <w:rPr>
                <w:rFonts w:asciiTheme="minorHAnsi" w:eastAsiaTheme="minorEastAsia" w:hAnsiTheme="minorHAnsi" w:cstheme="minorBidi"/>
                <w:b/>
                <w:bCs/>
                <w:sz w:val="22"/>
                <w:szCs w:val="22"/>
              </w:rPr>
              <w:t xml:space="preserve"> </w:t>
            </w:r>
          </w:p>
        </w:tc>
        <w:tc>
          <w:tcPr>
            <w:tcW w:w="3234" w:type="dxa"/>
            <w:vAlign w:val="center"/>
          </w:tcPr>
          <w:p w:rsidR="00605F5E" w:rsidRPr="001E2B87" w:rsidRDefault="00605F5E" w:rsidP="00605F5E">
            <w:pPr>
              <w:rPr>
                <w:rFonts w:asciiTheme="minorHAnsi" w:hAnsiTheme="minorHAnsi" w:cs="Arial"/>
                <w:sz w:val="22"/>
                <w:szCs w:val="22"/>
              </w:rPr>
            </w:pPr>
          </w:p>
        </w:tc>
      </w:tr>
      <w:tr w:rsidR="00605F5E" w:rsidRPr="001E2B87" w:rsidTr="00605F5E">
        <w:trPr>
          <w:trHeight w:hRule="exact" w:val="582"/>
        </w:trPr>
        <w:tc>
          <w:tcPr>
            <w:tcW w:w="1668" w:type="dxa"/>
            <w:shd w:val="clear" w:color="auto" w:fill="DDD9C3"/>
            <w:vAlign w:val="center"/>
          </w:tcPr>
          <w:p w:rsidR="00605F5E" w:rsidRPr="001E2B87" w:rsidRDefault="00605F5E" w:rsidP="00605F5E">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CRO Number </w:t>
            </w:r>
          </w:p>
        </w:tc>
        <w:tc>
          <w:tcPr>
            <w:tcW w:w="2924" w:type="dxa"/>
            <w:vAlign w:val="center"/>
          </w:tcPr>
          <w:p w:rsidR="00605F5E" w:rsidRPr="001E2B87" w:rsidRDefault="00605F5E" w:rsidP="00605F5E">
            <w:pPr>
              <w:rPr>
                <w:rFonts w:asciiTheme="minorHAnsi" w:hAnsiTheme="minorHAnsi" w:cs="Arial"/>
                <w:sz w:val="22"/>
                <w:szCs w:val="22"/>
              </w:rPr>
            </w:pPr>
          </w:p>
        </w:tc>
        <w:tc>
          <w:tcPr>
            <w:tcW w:w="1416" w:type="dxa"/>
            <w:shd w:val="clear" w:color="auto" w:fill="DDD9C3"/>
            <w:vAlign w:val="center"/>
          </w:tcPr>
          <w:p w:rsidR="00605F5E" w:rsidRPr="001E2B87" w:rsidRDefault="00605F5E" w:rsidP="00605F5E">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Tax Clearance Access No.</w:t>
            </w:r>
          </w:p>
        </w:tc>
        <w:tc>
          <w:tcPr>
            <w:tcW w:w="3234" w:type="dxa"/>
            <w:vAlign w:val="center"/>
          </w:tcPr>
          <w:p w:rsidR="00605F5E" w:rsidRPr="001E2B87" w:rsidRDefault="00605F5E" w:rsidP="00605F5E">
            <w:pPr>
              <w:rPr>
                <w:rFonts w:asciiTheme="minorHAnsi" w:hAnsiTheme="minorHAnsi" w:cs="Arial"/>
                <w:sz w:val="22"/>
                <w:szCs w:val="22"/>
              </w:rPr>
            </w:pPr>
          </w:p>
        </w:tc>
      </w:tr>
      <w:tr w:rsidR="00605F5E" w:rsidRPr="001E2B87" w:rsidTr="00605F5E">
        <w:trPr>
          <w:trHeight w:hRule="exact" w:val="582"/>
        </w:trPr>
        <w:tc>
          <w:tcPr>
            <w:tcW w:w="1668" w:type="dxa"/>
            <w:shd w:val="clear" w:color="auto" w:fill="DDD9C3"/>
            <w:vAlign w:val="center"/>
          </w:tcPr>
          <w:p w:rsidR="00605F5E" w:rsidRPr="001E2B87" w:rsidRDefault="00605F5E" w:rsidP="00605F5E">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Tax Reference no. </w:t>
            </w:r>
          </w:p>
        </w:tc>
        <w:tc>
          <w:tcPr>
            <w:tcW w:w="2924" w:type="dxa"/>
            <w:vAlign w:val="center"/>
          </w:tcPr>
          <w:p w:rsidR="00605F5E" w:rsidRPr="001E2B87" w:rsidRDefault="00605F5E" w:rsidP="00605F5E">
            <w:pPr>
              <w:rPr>
                <w:rFonts w:asciiTheme="minorHAnsi" w:hAnsiTheme="minorHAnsi" w:cs="Arial"/>
                <w:sz w:val="22"/>
                <w:szCs w:val="22"/>
              </w:rPr>
            </w:pPr>
          </w:p>
        </w:tc>
        <w:tc>
          <w:tcPr>
            <w:tcW w:w="1416" w:type="dxa"/>
            <w:shd w:val="clear" w:color="auto" w:fill="DDD9C3"/>
            <w:vAlign w:val="center"/>
          </w:tcPr>
          <w:p w:rsidR="00605F5E" w:rsidRPr="001E2B87" w:rsidRDefault="00605F5E" w:rsidP="00605F5E">
            <w:pPr>
              <w:rPr>
                <w:rFonts w:asciiTheme="minorHAnsi" w:eastAsiaTheme="minorEastAsia" w:hAnsiTheme="minorHAnsi" w:cstheme="minorBidi"/>
                <w:b/>
                <w:bCs/>
                <w:sz w:val="22"/>
                <w:szCs w:val="22"/>
              </w:rPr>
            </w:pPr>
          </w:p>
        </w:tc>
        <w:tc>
          <w:tcPr>
            <w:tcW w:w="3234" w:type="dxa"/>
            <w:vAlign w:val="center"/>
          </w:tcPr>
          <w:p w:rsidR="00605F5E" w:rsidRPr="001E2B87" w:rsidRDefault="00605F5E" w:rsidP="00605F5E">
            <w:pPr>
              <w:rPr>
                <w:rFonts w:asciiTheme="minorHAnsi" w:hAnsiTheme="minorHAnsi" w:cs="Arial"/>
                <w:sz w:val="22"/>
                <w:szCs w:val="22"/>
              </w:rPr>
            </w:pPr>
          </w:p>
        </w:tc>
      </w:tr>
    </w:tbl>
    <w:p w:rsidR="00605F5E" w:rsidRPr="001E2B87" w:rsidRDefault="00605F5E" w:rsidP="00605F5E">
      <w:pPr>
        <w:rPr>
          <w:rFonts w:asciiTheme="minorHAnsi" w:hAnsiTheme="minorHAnsi" w:cs="Arial"/>
          <w:b/>
          <w:sz w:val="22"/>
          <w:szCs w:val="22"/>
        </w:rPr>
      </w:pPr>
    </w:p>
    <w:p w:rsidR="00605F5E" w:rsidRPr="001E2B87" w:rsidRDefault="00605F5E" w:rsidP="00605F5E">
      <w:pPr>
        <w:rPr>
          <w:rFonts w:asciiTheme="minorHAnsi" w:hAnsiTheme="minorHAnsi" w:cs="Arial"/>
          <w:sz w:val="22"/>
          <w:szCs w:val="22"/>
        </w:rPr>
      </w:pPr>
      <w:r w:rsidRPr="001E2B87">
        <w:rPr>
          <w:rFonts w:asciiTheme="minorHAnsi" w:eastAsiaTheme="minorEastAsia" w:hAnsiTheme="minorHAnsi" w:cstheme="minorBidi"/>
          <w:b/>
          <w:bCs/>
          <w:sz w:val="22"/>
          <w:szCs w:val="22"/>
        </w:rPr>
        <w:t>1.4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240"/>
        <w:gridCol w:w="1406"/>
        <w:gridCol w:w="3212"/>
      </w:tblGrid>
      <w:tr w:rsidR="00605F5E" w:rsidRPr="001E2B87" w:rsidTr="00605F5E">
        <w:trPr>
          <w:trHeight w:hRule="exact" w:val="454"/>
        </w:trPr>
        <w:tc>
          <w:tcPr>
            <w:tcW w:w="1384" w:type="dxa"/>
            <w:shd w:val="clear" w:color="auto" w:fill="DDD9C3"/>
            <w:vAlign w:val="center"/>
          </w:tcPr>
          <w:p w:rsidR="00605F5E" w:rsidRPr="001E2B87" w:rsidRDefault="00605F5E" w:rsidP="00605F5E">
            <w:pPr>
              <w:rPr>
                <w:rFonts w:asciiTheme="minorHAnsi" w:hAnsiTheme="minorHAnsi" w:cs="Arial"/>
                <w:b/>
                <w:sz w:val="22"/>
                <w:szCs w:val="22"/>
              </w:rPr>
            </w:pPr>
            <w:r w:rsidRPr="001E2B87">
              <w:rPr>
                <w:rFonts w:asciiTheme="minorHAnsi" w:eastAsiaTheme="minorEastAsia" w:hAnsiTheme="minorHAnsi" w:cstheme="minorBidi"/>
                <w:b/>
                <w:bCs/>
                <w:sz w:val="22"/>
                <w:szCs w:val="22"/>
              </w:rPr>
              <w:t>Landline</w:t>
            </w:r>
          </w:p>
        </w:tc>
        <w:tc>
          <w:tcPr>
            <w:tcW w:w="3240" w:type="dxa"/>
            <w:vAlign w:val="center"/>
          </w:tcPr>
          <w:p w:rsidR="00605F5E" w:rsidRPr="001E2B87" w:rsidRDefault="00605F5E" w:rsidP="00605F5E">
            <w:pPr>
              <w:rPr>
                <w:rFonts w:asciiTheme="minorHAnsi" w:hAnsiTheme="minorHAnsi" w:cs="Arial"/>
                <w:sz w:val="22"/>
                <w:szCs w:val="22"/>
              </w:rPr>
            </w:pPr>
          </w:p>
        </w:tc>
        <w:tc>
          <w:tcPr>
            <w:tcW w:w="1406" w:type="dxa"/>
            <w:shd w:val="clear" w:color="auto" w:fill="DDD9C3"/>
            <w:vAlign w:val="center"/>
          </w:tcPr>
          <w:p w:rsidR="00605F5E" w:rsidRPr="001E2B87" w:rsidRDefault="00605F5E" w:rsidP="00605F5E">
            <w:pPr>
              <w:rPr>
                <w:rFonts w:asciiTheme="minorHAnsi" w:hAnsiTheme="minorHAnsi" w:cs="Arial"/>
                <w:b/>
                <w:sz w:val="22"/>
                <w:szCs w:val="22"/>
              </w:rPr>
            </w:pPr>
            <w:r w:rsidRPr="001E2B87">
              <w:rPr>
                <w:rFonts w:asciiTheme="minorHAnsi" w:eastAsiaTheme="minorEastAsia" w:hAnsiTheme="minorHAnsi" w:cstheme="minorBidi"/>
                <w:b/>
                <w:bCs/>
                <w:sz w:val="22"/>
                <w:szCs w:val="22"/>
              </w:rPr>
              <w:t>Mobile</w:t>
            </w:r>
          </w:p>
        </w:tc>
        <w:tc>
          <w:tcPr>
            <w:tcW w:w="3212" w:type="dxa"/>
            <w:vAlign w:val="center"/>
          </w:tcPr>
          <w:p w:rsidR="00605F5E" w:rsidRPr="001E2B87" w:rsidRDefault="00605F5E" w:rsidP="00605F5E">
            <w:pPr>
              <w:rPr>
                <w:rFonts w:asciiTheme="minorHAnsi" w:hAnsiTheme="minorHAnsi" w:cs="Arial"/>
                <w:sz w:val="22"/>
                <w:szCs w:val="22"/>
              </w:rPr>
            </w:pPr>
          </w:p>
        </w:tc>
      </w:tr>
      <w:tr w:rsidR="00605F5E" w:rsidRPr="001E2B87" w:rsidTr="00605F5E">
        <w:trPr>
          <w:trHeight w:hRule="exact" w:val="454"/>
        </w:trPr>
        <w:tc>
          <w:tcPr>
            <w:tcW w:w="1384" w:type="dxa"/>
            <w:shd w:val="clear" w:color="auto" w:fill="DDD9C3"/>
            <w:vAlign w:val="center"/>
          </w:tcPr>
          <w:p w:rsidR="00605F5E" w:rsidRPr="001E2B87" w:rsidRDefault="00605F5E" w:rsidP="00605F5E">
            <w:pPr>
              <w:rPr>
                <w:rFonts w:asciiTheme="minorHAnsi" w:hAnsiTheme="minorHAnsi" w:cs="Arial"/>
                <w:b/>
                <w:sz w:val="22"/>
                <w:szCs w:val="22"/>
              </w:rPr>
            </w:pPr>
            <w:r w:rsidRPr="001E2B87">
              <w:rPr>
                <w:rFonts w:asciiTheme="minorHAnsi" w:eastAsiaTheme="minorEastAsia" w:hAnsiTheme="minorHAnsi" w:cstheme="minorBidi"/>
                <w:b/>
                <w:bCs/>
                <w:sz w:val="22"/>
                <w:szCs w:val="22"/>
              </w:rPr>
              <w:t>E-mail:</w:t>
            </w:r>
          </w:p>
        </w:tc>
        <w:tc>
          <w:tcPr>
            <w:tcW w:w="7858" w:type="dxa"/>
            <w:gridSpan w:val="3"/>
            <w:vAlign w:val="center"/>
          </w:tcPr>
          <w:p w:rsidR="00605F5E" w:rsidRPr="001E2B87" w:rsidRDefault="00605F5E" w:rsidP="00605F5E">
            <w:pPr>
              <w:rPr>
                <w:rFonts w:asciiTheme="minorHAnsi" w:hAnsiTheme="minorHAnsi" w:cs="Arial"/>
                <w:sz w:val="22"/>
                <w:szCs w:val="22"/>
              </w:rPr>
            </w:pPr>
          </w:p>
        </w:tc>
      </w:tr>
      <w:tr w:rsidR="00605F5E" w:rsidRPr="001E2B87" w:rsidTr="00605F5E">
        <w:trPr>
          <w:trHeight w:hRule="exact" w:val="454"/>
        </w:trPr>
        <w:tc>
          <w:tcPr>
            <w:tcW w:w="1384" w:type="dxa"/>
            <w:shd w:val="clear" w:color="auto" w:fill="DDD9C3"/>
            <w:vAlign w:val="center"/>
          </w:tcPr>
          <w:p w:rsidR="00605F5E" w:rsidRPr="001E2B87" w:rsidRDefault="00605F5E" w:rsidP="00605F5E">
            <w:pPr>
              <w:rPr>
                <w:rFonts w:asciiTheme="minorHAnsi" w:hAnsiTheme="minorHAnsi" w:cs="Arial"/>
                <w:b/>
                <w:sz w:val="22"/>
                <w:szCs w:val="22"/>
              </w:rPr>
            </w:pPr>
            <w:r w:rsidRPr="001E2B87">
              <w:rPr>
                <w:rFonts w:asciiTheme="minorHAnsi" w:eastAsiaTheme="minorEastAsia" w:hAnsiTheme="minorHAnsi" w:cstheme="minorBidi"/>
                <w:b/>
                <w:bCs/>
                <w:sz w:val="22"/>
                <w:szCs w:val="22"/>
              </w:rPr>
              <w:t xml:space="preserve">Website </w:t>
            </w:r>
          </w:p>
        </w:tc>
        <w:tc>
          <w:tcPr>
            <w:tcW w:w="7858" w:type="dxa"/>
            <w:gridSpan w:val="3"/>
            <w:vAlign w:val="center"/>
          </w:tcPr>
          <w:p w:rsidR="00605F5E" w:rsidRPr="001E2B87" w:rsidRDefault="00605F5E" w:rsidP="00605F5E">
            <w:pPr>
              <w:rPr>
                <w:rFonts w:asciiTheme="minorHAnsi" w:hAnsiTheme="minorHAnsi" w:cs="Arial"/>
                <w:sz w:val="22"/>
                <w:szCs w:val="22"/>
              </w:rPr>
            </w:pPr>
          </w:p>
        </w:tc>
      </w:tr>
      <w:tr w:rsidR="00605F5E" w:rsidRPr="001E2B87" w:rsidTr="00605F5E">
        <w:trPr>
          <w:trHeight w:hRule="exact" w:val="454"/>
        </w:trPr>
        <w:tc>
          <w:tcPr>
            <w:tcW w:w="1384" w:type="dxa"/>
            <w:shd w:val="clear" w:color="auto" w:fill="DDD9C3"/>
            <w:vAlign w:val="center"/>
          </w:tcPr>
          <w:p w:rsidR="00605F5E" w:rsidRPr="001E2B87" w:rsidRDefault="00605F5E" w:rsidP="00605F5E">
            <w:pPr>
              <w:rPr>
                <w:rFonts w:asciiTheme="minorHAnsi" w:hAnsiTheme="minorHAnsi" w:cs="Arial"/>
                <w:b/>
                <w:sz w:val="22"/>
                <w:szCs w:val="22"/>
              </w:rPr>
            </w:pPr>
            <w:r w:rsidRPr="001E2B87">
              <w:rPr>
                <w:rFonts w:asciiTheme="minorHAnsi" w:eastAsiaTheme="minorEastAsia" w:hAnsiTheme="minorHAnsi" w:cstheme="minorBidi"/>
                <w:b/>
                <w:bCs/>
                <w:sz w:val="22"/>
                <w:szCs w:val="22"/>
              </w:rPr>
              <w:t xml:space="preserve">Social media </w:t>
            </w:r>
          </w:p>
        </w:tc>
        <w:tc>
          <w:tcPr>
            <w:tcW w:w="7858" w:type="dxa"/>
            <w:gridSpan w:val="3"/>
            <w:vAlign w:val="center"/>
          </w:tcPr>
          <w:p w:rsidR="00605F5E" w:rsidRPr="001E2B87" w:rsidRDefault="00605F5E" w:rsidP="00605F5E">
            <w:pPr>
              <w:rPr>
                <w:rFonts w:asciiTheme="minorHAnsi" w:hAnsiTheme="minorHAnsi" w:cs="Arial"/>
                <w:sz w:val="22"/>
                <w:szCs w:val="22"/>
              </w:rPr>
            </w:pPr>
          </w:p>
        </w:tc>
      </w:tr>
    </w:tbl>
    <w:p w:rsidR="00605F5E" w:rsidRPr="001E2B87" w:rsidRDefault="00605F5E" w:rsidP="00605F5E">
      <w:pPr>
        <w:rPr>
          <w:rFonts w:asciiTheme="minorHAnsi" w:hAnsiTheme="minorHAnsi" w:cs="Arial"/>
          <w:sz w:val="22"/>
          <w:szCs w:val="22"/>
        </w:rPr>
      </w:pPr>
    </w:p>
    <w:p w:rsidR="001E2B87" w:rsidRPr="001E2B87" w:rsidRDefault="00605F5E" w:rsidP="00605F5E">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1.5 Please indicate the legal status of this organisation </w:t>
      </w:r>
      <w:r w:rsidRPr="001E2B87">
        <w:rPr>
          <w:rFonts w:asciiTheme="minorHAnsi" w:eastAsiaTheme="minorEastAsia" w:hAnsiTheme="minorHAnsi" w:cstheme="minorBidi"/>
          <w:sz w:val="22"/>
          <w:szCs w:val="22"/>
        </w:rPr>
        <w:t>(e.g. state agency, voluntary/community body with a constitution, limited company/company limited by guarantee, registered charity etc.),</w:t>
      </w:r>
      <w:r w:rsidRPr="001E2B87">
        <w:rPr>
          <w:rFonts w:asciiTheme="minorHAnsi" w:eastAsiaTheme="minorEastAsia" w:hAnsiTheme="minorHAnsi" w:cstheme="minorBidi"/>
          <w:b/>
          <w:bCs/>
          <w:sz w:val="22"/>
          <w:szCs w:val="22"/>
        </w:rPr>
        <w:t xml:space="preserve"> and enclose </w:t>
      </w:r>
    </w:p>
    <w:p w:rsidR="001E2B87" w:rsidRPr="001E2B87" w:rsidRDefault="00605F5E" w:rsidP="001E2B87">
      <w:pPr>
        <w:ind w:firstLine="720"/>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(a) </w:t>
      </w:r>
      <w:proofErr w:type="gramStart"/>
      <w:r w:rsidRPr="001E2B87">
        <w:rPr>
          <w:rFonts w:asciiTheme="minorHAnsi" w:eastAsiaTheme="minorEastAsia" w:hAnsiTheme="minorHAnsi" w:cstheme="minorBidi"/>
          <w:b/>
          <w:bCs/>
          <w:sz w:val="22"/>
          <w:szCs w:val="22"/>
        </w:rPr>
        <w:t>a</w:t>
      </w:r>
      <w:proofErr w:type="gramEnd"/>
      <w:r w:rsidRPr="001E2B87">
        <w:rPr>
          <w:rFonts w:asciiTheme="minorHAnsi" w:eastAsiaTheme="minorEastAsia" w:hAnsiTheme="minorHAnsi" w:cstheme="minorBidi"/>
          <w:b/>
          <w:bCs/>
          <w:sz w:val="22"/>
          <w:szCs w:val="22"/>
        </w:rPr>
        <w:t xml:space="preserve"> copy of its Memorandum and Articles of Association or constitution</w:t>
      </w:r>
    </w:p>
    <w:p w:rsidR="001E2B87" w:rsidRPr="001E2B87" w:rsidRDefault="00605F5E" w:rsidP="00605F5E">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  </w:t>
      </w:r>
      <w:r w:rsidR="001E2B87" w:rsidRPr="001E2B87">
        <w:rPr>
          <w:rFonts w:asciiTheme="minorHAnsi" w:eastAsiaTheme="minorEastAsia" w:hAnsiTheme="minorHAnsi" w:cstheme="minorBidi"/>
          <w:b/>
          <w:bCs/>
          <w:sz w:val="22"/>
          <w:szCs w:val="22"/>
        </w:rPr>
        <w:tab/>
      </w:r>
      <w:r w:rsidRPr="001E2B87">
        <w:rPr>
          <w:rFonts w:asciiTheme="minorHAnsi" w:eastAsiaTheme="minorEastAsia" w:hAnsiTheme="minorHAnsi" w:cstheme="minorBidi"/>
          <w:b/>
          <w:bCs/>
          <w:sz w:val="22"/>
          <w:szCs w:val="22"/>
        </w:rPr>
        <w:t xml:space="preserve">(b) </w:t>
      </w:r>
      <w:proofErr w:type="gramStart"/>
      <w:r w:rsidRPr="001E2B87">
        <w:rPr>
          <w:rFonts w:asciiTheme="minorHAnsi" w:eastAsiaTheme="minorEastAsia" w:hAnsiTheme="minorHAnsi" w:cstheme="minorBidi"/>
          <w:b/>
          <w:bCs/>
          <w:sz w:val="22"/>
          <w:szCs w:val="22"/>
        </w:rPr>
        <w:t>an</w:t>
      </w:r>
      <w:proofErr w:type="gramEnd"/>
      <w:r w:rsidRPr="001E2B87">
        <w:rPr>
          <w:rFonts w:asciiTheme="minorHAnsi" w:eastAsiaTheme="minorEastAsia" w:hAnsiTheme="minorHAnsi" w:cstheme="minorBidi"/>
          <w:b/>
          <w:bCs/>
          <w:sz w:val="22"/>
          <w:szCs w:val="22"/>
        </w:rPr>
        <w:t xml:space="preserve"> A4 sheet with a list of Board or Management Committee members. </w:t>
      </w:r>
    </w:p>
    <w:p w:rsidR="00605F5E" w:rsidRPr="001E2B87" w:rsidRDefault="00605F5E" w:rsidP="00605F5E">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If appropriate </w:t>
      </w:r>
      <w:r w:rsidRPr="001E2B87">
        <w:rPr>
          <w:rFonts w:asciiTheme="minorHAnsi" w:eastAsiaTheme="minorEastAsia" w:hAnsiTheme="minorHAnsi" w:cstheme="minorBidi"/>
          <w:b/>
          <w:bCs/>
          <w:sz w:val="22"/>
          <w:szCs w:val="22"/>
          <w:u w:val="single"/>
        </w:rPr>
        <w:t>also</w:t>
      </w:r>
      <w:r w:rsidRPr="001E2B87">
        <w:rPr>
          <w:rFonts w:asciiTheme="minorHAnsi" w:eastAsiaTheme="minorEastAsia" w:hAnsiTheme="minorHAnsi" w:cstheme="minorBidi"/>
          <w:b/>
          <w:bCs/>
          <w:sz w:val="22"/>
          <w:szCs w:val="22"/>
        </w:rPr>
        <w:t xml:space="preserve"> please include the names of local advisory committee members and the stakeholders/agencies they represent. </w:t>
      </w:r>
    </w:p>
    <w:tbl>
      <w:tblPr>
        <w:tblStyle w:val="TableGrid"/>
        <w:tblW w:w="0" w:type="auto"/>
        <w:tblLook w:val="04A0" w:firstRow="1" w:lastRow="0" w:firstColumn="1" w:lastColumn="0" w:noHBand="0" w:noVBand="1"/>
      </w:tblPr>
      <w:tblGrid>
        <w:gridCol w:w="9242"/>
      </w:tblGrid>
      <w:tr w:rsidR="00605F5E" w:rsidRPr="001E2B87" w:rsidTr="00605F5E">
        <w:tc>
          <w:tcPr>
            <w:tcW w:w="9242" w:type="dxa"/>
          </w:tcPr>
          <w:p w:rsidR="00605F5E" w:rsidRPr="001E2B87" w:rsidRDefault="00605F5E" w:rsidP="00605F5E">
            <w:pPr>
              <w:spacing w:line="240" w:lineRule="atLeast"/>
              <w:rPr>
                <w:rFonts w:asciiTheme="minorHAnsi" w:hAnsiTheme="minorHAnsi" w:cs="Arial"/>
                <w:b/>
                <w:sz w:val="22"/>
                <w:szCs w:val="22"/>
              </w:rPr>
            </w:pPr>
          </w:p>
          <w:p w:rsidR="00605F5E" w:rsidRPr="001E2B87" w:rsidRDefault="00605F5E" w:rsidP="00605F5E">
            <w:pPr>
              <w:spacing w:line="240" w:lineRule="atLeast"/>
              <w:rPr>
                <w:rFonts w:asciiTheme="minorHAnsi" w:hAnsiTheme="minorHAnsi" w:cs="Arial"/>
                <w:b/>
                <w:sz w:val="22"/>
                <w:szCs w:val="22"/>
              </w:rPr>
            </w:pPr>
          </w:p>
        </w:tc>
      </w:tr>
    </w:tbl>
    <w:p w:rsidR="00605F5E" w:rsidRPr="001E2B87" w:rsidRDefault="00605F5E" w:rsidP="00605F5E">
      <w:pPr>
        <w:spacing w:line="240" w:lineRule="atLeast"/>
        <w:rPr>
          <w:rFonts w:asciiTheme="minorHAnsi" w:hAnsiTheme="minorHAnsi" w:cs="Arial"/>
          <w:b/>
          <w:sz w:val="22"/>
          <w:szCs w:val="22"/>
        </w:rPr>
      </w:pPr>
    </w:p>
    <w:p w:rsidR="00605F5E" w:rsidRPr="001E2B87" w:rsidRDefault="00605F5E" w:rsidP="00605F5E">
      <w:pPr>
        <w:spacing w:line="240" w:lineRule="atLeast"/>
        <w:ind w:left="-142"/>
        <w:rPr>
          <w:rFonts w:asciiTheme="minorHAnsi" w:hAnsiTheme="minorHAnsi" w:cs="Arial"/>
          <w:b/>
          <w:sz w:val="22"/>
          <w:szCs w:val="22"/>
        </w:rPr>
      </w:pPr>
      <w:r w:rsidRPr="001E2B87">
        <w:rPr>
          <w:rFonts w:asciiTheme="minorHAnsi" w:hAnsiTheme="minorHAnsi" w:cs="Arial"/>
          <w:b/>
          <w:sz w:val="22"/>
          <w:szCs w:val="22"/>
        </w:rPr>
        <w:t xml:space="preserve">1.6 Bank Details </w:t>
      </w:r>
    </w:p>
    <w:p w:rsidR="00605F5E" w:rsidRPr="001E2B87" w:rsidRDefault="00605F5E" w:rsidP="00605F5E">
      <w:pPr>
        <w:spacing w:line="240" w:lineRule="atLeast"/>
        <w:rPr>
          <w:rFonts w:asciiTheme="minorHAnsi" w:hAnsiTheme="minorHAnsi" w:cs="Arial"/>
          <w:b/>
          <w:sz w:val="22"/>
          <w:szCs w:val="22"/>
        </w:rPr>
      </w:pPr>
    </w:p>
    <w:tbl>
      <w:tblPr>
        <w:tblStyle w:val="TableGrid"/>
        <w:tblW w:w="9747" w:type="dxa"/>
        <w:tblLook w:val="04A0" w:firstRow="1" w:lastRow="0" w:firstColumn="1" w:lastColumn="0" w:noHBand="0" w:noVBand="1"/>
      </w:tblPr>
      <w:tblGrid>
        <w:gridCol w:w="2376"/>
        <w:gridCol w:w="2288"/>
        <w:gridCol w:w="1398"/>
        <w:gridCol w:w="3685"/>
      </w:tblGrid>
      <w:tr w:rsidR="00605F5E" w:rsidRPr="001E2B87" w:rsidTr="00605F5E">
        <w:tc>
          <w:tcPr>
            <w:tcW w:w="2376" w:type="dxa"/>
          </w:tcPr>
          <w:p w:rsidR="00605F5E" w:rsidRPr="001E2B87" w:rsidRDefault="00605F5E" w:rsidP="00605F5E">
            <w:pPr>
              <w:spacing w:line="240" w:lineRule="atLeast"/>
              <w:rPr>
                <w:rFonts w:asciiTheme="minorHAnsi" w:hAnsiTheme="minorHAnsi" w:cs="Arial"/>
                <w:sz w:val="22"/>
                <w:szCs w:val="22"/>
              </w:rPr>
            </w:pPr>
            <w:r w:rsidRPr="001E2B87">
              <w:rPr>
                <w:rFonts w:asciiTheme="minorHAnsi" w:hAnsiTheme="minorHAnsi" w:cs="Arial"/>
                <w:sz w:val="22"/>
                <w:szCs w:val="22"/>
              </w:rPr>
              <w:t>Name of Bank:</w:t>
            </w:r>
          </w:p>
        </w:tc>
        <w:tc>
          <w:tcPr>
            <w:tcW w:w="7371" w:type="dxa"/>
            <w:gridSpan w:val="3"/>
          </w:tcPr>
          <w:p w:rsidR="00605F5E" w:rsidRPr="001E2B87" w:rsidRDefault="00605F5E" w:rsidP="00605F5E">
            <w:pPr>
              <w:spacing w:line="240" w:lineRule="atLeast"/>
              <w:rPr>
                <w:rFonts w:asciiTheme="minorHAnsi" w:hAnsiTheme="minorHAnsi" w:cs="Arial"/>
                <w:sz w:val="22"/>
                <w:szCs w:val="22"/>
              </w:rPr>
            </w:pPr>
          </w:p>
        </w:tc>
      </w:tr>
      <w:tr w:rsidR="00605F5E" w:rsidRPr="001E2B87" w:rsidTr="00605F5E">
        <w:tc>
          <w:tcPr>
            <w:tcW w:w="2376" w:type="dxa"/>
          </w:tcPr>
          <w:p w:rsidR="00605F5E" w:rsidRPr="001E2B87" w:rsidRDefault="00605F5E" w:rsidP="00605F5E">
            <w:pPr>
              <w:spacing w:line="240" w:lineRule="atLeast"/>
              <w:rPr>
                <w:rFonts w:asciiTheme="minorHAnsi" w:hAnsiTheme="minorHAnsi" w:cs="Arial"/>
                <w:sz w:val="22"/>
                <w:szCs w:val="22"/>
              </w:rPr>
            </w:pPr>
            <w:r w:rsidRPr="001E2B87">
              <w:rPr>
                <w:rFonts w:asciiTheme="minorHAnsi" w:hAnsiTheme="minorHAnsi" w:cs="Arial"/>
                <w:sz w:val="22"/>
                <w:szCs w:val="22"/>
              </w:rPr>
              <w:t>Address of Bank:</w:t>
            </w:r>
          </w:p>
        </w:tc>
        <w:tc>
          <w:tcPr>
            <w:tcW w:w="7371" w:type="dxa"/>
            <w:gridSpan w:val="3"/>
          </w:tcPr>
          <w:p w:rsidR="00605F5E" w:rsidRPr="001E2B87" w:rsidRDefault="00605F5E" w:rsidP="00605F5E">
            <w:pPr>
              <w:spacing w:line="240" w:lineRule="atLeast"/>
              <w:rPr>
                <w:rFonts w:asciiTheme="minorHAnsi" w:hAnsiTheme="minorHAnsi" w:cs="Arial"/>
                <w:sz w:val="22"/>
                <w:szCs w:val="22"/>
              </w:rPr>
            </w:pPr>
          </w:p>
        </w:tc>
      </w:tr>
      <w:tr w:rsidR="00605F5E" w:rsidRPr="001E2B87" w:rsidTr="00605F5E">
        <w:tc>
          <w:tcPr>
            <w:tcW w:w="2376" w:type="dxa"/>
          </w:tcPr>
          <w:p w:rsidR="00605F5E" w:rsidRPr="001E2B87" w:rsidRDefault="00605F5E" w:rsidP="00605F5E">
            <w:pPr>
              <w:spacing w:line="240" w:lineRule="atLeast"/>
              <w:rPr>
                <w:rFonts w:asciiTheme="minorHAnsi" w:hAnsiTheme="minorHAnsi" w:cs="Arial"/>
                <w:sz w:val="22"/>
                <w:szCs w:val="22"/>
              </w:rPr>
            </w:pPr>
            <w:r w:rsidRPr="001E2B87">
              <w:rPr>
                <w:rFonts w:asciiTheme="minorHAnsi" w:hAnsiTheme="minorHAnsi" w:cs="Arial"/>
                <w:sz w:val="22"/>
                <w:szCs w:val="22"/>
              </w:rPr>
              <w:t>IBAN number :</w:t>
            </w:r>
          </w:p>
        </w:tc>
        <w:tc>
          <w:tcPr>
            <w:tcW w:w="2288" w:type="dxa"/>
          </w:tcPr>
          <w:p w:rsidR="00605F5E" w:rsidRPr="001E2B87" w:rsidRDefault="00605F5E" w:rsidP="00605F5E">
            <w:pPr>
              <w:spacing w:line="240" w:lineRule="atLeast"/>
              <w:rPr>
                <w:rFonts w:asciiTheme="minorHAnsi" w:hAnsiTheme="minorHAnsi" w:cs="Arial"/>
                <w:sz w:val="22"/>
                <w:szCs w:val="22"/>
              </w:rPr>
            </w:pPr>
          </w:p>
        </w:tc>
        <w:tc>
          <w:tcPr>
            <w:tcW w:w="1398" w:type="dxa"/>
          </w:tcPr>
          <w:p w:rsidR="00605F5E" w:rsidRPr="001E2B87" w:rsidRDefault="00605F5E" w:rsidP="00605F5E">
            <w:pPr>
              <w:spacing w:line="240" w:lineRule="atLeast"/>
              <w:rPr>
                <w:rFonts w:asciiTheme="minorHAnsi" w:hAnsiTheme="minorHAnsi" w:cs="Arial"/>
                <w:sz w:val="22"/>
                <w:szCs w:val="22"/>
              </w:rPr>
            </w:pPr>
            <w:r w:rsidRPr="001E2B87">
              <w:rPr>
                <w:rFonts w:asciiTheme="minorHAnsi" w:hAnsiTheme="minorHAnsi" w:cs="Arial"/>
                <w:sz w:val="22"/>
                <w:szCs w:val="22"/>
              </w:rPr>
              <w:t>IBIC number:</w:t>
            </w:r>
          </w:p>
        </w:tc>
        <w:tc>
          <w:tcPr>
            <w:tcW w:w="3685" w:type="dxa"/>
          </w:tcPr>
          <w:p w:rsidR="00605F5E" w:rsidRPr="001E2B87" w:rsidRDefault="00605F5E" w:rsidP="00605F5E">
            <w:pPr>
              <w:spacing w:line="240" w:lineRule="atLeast"/>
              <w:rPr>
                <w:rFonts w:asciiTheme="minorHAnsi" w:hAnsiTheme="minorHAnsi" w:cs="Arial"/>
                <w:sz w:val="22"/>
                <w:szCs w:val="22"/>
              </w:rPr>
            </w:pPr>
          </w:p>
        </w:tc>
      </w:tr>
    </w:tbl>
    <w:p w:rsidR="00605F5E" w:rsidRPr="001E2B87" w:rsidRDefault="00605F5E" w:rsidP="00605F5E">
      <w:pPr>
        <w:pStyle w:val="BodyText3"/>
        <w:spacing w:after="0"/>
        <w:contextualSpacing/>
        <w:rPr>
          <w:rFonts w:asciiTheme="minorHAnsi" w:hAnsiTheme="minorHAnsi" w:cs="Arial"/>
          <w:sz w:val="22"/>
          <w:szCs w:val="22"/>
        </w:rPr>
      </w:pPr>
    </w:p>
    <w:p w:rsidR="00B6052E" w:rsidRPr="001E2B87" w:rsidRDefault="00B6052E" w:rsidP="00605F5E">
      <w:pPr>
        <w:pStyle w:val="BodyText3"/>
        <w:spacing w:after="0"/>
        <w:contextualSpacing/>
        <w:rPr>
          <w:rFonts w:asciiTheme="minorHAnsi" w:hAnsiTheme="minorHAnsi" w:cs="Arial"/>
          <w:sz w:val="22"/>
          <w:szCs w:val="22"/>
        </w:rPr>
      </w:pPr>
    </w:p>
    <w:p w:rsidR="00B6052E" w:rsidRPr="001E2B87" w:rsidRDefault="00B6052E" w:rsidP="00605F5E">
      <w:pPr>
        <w:pStyle w:val="BodyText3"/>
        <w:spacing w:after="0"/>
        <w:contextualSpacing/>
        <w:rPr>
          <w:rFonts w:asciiTheme="minorHAnsi" w:hAnsiTheme="minorHAnsi" w:cs="Arial"/>
          <w:sz w:val="22"/>
          <w:szCs w:val="22"/>
        </w:rPr>
      </w:pPr>
    </w:p>
    <w:p w:rsidR="00B6052E" w:rsidRPr="001E2B87" w:rsidRDefault="00B6052E" w:rsidP="00605F5E">
      <w:pPr>
        <w:pStyle w:val="BodyText3"/>
        <w:spacing w:after="0"/>
        <w:contextualSpacing/>
        <w:rPr>
          <w:rFonts w:asciiTheme="minorHAnsi" w:hAnsiTheme="minorHAnsi" w:cs="Arial"/>
          <w:sz w:val="22"/>
          <w:szCs w:val="22"/>
        </w:rPr>
      </w:pPr>
    </w:p>
    <w:p w:rsidR="00B6052E" w:rsidRDefault="00B6052E" w:rsidP="00605F5E">
      <w:pPr>
        <w:pStyle w:val="BodyText3"/>
        <w:spacing w:after="0"/>
        <w:contextualSpacing/>
        <w:rPr>
          <w:rFonts w:asciiTheme="minorHAnsi" w:hAnsiTheme="minorHAnsi" w:cs="Arial"/>
          <w:sz w:val="22"/>
          <w:szCs w:val="22"/>
        </w:rPr>
      </w:pPr>
    </w:p>
    <w:p w:rsidR="00B6052E" w:rsidRDefault="00B6052E" w:rsidP="00605F5E">
      <w:pPr>
        <w:pStyle w:val="BodyText3"/>
        <w:spacing w:after="0"/>
        <w:contextualSpacing/>
        <w:rPr>
          <w:rFonts w:asciiTheme="minorHAnsi" w:hAnsiTheme="minorHAnsi" w:cs="Arial"/>
          <w:sz w:val="22"/>
          <w:szCs w:val="22"/>
        </w:rPr>
      </w:pPr>
    </w:p>
    <w:p w:rsidR="00B6052E" w:rsidRDefault="00B6052E" w:rsidP="00605F5E">
      <w:pPr>
        <w:pStyle w:val="BodyText3"/>
        <w:spacing w:after="0"/>
        <w:contextualSpacing/>
        <w:rPr>
          <w:rFonts w:asciiTheme="minorHAnsi" w:hAnsiTheme="minorHAnsi" w:cs="Arial"/>
          <w:sz w:val="22"/>
          <w:szCs w:val="22"/>
        </w:rPr>
      </w:pPr>
    </w:p>
    <w:p w:rsidR="00B6052E" w:rsidRDefault="00B6052E" w:rsidP="00605F5E">
      <w:pPr>
        <w:pStyle w:val="BodyText3"/>
        <w:spacing w:after="0"/>
        <w:contextualSpacing/>
        <w:rPr>
          <w:rFonts w:asciiTheme="minorHAnsi" w:hAnsiTheme="minorHAnsi" w:cs="Arial"/>
          <w:sz w:val="22"/>
          <w:szCs w:val="22"/>
        </w:rPr>
      </w:pPr>
    </w:p>
    <w:p w:rsidR="00B6052E" w:rsidRDefault="00B6052E" w:rsidP="00605F5E">
      <w:pPr>
        <w:pStyle w:val="BodyText3"/>
        <w:spacing w:after="0"/>
        <w:contextualSpacing/>
        <w:rPr>
          <w:rFonts w:asciiTheme="minorHAnsi" w:hAnsiTheme="minorHAnsi" w:cs="Arial"/>
          <w:sz w:val="22"/>
          <w:szCs w:val="22"/>
        </w:rPr>
      </w:pPr>
    </w:p>
    <w:p w:rsidR="00B6052E" w:rsidRPr="001E2B87" w:rsidRDefault="00B6052E" w:rsidP="00605F5E">
      <w:pPr>
        <w:pStyle w:val="BodyText3"/>
        <w:spacing w:after="0"/>
        <w:contextualSpacing/>
        <w:rPr>
          <w:rFonts w:asciiTheme="minorHAnsi" w:hAnsiTheme="minorHAnsi" w:cs="Arial"/>
          <w:sz w:val="22"/>
          <w:szCs w:val="22"/>
        </w:rPr>
      </w:pPr>
    </w:p>
    <w:p w:rsidR="00605F5E" w:rsidRPr="001E2B87" w:rsidRDefault="00605F5E" w:rsidP="00605F5E">
      <w:pPr>
        <w:pStyle w:val="BodyText3"/>
        <w:spacing w:after="0"/>
        <w:contextualSpacing/>
        <w:rPr>
          <w:rFonts w:asciiTheme="minorHAnsi" w:hAnsiTheme="minorHAnsi" w:cs="Arial"/>
          <w:b/>
          <w:sz w:val="22"/>
          <w:szCs w:val="22"/>
        </w:rPr>
      </w:pPr>
      <w:r w:rsidRPr="001E2B87">
        <w:rPr>
          <w:rFonts w:asciiTheme="minorHAnsi" w:hAnsiTheme="minorHAnsi" w:cs="Arial"/>
          <w:sz w:val="22"/>
          <w:szCs w:val="22"/>
        </w:rPr>
        <w:t xml:space="preserve">1.7 </w:t>
      </w:r>
      <w:r w:rsidRPr="001E2B87">
        <w:rPr>
          <w:rFonts w:asciiTheme="minorHAnsi" w:eastAsiaTheme="minorEastAsia" w:hAnsiTheme="minorHAnsi" w:cstheme="minorBidi"/>
          <w:b/>
          <w:bCs/>
          <w:sz w:val="22"/>
          <w:szCs w:val="22"/>
        </w:rPr>
        <w:t>Please provide a brief summary of your organisation’s aims, objectives, methodologies and services.  (Max. 500 words)</w:t>
      </w:r>
    </w:p>
    <w:p w:rsidR="00605F5E" w:rsidRPr="001E2B87" w:rsidRDefault="00605F5E" w:rsidP="00605F5E">
      <w:pPr>
        <w:pStyle w:val="BodyText3"/>
        <w:ind w:left="720" w:hanging="720"/>
        <w:contextualSpacing/>
        <w:rPr>
          <w:rFonts w:asciiTheme="minorHAnsi" w:hAnsiTheme="minorHAnsi" w:cs="Arial"/>
          <w:b/>
          <w:sz w:val="22"/>
          <w:szCs w:val="22"/>
        </w:rPr>
      </w:pPr>
    </w:p>
    <w:tbl>
      <w:tblPr>
        <w:tblStyle w:val="TableGrid"/>
        <w:tblW w:w="9781" w:type="dxa"/>
        <w:tblInd w:w="-34" w:type="dxa"/>
        <w:tblLook w:val="04A0" w:firstRow="1" w:lastRow="0" w:firstColumn="1" w:lastColumn="0" w:noHBand="0" w:noVBand="1"/>
      </w:tblPr>
      <w:tblGrid>
        <w:gridCol w:w="9781"/>
      </w:tblGrid>
      <w:tr w:rsidR="00605F5E" w:rsidRPr="001E2B87" w:rsidTr="00605F5E">
        <w:tc>
          <w:tcPr>
            <w:tcW w:w="9781" w:type="dxa"/>
          </w:tcPr>
          <w:p w:rsidR="00605F5E" w:rsidRPr="001E2B87" w:rsidRDefault="00605F5E" w:rsidP="00605F5E">
            <w:pPr>
              <w:pStyle w:val="BodyText3"/>
              <w:contextualSpacing/>
              <w:rPr>
                <w:rFonts w:asciiTheme="minorHAnsi" w:hAnsiTheme="minorHAnsi" w:cs="Arial"/>
                <w:b/>
                <w:sz w:val="22"/>
                <w:szCs w:val="22"/>
              </w:rPr>
            </w:pPr>
          </w:p>
          <w:p w:rsidR="001E2B87" w:rsidRPr="001E2B87" w:rsidRDefault="001E2B87" w:rsidP="00605F5E">
            <w:pPr>
              <w:pStyle w:val="BodyText3"/>
              <w:contextualSpacing/>
              <w:rPr>
                <w:rFonts w:asciiTheme="minorHAnsi" w:hAnsiTheme="minorHAnsi" w:cs="Arial"/>
                <w:b/>
                <w:sz w:val="22"/>
                <w:szCs w:val="22"/>
              </w:rPr>
            </w:pPr>
          </w:p>
          <w:p w:rsidR="001E2B87" w:rsidRPr="001E2B87" w:rsidRDefault="001E2B87" w:rsidP="00605F5E">
            <w:pPr>
              <w:pStyle w:val="BodyText3"/>
              <w:contextualSpacing/>
              <w:rPr>
                <w:rFonts w:asciiTheme="minorHAnsi" w:hAnsiTheme="minorHAnsi" w:cs="Arial"/>
                <w:b/>
                <w:sz w:val="22"/>
                <w:szCs w:val="22"/>
              </w:rPr>
            </w:pPr>
          </w:p>
          <w:p w:rsidR="001E2B87" w:rsidRPr="001E2B87" w:rsidRDefault="001E2B87" w:rsidP="00605F5E">
            <w:pPr>
              <w:pStyle w:val="BodyText3"/>
              <w:contextualSpacing/>
              <w:rPr>
                <w:rFonts w:asciiTheme="minorHAnsi" w:hAnsiTheme="minorHAnsi" w:cs="Arial"/>
                <w:b/>
                <w:sz w:val="22"/>
                <w:szCs w:val="22"/>
              </w:rPr>
            </w:pPr>
          </w:p>
          <w:p w:rsidR="001E2B87" w:rsidRPr="001E2B87" w:rsidRDefault="001E2B87" w:rsidP="00605F5E">
            <w:pPr>
              <w:pStyle w:val="BodyText3"/>
              <w:contextualSpacing/>
              <w:rPr>
                <w:rFonts w:asciiTheme="minorHAnsi" w:hAnsiTheme="minorHAnsi" w:cs="Arial"/>
                <w:b/>
                <w:sz w:val="22"/>
                <w:szCs w:val="22"/>
              </w:rPr>
            </w:pPr>
          </w:p>
        </w:tc>
      </w:tr>
    </w:tbl>
    <w:p w:rsidR="00605F5E" w:rsidRPr="001E2B87" w:rsidRDefault="00605F5E" w:rsidP="00605F5E">
      <w:pPr>
        <w:pStyle w:val="BodyText3"/>
        <w:contextualSpacing/>
        <w:rPr>
          <w:rFonts w:asciiTheme="minorHAnsi" w:hAnsiTheme="minorHAnsi" w:cs="Arial"/>
          <w:b/>
          <w:sz w:val="22"/>
          <w:szCs w:val="22"/>
        </w:rPr>
      </w:pPr>
      <w:r w:rsidRPr="001E2B87">
        <w:rPr>
          <w:rFonts w:asciiTheme="minorHAnsi" w:hAnsiTheme="minorHAnsi" w:cs="Arial"/>
          <w:b/>
          <w:sz w:val="22"/>
          <w:szCs w:val="22"/>
        </w:rPr>
        <w:t xml:space="preserve"> </w:t>
      </w:r>
    </w:p>
    <w:p w:rsidR="00605F5E" w:rsidRPr="001E2B87" w:rsidRDefault="00605F5E" w:rsidP="00605F5E">
      <w:pPr>
        <w:pStyle w:val="BodyText3"/>
        <w:contextualSpacing/>
        <w:rPr>
          <w:rFonts w:asciiTheme="minorHAnsi" w:hAnsiTheme="minorHAnsi" w:cs="Arial"/>
          <w:b/>
          <w:sz w:val="22"/>
          <w:szCs w:val="22"/>
        </w:rPr>
      </w:pPr>
    </w:p>
    <w:p w:rsidR="00605F5E" w:rsidRPr="001E2B87" w:rsidRDefault="00605F5E" w:rsidP="00605F5E">
      <w:pPr>
        <w:pStyle w:val="BodyText3"/>
        <w:contextualSpacing/>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1.8 Please describe how young people are</w:t>
      </w:r>
    </w:p>
    <w:p w:rsidR="00605F5E" w:rsidRPr="001E2B87" w:rsidRDefault="00605F5E" w:rsidP="00605F5E">
      <w:pPr>
        <w:pStyle w:val="BodyText3"/>
        <w:numPr>
          <w:ilvl w:val="0"/>
          <w:numId w:val="32"/>
        </w:numPr>
        <w:contextualSpacing/>
        <w:rPr>
          <w:rFonts w:asciiTheme="minorHAnsi" w:hAnsiTheme="minorHAnsi" w:cs="Arial"/>
          <w:b/>
          <w:sz w:val="22"/>
          <w:szCs w:val="22"/>
        </w:rPr>
      </w:pPr>
      <w:r w:rsidRPr="001E2B87">
        <w:rPr>
          <w:rFonts w:asciiTheme="minorHAnsi" w:eastAsiaTheme="minorEastAsia" w:hAnsiTheme="minorHAnsi" w:cstheme="minorBidi"/>
          <w:b/>
          <w:bCs/>
          <w:sz w:val="22"/>
          <w:szCs w:val="22"/>
        </w:rPr>
        <w:t>Currently involved in the design, delivery and evaluation of services</w:t>
      </w:r>
    </w:p>
    <w:p w:rsidR="00605F5E" w:rsidRPr="001E2B87" w:rsidRDefault="00605F5E" w:rsidP="00605F5E">
      <w:pPr>
        <w:pStyle w:val="BodyText3"/>
        <w:numPr>
          <w:ilvl w:val="0"/>
          <w:numId w:val="32"/>
        </w:numPr>
        <w:contextualSpacing/>
        <w:rPr>
          <w:rFonts w:asciiTheme="minorHAnsi" w:hAnsiTheme="minorHAnsi" w:cs="Arial"/>
          <w:b/>
          <w:sz w:val="22"/>
          <w:szCs w:val="22"/>
        </w:rPr>
      </w:pPr>
      <w:r w:rsidRPr="001E2B87">
        <w:rPr>
          <w:rFonts w:asciiTheme="minorHAnsi" w:eastAsiaTheme="minorEastAsia" w:hAnsiTheme="minorHAnsi" w:cstheme="minorBidi"/>
          <w:b/>
          <w:bCs/>
          <w:sz w:val="22"/>
          <w:szCs w:val="22"/>
        </w:rPr>
        <w:t>How they have a voice and influence decisions throughout the organisation. ( Max. 250 words)</w:t>
      </w:r>
    </w:p>
    <w:p w:rsidR="00605F5E" w:rsidRPr="001E2B87" w:rsidRDefault="00605F5E" w:rsidP="00605F5E">
      <w:pPr>
        <w:pStyle w:val="BodyText3"/>
        <w:ind w:left="765"/>
        <w:contextualSpacing/>
        <w:rPr>
          <w:rFonts w:asciiTheme="minorHAnsi" w:hAnsiTheme="minorHAnsi" w:cs="Arial"/>
          <w:b/>
          <w:sz w:val="22"/>
          <w:szCs w:val="22"/>
        </w:rPr>
      </w:pPr>
    </w:p>
    <w:p w:rsidR="007A6C5B" w:rsidRPr="001E2B87" w:rsidRDefault="007A6C5B" w:rsidP="007A6C5B">
      <w:pPr>
        <w:pStyle w:val="BodyText3"/>
        <w:ind w:left="765"/>
        <w:contextualSpacing/>
        <w:rPr>
          <w:rFonts w:asciiTheme="minorHAnsi" w:hAnsiTheme="minorHAnsi" w:cs="Arial"/>
          <w:b/>
          <w:sz w:val="22"/>
          <w:szCs w:val="22"/>
        </w:rPr>
      </w:pPr>
    </w:p>
    <w:tbl>
      <w:tblPr>
        <w:tblStyle w:val="TableGrid"/>
        <w:tblW w:w="0" w:type="auto"/>
        <w:tblLook w:val="04A0" w:firstRow="1" w:lastRow="0" w:firstColumn="1" w:lastColumn="0" w:noHBand="0" w:noVBand="1"/>
      </w:tblPr>
      <w:tblGrid>
        <w:gridCol w:w="9242"/>
      </w:tblGrid>
      <w:tr w:rsidR="00136747" w:rsidRPr="001E2B87" w:rsidTr="00136747">
        <w:tc>
          <w:tcPr>
            <w:tcW w:w="9242" w:type="dxa"/>
          </w:tcPr>
          <w:p w:rsidR="00136747" w:rsidRPr="001E2B87" w:rsidRDefault="00136747" w:rsidP="00136747">
            <w:pPr>
              <w:pStyle w:val="BodyText3"/>
              <w:contextualSpacing/>
              <w:rPr>
                <w:rFonts w:asciiTheme="minorHAnsi" w:hAnsiTheme="minorHAnsi" w:cs="Arial"/>
                <w:b/>
                <w:iCs/>
                <w:sz w:val="22"/>
                <w:szCs w:val="22"/>
              </w:rPr>
            </w:pPr>
          </w:p>
          <w:p w:rsidR="00B6052E" w:rsidRPr="001E2B87" w:rsidRDefault="00B6052E" w:rsidP="00136747">
            <w:pPr>
              <w:pStyle w:val="BodyText3"/>
              <w:contextualSpacing/>
              <w:rPr>
                <w:rFonts w:asciiTheme="minorHAnsi" w:hAnsiTheme="minorHAnsi" w:cs="Arial"/>
                <w:b/>
                <w:iCs/>
                <w:sz w:val="22"/>
                <w:szCs w:val="22"/>
              </w:rPr>
            </w:pPr>
          </w:p>
          <w:p w:rsidR="00B6052E" w:rsidRPr="001E2B87" w:rsidRDefault="00B6052E" w:rsidP="00136747">
            <w:pPr>
              <w:pStyle w:val="BodyText3"/>
              <w:contextualSpacing/>
              <w:rPr>
                <w:rFonts w:asciiTheme="minorHAnsi" w:hAnsiTheme="minorHAnsi" w:cs="Arial"/>
                <w:b/>
                <w:iCs/>
                <w:sz w:val="22"/>
                <w:szCs w:val="22"/>
              </w:rPr>
            </w:pPr>
          </w:p>
          <w:p w:rsidR="00B6052E" w:rsidRPr="001E2B87" w:rsidRDefault="00B6052E" w:rsidP="00136747">
            <w:pPr>
              <w:pStyle w:val="BodyText3"/>
              <w:contextualSpacing/>
              <w:rPr>
                <w:rFonts w:asciiTheme="minorHAnsi" w:hAnsiTheme="minorHAnsi" w:cs="Arial"/>
                <w:b/>
                <w:iCs/>
                <w:sz w:val="22"/>
                <w:szCs w:val="22"/>
              </w:rPr>
            </w:pPr>
          </w:p>
          <w:p w:rsidR="00B6052E" w:rsidRPr="001E2B87" w:rsidRDefault="00B6052E" w:rsidP="00136747">
            <w:pPr>
              <w:pStyle w:val="BodyText3"/>
              <w:contextualSpacing/>
              <w:rPr>
                <w:rFonts w:asciiTheme="minorHAnsi" w:hAnsiTheme="minorHAnsi" w:cs="Arial"/>
                <w:b/>
                <w:iCs/>
                <w:sz w:val="22"/>
                <w:szCs w:val="22"/>
              </w:rPr>
            </w:pPr>
          </w:p>
        </w:tc>
      </w:tr>
    </w:tbl>
    <w:p w:rsidR="004F4FB3" w:rsidRPr="002A7642" w:rsidRDefault="004F4FB3" w:rsidP="00DA02E2">
      <w:pPr>
        <w:pStyle w:val="BodyText3"/>
        <w:contextualSpacing/>
        <w:jc w:val="center"/>
        <w:rPr>
          <w:rFonts w:asciiTheme="minorHAnsi" w:hAnsiTheme="minorHAnsi" w:cs="Arial"/>
          <w:b/>
          <w:iCs/>
          <w:sz w:val="24"/>
          <w:szCs w:val="24"/>
        </w:rPr>
      </w:pPr>
    </w:p>
    <w:p w:rsidR="00FA3B25" w:rsidRPr="001E2B87" w:rsidRDefault="00C90995" w:rsidP="007A6C5B">
      <w:pPr>
        <w:spacing w:after="200" w:line="276" w:lineRule="auto"/>
        <w:rPr>
          <w:rFonts w:asciiTheme="minorHAnsi" w:eastAsiaTheme="minorEastAsia" w:hAnsiTheme="minorHAnsi" w:cstheme="minorBidi"/>
          <w:b/>
          <w:bCs/>
          <w:sz w:val="22"/>
          <w:szCs w:val="22"/>
        </w:rPr>
      </w:pPr>
      <w:r>
        <w:rPr>
          <w:rFonts w:asciiTheme="minorHAnsi" w:eastAsiaTheme="minorEastAsia" w:hAnsiTheme="minorHAnsi" w:cstheme="minorBidi"/>
          <w:b/>
          <w:bCs/>
          <w:sz w:val="20"/>
          <w:szCs w:val="20"/>
        </w:rPr>
        <w:t>1</w:t>
      </w:r>
      <w:r w:rsidRPr="001E2B87">
        <w:rPr>
          <w:rFonts w:asciiTheme="minorHAnsi" w:eastAsiaTheme="minorEastAsia" w:hAnsiTheme="minorHAnsi" w:cstheme="minorBidi"/>
          <w:b/>
          <w:bCs/>
          <w:sz w:val="22"/>
          <w:szCs w:val="22"/>
        </w:rPr>
        <w:t>.</w:t>
      </w:r>
      <w:r w:rsidR="00761483" w:rsidRPr="001E2B87">
        <w:rPr>
          <w:rFonts w:asciiTheme="minorHAnsi" w:eastAsiaTheme="minorEastAsia" w:hAnsiTheme="minorHAnsi" w:cstheme="minorBidi"/>
          <w:b/>
          <w:bCs/>
          <w:sz w:val="22"/>
          <w:szCs w:val="22"/>
        </w:rPr>
        <w:t>9</w:t>
      </w:r>
      <w:r w:rsidRPr="001E2B87">
        <w:rPr>
          <w:rFonts w:asciiTheme="minorHAnsi" w:eastAsiaTheme="minorEastAsia" w:hAnsiTheme="minorHAnsi" w:cstheme="minorBidi"/>
          <w:b/>
          <w:bCs/>
          <w:sz w:val="22"/>
          <w:szCs w:val="22"/>
        </w:rPr>
        <w:t xml:space="preserve"> P</w:t>
      </w:r>
      <w:r w:rsidR="004B4CA7" w:rsidRPr="001E2B87">
        <w:rPr>
          <w:rFonts w:asciiTheme="minorHAnsi" w:eastAsiaTheme="minorEastAsia" w:hAnsiTheme="minorHAnsi" w:cstheme="minorBidi"/>
          <w:b/>
          <w:bCs/>
          <w:sz w:val="22"/>
          <w:szCs w:val="22"/>
        </w:rPr>
        <w:t>lease outline your experience of working through a non-formal educational approach with this target group</w:t>
      </w:r>
      <w:r w:rsidR="00040B06" w:rsidRPr="001E2B87">
        <w:rPr>
          <w:rFonts w:asciiTheme="minorHAnsi" w:eastAsiaTheme="minorEastAsia" w:hAnsiTheme="minorHAnsi" w:cstheme="minorBidi"/>
          <w:b/>
          <w:bCs/>
          <w:sz w:val="22"/>
          <w:szCs w:val="22"/>
        </w:rPr>
        <w:t xml:space="preserve"> (Max. </w:t>
      </w:r>
      <w:r w:rsidR="004B4CA7" w:rsidRPr="001E2B87">
        <w:rPr>
          <w:rFonts w:asciiTheme="minorHAnsi" w:eastAsiaTheme="minorEastAsia" w:hAnsiTheme="minorHAnsi" w:cstheme="minorBidi"/>
          <w:b/>
          <w:bCs/>
          <w:sz w:val="22"/>
          <w:szCs w:val="22"/>
        </w:rPr>
        <w:t>200 words)</w:t>
      </w:r>
    </w:p>
    <w:p w:rsidR="007A6C5B" w:rsidRPr="001E2B87" w:rsidRDefault="007A6C5B" w:rsidP="007A6C5B">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B6052E" w:rsidRPr="001E2B87" w:rsidRDefault="00B6052E" w:rsidP="007A6C5B">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B6052E" w:rsidRPr="001E2B87" w:rsidRDefault="00B6052E" w:rsidP="007A6C5B">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FA3B25" w:rsidRPr="001E2B87" w:rsidRDefault="00C90995">
      <w:pPr>
        <w:spacing w:after="200" w:line="276" w:lineRule="auto"/>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1.1</w:t>
      </w:r>
      <w:r w:rsidR="00761483" w:rsidRPr="001E2B87">
        <w:rPr>
          <w:rFonts w:asciiTheme="minorHAnsi" w:eastAsiaTheme="minorEastAsia" w:hAnsiTheme="minorHAnsi" w:cstheme="minorBidi"/>
          <w:b/>
          <w:bCs/>
          <w:sz w:val="22"/>
          <w:szCs w:val="22"/>
        </w:rPr>
        <w:t>0</w:t>
      </w:r>
      <w:r w:rsidRPr="001E2B87">
        <w:rPr>
          <w:rFonts w:asciiTheme="minorHAnsi" w:eastAsiaTheme="minorEastAsia" w:hAnsiTheme="minorHAnsi" w:cstheme="minorBidi"/>
          <w:b/>
          <w:bCs/>
          <w:sz w:val="22"/>
          <w:szCs w:val="22"/>
        </w:rPr>
        <w:t xml:space="preserve"> P</w:t>
      </w:r>
      <w:r w:rsidR="00FA3B25" w:rsidRPr="001E2B87">
        <w:rPr>
          <w:rFonts w:asciiTheme="minorHAnsi" w:eastAsiaTheme="minorEastAsia" w:hAnsiTheme="minorHAnsi" w:cstheme="minorBidi"/>
          <w:b/>
          <w:bCs/>
          <w:sz w:val="22"/>
          <w:szCs w:val="22"/>
        </w:rPr>
        <w:t xml:space="preserve">lease outline the current system you use to monitor and </w:t>
      </w:r>
      <w:r w:rsidR="00797641" w:rsidRPr="001E2B87">
        <w:rPr>
          <w:rFonts w:asciiTheme="minorHAnsi" w:eastAsiaTheme="minorEastAsia" w:hAnsiTheme="minorHAnsi" w:cstheme="minorBidi"/>
          <w:b/>
          <w:bCs/>
          <w:sz w:val="22"/>
          <w:szCs w:val="22"/>
        </w:rPr>
        <w:t>report</w:t>
      </w:r>
      <w:r w:rsidR="00FA3B25" w:rsidRPr="001E2B87">
        <w:rPr>
          <w:rFonts w:asciiTheme="minorHAnsi" w:eastAsiaTheme="minorEastAsia" w:hAnsiTheme="minorHAnsi" w:cstheme="minorBidi"/>
          <w:b/>
          <w:bCs/>
          <w:sz w:val="22"/>
          <w:szCs w:val="22"/>
        </w:rPr>
        <w:t xml:space="preserve"> your work with young people</w:t>
      </w:r>
      <w:r w:rsidR="00040B06" w:rsidRPr="001E2B87">
        <w:rPr>
          <w:rFonts w:asciiTheme="minorHAnsi" w:eastAsiaTheme="minorEastAsia" w:hAnsiTheme="minorHAnsi" w:cstheme="minorBidi"/>
          <w:b/>
          <w:bCs/>
          <w:sz w:val="22"/>
          <w:szCs w:val="22"/>
        </w:rPr>
        <w:t xml:space="preserve"> (M</w:t>
      </w:r>
      <w:r w:rsidR="00064F7B" w:rsidRPr="001E2B87">
        <w:rPr>
          <w:rFonts w:asciiTheme="minorHAnsi" w:eastAsiaTheme="minorEastAsia" w:hAnsiTheme="minorHAnsi" w:cstheme="minorBidi"/>
          <w:b/>
          <w:bCs/>
          <w:sz w:val="22"/>
          <w:szCs w:val="22"/>
        </w:rPr>
        <w:t>ax</w:t>
      </w:r>
      <w:r w:rsidR="00040B06" w:rsidRPr="001E2B87">
        <w:rPr>
          <w:rFonts w:asciiTheme="minorHAnsi" w:eastAsiaTheme="minorEastAsia" w:hAnsiTheme="minorHAnsi" w:cstheme="minorBidi"/>
          <w:b/>
          <w:bCs/>
          <w:sz w:val="22"/>
          <w:szCs w:val="22"/>
        </w:rPr>
        <w:t>.</w:t>
      </w:r>
      <w:r w:rsidR="00064F7B" w:rsidRPr="001E2B87">
        <w:rPr>
          <w:rFonts w:asciiTheme="minorHAnsi" w:eastAsiaTheme="minorEastAsia" w:hAnsiTheme="minorHAnsi" w:cstheme="minorBidi"/>
          <w:b/>
          <w:bCs/>
          <w:sz w:val="22"/>
          <w:szCs w:val="22"/>
        </w:rPr>
        <w:t xml:space="preserve"> 200 words)</w:t>
      </w:r>
    </w:p>
    <w:p w:rsidR="00C90995" w:rsidRPr="001E2B87" w:rsidRDefault="00C90995" w:rsidP="00C90995">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B6052E" w:rsidRPr="001E2B87" w:rsidRDefault="00B6052E" w:rsidP="00C90995">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B6052E" w:rsidRPr="001E2B87" w:rsidRDefault="00B6052E" w:rsidP="00C90995">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C90995" w:rsidRPr="001E2B87" w:rsidRDefault="00C90995">
      <w:pPr>
        <w:spacing w:after="200" w:line="276" w:lineRule="auto"/>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1.1</w:t>
      </w:r>
      <w:r w:rsidR="00761483" w:rsidRPr="001E2B87">
        <w:rPr>
          <w:rFonts w:asciiTheme="minorHAnsi" w:eastAsiaTheme="minorEastAsia" w:hAnsiTheme="minorHAnsi" w:cstheme="minorBidi"/>
          <w:b/>
          <w:bCs/>
          <w:sz w:val="22"/>
          <w:szCs w:val="22"/>
        </w:rPr>
        <w:t>1</w:t>
      </w:r>
      <w:r w:rsidR="00E0248D" w:rsidRPr="001E2B87">
        <w:rPr>
          <w:rFonts w:asciiTheme="minorHAnsi" w:eastAsiaTheme="minorEastAsia" w:hAnsiTheme="minorHAnsi" w:cstheme="minorBidi"/>
          <w:b/>
          <w:bCs/>
          <w:sz w:val="22"/>
          <w:szCs w:val="22"/>
        </w:rPr>
        <w:t xml:space="preserve"> P</w:t>
      </w:r>
      <w:r w:rsidRPr="001E2B87">
        <w:rPr>
          <w:rFonts w:asciiTheme="minorHAnsi" w:eastAsiaTheme="minorEastAsia" w:hAnsiTheme="minorHAnsi" w:cstheme="minorBidi"/>
          <w:b/>
          <w:bCs/>
          <w:sz w:val="22"/>
          <w:szCs w:val="22"/>
        </w:rPr>
        <w:t xml:space="preserve">lease outline your current experience of working with this target population in this or a similar geographical area, and how you envision that experience contributing to the delivery of this new service </w:t>
      </w:r>
      <w:r w:rsidR="00040B06" w:rsidRPr="001E2B87">
        <w:rPr>
          <w:rFonts w:asciiTheme="minorHAnsi" w:eastAsiaTheme="minorEastAsia" w:hAnsiTheme="minorHAnsi" w:cstheme="minorBidi"/>
          <w:b/>
          <w:bCs/>
          <w:sz w:val="22"/>
          <w:szCs w:val="22"/>
        </w:rPr>
        <w:t xml:space="preserve">(Max. </w:t>
      </w:r>
      <w:r w:rsidR="00064F7B" w:rsidRPr="001E2B87">
        <w:rPr>
          <w:rFonts w:asciiTheme="minorHAnsi" w:eastAsiaTheme="minorEastAsia" w:hAnsiTheme="minorHAnsi" w:cstheme="minorBidi"/>
          <w:b/>
          <w:bCs/>
          <w:sz w:val="22"/>
          <w:szCs w:val="22"/>
        </w:rPr>
        <w:t>250 words)</w:t>
      </w:r>
    </w:p>
    <w:p w:rsidR="001E2B87" w:rsidRPr="001E2B87" w:rsidRDefault="001E2B87" w:rsidP="004B4CA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1E2B87" w:rsidRPr="001E2B87" w:rsidRDefault="001E2B87" w:rsidP="004B4CA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1E2B87" w:rsidRPr="001E2B87" w:rsidRDefault="001E2B87" w:rsidP="004B4CA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C24EEF" w:rsidRPr="001E2B87" w:rsidRDefault="00C24EEF" w:rsidP="00C24EEF">
      <w:pPr>
        <w:rPr>
          <w:rFonts w:asciiTheme="minorHAnsi" w:hAnsiTheme="minorHAnsi" w:cs="Arial"/>
          <w:sz w:val="22"/>
          <w:szCs w:val="22"/>
        </w:rPr>
      </w:pPr>
    </w:p>
    <w:p w:rsidR="00004A9F" w:rsidRPr="001E2B87" w:rsidRDefault="00004A9F" w:rsidP="00DA02E2">
      <w:pPr>
        <w:pStyle w:val="BodyText3"/>
        <w:contextualSpacing/>
        <w:jc w:val="center"/>
        <w:rPr>
          <w:rFonts w:asciiTheme="minorHAnsi" w:eastAsiaTheme="minorEastAsia" w:hAnsiTheme="minorHAnsi" w:cstheme="minorBidi"/>
          <w:b/>
          <w:bCs/>
          <w:sz w:val="22"/>
          <w:szCs w:val="22"/>
        </w:rPr>
      </w:pPr>
    </w:p>
    <w:p w:rsidR="00B6052E" w:rsidRPr="001E2B87" w:rsidRDefault="00B6052E" w:rsidP="00DA02E2">
      <w:pPr>
        <w:pStyle w:val="BodyText3"/>
        <w:contextualSpacing/>
        <w:jc w:val="center"/>
        <w:rPr>
          <w:rFonts w:asciiTheme="minorHAnsi" w:eastAsiaTheme="minorEastAsia" w:hAnsiTheme="minorHAnsi" w:cstheme="minorBidi"/>
          <w:b/>
          <w:bCs/>
          <w:sz w:val="22"/>
          <w:szCs w:val="22"/>
        </w:rPr>
      </w:pPr>
    </w:p>
    <w:p w:rsidR="00B6052E" w:rsidRPr="001E2B87" w:rsidRDefault="00B6052E" w:rsidP="00B81CED">
      <w:pPr>
        <w:pStyle w:val="BodyText3"/>
        <w:contextualSpacing/>
        <w:rPr>
          <w:rFonts w:asciiTheme="minorHAnsi" w:eastAsiaTheme="minorEastAsia" w:hAnsiTheme="minorHAnsi" w:cstheme="minorBidi"/>
          <w:b/>
          <w:bCs/>
          <w:sz w:val="22"/>
          <w:szCs w:val="22"/>
        </w:rPr>
      </w:pPr>
    </w:p>
    <w:p w:rsidR="00B6052E" w:rsidRPr="001E2B87" w:rsidRDefault="00B6052E" w:rsidP="00DA02E2">
      <w:pPr>
        <w:pStyle w:val="BodyText3"/>
        <w:contextualSpacing/>
        <w:jc w:val="center"/>
        <w:rPr>
          <w:rFonts w:asciiTheme="minorHAnsi" w:eastAsiaTheme="minorEastAsia" w:hAnsiTheme="minorHAnsi" w:cstheme="minorBidi"/>
          <w:b/>
          <w:bCs/>
          <w:sz w:val="22"/>
          <w:szCs w:val="22"/>
        </w:rPr>
      </w:pPr>
    </w:p>
    <w:p w:rsidR="00B6052E" w:rsidRPr="001E2B87" w:rsidRDefault="00B6052E" w:rsidP="00DA02E2">
      <w:pPr>
        <w:pStyle w:val="BodyText3"/>
        <w:contextualSpacing/>
        <w:jc w:val="center"/>
        <w:rPr>
          <w:rFonts w:asciiTheme="minorHAnsi" w:eastAsiaTheme="minorEastAsia" w:hAnsiTheme="minorHAnsi" w:cstheme="minorBidi"/>
          <w:b/>
          <w:bCs/>
          <w:sz w:val="22"/>
          <w:szCs w:val="22"/>
        </w:rPr>
      </w:pPr>
    </w:p>
    <w:p w:rsidR="00FE0CA1" w:rsidRPr="001E2B87" w:rsidRDefault="00B81CED" w:rsidP="00556823">
      <w:pPr>
        <w:pStyle w:val="BodyText3"/>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Theme="minorHAnsi" w:hAnsiTheme="minorHAnsi" w:cs="Arial"/>
          <w:b/>
          <w:iCs/>
          <w:sz w:val="22"/>
          <w:szCs w:val="22"/>
        </w:rPr>
      </w:pPr>
      <w:r w:rsidRPr="001E2B87">
        <w:rPr>
          <w:rFonts w:asciiTheme="minorHAnsi" w:hAnsiTheme="minorHAnsi" w:cs="Arial"/>
          <w:b/>
          <w:iCs/>
          <w:sz w:val="22"/>
          <w:szCs w:val="22"/>
        </w:rPr>
        <w:t xml:space="preserve">Section 2 - </w:t>
      </w:r>
      <w:r w:rsidR="00AA40D9" w:rsidRPr="001E2B87">
        <w:rPr>
          <w:rFonts w:asciiTheme="minorHAnsi" w:hAnsiTheme="minorHAnsi" w:cs="Arial"/>
          <w:b/>
          <w:iCs/>
          <w:sz w:val="22"/>
          <w:szCs w:val="22"/>
        </w:rPr>
        <w:t xml:space="preserve">PROGRAMME PROPOSAL </w:t>
      </w:r>
      <w:r w:rsidR="005C78A7" w:rsidRPr="001E2B87">
        <w:rPr>
          <w:rFonts w:asciiTheme="minorHAnsi" w:hAnsiTheme="minorHAnsi" w:cs="Arial"/>
          <w:b/>
          <w:iCs/>
          <w:sz w:val="22"/>
          <w:szCs w:val="22"/>
        </w:rPr>
        <w:t xml:space="preserve"> </w:t>
      </w:r>
    </w:p>
    <w:p w:rsidR="00FE0CA1" w:rsidRPr="001E2B87" w:rsidRDefault="00FE0CA1" w:rsidP="00252563">
      <w:pPr>
        <w:pStyle w:val="BodyText3"/>
        <w:spacing w:after="0"/>
        <w:contextualSpacing/>
        <w:rPr>
          <w:rFonts w:asciiTheme="minorHAnsi" w:hAnsiTheme="minorHAnsi" w:cs="Arial"/>
          <w:b/>
          <w:iCs/>
          <w:sz w:val="22"/>
          <w:szCs w:val="22"/>
        </w:rPr>
      </w:pPr>
    </w:p>
    <w:p w:rsidR="00FE0CA1" w:rsidRPr="001E2B87" w:rsidRDefault="005C78A7" w:rsidP="00252563">
      <w:pPr>
        <w:pStyle w:val="BodyText3"/>
        <w:spacing w:after="0"/>
        <w:contextualSpacing/>
        <w:rPr>
          <w:rFonts w:asciiTheme="minorHAnsi" w:hAnsiTheme="minorHAnsi" w:cs="Arial"/>
          <w:b/>
          <w:sz w:val="22"/>
          <w:szCs w:val="22"/>
        </w:rPr>
      </w:pPr>
      <w:r w:rsidRPr="001E2B87">
        <w:rPr>
          <w:rFonts w:asciiTheme="minorHAnsi" w:eastAsiaTheme="minorEastAsia" w:hAnsiTheme="minorHAnsi" w:cstheme="minorBidi"/>
          <w:b/>
          <w:bCs/>
          <w:sz w:val="22"/>
          <w:szCs w:val="22"/>
        </w:rPr>
        <w:t xml:space="preserve">2.1 </w:t>
      </w:r>
      <w:r w:rsidR="00FE0CA1" w:rsidRPr="001E2B87">
        <w:rPr>
          <w:rFonts w:asciiTheme="minorHAnsi" w:eastAsiaTheme="minorEastAsia" w:hAnsiTheme="minorHAnsi" w:cstheme="minorBidi"/>
          <w:b/>
          <w:bCs/>
          <w:sz w:val="22"/>
          <w:szCs w:val="22"/>
        </w:rPr>
        <w:t xml:space="preserve">Name </w:t>
      </w:r>
      <w:r w:rsidR="00252563" w:rsidRPr="001E2B87">
        <w:rPr>
          <w:rFonts w:asciiTheme="minorHAnsi" w:eastAsiaTheme="minorEastAsia" w:hAnsiTheme="minorHAnsi" w:cstheme="minorBidi"/>
          <w:b/>
          <w:bCs/>
          <w:sz w:val="22"/>
          <w:szCs w:val="22"/>
        </w:rPr>
        <w:t xml:space="preserve">of </w:t>
      </w:r>
      <w:r w:rsidR="00BE48A5" w:rsidRPr="001E2B87">
        <w:rPr>
          <w:rFonts w:asciiTheme="minorHAnsi" w:eastAsiaTheme="minorEastAsia" w:hAnsiTheme="minorHAnsi" w:cstheme="minorBidi"/>
          <w:b/>
          <w:bCs/>
          <w:sz w:val="22"/>
          <w:szCs w:val="22"/>
        </w:rPr>
        <w:t xml:space="preserve">Sample </w:t>
      </w:r>
      <w:r w:rsidR="00040B06" w:rsidRPr="001E2B87">
        <w:rPr>
          <w:rFonts w:asciiTheme="minorHAnsi" w:eastAsiaTheme="minorEastAsia" w:hAnsiTheme="minorHAnsi" w:cstheme="minorBidi"/>
          <w:b/>
          <w:bCs/>
          <w:sz w:val="22"/>
          <w:szCs w:val="22"/>
        </w:rPr>
        <w:t>Project</w:t>
      </w:r>
      <w:r w:rsidR="00FE0CA1" w:rsidRPr="001E2B87">
        <w:rPr>
          <w:rFonts w:asciiTheme="minorHAnsi" w:eastAsiaTheme="minorEastAsia" w:hAnsiTheme="minorHAnsi" w:cstheme="minorBid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tblGrid>
      <w:tr w:rsidR="00FE0CA1" w:rsidRPr="001E2B87" w:rsidTr="0023650F">
        <w:trPr>
          <w:trHeight w:hRule="exact" w:val="454"/>
        </w:trPr>
        <w:tc>
          <w:tcPr>
            <w:tcW w:w="10031" w:type="dxa"/>
            <w:vAlign w:val="center"/>
          </w:tcPr>
          <w:p w:rsidR="00FE0CA1" w:rsidRPr="001E2B87" w:rsidRDefault="00FE0CA1" w:rsidP="00252563">
            <w:pPr>
              <w:contextualSpacing/>
              <w:rPr>
                <w:rFonts w:asciiTheme="minorHAnsi" w:hAnsiTheme="minorHAnsi" w:cs="Arial"/>
                <w:iCs/>
                <w:sz w:val="22"/>
                <w:szCs w:val="22"/>
              </w:rPr>
            </w:pPr>
            <w:r w:rsidRPr="001E2B87">
              <w:rPr>
                <w:rFonts w:asciiTheme="minorHAnsi" w:hAnsiTheme="minorHAnsi" w:cs="Arial"/>
                <w:iCs/>
                <w:sz w:val="22"/>
                <w:szCs w:val="22"/>
              </w:rPr>
              <w:t xml:space="preserve">  </w:t>
            </w:r>
          </w:p>
          <w:p w:rsidR="00136747" w:rsidRPr="001E2B87" w:rsidRDefault="00136747" w:rsidP="00252563">
            <w:pPr>
              <w:contextualSpacing/>
              <w:rPr>
                <w:rFonts w:asciiTheme="minorHAnsi" w:hAnsiTheme="minorHAnsi" w:cs="Arial"/>
                <w:iCs/>
                <w:sz w:val="22"/>
                <w:szCs w:val="22"/>
              </w:rPr>
            </w:pPr>
          </w:p>
          <w:p w:rsidR="00136747" w:rsidRPr="001E2B87" w:rsidRDefault="00136747" w:rsidP="00252563">
            <w:pPr>
              <w:contextualSpacing/>
              <w:rPr>
                <w:rFonts w:asciiTheme="minorHAnsi" w:hAnsiTheme="minorHAnsi" w:cs="Arial"/>
                <w:iCs/>
                <w:sz w:val="22"/>
                <w:szCs w:val="22"/>
              </w:rPr>
            </w:pPr>
          </w:p>
          <w:p w:rsidR="00FE0CA1" w:rsidRPr="001E2B87" w:rsidRDefault="00FE0CA1" w:rsidP="00252563">
            <w:pPr>
              <w:contextualSpacing/>
              <w:rPr>
                <w:rFonts w:asciiTheme="minorHAnsi" w:hAnsiTheme="minorHAnsi" w:cs="Arial"/>
                <w:iCs/>
                <w:sz w:val="22"/>
                <w:szCs w:val="22"/>
              </w:rPr>
            </w:pPr>
          </w:p>
        </w:tc>
      </w:tr>
    </w:tbl>
    <w:p w:rsidR="00FE0CA1" w:rsidRPr="001E2B87" w:rsidRDefault="00FE0CA1" w:rsidP="00252563">
      <w:pPr>
        <w:ind w:left="720" w:hanging="720"/>
        <w:rPr>
          <w:rFonts w:asciiTheme="minorHAnsi" w:hAnsiTheme="minorHAnsi" w:cs="Arial"/>
          <w:b/>
          <w:iCs/>
          <w:sz w:val="22"/>
          <w:szCs w:val="22"/>
        </w:rPr>
      </w:pPr>
    </w:p>
    <w:p w:rsidR="00C90995" w:rsidRPr="001E2B87" w:rsidRDefault="005C78A7" w:rsidP="00C90995">
      <w:pPr>
        <w:ind w:left="720" w:hanging="720"/>
        <w:rPr>
          <w:rFonts w:asciiTheme="minorHAnsi" w:hAnsiTheme="minorHAnsi" w:cs="Arial"/>
          <w:b/>
          <w:iCs/>
          <w:sz w:val="22"/>
          <w:szCs w:val="22"/>
        </w:rPr>
      </w:pPr>
      <w:r w:rsidRPr="001E2B87">
        <w:rPr>
          <w:rFonts w:asciiTheme="minorHAnsi" w:hAnsiTheme="minorHAnsi" w:cs="Arial"/>
          <w:b/>
          <w:iCs/>
          <w:sz w:val="22"/>
          <w:szCs w:val="22"/>
        </w:rPr>
        <w:t xml:space="preserve">2.2 </w:t>
      </w:r>
      <w:r w:rsidR="00556823" w:rsidRPr="001E2B87">
        <w:rPr>
          <w:rFonts w:asciiTheme="minorHAnsi" w:hAnsiTheme="minorHAnsi" w:cs="Arial"/>
          <w:b/>
          <w:iCs/>
          <w:sz w:val="22"/>
          <w:szCs w:val="22"/>
        </w:rPr>
        <w:t xml:space="preserve">Geographical areas </w:t>
      </w:r>
      <w:r w:rsidR="00040B06" w:rsidRPr="001E2B87">
        <w:rPr>
          <w:rFonts w:asciiTheme="minorHAnsi" w:hAnsiTheme="minorHAnsi" w:cs="Arial"/>
          <w:b/>
          <w:iCs/>
          <w:sz w:val="22"/>
          <w:szCs w:val="22"/>
        </w:rPr>
        <w:t xml:space="preserve">included </w:t>
      </w:r>
      <w:r w:rsidR="00556823" w:rsidRPr="001E2B87">
        <w:rPr>
          <w:rFonts w:asciiTheme="minorHAnsi" w:hAnsiTheme="minorHAnsi" w:cs="Arial"/>
          <w:b/>
          <w:iCs/>
          <w:sz w:val="22"/>
          <w:szCs w:val="22"/>
        </w:rPr>
        <w:t xml:space="preserve">in this proposal </w:t>
      </w:r>
    </w:p>
    <w:p w:rsidR="00556823" w:rsidRPr="001E2B87" w:rsidRDefault="00556823" w:rsidP="0023650F">
      <w:pPr>
        <w:pBdr>
          <w:top w:val="single" w:sz="4" w:space="1" w:color="auto"/>
          <w:left w:val="single" w:sz="4" w:space="4" w:color="auto"/>
          <w:bottom w:val="single" w:sz="4" w:space="1" w:color="auto"/>
          <w:right w:val="single" w:sz="4" w:space="0" w:color="auto"/>
        </w:pBdr>
        <w:ind w:left="720" w:hanging="720"/>
        <w:rPr>
          <w:rFonts w:asciiTheme="minorHAnsi" w:hAnsiTheme="minorHAnsi" w:cs="Arial"/>
          <w:b/>
          <w:iCs/>
          <w:sz w:val="22"/>
          <w:szCs w:val="22"/>
        </w:rPr>
      </w:pPr>
    </w:p>
    <w:p w:rsidR="00FE0CA1" w:rsidRPr="001E2B87" w:rsidRDefault="00FE0CA1" w:rsidP="00252563">
      <w:pPr>
        <w:rPr>
          <w:rFonts w:asciiTheme="minorHAnsi" w:hAnsiTheme="minorHAnsi" w:cs="Arial"/>
          <w:b/>
          <w:sz w:val="22"/>
          <w:szCs w:val="22"/>
        </w:rPr>
      </w:pPr>
    </w:p>
    <w:p w:rsidR="004B4CA7" w:rsidRPr="001E2B87" w:rsidRDefault="004B4CA7" w:rsidP="004B4CA7">
      <w:pPr>
        <w:rPr>
          <w:rFonts w:asciiTheme="minorHAnsi" w:hAnsiTheme="minorHAnsi" w:cs="Arial"/>
          <w:b/>
          <w:bCs/>
          <w:iCs/>
          <w:sz w:val="22"/>
          <w:szCs w:val="22"/>
        </w:rPr>
      </w:pPr>
      <w:r w:rsidRPr="001E2B87">
        <w:rPr>
          <w:rFonts w:asciiTheme="minorHAnsi" w:hAnsiTheme="minorHAnsi" w:cs="Arial"/>
          <w:b/>
          <w:bCs/>
          <w:iCs/>
          <w:sz w:val="22"/>
          <w:szCs w:val="22"/>
        </w:rPr>
        <w:t xml:space="preserve">2.3 </w:t>
      </w:r>
      <w:r w:rsidR="00040B06" w:rsidRPr="001E2B87">
        <w:rPr>
          <w:rFonts w:asciiTheme="minorHAnsi" w:hAnsiTheme="minorHAnsi" w:cs="Arial"/>
          <w:b/>
          <w:bCs/>
          <w:iCs/>
          <w:sz w:val="22"/>
          <w:szCs w:val="22"/>
        </w:rPr>
        <w:t>P</w:t>
      </w:r>
      <w:r w:rsidRPr="001E2B87">
        <w:rPr>
          <w:rFonts w:asciiTheme="minorHAnsi" w:hAnsiTheme="minorHAnsi" w:cs="Arial"/>
          <w:b/>
          <w:bCs/>
          <w:iCs/>
          <w:sz w:val="22"/>
          <w:szCs w:val="22"/>
        </w:rPr>
        <w:t xml:space="preserve">hase </w:t>
      </w:r>
      <w:r w:rsidR="00040B06" w:rsidRPr="001E2B87">
        <w:rPr>
          <w:rFonts w:asciiTheme="minorHAnsi" w:hAnsiTheme="minorHAnsi" w:cs="Arial"/>
          <w:b/>
          <w:bCs/>
          <w:iCs/>
          <w:sz w:val="22"/>
          <w:szCs w:val="22"/>
        </w:rPr>
        <w:t xml:space="preserve">1 </w:t>
      </w:r>
      <w:r w:rsidRPr="001E2B87">
        <w:rPr>
          <w:rFonts w:asciiTheme="minorHAnsi" w:hAnsiTheme="minorHAnsi" w:cs="Arial"/>
          <w:b/>
          <w:bCs/>
          <w:iCs/>
          <w:sz w:val="22"/>
          <w:szCs w:val="22"/>
        </w:rPr>
        <w:t xml:space="preserve">of this programme will include a detailed needs assessment and set up stage. Please outline your plan for the first phase of this </w:t>
      </w:r>
      <w:r w:rsidR="00040B06" w:rsidRPr="001E2B87">
        <w:rPr>
          <w:rFonts w:asciiTheme="minorHAnsi" w:hAnsiTheme="minorHAnsi" w:cs="Arial"/>
          <w:b/>
          <w:bCs/>
          <w:iCs/>
          <w:sz w:val="22"/>
          <w:szCs w:val="22"/>
        </w:rPr>
        <w:t>Project</w:t>
      </w:r>
      <w:r w:rsidRPr="001E2B87">
        <w:rPr>
          <w:rFonts w:asciiTheme="minorHAnsi" w:hAnsiTheme="minorHAnsi" w:cs="Arial"/>
          <w:b/>
          <w:bCs/>
          <w:iCs/>
          <w:sz w:val="22"/>
          <w:szCs w:val="22"/>
        </w:rPr>
        <w:t xml:space="preserve">. </w:t>
      </w:r>
      <w:r w:rsidR="00040B06" w:rsidRPr="001E2B87">
        <w:rPr>
          <w:rFonts w:asciiTheme="minorHAnsi" w:hAnsiTheme="minorHAnsi" w:cs="Arial"/>
          <w:b/>
          <w:bCs/>
          <w:iCs/>
          <w:sz w:val="22"/>
          <w:szCs w:val="22"/>
        </w:rPr>
        <w:t>(M</w:t>
      </w:r>
      <w:r w:rsidR="00921037" w:rsidRPr="001E2B87">
        <w:rPr>
          <w:rFonts w:asciiTheme="minorHAnsi" w:hAnsiTheme="minorHAnsi" w:cs="Arial"/>
          <w:b/>
          <w:bCs/>
          <w:iCs/>
          <w:sz w:val="22"/>
          <w:szCs w:val="22"/>
        </w:rPr>
        <w:t>ax</w:t>
      </w:r>
      <w:r w:rsidR="00040B06" w:rsidRPr="001E2B87">
        <w:rPr>
          <w:rFonts w:asciiTheme="minorHAnsi" w:hAnsiTheme="minorHAnsi" w:cs="Arial"/>
          <w:b/>
          <w:bCs/>
          <w:iCs/>
          <w:sz w:val="22"/>
          <w:szCs w:val="22"/>
        </w:rPr>
        <w:t>.</w:t>
      </w:r>
      <w:r w:rsidR="00921037" w:rsidRPr="001E2B87">
        <w:rPr>
          <w:rFonts w:asciiTheme="minorHAnsi" w:hAnsiTheme="minorHAnsi" w:cs="Arial"/>
          <w:b/>
          <w:bCs/>
          <w:iCs/>
          <w:sz w:val="22"/>
          <w:szCs w:val="22"/>
        </w:rPr>
        <w:t xml:space="preserve"> 200 words)</w:t>
      </w:r>
    </w:p>
    <w:p w:rsidR="004B4CA7" w:rsidRPr="001E2B87" w:rsidRDefault="004B4CA7" w:rsidP="00252563">
      <w:pPr>
        <w:rPr>
          <w:rFonts w:asciiTheme="minorHAnsi" w:hAnsiTheme="minorHAnsi" w:cs="Arial"/>
          <w:b/>
          <w:sz w:val="22"/>
          <w:szCs w:val="22"/>
        </w:rPr>
      </w:pPr>
    </w:p>
    <w:p w:rsidR="004B4CA7" w:rsidRPr="001E2B87" w:rsidRDefault="004B4CA7" w:rsidP="004B4CA7">
      <w:p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sz w:val="22"/>
          <w:szCs w:val="22"/>
        </w:rPr>
      </w:pPr>
    </w:p>
    <w:p w:rsidR="00761483" w:rsidRPr="001E2B87" w:rsidRDefault="00761483" w:rsidP="004B4CA7">
      <w:p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sz w:val="22"/>
          <w:szCs w:val="22"/>
        </w:rPr>
      </w:pPr>
    </w:p>
    <w:p w:rsidR="004B4CA7" w:rsidRPr="001E2B87" w:rsidRDefault="004B4CA7" w:rsidP="00556823">
      <w:pPr>
        <w:rPr>
          <w:rFonts w:asciiTheme="minorHAnsi" w:eastAsiaTheme="minorEastAsia" w:hAnsiTheme="minorHAnsi" w:cstheme="minorBidi"/>
          <w:b/>
          <w:bCs/>
          <w:sz w:val="22"/>
          <w:szCs w:val="22"/>
        </w:rPr>
      </w:pPr>
    </w:p>
    <w:p w:rsidR="00556823" w:rsidRPr="001E2B87" w:rsidRDefault="009142EB" w:rsidP="00556823">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2.</w:t>
      </w:r>
      <w:r w:rsidR="00921037" w:rsidRPr="001E2B87">
        <w:rPr>
          <w:rFonts w:asciiTheme="minorHAnsi" w:eastAsiaTheme="minorEastAsia" w:hAnsiTheme="minorHAnsi" w:cstheme="minorBidi"/>
          <w:b/>
          <w:bCs/>
          <w:sz w:val="22"/>
          <w:szCs w:val="22"/>
        </w:rPr>
        <w:t>4 Phase 2 of this programme will begin in</w:t>
      </w:r>
      <w:r w:rsidR="00122B0F" w:rsidRPr="001E2B87">
        <w:rPr>
          <w:rFonts w:asciiTheme="minorHAnsi" w:eastAsiaTheme="minorEastAsia" w:hAnsiTheme="minorHAnsi" w:cstheme="minorBidi"/>
          <w:b/>
          <w:bCs/>
          <w:sz w:val="22"/>
          <w:szCs w:val="22"/>
        </w:rPr>
        <w:t xml:space="preserve"> </w:t>
      </w:r>
      <w:r w:rsidR="00921037" w:rsidRPr="001E2B87">
        <w:rPr>
          <w:rFonts w:asciiTheme="minorHAnsi" w:eastAsiaTheme="minorEastAsia" w:hAnsiTheme="minorHAnsi" w:cstheme="minorBidi"/>
          <w:b/>
          <w:bCs/>
          <w:sz w:val="22"/>
          <w:szCs w:val="22"/>
        </w:rPr>
        <w:t xml:space="preserve">2018. </w:t>
      </w:r>
      <w:r w:rsidRPr="001E2B87">
        <w:rPr>
          <w:rFonts w:asciiTheme="minorHAnsi" w:eastAsiaTheme="minorEastAsia" w:hAnsiTheme="minorHAnsi" w:cstheme="minorBidi"/>
          <w:b/>
          <w:bCs/>
          <w:sz w:val="22"/>
          <w:szCs w:val="22"/>
        </w:rPr>
        <w:t xml:space="preserve"> </w:t>
      </w:r>
      <w:r w:rsidR="00556823" w:rsidRPr="001E2B87">
        <w:rPr>
          <w:rFonts w:asciiTheme="minorHAnsi" w:eastAsiaTheme="minorEastAsia" w:hAnsiTheme="minorHAnsi" w:cstheme="minorBidi"/>
          <w:b/>
          <w:bCs/>
          <w:sz w:val="22"/>
          <w:szCs w:val="22"/>
        </w:rPr>
        <w:t>Based on</w:t>
      </w:r>
      <w:r w:rsidR="00122B0F" w:rsidRPr="001E2B87">
        <w:rPr>
          <w:rFonts w:asciiTheme="minorHAnsi" w:eastAsiaTheme="minorEastAsia" w:hAnsiTheme="minorHAnsi" w:cstheme="minorBidi"/>
          <w:b/>
          <w:bCs/>
          <w:sz w:val="22"/>
          <w:szCs w:val="22"/>
        </w:rPr>
        <w:t xml:space="preserve"> the needs identified (see information note</w:t>
      </w:r>
      <w:proofErr w:type="gramStart"/>
      <w:r w:rsidR="00122B0F" w:rsidRPr="001E2B87">
        <w:rPr>
          <w:rFonts w:asciiTheme="minorHAnsi" w:eastAsiaTheme="minorEastAsia" w:hAnsiTheme="minorHAnsi" w:cstheme="minorBidi"/>
          <w:b/>
          <w:bCs/>
          <w:sz w:val="22"/>
          <w:szCs w:val="22"/>
        </w:rPr>
        <w:t xml:space="preserve">) </w:t>
      </w:r>
      <w:r w:rsidR="00C24EEF" w:rsidRPr="001E2B87">
        <w:rPr>
          <w:rFonts w:asciiTheme="minorHAnsi" w:eastAsiaTheme="minorEastAsia" w:hAnsiTheme="minorHAnsi" w:cstheme="minorBidi"/>
          <w:b/>
          <w:bCs/>
          <w:sz w:val="22"/>
          <w:szCs w:val="22"/>
        </w:rPr>
        <w:t>,</w:t>
      </w:r>
      <w:proofErr w:type="gramEnd"/>
      <w:r w:rsidR="00556823" w:rsidRPr="001E2B87">
        <w:rPr>
          <w:rFonts w:asciiTheme="minorHAnsi" w:eastAsiaTheme="minorEastAsia" w:hAnsiTheme="minorHAnsi" w:cstheme="minorBidi"/>
          <w:b/>
          <w:bCs/>
          <w:sz w:val="22"/>
          <w:szCs w:val="22"/>
        </w:rPr>
        <w:t xml:space="preserve"> please provide a description of your proposed </w:t>
      </w:r>
      <w:r w:rsidR="00040B06" w:rsidRPr="001E2B87">
        <w:rPr>
          <w:rFonts w:asciiTheme="minorHAnsi" w:eastAsiaTheme="minorEastAsia" w:hAnsiTheme="minorHAnsi" w:cstheme="minorBidi"/>
          <w:b/>
          <w:bCs/>
          <w:sz w:val="22"/>
          <w:szCs w:val="22"/>
        </w:rPr>
        <w:t>Project</w:t>
      </w:r>
      <w:r w:rsidRPr="001E2B87">
        <w:rPr>
          <w:rFonts w:asciiTheme="minorHAnsi" w:eastAsiaTheme="minorEastAsia" w:hAnsiTheme="minorHAnsi" w:cstheme="minorBidi"/>
          <w:b/>
          <w:bCs/>
          <w:sz w:val="22"/>
          <w:szCs w:val="22"/>
        </w:rPr>
        <w:t xml:space="preserve"> and how it will address the issues outlined</w:t>
      </w:r>
      <w:r w:rsidR="00556823" w:rsidRPr="001E2B87">
        <w:rPr>
          <w:rFonts w:asciiTheme="minorHAnsi" w:eastAsiaTheme="minorEastAsia" w:hAnsiTheme="minorHAnsi" w:cstheme="minorBidi"/>
          <w:b/>
          <w:bCs/>
          <w:sz w:val="22"/>
          <w:szCs w:val="22"/>
        </w:rPr>
        <w:t>.  (Max. 500 words)</w:t>
      </w:r>
    </w:p>
    <w:p w:rsidR="00136747" w:rsidRPr="001E2B87" w:rsidRDefault="00136747" w:rsidP="00252563">
      <w:pPr>
        <w:rPr>
          <w:rFonts w:asciiTheme="minorHAnsi" w:hAnsiTheme="minorHAnsi" w:cs="Arial"/>
          <w:sz w:val="22"/>
          <w:szCs w:val="22"/>
        </w:rPr>
      </w:pPr>
    </w:p>
    <w:tbl>
      <w:tblPr>
        <w:tblStyle w:val="TableGrid"/>
        <w:tblW w:w="9923" w:type="dxa"/>
        <w:tblInd w:w="108" w:type="dxa"/>
        <w:tblLook w:val="04A0" w:firstRow="1" w:lastRow="0" w:firstColumn="1" w:lastColumn="0" w:noHBand="0" w:noVBand="1"/>
      </w:tblPr>
      <w:tblGrid>
        <w:gridCol w:w="9923"/>
      </w:tblGrid>
      <w:tr w:rsidR="00136747" w:rsidRPr="001E2B87" w:rsidTr="0023650F">
        <w:tc>
          <w:tcPr>
            <w:tcW w:w="9923" w:type="dxa"/>
          </w:tcPr>
          <w:p w:rsidR="00136747" w:rsidRPr="001E2B87" w:rsidRDefault="00136747" w:rsidP="00252563">
            <w:pPr>
              <w:rPr>
                <w:rFonts w:asciiTheme="minorHAnsi" w:hAnsiTheme="minorHAnsi" w:cs="Arial"/>
                <w:b/>
                <w:sz w:val="22"/>
                <w:szCs w:val="22"/>
              </w:rPr>
            </w:pPr>
          </w:p>
          <w:p w:rsidR="00761483" w:rsidRPr="001E2B87" w:rsidRDefault="00761483" w:rsidP="00252563">
            <w:pPr>
              <w:rPr>
                <w:rFonts w:asciiTheme="minorHAnsi" w:hAnsiTheme="minorHAnsi" w:cs="Arial"/>
                <w:b/>
                <w:sz w:val="22"/>
                <w:szCs w:val="22"/>
              </w:rPr>
            </w:pPr>
          </w:p>
        </w:tc>
      </w:tr>
    </w:tbl>
    <w:p w:rsidR="00136747" w:rsidRPr="001E2B87" w:rsidRDefault="00136747" w:rsidP="00136747">
      <w:pPr>
        <w:rPr>
          <w:rFonts w:asciiTheme="minorHAnsi" w:hAnsiTheme="minorHAnsi" w:cs="Arial"/>
          <w:b/>
          <w:sz w:val="22"/>
          <w:szCs w:val="22"/>
        </w:rPr>
      </w:pPr>
    </w:p>
    <w:p w:rsidR="00136747" w:rsidRPr="001E2B87" w:rsidRDefault="009142EB" w:rsidP="00491CE0">
      <w:pPr>
        <w:rPr>
          <w:rFonts w:asciiTheme="minorHAnsi" w:hAnsiTheme="minorHAnsi" w:cs="Arial"/>
          <w:b/>
          <w:sz w:val="22"/>
          <w:szCs w:val="22"/>
        </w:rPr>
      </w:pPr>
      <w:r w:rsidRPr="001E2B87">
        <w:rPr>
          <w:rFonts w:asciiTheme="minorHAnsi" w:hAnsiTheme="minorHAnsi" w:cs="Arial"/>
          <w:b/>
          <w:sz w:val="22"/>
          <w:szCs w:val="22"/>
        </w:rPr>
        <w:t>2.</w:t>
      </w:r>
      <w:r w:rsidR="00921037" w:rsidRPr="001E2B87">
        <w:rPr>
          <w:rFonts w:asciiTheme="minorHAnsi" w:hAnsiTheme="minorHAnsi" w:cs="Arial"/>
          <w:b/>
          <w:sz w:val="22"/>
          <w:szCs w:val="22"/>
        </w:rPr>
        <w:t>5</w:t>
      </w:r>
      <w:r w:rsidRPr="001E2B87">
        <w:rPr>
          <w:rFonts w:asciiTheme="minorHAnsi" w:hAnsiTheme="minorHAnsi" w:cs="Arial"/>
          <w:b/>
          <w:sz w:val="22"/>
          <w:szCs w:val="22"/>
        </w:rPr>
        <w:t xml:space="preserve"> </w:t>
      </w:r>
      <w:r w:rsidR="00556823" w:rsidRPr="001E2B87">
        <w:rPr>
          <w:rFonts w:asciiTheme="minorHAnsi" w:hAnsiTheme="minorHAnsi" w:cs="Arial"/>
          <w:b/>
          <w:sz w:val="22"/>
          <w:szCs w:val="22"/>
        </w:rPr>
        <w:t xml:space="preserve">Please outline </w:t>
      </w:r>
      <w:r w:rsidRPr="001E2B87">
        <w:rPr>
          <w:rFonts w:asciiTheme="minorHAnsi" w:hAnsiTheme="minorHAnsi" w:cs="Arial"/>
          <w:b/>
          <w:sz w:val="22"/>
          <w:szCs w:val="22"/>
        </w:rPr>
        <w:t>the structure you propose</w:t>
      </w:r>
      <w:r w:rsidR="00E0248D" w:rsidRPr="001E2B87">
        <w:rPr>
          <w:rFonts w:asciiTheme="minorHAnsi" w:hAnsiTheme="minorHAnsi" w:cs="Arial"/>
          <w:b/>
          <w:sz w:val="22"/>
          <w:szCs w:val="22"/>
        </w:rPr>
        <w:t xml:space="preserve"> to use</w:t>
      </w:r>
      <w:r w:rsidR="00491CE0" w:rsidRPr="001E2B87">
        <w:rPr>
          <w:rFonts w:asciiTheme="minorHAnsi" w:hAnsiTheme="minorHAnsi" w:cs="Arial"/>
          <w:b/>
          <w:sz w:val="22"/>
          <w:szCs w:val="22"/>
        </w:rPr>
        <w:t xml:space="preserve"> for </w:t>
      </w:r>
      <w:r w:rsidR="00040B06" w:rsidRPr="001E2B87">
        <w:rPr>
          <w:rFonts w:asciiTheme="minorHAnsi" w:hAnsiTheme="minorHAnsi" w:cs="Arial"/>
          <w:b/>
          <w:sz w:val="22"/>
          <w:szCs w:val="22"/>
        </w:rPr>
        <w:t>P</w:t>
      </w:r>
      <w:r w:rsidR="00491CE0" w:rsidRPr="001E2B87">
        <w:rPr>
          <w:rFonts w:asciiTheme="minorHAnsi" w:hAnsiTheme="minorHAnsi" w:cs="Arial"/>
          <w:b/>
          <w:sz w:val="22"/>
          <w:szCs w:val="22"/>
        </w:rPr>
        <w:t>hase 2</w:t>
      </w:r>
      <w:r w:rsidR="00E0248D" w:rsidRPr="001E2B87">
        <w:rPr>
          <w:rFonts w:asciiTheme="minorHAnsi" w:hAnsiTheme="minorHAnsi" w:cs="Arial"/>
          <w:b/>
          <w:sz w:val="22"/>
          <w:szCs w:val="22"/>
        </w:rPr>
        <w:t>, i.e.</w:t>
      </w:r>
      <w:r w:rsidRPr="001E2B87">
        <w:rPr>
          <w:rFonts w:asciiTheme="minorHAnsi" w:hAnsiTheme="minorHAnsi" w:cs="Arial"/>
          <w:b/>
          <w:sz w:val="22"/>
          <w:szCs w:val="22"/>
        </w:rPr>
        <w:t xml:space="preserve"> staffing, location, methods and</w:t>
      </w:r>
      <w:r w:rsidR="00E0248D" w:rsidRPr="001E2B87">
        <w:rPr>
          <w:rFonts w:asciiTheme="minorHAnsi" w:hAnsiTheme="minorHAnsi" w:cs="Arial"/>
          <w:b/>
          <w:sz w:val="22"/>
          <w:szCs w:val="22"/>
        </w:rPr>
        <w:t xml:space="preserve"> approaches, </w:t>
      </w:r>
      <w:r w:rsidR="00491CE0" w:rsidRPr="001E2B87">
        <w:rPr>
          <w:rFonts w:asciiTheme="minorHAnsi" w:hAnsiTheme="minorHAnsi" w:cs="Arial"/>
          <w:b/>
          <w:sz w:val="22"/>
          <w:szCs w:val="22"/>
        </w:rPr>
        <w:t>in</w:t>
      </w:r>
      <w:r w:rsidR="004B4CA7" w:rsidRPr="001E2B87">
        <w:rPr>
          <w:rFonts w:asciiTheme="minorHAnsi" w:hAnsiTheme="minorHAnsi" w:cs="Arial"/>
          <w:b/>
          <w:sz w:val="22"/>
          <w:szCs w:val="22"/>
        </w:rPr>
        <w:t xml:space="preserve">cluding the </w:t>
      </w:r>
      <w:r w:rsidRPr="001E2B87">
        <w:rPr>
          <w:rFonts w:asciiTheme="minorHAnsi" w:hAnsiTheme="minorHAnsi" w:cs="Arial"/>
          <w:b/>
          <w:sz w:val="22"/>
          <w:szCs w:val="22"/>
        </w:rPr>
        <w:t>relationship wit</w:t>
      </w:r>
      <w:r w:rsidR="00491CE0" w:rsidRPr="001E2B87">
        <w:rPr>
          <w:rFonts w:asciiTheme="minorHAnsi" w:hAnsiTheme="minorHAnsi" w:cs="Arial"/>
          <w:b/>
          <w:sz w:val="22"/>
          <w:szCs w:val="22"/>
        </w:rPr>
        <w:t>h</w:t>
      </w:r>
      <w:r w:rsidR="00040B06" w:rsidRPr="001E2B87">
        <w:rPr>
          <w:rFonts w:asciiTheme="minorHAnsi" w:hAnsiTheme="minorHAnsi" w:cs="Arial"/>
          <w:b/>
          <w:sz w:val="22"/>
          <w:szCs w:val="22"/>
        </w:rPr>
        <w:t xml:space="preserve"> current services you provide (M</w:t>
      </w:r>
      <w:r w:rsidR="00491CE0" w:rsidRPr="001E2B87">
        <w:rPr>
          <w:rFonts w:asciiTheme="minorHAnsi" w:hAnsiTheme="minorHAnsi" w:cs="Arial"/>
          <w:b/>
          <w:sz w:val="22"/>
          <w:szCs w:val="22"/>
        </w:rPr>
        <w:t>ax</w:t>
      </w:r>
      <w:r w:rsidR="00040B06" w:rsidRPr="001E2B87">
        <w:rPr>
          <w:rFonts w:asciiTheme="minorHAnsi" w:hAnsiTheme="minorHAnsi" w:cs="Arial"/>
          <w:b/>
          <w:sz w:val="22"/>
          <w:szCs w:val="22"/>
        </w:rPr>
        <w:t xml:space="preserve">. </w:t>
      </w:r>
      <w:r w:rsidR="00491CE0" w:rsidRPr="001E2B87">
        <w:rPr>
          <w:rFonts w:asciiTheme="minorHAnsi" w:hAnsiTheme="minorHAnsi" w:cs="Arial"/>
          <w:b/>
          <w:sz w:val="22"/>
          <w:szCs w:val="22"/>
        </w:rPr>
        <w:t xml:space="preserve"> 300 words)</w:t>
      </w:r>
    </w:p>
    <w:p w:rsidR="004B4CA7" w:rsidRPr="001E2B87" w:rsidRDefault="004B4CA7" w:rsidP="00CC3F2A">
      <w:pPr>
        <w:ind w:left="720" w:hanging="720"/>
        <w:rPr>
          <w:rFonts w:asciiTheme="minorHAnsi" w:hAnsiTheme="minorHAnsi" w:cs="Arial"/>
          <w:bCs/>
          <w:iCs/>
          <w:sz w:val="22"/>
          <w:szCs w:val="22"/>
        </w:rPr>
      </w:pP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79"/>
      </w:tblGrid>
      <w:tr w:rsidR="002A7642" w:rsidRPr="001E2B87" w:rsidTr="004B4CA7">
        <w:trPr>
          <w:trHeight w:hRule="exact" w:val="780"/>
        </w:trPr>
        <w:tc>
          <w:tcPr>
            <w:tcW w:w="9679" w:type="dxa"/>
            <w:shd w:val="clear" w:color="auto" w:fill="auto"/>
          </w:tcPr>
          <w:p w:rsidR="00CC3F2A" w:rsidRPr="001E2B87" w:rsidRDefault="00CC3F2A" w:rsidP="00F74105">
            <w:pPr>
              <w:rPr>
                <w:rFonts w:asciiTheme="minorHAnsi" w:hAnsiTheme="minorHAnsi" w:cs="Arial"/>
                <w:iCs/>
                <w:sz w:val="22"/>
                <w:szCs w:val="22"/>
              </w:rPr>
            </w:pPr>
          </w:p>
        </w:tc>
      </w:tr>
    </w:tbl>
    <w:p w:rsidR="009142EB" w:rsidRPr="001E2B87" w:rsidRDefault="009142EB" w:rsidP="00885BBF">
      <w:pPr>
        <w:rPr>
          <w:rFonts w:asciiTheme="minorHAnsi" w:eastAsiaTheme="minorEastAsia" w:hAnsiTheme="minorHAnsi" w:cstheme="minorBidi"/>
          <w:b/>
          <w:bCs/>
          <w:sz w:val="22"/>
          <w:szCs w:val="22"/>
        </w:rPr>
      </w:pPr>
    </w:p>
    <w:p w:rsidR="00C24EEF" w:rsidRPr="001E2B87" w:rsidRDefault="009142EB" w:rsidP="00C24EEF">
      <w:pPr>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2.</w:t>
      </w:r>
      <w:r w:rsidR="00921037" w:rsidRPr="001E2B87">
        <w:rPr>
          <w:rFonts w:asciiTheme="minorHAnsi" w:eastAsiaTheme="minorEastAsia" w:hAnsiTheme="minorHAnsi" w:cstheme="minorBidi"/>
          <w:b/>
          <w:bCs/>
          <w:sz w:val="22"/>
          <w:szCs w:val="22"/>
        </w:rPr>
        <w:t>6</w:t>
      </w:r>
      <w:r w:rsidRPr="001E2B87">
        <w:rPr>
          <w:rFonts w:asciiTheme="minorHAnsi" w:eastAsiaTheme="minorEastAsia" w:hAnsiTheme="minorHAnsi" w:cstheme="minorBidi"/>
          <w:b/>
          <w:bCs/>
          <w:sz w:val="22"/>
          <w:szCs w:val="22"/>
        </w:rPr>
        <w:t xml:space="preserve"> </w:t>
      </w:r>
      <w:r w:rsidR="00C24EEF" w:rsidRPr="001E2B87">
        <w:rPr>
          <w:rFonts w:asciiTheme="minorHAnsi" w:eastAsiaTheme="minorEastAsia" w:hAnsiTheme="minorHAnsi" w:cstheme="minorBidi"/>
          <w:b/>
          <w:bCs/>
          <w:sz w:val="22"/>
          <w:szCs w:val="22"/>
        </w:rPr>
        <w:t>Please describe how the target group for this scheme will be</w:t>
      </w:r>
    </w:p>
    <w:p w:rsidR="00C24EEF" w:rsidRPr="001E2B87" w:rsidRDefault="00C24EEF" w:rsidP="00C24EEF">
      <w:pPr>
        <w:ind w:left="426"/>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a)</w:t>
      </w:r>
      <w:r w:rsidRPr="001E2B87">
        <w:rPr>
          <w:rFonts w:asciiTheme="minorHAnsi" w:eastAsiaTheme="minorEastAsia" w:hAnsiTheme="minorHAnsi" w:cstheme="minorBidi"/>
          <w:b/>
          <w:bCs/>
          <w:sz w:val="22"/>
          <w:szCs w:val="22"/>
        </w:rPr>
        <w:tab/>
      </w:r>
      <w:r w:rsidR="00DE6B5E" w:rsidRPr="001E2B87">
        <w:rPr>
          <w:rFonts w:asciiTheme="minorHAnsi" w:eastAsiaTheme="minorEastAsia" w:hAnsiTheme="minorHAnsi" w:cstheme="minorBidi"/>
          <w:b/>
          <w:bCs/>
          <w:sz w:val="22"/>
          <w:szCs w:val="22"/>
        </w:rPr>
        <w:t>I</w:t>
      </w:r>
      <w:r w:rsidRPr="001E2B87">
        <w:rPr>
          <w:rFonts w:asciiTheme="minorHAnsi" w:eastAsiaTheme="minorEastAsia" w:hAnsiTheme="minorHAnsi" w:cstheme="minorBidi"/>
          <w:b/>
          <w:bCs/>
          <w:sz w:val="22"/>
          <w:szCs w:val="22"/>
        </w:rPr>
        <w:t>nvolved in the design, delivery and evaluation of services</w:t>
      </w:r>
    </w:p>
    <w:p w:rsidR="00FE0CA1" w:rsidRPr="001E2B87" w:rsidRDefault="00DE6B5E" w:rsidP="00C24EEF">
      <w:pPr>
        <w:ind w:left="426"/>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b)</w:t>
      </w:r>
      <w:r w:rsidRPr="001E2B87">
        <w:rPr>
          <w:rFonts w:asciiTheme="minorHAnsi" w:eastAsiaTheme="minorEastAsia" w:hAnsiTheme="minorHAnsi" w:cstheme="minorBidi"/>
          <w:b/>
          <w:bCs/>
          <w:sz w:val="22"/>
          <w:szCs w:val="22"/>
        </w:rPr>
        <w:tab/>
        <w:t>H</w:t>
      </w:r>
      <w:r w:rsidR="00C24EEF" w:rsidRPr="001E2B87">
        <w:rPr>
          <w:rFonts w:asciiTheme="minorHAnsi" w:eastAsiaTheme="minorEastAsia" w:hAnsiTheme="minorHAnsi" w:cstheme="minorBidi"/>
          <w:b/>
          <w:bCs/>
          <w:sz w:val="22"/>
          <w:szCs w:val="22"/>
        </w:rPr>
        <w:t>ow they will have a voice and influence decisions throughout the organisation. (Max. 250 words)</w:t>
      </w:r>
    </w:p>
    <w:p w:rsidR="00B32895" w:rsidRPr="001E2B87" w:rsidRDefault="00B32895" w:rsidP="00C24EEF">
      <w:pPr>
        <w:ind w:left="426"/>
        <w:rPr>
          <w:rFonts w:asciiTheme="minorHAnsi" w:hAnsiTheme="minorHAnsi" w:cs="Arial"/>
          <w:sz w:val="22"/>
          <w:szCs w:val="22"/>
        </w:rPr>
      </w:pPr>
    </w:p>
    <w:tbl>
      <w:tblPr>
        <w:tblStyle w:val="TableGrid"/>
        <w:tblW w:w="0" w:type="auto"/>
        <w:tblLook w:val="04A0" w:firstRow="1" w:lastRow="0" w:firstColumn="1" w:lastColumn="0" w:noHBand="0" w:noVBand="1"/>
      </w:tblPr>
      <w:tblGrid>
        <w:gridCol w:w="9691"/>
      </w:tblGrid>
      <w:tr w:rsidR="00136747" w:rsidRPr="001E2B87" w:rsidTr="0023650F">
        <w:tc>
          <w:tcPr>
            <w:tcW w:w="9889" w:type="dxa"/>
          </w:tcPr>
          <w:p w:rsidR="00136747" w:rsidRPr="001E2B87" w:rsidRDefault="00136747" w:rsidP="00136747">
            <w:pPr>
              <w:rPr>
                <w:rFonts w:asciiTheme="minorHAnsi" w:hAnsiTheme="minorHAnsi" w:cs="Arial"/>
                <w:b/>
                <w:sz w:val="22"/>
                <w:szCs w:val="22"/>
              </w:rPr>
            </w:pPr>
          </w:p>
          <w:p w:rsidR="00122B0F" w:rsidRPr="001E2B87" w:rsidRDefault="00122B0F" w:rsidP="00136747">
            <w:pPr>
              <w:rPr>
                <w:rFonts w:asciiTheme="minorHAnsi" w:hAnsiTheme="minorHAnsi" w:cs="Arial"/>
                <w:b/>
                <w:sz w:val="22"/>
                <w:szCs w:val="22"/>
              </w:rPr>
            </w:pPr>
          </w:p>
        </w:tc>
      </w:tr>
    </w:tbl>
    <w:p w:rsidR="00FE0CA1" w:rsidRPr="001E2B87" w:rsidRDefault="00FE0CA1" w:rsidP="00136747">
      <w:pPr>
        <w:rPr>
          <w:rFonts w:asciiTheme="minorHAnsi" w:hAnsiTheme="minorHAnsi" w:cs="Arial"/>
          <w:b/>
          <w:sz w:val="22"/>
          <w:szCs w:val="22"/>
        </w:rPr>
      </w:pPr>
    </w:p>
    <w:p w:rsidR="00DE6B5E" w:rsidRPr="001E2B87" w:rsidRDefault="009142EB" w:rsidP="00136747">
      <w:pPr>
        <w:rPr>
          <w:rFonts w:asciiTheme="minorHAnsi" w:hAnsiTheme="minorHAnsi" w:cs="Arial"/>
          <w:b/>
          <w:sz w:val="22"/>
          <w:szCs w:val="22"/>
        </w:rPr>
      </w:pPr>
      <w:r w:rsidRPr="001E2B87">
        <w:rPr>
          <w:rFonts w:asciiTheme="minorHAnsi" w:hAnsiTheme="minorHAnsi" w:cs="Arial"/>
          <w:b/>
          <w:sz w:val="22"/>
          <w:szCs w:val="22"/>
        </w:rPr>
        <w:t>2.</w:t>
      </w:r>
      <w:r w:rsidR="00921037" w:rsidRPr="001E2B87">
        <w:rPr>
          <w:rFonts w:asciiTheme="minorHAnsi" w:hAnsiTheme="minorHAnsi" w:cs="Arial"/>
          <w:b/>
          <w:sz w:val="22"/>
          <w:szCs w:val="22"/>
        </w:rPr>
        <w:t>7</w:t>
      </w:r>
      <w:r w:rsidRPr="001E2B87">
        <w:rPr>
          <w:rFonts w:asciiTheme="minorHAnsi" w:hAnsiTheme="minorHAnsi" w:cs="Arial"/>
          <w:b/>
          <w:sz w:val="22"/>
          <w:szCs w:val="22"/>
        </w:rPr>
        <w:t xml:space="preserve"> Please outline</w:t>
      </w:r>
      <w:r w:rsidR="00F650C7" w:rsidRPr="001E2B87">
        <w:rPr>
          <w:rFonts w:asciiTheme="minorHAnsi" w:hAnsiTheme="minorHAnsi" w:cs="Arial"/>
          <w:b/>
          <w:sz w:val="22"/>
          <w:szCs w:val="22"/>
        </w:rPr>
        <w:t xml:space="preserve"> -</w:t>
      </w:r>
    </w:p>
    <w:p w:rsidR="00DE6B5E" w:rsidRPr="001E2B87" w:rsidRDefault="00DE6B5E" w:rsidP="00DE6B5E">
      <w:pPr>
        <w:pStyle w:val="ListParagraph"/>
        <w:numPr>
          <w:ilvl w:val="0"/>
          <w:numId w:val="33"/>
        </w:numPr>
        <w:rPr>
          <w:rFonts w:asciiTheme="minorHAnsi" w:hAnsiTheme="minorHAnsi" w:cs="Arial"/>
          <w:b/>
          <w:sz w:val="22"/>
          <w:szCs w:val="22"/>
        </w:rPr>
      </w:pPr>
      <w:r w:rsidRPr="001E2B87">
        <w:rPr>
          <w:rFonts w:asciiTheme="minorHAnsi" w:hAnsiTheme="minorHAnsi" w:cs="Arial"/>
          <w:b/>
          <w:sz w:val="22"/>
          <w:szCs w:val="22"/>
        </w:rPr>
        <w:t>h</w:t>
      </w:r>
      <w:r w:rsidR="009142EB" w:rsidRPr="001E2B87">
        <w:rPr>
          <w:rFonts w:asciiTheme="minorHAnsi" w:hAnsiTheme="minorHAnsi" w:cs="Arial"/>
          <w:b/>
          <w:sz w:val="22"/>
          <w:szCs w:val="22"/>
        </w:rPr>
        <w:t xml:space="preserve">ow you </w:t>
      </w:r>
      <w:r w:rsidR="00E0248D" w:rsidRPr="001E2B87">
        <w:rPr>
          <w:rFonts w:asciiTheme="minorHAnsi" w:hAnsiTheme="minorHAnsi" w:cs="Arial"/>
          <w:b/>
          <w:sz w:val="22"/>
          <w:szCs w:val="22"/>
        </w:rPr>
        <w:t>intend</w:t>
      </w:r>
      <w:r w:rsidR="009142EB" w:rsidRPr="001E2B87">
        <w:rPr>
          <w:rFonts w:asciiTheme="minorHAnsi" w:hAnsiTheme="minorHAnsi" w:cs="Arial"/>
          <w:b/>
          <w:sz w:val="22"/>
          <w:szCs w:val="22"/>
        </w:rPr>
        <w:t xml:space="preserve"> engaging young people for this service </w:t>
      </w:r>
    </w:p>
    <w:p w:rsidR="00DE6B5E" w:rsidRPr="001E2B87" w:rsidRDefault="00DE6B5E" w:rsidP="00DE6B5E">
      <w:pPr>
        <w:pStyle w:val="ListParagraph"/>
        <w:numPr>
          <w:ilvl w:val="0"/>
          <w:numId w:val="33"/>
        </w:numPr>
        <w:rPr>
          <w:rFonts w:asciiTheme="minorHAnsi" w:hAnsiTheme="minorHAnsi" w:cs="Arial"/>
          <w:b/>
          <w:sz w:val="22"/>
          <w:szCs w:val="22"/>
        </w:rPr>
      </w:pPr>
      <w:proofErr w:type="gramStart"/>
      <w:r w:rsidRPr="001E2B87">
        <w:rPr>
          <w:rFonts w:asciiTheme="minorHAnsi" w:hAnsiTheme="minorHAnsi" w:cs="Arial"/>
          <w:b/>
          <w:sz w:val="22"/>
          <w:szCs w:val="22"/>
        </w:rPr>
        <w:t>how</w:t>
      </w:r>
      <w:proofErr w:type="gramEnd"/>
      <w:r w:rsidR="009142EB" w:rsidRPr="001E2B87">
        <w:rPr>
          <w:rFonts w:asciiTheme="minorHAnsi" w:hAnsiTheme="minorHAnsi" w:cs="Arial"/>
          <w:b/>
          <w:sz w:val="22"/>
          <w:szCs w:val="22"/>
        </w:rPr>
        <w:t xml:space="preserve"> will you ensure that young people in need of additional support are prioritised within the service?</w:t>
      </w:r>
    </w:p>
    <w:p w:rsidR="009142EB" w:rsidRPr="001E2B87" w:rsidRDefault="009142EB" w:rsidP="00DE6B5E">
      <w:pPr>
        <w:pStyle w:val="ListParagraph"/>
        <w:numPr>
          <w:ilvl w:val="0"/>
          <w:numId w:val="33"/>
        </w:numPr>
        <w:rPr>
          <w:rFonts w:asciiTheme="minorHAnsi" w:hAnsiTheme="minorHAnsi" w:cs="Arial"/>
          <w:b/>
          <w:sz w:val="22"/>
          <w:szCs w:val="22"/>
        </w:rPr>
      </w:pPr>
      <w:r w:rsidRPr="001E2B87">
        <w:rPr>
          <w:rFonts w:asciiTheme="minorHAnsi" w:hAnsiTheme="minorHAnsi" w:cs="Arial"/>
          <w:b/>
          <w:sz w:val="22"/>
          <w:szCs w:val="22"/>
        </w:rPr>
        <w:t xml:space="preserve"> If appropriate</w:t>
      </w:r>
      <w:r w:rsidR="00DE6B5E" w:rsidRPr="001E2B87">
        <w:rPr>
          <w:rFonts w:asciiTheme="minorHAnsi" w:hAnsiTheme="minorHAnsi" w:cs="Arial"/>
          <w:b/>
          <w:sz w:val="22"/>
          <w:szCs w:val="22"/>
        </w:rPr>
        <w:t>,</w:t>
      </w:r>
      <w:r w:rsidRPr="001E2B87">
        <w:rPr>
          <w:rFonts w:asciiTheme="minorHAnsi" w:hAnsiTheme="minorHAnsi" w:cs="Arial"/>
          <w:b/>
          <w:sz w:val="22"/>
          <w:szCs w:val="22"/>
        </w:rPr>
        <w:t xml:space="preserve"> outline how you currently achieve </w:t>
      </w:r>
      <w:r w:rsidR="00DE6B5E" w:rsidRPr="001E2B87">
        <w:rPr>
          <w:rFonts w:asciiTheme="minorHAnsi" w:hAnsiTheme="minorHAnsi" w:cs="Arial"/>
          <w:b/>
          <w:sz w:val="22"/>
          <w:szCs w:val="22"/>
        </w:rPr>
        <w:t>above</w:t>
      </w:r>
      <w:r w:rsidRPr="001E2B87">
        <w:rPr>
          <w:rFonts w:asciiTheme="minorHAnsi" w:hAnsiTheme="minorHAnsi" w:cs="Arial"/>
          <w:b/>
          <w:sz w:val="22"/>
          <w:szCs w:val="22"/>
        </w:rPr>
        <w:t>?</w:t>
      </w:r>
    </w:p>
    <w:p w:rsidR="009C75CE" w:rsidRPr="001E2B87" w:rsidRDefault="009C75CE" w:rsidP="00252563">
      <w:pPr>
        <w:rPr>
          <w:rFonts w:asciiTheme="minorHAnsi" w:hAnsiTheme="minorHAnsi" w:cs="Arial"/>
          <w:b/>
          <w:bCs/>
          <w:iCs/>
          <w:sz w:val="22"/>
          <w:szCs w:val="22"/>
        </w:rPr>
      </w:pPr>
    </w:p>
    <w:p w:rsidR="00FA3B25" w:rsidRDefault="00FA3B25" w:rsidP="009142EB">
      <w:pPr>
        <w:pBdr>
          <w:top w:val="single" w:sz="4" w:space="1" w:color="auto"/>
          <w:left w:val="single" w:sz="4" w:space="4" w:color="auto"/>
          <w:bottom w:val="single" w:sz="4" w:space="1" w:color="auto"/>
          <w:right w:val="single" w:sz="4" w:space="4" w:color="auto"/>
        </w:pBdr>
        <w:rPr>
          <w:rFonts w:asciiTheme="minorHAnsi" w:hAnsiTheme="minorHAnsi" w:cs="Arial"/>
          <w:b/>
          <w:bCs/>
          <w:iCs/>
          <w:sz w:val="22"/>
          <w:szCs w:val="22"/>
        </w:rPr>
      </w:pPr>
    </w:p>
    <w:p w:rsidR="001E2B87" w:rsidRDefault="001E2B87" w:rsidP="009142EB">
      <w:pPr>
        <w:pBdr>
          <w:top w:val="single" w:sz="4" w:space="1" w:color="auto"/>
          <w:left w:val="single" w:sz="4" w:space="4" w:color="auto"/>
          <w:bottom w:val="single" w:sz="4" w:space="1" w:color="auto"/>
          <w:right w:val="single" w:sz="4" w:space="4" w:color="auto"/>
        </w:pBdr>
        <w:rPr>
          <w:rFonts w:asciiTheme="minorHAnsi" w:hAnsiTheme="minorHAnsi" w:cs="Arial"/>
          <w:b/>
          <w:bCs/>
          <w:iCs/>
          <w:sz w:val="22"/>
          <w:szCs w:val="22"/>
        </w:rPr>
      </w:pPr>
    </w:p>
    <w:p w:rsidR="001E2B87" w:rsidRDefault="001E2B87" w:rsidP="009142EB">
      <w:pPr>
        <w:pBdr>
          <w:top w:val="single" w:sz="4" w:space="1" w:color="auto"/>
          <w:left w:val="single" w:sz="4" w:space="4" w:color="auto"/>
          <w:bottom w:val="single" w:sz="4" w:space="1" w:color="auto"/>
          <w:right w:val="single" w:sz="4" w:space="4" w:color="auto"/>
        </w:pBdr>
        <w:rPr>
          <w:rFonts w:asciiTheme="minorHAnsi" w:hAnsiTheme="minorHAnsi" w:cs="Arial"/>
          <w:b/>
          <w:bCs/>
          <w:iCs/>
          <w:sz w:val="22"/>
          <w:szCs w:val="22"/>
        </w:rPr>
      </w:pPr>
    </w:p>
    <w:p w:rsidR="001E2B87" w:rsidRDefault="001E2B87" w:rsidP="009142EB">
      <w:pPr>
        <w:pBdr>
          <w:top w:val="single" w:sz="4" w:space="1" w:color="auto"/>
          <w:left w:val="single" w:sz="4" w:space="4" w:color="auto"/>
          <w:bottom w:val="single" w:sz="4" w:space="1" w:color="auto"/>
          <w:right w:val="single" w:sz="4" w:space="4" w:color="auto"/>
        </w:pBdr>
        <w:rPr>
          <w:rFonts w:asciiTheme="minorHAnsi" w:hAnsiTheme="minorHAnsi" w:cs="Arial"/>
          <w:b/>
          <w:bCs/>
          <w:iCs/>
          <w:sz w:val="22"/>
          <w:szCs w:val="22"/>
        </w:rPr>
      </w:pPr>
    </w:p>
    <w:p w:rsidR="001E2B87" w:rsidRDefault="001E2B87" w:rsidP="009142EB">
      <w:pPr>
        <w:pBdr>
          <w:top w:val="single" w:sz="4" w:space="1" w:color="auto"/>
          <w:left w:val="single" w:sz="4" w:space="4" w:color="auto"/>
          <w:bottom w:val="single" w:sz="4" w:space="1" w:color="auto"/>
          <w:right w:val="single" w:sz="4" w:space="4" w:color="auto"/>
        </w:pBdr>
        <w:rPr>
          <w:rFonts w:asciiTheme="minorHAnsi" w:hAnsiTheme="minorHAnsi" w:cs="Arial"/>
          <w:b/>
          <w:bCs/>
          <w:iCs/>
          <w:sz w:val="22"/>
          <w:szCs w:val="22"/>
        </w:rPr>
      </w:pPr>
    </w:p>
    <w:p w:rsidR="001E2B87" w:rsidRPr="001E2B87" w:rsidRDefault="001E2B87" w:rsidP="009142EB">
      <w:pPr>
        <w:pBdr>
          <w:top w:val="single" w:sz="4" w:space="1" w:color="auto"/>
          <w:left w:val="single" w:sz="4" w:space="4" w:color="auto"/>
          <w:bottom w:val="single" w:sz="4" w:space="1" w:color="auto"/>
          <w:right w:val="single" w:sz="4" w:space="4" w:color="auto"/>
        </w:pBdr>
        <w:rPr>
          <w:rFonts w:asciiTheme="minorHAnsi" w:hAnsiTheme="minorHAnsi" w:cs="Arial"/>
          <w:b/>
          <w:bCs/>
          <w:iCs/>
          <w:sz w:val="22"/>
          <w:szCs w:val="22"/>
        </w:rPr>
      </w:pPr>
    </w:p>
    <w:p w:rsidR="004B4CA7" w:rsidRPr="001E2B87" w:rsidRDefault="004B4CA7" w:rsidP="00252563">
      <w:pPr>
        <w:rPr>
          <w:rFonts w:asciiTheme="minorHAnsi" w:hAnsiTheme="minorHAnsi" w:cs="Arial"/>
          <w:b/>
          <w:bCs/>
          <w:iCs/>
          <w:sz w:val="22"/>
          <w:szCs w:val="22"/>
        </w:rPr>
      </w:pPr>
    </w:p>
    <w:p w:rsidR="00FA3B25" w:rsidRPr="001E2B87" w:rsidRDefault="00FA3B25" w:rsidP="00252563">
      <w:pPr>
        <w:rPr>
          <w:rFonts w:asciiTheme="minorHAnsi" w:hAnsiTheme="minorHAnsi" w:cs="Arial"/>
          <w:b/>
          <w:bCs/>
          <w:iCs/>
          <w:sz w:val="22"/>
          <w:szCs w:val="22"/>
        </w:rPr>
      </w:pPr>
      <w:r w:rsidRPr="001E2B87">
        <w:rPr>
          <w:rFonts w:asciiTheme="minorHAnsi" w:hAnsiTheme="minorHAnsi" w:cs="Arial"/>
          <w:b/>
          <w:bCs/>
          <w:iCs/>
          <w:sz w:val="22"/>
          <w:szCs w:val="22"/>
        </w:rPr>
        <w:lastRenderedPageBreak/>
        <w:t xml:space="preserve">2.8 Based on </w:t>
      </w:r>
      <w:proofErr w:type="gramStart"/>
      <w:r w:rsidRPr="001E2B87">
        <w:rPr>
          <w:rFonts w:asciiTheme="minorHAnsi" w:hAnsiTheme="minorHAnsi" w:cs="Arial"/>
          <w:b/>
          <w:bCs/>
          <w:iCs/>
          <w:sz w:val="22"/>
          <w:szCs w:val="22"/>
        </w:rPr>
        <w:t>the</w:t>
      </w:r>
      <w:r w:rsidR="00122B0F" w:rsidRPr="001E2B87">
        <w:rPr>
          <w:rFonts w:asciiTheme="minorHAnsi" w:hAnsiTheme="minorHAnsi" w:cs="Arial"/>
          <w:b/>
          <w:bCs/>
          <w:iCs/>
          <w:sz w:val="22"/>
          <w:szCs w:val="22"/>
        </w:rPr>
        <w:t xml:space="preserve"> </w:t>
      </w:r>
      <w:r w:rsidRPr="001E2B87">
        <w:rPr>
          <w:rFonts w:asciiTheme="minorHAnsi" w:hAnsiTheme="minorHAnsi" w:cs="Arial"/>
          <w:b/>
          <w:bCs/>
          <w:iCs/>
          <w:sz w:val="22"/>
          <w:szCs w:val="22"/>
        </w:rPr>
        <w:t xml:space="preserve"> </w:t>
      </w:r>
      <w:r w:rsidR="00122B0F" w:rsidRPr="001E2B87">
        <w:rPr>
          <w:rFonts w:asciiTheme="minorHAnsi" w:hAnsiTheme="minorHAnsi" w:cs="Arial"/>
          <w:b/>
          <w:bCs/>
          <w:iCs/>
          <w:sz w:val="22"/>
          <w:szCs w:val="22"/>
        </w:rPr>
        <w:t>Limerick</w:t>
      </w:r>
      <w:proofErr w:type="gramEnd"/>
      <w:r w:rsidR="00122B0F" w:rsidRPr="001E2B87">
        <w:rPr>
          <w:rFonts w:asciiTheme="minorHAnsi" w:hAnsiTheme="minorHAnsi" w:cs="Arial"/>
          <w:b/>
          <w:bCs/>
          <w:iCs/>
          <w:sz w:val="22"/>
          <w:szCs w:val="22"/>
        </w:rPr>
        <w:t xml:space="preserve"> and Clare Education and Training Board</w:t>
      </w:r>
      <w:r w:rsidR="003D05D6" w:rsidRPr="001E2B87">
        <w:rPr>
          <w:rFonts w:asciiTheme="minorHAnsi" w:hAnsiTheme="minorHAnsi" w:cs="Arial"/>
          <w:b/>
          <w:bCs/>
          <w:iCs/>
          <w:sz w:val="22"/>
          <w:szCs w:val="22"/>
        </w:rPr>
        <w:t xml:space="preserve"> </w:t>
      </w:r>
      <w:r w:rsidR="00122B0F" w:rsidRPr="001E2B87">
        <w:rPr>
          <w:rFonts w:asciiTheme="minorHAnsi" w:hAnsiTheme="minorHAnsi" w:cs="Arial"/>
          <w:b/>
          <w:bCs/>
          <w:iCs/>
          <w:sz w:val="22"/>
          <w:szCs w:val="22"/>
        </w:rPr>
        <w:t xml:space="preserve"> </w:t>
      </w:r>
      <w:r w:rsidR="003D05D6" w:rsidRPr="001E2B87">
        <w:rPr>
          <w:rFonts w:asciiTheme="minorHAnsi" w:hAnsiTheme="minorHAnsi" w:cs="Arial"/>
          <w:b/>
          <w:bCs/>
          <w:iCs/>
          <w:sz w:val="22"/>
          <w:szCs w:val="22"/>
        </w:rPr>
        <w:t>current SOCIAL PROILE</w:t>
      </w:r>
      <w:r w:rsidR="00B6052E" w:rsidRPr="001E2B87">
        <w:rPr>
          <w:rFonts w:asciiTheme="minorHAnsi" w:hAnsiTheme="minorHAnsi" w:cs="Arial"/>
          <w:b/>
          <w:bCs/>
          <w:iCs/>
          <w:sz w:val="22"/>
          <w:szCs w:val="22"/>
        </w:rPr>
        <w:t xml:space="preserve"> (see information pack)</w:t>
      </w:r>
      <w:r w:rsidR="00AA22AD" w:rsidRPr="001E2B87">
        <w:rPr>
          <w:rFonts w:asciiTheme="minorHAnsi" w:hAnsiTheme="minorHAnsi" w:cs="Arial"/>
          <w:b/>
          <w:bCs/>
          <w:iCs/>
          <w:sz w:val="22"/>
          <w:szCs w:val="22"/>
        </w:rPr>
        <w:t xml:space="preserve"> and the </w:t>
      </w:r>
      <w:r w:rsidRPr="001E2B87">
        <w:rPr>
          <w:rFonts w:asciiTheme="minorHAnsi" w:hAnsiTheme="minorHAnsi" w:cs="Arial"/>
          <w:b/>
          <w:bCs/>
          <w:iCs/>
          <w:sz w:val="22"/>
          <w:szCs w:val="22"/>
        </w:rPr>
        <w:t>methods you envision using</w:t>
      </w:r>
      <w:r w:rsidR="00AA22AD" w:rsidRPr="001E2B87">
        <w:rPr>
          <w:rFonts w:asciiTheme="minorHAnsi" w:hAnsiTheme="minorHAnsi" w:cs="Arial"/>
          <w:b/>
          <w:bCs/>
          <w:iCs/>
          <w:sz w:val="22"/>
          <w:szCs w:val="22"/>
        </w:rPr>
        <w:t>,</w:t>
      </w:r>
      <w:r w:rsidRPr="001E2B87">
        <w:rPr>
          <w:rFonts w:asciiTheme="minorHAnsi" w:hAnsiTheme="minorHAnsi" w:cs="Arial"/>
          <w:b/>
          <w:bCs/>
          <w:iCs/>
          <w:sz w:val="22"/>
          <w:szCs w:val="22"/>
        </w:rPr>
        <w:t xml:space="preserve"> please give an indication of the numbers of young people you propose engaging </w:t>
      </w:r>
      <w:r w:rsidR="00AA22AD" w:rsidRPr="001E2B87">
        <w:rPr>
          <w:rFonts w:asciiTheme="minorHAnsi" w:hAnsiTheme="minorHAnsi" w:cs="Arial"/>
          <w:b/>
          <w:bCs/>
          <w:iCs/>
          <w:sz w:val="22"/>
          <w:szCs w:val="22"/>
        </w:rPr>
        <w:t>in 201</w:t>
      </w:r>
      <w:r w:rsidR="00491CE0" w:rsidRPr="001E2B87">
        <w:rPr>
          <w:rFonts w:asciiTheme="minorHAnsi" w:hAnsiTheme="minorHAnsi" w:cs="Arial"/>
          <w:b/>
          <w:bCs/>
          <w:iCs/>
          <w:sz w:val="22"/>
          <w:szCs w:val="22"/>
        </w:rPr>
        <w:t>8</w:t>
      </w:r>
      <w:r w:rsidR="00AA22AD" w:rsidRPr="001E2B87">
        <w:rPr>
          <w:rFonts w:asciiTheme="minorHAnsi" w:hAnsiTheme="minorHAnsi" w:cs="Arial"/>
          <w:b/>
          <w:bCs/>
          <w:iCs/>
          <w:sz w:val="22"/>
          <w:szCs w:val="22"/>
        </w:rPr>
        <w:t xml:space="preserve"> </w:t>
      </w:r>
      <w:r w:rsidRPr="001E2B87">
        <w:rPr>
          <w:rFonts w:asciiTheme="minorHAnsi" w:hAnsiTheme="minorHAnsi" w:cs="Arial"/>
          <w:b/>
          <w:bCs/>
          <w:iCs/>
          <w:sz w:val="22"/>
          <w:szCs w:val="22"/>
        </w:rPr>
        <w:t xml:space="preserve">using the </w:t>
      </w:r>
      <w:r w:rsidR="00AA22AD" w:rsidRPr="001E2B87">
        <w:rPr>
          <w:rFonts w:asciiTheme="minorHAnsi" w:hAnsiTheme="minorHAnsi" w:cs="Arial"/>
          <w:b/>
          <w:bCs/>
          <w:iCs/>
          <w:sz w:val="22"/>
          <w:szCs w:val="22"/>
        </w:rPr>
        <w:t xml:space="preserve">chart below </w:t>
      </w:r>
    </w:p>
    <w:p w:rsidR="00FA3B25" w:rsidRPr="001E2B87" w:rsidRDefault="00FA3B25" w:rsidP="00252563">
      <w:pPr>
        <w:rPr>
          <w:rFonts w:asciiTheme="minorHAnsi" w:hAnsiTheme="minorHAnsi" w:cs="Arial"/>
          <w:b/>
          <w:bCs/>
          <w:iCs/>
          <w:sz w:val="22"/>
          <w:szCs w:val="22"/>
        </w:rPr>
      </w:pPr>
    </w:p>
    <w:tbl>
      <w:tblPr>
        <w:tblStyle w:val="TableGrid"/>
        <w:tblW w:w="10162" w:type="dxa"/>
        <w:tblLook w:val="04A0" w:firstRow="1" w:lastRow="0" w:firstColumn="1" w:lastColumn="0" w:noHBand="0" w:noVBand="1"/>
      </w:tblPr>
      <w:tblGrid>
        <w:gridCol w:w="3227"/>
        <w:gridCol w:w="1123"/>
        <w:gridCol w:w="926"/>
        <w:gridCol w:w="2476"/>
        <w:gridCol w:w="2410"/>
      </w:tblGrid>
      <w:tr w:rsidR="0001650E" w:rsidRPr="001E2B87" w:rsidTr="0001650E">
        <w:tc>
          <w:tcPr>
            <w:tcW w:w="3227" w:type="dxa"/>
            <w:shd w:val="clear" w:color="auto" w:fill="D9D9D9" w:themeFill="background1" w:themeFillShade="D9"/>
          </w:tcPr>
          <w:p w:rsidR="0001650E" w:rsidRPr="001E2B87" w:rsidRDefault="0001650E" w:rsidP="002626C8">
            <w:pPr>
              <w:rPr>
                <w:rFonts w:asciiTheme="minorHAnsi" w:hAnsiTheme="minorHAnsi" w:cs="Arial"/>
                <w:b/>
                <w:bCs/>
                <w:iCs/>
                <w:sz w:val="22"/>
                <w:szCs w:val="22"/>
              </w:rPr>
            </w:pPr>
            <w:r w:rsidRPr="001E2B87">
              <w:rPr>
                <w:rFonts w:asciiTheme="minorHAnsi" w:hAnsiTheme="minorHAnsi" w:cs="Arial"/>
                <w:b/>
                <w:bCs/>
                <w:iCs/>
                <w:sz w:val="22"/>
                <w:szCs w:val="22"/>
              </w:rPr>
              <w:t>Methods (e.g. drop in’s, groups, programmes, 1 to 1, outreach, detached, large events etc. )</w:t>
            </w:r>
          </w:p>
        </w:tc>
        <w:tc>
          <w:tcPr>
            <w:tcW w:w="1123" w:type="dxa"/>
            <w:shd w:val="clear" w:color="auto" w:fill="D9D9D9" w:themeFill="background1" w:themeFillShade="D9"/>
          </w:tcPr>
          <w:p w:rsidR="0001650E" w:rsidRPr="001E2B87" w:rsidRDefault="00040B06" w:rsidP="002626C8">
            <w:pPr>
              <w:rPr>
                <w:rFonts w:asciiTheme="minorHAnsi" w:hAnsiTheme="minorHAnsi" w:cs="Arial"/>
                <w:b/>
                <w:bCs/>
                <w:iCs/>
                <w:sz w:val="22"/>
                <w:szCs w:val="22"/>
              </w:rPr>
            </w:pPr>
            <w:r w:rsidRPr="001E2B87">
              <w:rPr>
                <w:rFonts w:asciiTheme="minorHAnsi" w:hAnsiTheme="minorHAnsi" w:cs="Arial"/>
                <w:b/>
                <w:bCs/>
                <w:iCs/>
                <w:sz w:val="22"/>
                <w:szCs w:val="22"/>
              </w:rPr>
              <w:t>A</w:t>
            </w:r>
            <w:r w:rsidR="0001650E" w:rsidRPr="001E2B87">
              <w:rPr>
                <w:rFonts w:asciiTheme="minorHAnsi" w:hAnsiTheme="minorHAnsi" w:cs="Arial"/>
                <w:b/>
                <w:bCs/>
                <w:iCs/>
                <w:sz w:val="22"/>
                <w:szCs w:val="22"/>
              </w:rPr>
              <w:t>pprox. no of Young People</w:t>
            </w:r>
          </w:p>
        </w:tc>
        <w:tc>
          <w:tcPr>
            <w:tcW w:w="926" w:type="dxa"/>
            <w:shd w:val="clear" w:color="auto" w:fill="D9D9D9" w:themeFill="background1" w:themeFillShade="D9"/>
          </w:tcPr>
          <w:p w:rsidR="0001650E" w:rsidRPr="001E2B87" w:rsidRDefault="0001650E" w:rsidP="002626C8">
            <w:pPr>
              <w:rPr>
                <w:rFonts w:asciiTheme="minorHAnsi" w:hAnsiTheme="minorHAnsi" w:cs="Arial"/>
                <w:b/>
                <w:bCs/>
                <w:iCs/>
                <w:sz w:val="22"/>
                <w:szCs w:val="22"/>
              </w:rPr>
            </w:pPr>
            <w:r w:rsidRPr="001E2B87">
              <w:rPr>
                <w:rFonts w:asciiTheme="minorHAnsi" w:hAnsiTheme="minorHAnsi" w:cs="Arial"/>
                <w:b/>
                <w:bCs/>
                <w:iCs/>
                <w:sz w:val="22"/>
                <w:szCs w:val="22"/>
              </w:rPr>
              <w:t xml:space="preserve">Age range </w:t>
            </w:r>
          </w:p>
        </w:tc>
        <w:tc>
          <w:tcPr>
            <w:tcW w:w="2476" w:type="dxa"/>
            <w:shd w:val="clear" w:color="auto" w:fill="D9D9D9" w:themeFill="background1" w:themeFillShade="D9"/>
          </w:tcPr>
          <w:p w:rsidR="0001650E" w:rsidRPr="001E2B87" w:rsidRDefault="0001650E" w:rsidP="002626C8">
            <w:pPr>
              <w:rPr>
                <w:rFonts w:asciiTheme="minorHAnsi" w:hAnsiTheme="minorHAnsi" w:cs="Arial"/>
                <w:b/>
                <w:bCs/>
                <w:iCs/>
                <w:sz w:val="22"/>
                <w:szCs w:val="22"/>
              </w:rPr>
            </w:pPr>
            <w:r w:rsidRPr="001E2B87">
              <w:rPr>
                <w:rFonts w:asciiTheme="minorHAnsi" w:hAnsiTheme="minorHAnsi" w:cs="Arial"/>
                <w:b/>
                <w:bCs/>
                <w:iCs/>
                <w:sz w:val="22"/>
                <w:szCs w:val="22"/>
              </w:rPr>
              <w:t>Hardiker level</w:t>
            </w:r>
          </w:p>
          <w:p w:rsidR="0001650E" w:rsidRPr="001E2B87" w:rsidRDefault="0001650E" w:rsidP="002626C8">
            <w:pPr>
              <w:rPr>
                <w:rFonts w:asciiTheme="minorHAnsi" w:hAnsiTheme="minorHAnsi" w:cs="Arial"/>
                <w:b/>
                <w:bCs/>
                <w:iCs/>
                <w:sz w:val="22"/>
                <w:szCs w:val="22"/>
              </w:rPr>
            </w:pPr>
            <w:r w:rsidRPr="001E2B87">
              <w:rPr>
                <w:rFonts w:asciiTheme="minorHAnsi" w:hAnsiTheme="minorHAnsi" w:cs="Arial"/>
                <w:b/>
                <w:bCs/>
                <w:iCs/>
                <w:sz w:val="22"/>
                <w:szCs w:val="22"/>
              </w:rPr>
              <w:t>80% needs to be at level 2</w:t>
            </w:r>
          </w:p>
        </w:tc>
        <w:tc>
          <w:tcPr>
            <w:tcW w:w="2410" w:type="dxa"/>
            <w:shd w:val="clear" w:color="auto" w:fill="D9D9D9" w:themeFill="background1" w:themeFillShade="D9"/>
          </w:tcPr>
          <w:p w:rsidR="0001650E" w:rsidRPr="001E2B87" w:rsidRDefault="0001650E" w:rsidP="002626C8">
            <w:pPr>
              <w:rPr>
                <w:rFonts w:asciiTheme="minorHAnsi" w:hAnsiTheme="minorHAnsi" w:cs="Arial"/>
                <w:b/>
                <w:bCs/>
                <w:iCs/>
                <w:sz w:val="22"/>
                <w:szCs w:val="22"/>
              </w:rPr>
            </w:pPr>
            <w:r w:rsidRPr="001E2B87">
              <w:rPr>
                <w:rFonts w:asciiTheme="minorHAnsi" w:hAnsiTheme="minorHAnsi" w:cs="Arial"/>
                <w:b/>
                <w:bCs/>
                <w:iCs/>
                <w:sz w:val="22"/>
                <w:szCs w:val="22"/>
              </w:rPr>
              <w:t xml:space="preserve">No of hours per week on this activity </w:t>
            </w:r>
          </w:p>
        </w:tc>
      </w:tr>
      <w:tr w:rsidR="0001650E" w:rsidRPr="001E2B87" w:rsidTr="0001650E">
        <w:tc>
          <w:tcPr>
            <w:tcW w:w="3227" w:type="dxa"/>
          </w:tcPr>
          <w:p w:rsidR="0001650E" w:rsidRPr="001E2B87" w:rsidRDefault="0001650E" w:rsidP="002626C8">
            <w:pPr>
              <w:rPr>
                <w:rFonts w:asciiTheme="minorHAnsi" w:hAnsiTheme="minorHAnsi" w:cs="Arial"/>
                <w:b/>
                <w:bCs/>
                <w:iCs/>
                <w:sz w:val="22"/>
                <w:szCs w:val="22"/>
              </w:rPr>
            </w:pPr>
          </w:p>
        </w:tc>
        <w:tc>
          <w:tcPr>
            <w:tcW w:w="1123" w:type="dxa"/>
          </w:tcPr>
          <w:p w:rsidR="0001650E" w:rsidRPr="001E2B87" w:rsidRDefault="0001650E" w:rsidP="002626C8">
            <w:pPr>
              <w:rPr>
                <w:rFonts w:asciiTheme="minorHAnsi" w:hAnsiTheme="minorHAnsi" w:cs="Arial"/>
                <w:b/>
                <w:bCs/>
                <w:iCs/>
                <w:sz w:val="22"/>
                <w:szCs w:val="22"/>
              </w:rPr>
            </w:pPr>
          </w:p>
        </w:tc>
        <w:tc>
          <w:tcPr>
            <w:tcW w:w="926" w:type="dxa"/>
          </w:tcPr>
          <w:p w:rsidR="0001650E" w:rsidRPr="001E2B87" w:rsidRDefault="0001650E" w:rsidP="002626C8">
            <w:pPr>
              <w:rPr>
                <w:rFonts w:asciiTheme="minorHAnsi" w:hAnsiTheme="minorHAnsi" w:cs="Arial"/>
                <w:b/>
                <w:bCs/>
                <w:iCs/>
                <w:sz w:val="22"/>
                <w:szCs w:val="22"/>
              </w:rPr>
            </w:pPr>
          </w:p>
        </w:tc>
        <w:tc>
          <w:tcPr>
            <w:tcW w:w="2476" w:type="dxa"/>
          </w:tcPr>
          <w:p w:rsidR="0001650E" w:rsidRPr="001E2B87" w:rsidRDefault="0001650E" w:rsidP="002626C8">
            <w:pPr>
              <w:rPr>
                <w:rFonts w:asciiTheme="minorHAnsi" w:hAnsiTheme="minorHAnsi" w:cs="Arial"/>
                <w:b/>
                <w:bCs/>
                <w:iCs/>
                <w:sz w:val="22"/>
                <w:szCs w:val="22"/>
              </w:rPr>
            </w:pPr>
          </w:p>
        </w:tc>
        <w:tc>
          <w:tcPr>
            <w:tcW w:w="2410" w:type="dxa"/>
          </w:tcPr>
          <w:p w:rsidR="0001650E" w:rsidRPr="001E2B87" w:rsidRDefault="0001650E" w:rsidP="002626C8">
            <w:pPr>
              <w:rPr>
                <w:rFonts w:asciiTheme="minorHAnsi" w:hAnsiTheme="minorHAnsi" w:cs="Arial"/>
                <w:b/>
                <w:bCs/>
                <w:iCs/>
                <w:sz w:val="22"/>
                <w:szCs w:val="22"/>
              </w:rPr>
            </w:pPr>
          </w:p>
        </w:tc>
      </w:tr>
      <w:tr w:rsidR="0001650E" w:rsidRPr="001E2B87" w:rsidTr="0001650E">
        <w:tc>
          <w:tcPr>
            <w:tcW w:w="3227" w:type="dxa"/>
          </w:tcPr>
          <w:p w:rsidR="0001650E" w:rsidRPr="001E2B87" w:rsidRDefault="0001650E" w:rsidP="002626C8">
            <w:pPr>
              <w:rPr>
                <w:rFonts w:asciiTheme="minorHAnsi" w:hAnsiTheme="minorHAnsi" w:cs="Arial"/>
                <w:b/>
                <w:bCs/>
                <w:iCs/>
                <w:sz w:val="22"/>
                <w:szCs w:val="22"/>
              </w:rPr>
            </w:pPr>
          </w:p>
        </w:tc>
        <w:tc>
          <w:tcPr>
            <w:tcW w:w="1123" w:type="dxa"/>
          </w:tcPr>
          <w:p w:rsidR="0001650E" w:rsidRPr="001E2B87" w:rsidRDefault="0001650E" w:rsidP="002626C8">
            <w:pPr>
              <w:rPr>
                <w:rFonts w:asciiTheme="minorHAnsi" w:hAnsiTheme="minorHAnsi" w:cs="Arial"/>
                <w:b/>
                <w:bCs/>
                <w:iCs/>
                <w:sz w:val="22"/>
                <w:szCs w:val="22"/>
              </w:rPr>
            </w:pPr>
          </w:p>
        </w:tc>
        <w:tc>
          <w:tcPr>
            <w:tcW w:w="926" w:type="dxa"/>
          </w:tcPr>
          <w:p w:rsidR="0001650E" w:rsidRPr="001E2B87" w:rsidRDefault="0001650E" w:rsidP="002626C8">
            <w:pPr>
              <w:rPr>
                <w:rFonts w:asciiTheme="minorHAnsi" w:hAnsiTheme="minorHAnsi" w:cs="Arial"/>
                <w:b/>
                <w:bCs/>
                <w:iCs/>
                <w:sz w:val="22"/>
                <w:szCs w:val="22"/>
              </w:rPr>
            </w:pPr>
          </w:p>
        </w:tc>
        <w:tc>
          <w:tcPr>
            <w:tcW w:w="2476" w:type="dxa"/>
          </w:tcPr>
          <w:p w:rsidR="0001650E" w:rsidRPr="001E2B87" w:rsidRDefault="0001650E" w:rsidP="002626C8">
            <w:pPr>
              <w:rPr>
                <w:rFonts w:asciiTheme="minorHAnsi" w:hAnsiTheme="minorHAnsi" w:cs="Arial"/>
                <w:b/>
                <w:bCs/>
                <w:iCs/>
                <w:sz w:val="22"/>
                <w:szCs w:val="22"/>
              </w:rPr>
            </w:pPr>
          </w:p>
        </w:tc>
        <w:tc>
          <w:tcPr>
            <w:tcW w:w="2410" w:type="dxa"/>
          </w:tcPr>
          <w:p w:rsidR="0001650E" w:rsidRPr="001E2B87" w:rsidRDefault="0001650E" w:rsidP="002626C8">
            <w:pPr>
              <w:rPr>
                <w:rFonts w:asciiTheme="minorHAnsi" w:hAnsiTheme="minorHAnsi" w:cs="Arial"/>
                <w:b/>
                <w:bCs/>
                <w:iCs/>
                <w:sz w:val="22"/>
                <w:szCs w:val="22"/>
              </w:rPr>
            </w:pPr>
          </w:p>
        </w:tc>
      </w:tr>
      <w:tr w:rsidR="0001650E" w:rsidRPr="001E2B87" w:rsidTr="0001650E">
        <w:tc>
          <w:tcPr>
            <w:tcW w:w="3227" w:type="dxa"/>
          </w:tcPr>
          <w:p w:rsidR="0001650E" w:rsidRPr="001E2B87" w:rsidRDefault="0001650E" w:rsidP="002626C8">
            <w:pPr>
              <w:rPr>
                <w:rFonts w:asciiTheme="minorHAnsi" w:hAnsiTheme="minorHAnsi" w:cs="Arial"/>
                <w:b/>
                <w:bCs/>
                <w:iCs/>
                <w:sz w:val="22"/>
                <w:szCs w:val="22"/>
              </w:rPr>
            </w:pPr>
          </w:p>
        </w:tc>
        <w:tc>
          <w:tcPr>
            <w:tcW w:w="1123" w:type="dxa"/>
          </w:tcPr>
          <w:p w:rsidR="0001650E" w:rsidRPr="001E2B87" w:rsidRDefault="0001650E" w:rsidP="002626C8">
            <w:pPr>
              <w:rPr>
                <w:rFonts w:asciiTheme="minorHAnsi" w:hAnsiTheme="minorHAnsi" w:cs="Arial"/>
                <w:b/>
                <w:bCs/>
                <w:iCs/>
                <w:sz w:val="22"/>
                <w:szCs w:val="22"/>
              </w:rPr>
            </w:pPr>
          </w:p>
        </w:tc>
        <w:tc>
          <w:tcPr>
            <w:tcW w:w="926" w:type="dxa"/>
          </w:tcPr>
          <w:p w:rsidR="0001650E" w:rsidRPr="001E2B87" w:rsidRDefault="0001650E" w:rsidP="002626C8">
            <w:pPr>
              <w:rPr>
                <w:rFonts w:asciiTheme="minorHAnsi" w:hAnsiTheme="minorHAnsi" w:cs="Arial"/>
                <w:b/>
                <w:bCs/>
                <w:iCs/>
                <w:sz w:val="22"/>
                <w:szCs w:val="22"/>
              </w:rPr>
            </w:pPr>
          </w:p>
        </w:tc>
        <w:tc>
          <w:tcPr>
            <w:tcW w:w="2476" w:type="dxa"/>
          </w:tcPr>
          <w:p w:rsidR="0001650E" w:rsidRPr="001E2B87" w:rsidRDefault="0001650E" w:rsidP="002626C8">
            <w:pPr>
              <w:rPr>
                <w:rFonts w:asciiTheme="minorHAnsi" w:hAnsiTheme="minorHAnsi" w:cs="Arial"/>
                <w:b/>
                <w:bCs/>
                <w:iCs/>
                <w:sz w:val="22"/>
                <w:szCs w:val="22"/>
              </w:rPr>
            </w:pPr>
          </w:p>
        </w:tc>
        <w:tc>
          <w:tcPr>
            <w:tcW w:w="2410" w:type="dxa"/>
          </w:tcPr>
          <w:p w:rsidR="0001650E" w:rsidRPr="001E2B87" w:rsidRDefault="0001650E" w:rsidP="002626C8">
            <w:pPr>
              <w:rPr>
                <w:rFonts w:asciiTheme="minorHAnsi" w:hAnsiTheme="minorHAnsi" w:cs="Arial"/>
                <w:b/>
                <w:bCs/>
                <w:iCs/>
                <w:sz w:val="22"/>
                <w:szCs w:val="22"/>
              </w:rPr>
            </w:pPr>
          </w:p>
        </w:tc>
      </w:tr>
      <w:tr w:rsidR="0001650E" w:rsidRPr="001E2B87" w:rsidTr="0001650E">
        <w:tc>
          <w:tcPr>
            <w:tcW w:w="3227" w:type="dxa"/>
          </w:tcPr>
          <w:p w:rsidR="0001650E" w:rsidRPr="001E2B87" w:rsidRDefault="0001650E" w:rsidP="002626C8">
            <w:pPr>
              <w:rPr>
                <w:rFonts w:asciiTheme="minorHAnsi" w:hAnsiTheme="minorHAnsi" w:cs="Arial"/>
                <w:b/>
                <w:bCs/>
                <w:iCs/>
                <w:sz w:val="22"/>
                <w:szCs w:val="22"/>
              </w:rPr>
            </w:pPr>
          </w:p>
        </w:tc>
        <w:tc>
          <w:tcPr>
            <w:tcW w:w="1123" w:type="dxa"/>
          </w:tcPr>
          <w:p w:rsidR="0001650E" w:rsidRPr="001E2B87" w:rsidRDefault="0001650E" w:rsidP="002626C8">
            <w:pPr>
              <w:rPr>
                <w:rFonts w:asciiTheme="minorHAnsi" w:hAnsiTheme="minorHAnsi" w:cs="Arial"/>
                <w:b/>
                <w:bCs/>
                <w:iCs/>
                <w:sz w:val="22"/>
                <w:szCs w:val="22"/>
              </w:rPr>
            </w:pPr>
          </w:p>
        </w:tc>
        <w:tc>
          <w:tcPr>
            <w:tcW w:w="926" w:type="dxa"/>
          </w:tcPr>
          <w:p w:rsidR="0001650E" w:rsidRPr="001E2B87" w:rsidRDefault="0001650E" w:rsidP="002626C8">
            <w:pPr>
              <w:rPr>
                <w:rFonts w:asciiTheme="minorHAnsi" w:hAnsiTheme="minorHAnsi" w:cs="Arial"/>
                <w:b/>
                <w:bCs/>
                <w:iCs/>
                <w:sz w:val="22"/>
                <w:szCs w:val="22"/>
              </w:rPr>
            </w:pPr>
          </w:p>
        </w:tc>
        <w:tc>
          <w:tcPr>
            <w:tcW w:w="2476" w:type="dxa"/>
          </w:tcPr>
          <w:p w:rsidR="0001650E" w:rsidRPr="001E2B87" w:rsidRDefault="0001650E" w:rsidP="002626C8">
            <w:pPr>
              <w:rPr>
                <w:rFonts w:asciiTheme="minorHAnsi" w:hAnsiTheme="minorHAnsi" w:cs="Arial"/>
                <w:b/>
                <w:bCs/>
                <w:iCs/>
                <w:sz w:val="22"/>
                <w:szCs w:val="22"/>
              </w:rPr>
            </w:pPr>
          </w:p>
        </w:tc>
        <w:tc>
          <w:tcPr>
            <w:tcW w:w="2410" w:type="dxa"/>
          </w:tcPr>
          <w:p w:rsidR="0001650E" w:rsidRPr="001E2B87" w:rsidRDefault="0001650E" w:rsidP="002626C8">
            <w:pPr>
              <w:rPr>
                <w:rFonts w:asciiTheme="minorHAnsi" w:hAnsiTheme="minorHAnsi" w:cs="Arial"/>
                <w:b/>
                <w:bCs/>
                <w:iCs/>
                <w:sz w:val="22"/>
                <w:szCs w:val="22"/>
              </w:rPr>
            </w:pPr>
          </w:p>
        </w:tc>
      </w:tr>
    </w:tbl>
    <w:p w:rsidR="00FA3B25" w:rsidRPr="001E2B87" w:rsidRDefault="00FA3B25" w:rsidP="00252563">
      <w:pPr>
        <w:rPr>
          <w:rFonts w:asciiTheme="minorHAnsi" w:hAnsiTheme="minorHAnsi" w:cs="Arial"/>
          <w:b/>
          <w:bCs/>
          <w:iCs/>
          <w:sz w:val="22"/>
          <w:szCs w:val="22"/>
        </w:rPr>
      </w:pPr>
    </w:p>
    <w:p w:rsidR="000D7B0C" w:rsidRPr="001E2B87" w:rsidRDefault="000D7B0C" w:rsidP="00252563">
      <w:pPr>
        <w:rPr>
          <w:rFonts w:asciiTheme="minorHAnsi" w:eastAsiaTheme="minorEastAsia" w:hAnsiTheme="minorHAnsi" w:cstheme="minorBidi"/>
          <w:b/>
          <w:bCs/>
          <w:sz w:val="22"/>
          <w:szCs w:val="22"/>
        </w:rPr>
      </w:pPr>
    </w:p>
    <w:p w:rsidR="000D7B0C" w:rsidRPr="001E2B87" w:rsidRDefault="000D7B0C" w:rsidP="00252563">
      <w:pPr>
        <w:rPr>
          <w:rFonts w:asciiTheme="minorHAnsi" w:eastAsiaTheme="minorEastAsia" w:hAnsiTheme="minorHAnsi" w:cstheme="minorBidi"/>
          <w:b/>
          <w:bCs/>
          <w:sz w:val="22"/>
          <w:szCs w:val="22"/>
        </w:rPr>
      </w:pPr>
    </w:p>
    <w:p w:rsidR="000D7B0C" w:rsidRPr="001E2B87" w:rsidRDefault="000D7B0C" w:rsidP="00252563">
      <w:pPr>
        <w:rPr>
          <w:rFonts w:asciiTheme="minorHAnsi" w:eastAsiaTheme="minorEastAsia" w:hAnsiTheme="minorHAnsi" w:cstheme="minorBidi"/>
          <w:b/>
          <w:bCs/>
          <w:sz w:val="22"/>
          <w:szCs w:val="22"/>
        </w:rPr>
      </w:pPr>
    </w:p>
    <w:p w:rsidR="00FE0CA1" w:rsidRPr="001E2B87" w:rsidRDefault="00921037" w:rsidP="00252563">
      <w:pPr>
        <w:rPr>
          <w:rFonts w:asciiTheme="minorHAnsi" w:hAnsiTheme="minorHAnsi" w:cs="Arial"/>
          <w:b/>
          <w:bCs/>
          <w:iCs/>
          <w:sz w:val="22"/>
          <w:szCs w:val="22"/>
        </w:rPr>
      </w:pPr>
      <w:r w:rsidRPr="001E2B87">
        <w:rPr>
          <w:rFonts w:asciiTheme="minorHAnsi" w:eastAsiaTheme="minorEastAsia" w:hAnsiTheme="minorHAnsi" w:cstheme="minorBidi"/>
          <w:b/>
          <w:bCs/>
          <w:sz w:val="22"/>
          <w:szCs w:val="22"/>
        </w:rPr>
        <w:t>2.</w:t>
      </w:r>
      <w:r w:rsidR="000B36C9" w:rsidRPr="001E2B87">
        <w:rPr>
          <w:rFonts w:asciiTheme="minorHAnsi" w:eastAsiaTheme="minorEastAsia" w:hAnsiTheme="minorHAnsi" w:cstheme="minorBidi"/>
          <w:b/>
          <w:bCs/>
          <w:sz w:val="22"/>
          <w:szCs w:val="22"/>
        </w:rPr>
        <w:t>9</w:t>
      </w:r>
      <w:r w:rsidRPr="001E2B87">
        <w:rPr>
          <w:rFonts w:asciiTheme="minorHAnsi" w:eastAsiaTheme="minorEastAsia" w:hAnsiTheme="minorHAnsi" w:cstheme="minorBidi"/>
          <w:b/>
          <w:bCs/>
          <w:sz w:val="22"/>
          <w:szCs w:val="22"/>
        </w:rPr>
        <w:t xml:space="preserve"> </w:t>
      </w:r>
      <w:r w:rsidR="00491CE0" w:rsidRPr="001E2B87">
        <w:rPr>
          <w:rFonts w:asciiTheme="minorHAnsi" w:eastAsiaTheme="minorEastAsia" w:hAnsiTheme="minorHAnsi" w:cstheme="minorBidi"/>
          <w:b/>
          <w:bCs/>
          <w:sz w:val="22"/>
          <w:szCs w:val="22"/>
        </w:rPr>
        <w:t>B</w:t>
      </w:r>
      <w:r w:rsidRPr="001E2B87">
        <w:rPr>
          <w:rFonts w:asciiTheme="minorHAnsi" w:eastAsiaTheme="minorEastAsia" w:hAnsiTheme="minorHAnsi" w:cstheme="minorBidi"/>
          <w:b/>
          <w:bCs/>
          <w:sz w:val="22"/>
          <w:szCs w:val="22"/>
        </w:rPr>
        <w:t xml:space="preserve">ased on the </w:t>
      </w:r>
      <w:r w:rsidR="00122B0F" w:rsidRPr="001E2B87">
        <w:rPr>
          <w:rFonts w:asciiTheme="minorHAnsi" w:eastAsiaTheme="minorEastAsia" w:hAnsiTheme="minorHAnsi" w:cstheme="minorBidi"/>
          <w:b/>
          <w:bCs/>
          <w:sz w:val="22"/>
          <w:szCs w:val="22"/>
        </w:rPr>
        <w:t xml:space="preserve">social profile / </w:t>
      </w:r>
      <w:r w:rsidR="002A58F3" w:rsidRPr="001E2B87">
        <w:rPr>
          <w:rFonts w:asciiTheme="minorHAnsi" w:eastAsiaTheme="minorEastAsia" w:hAnsiTheme="minorHAnsi" w:cstheme="minorBidi"/>
          <w:b/>
          <w:bCs/>
          <w:sz w:val="22"/>
          <w:szCs w:val="22"/>
        </w:rPr>
        <w:t>outline of need</w:t>
      </w:r>
      <w:r w:rsidRPr="001E2B87">
        <w:rPr>
          <w:rFonts w:asciiTheme="minorHAnsi" w:eastAsiaTheme="minorEastAsia" w:hAnsiTheme="minorHAnsi" w:cstheme="minorBidi"/>
          <w:b/>
          <w:bCs/>
          <w:sz w:val="22"/>
          <w:szCs w:val="22"/>
        </w:rPr>
        <w:t>, p</w:t>
      </w:r>
      <w:r w:rsidR="00FE0CA1" w:rsidRPr="001E2B87">
        <w:rPr>
          <w:rFonts w:asciiTheme="minorHAnsi" w:eastAsiaTheme="minorEastAsia" w:hAnsiTheme="minorHAnsi" w:cstheme="minorBidi"/>
          <w:b/>
          <w:bCs/>
          <w:sz w:val="22"/>
          <w:szCs w:val="22"/>
        </w:rPr>
        <w:t>lease outline the days in the week and the times eac</w:t>
      </w:r>
      <w:r w:rsidR="00491CE0" w:rsidRPr="001E2B87">
        <w:rPr>
          <w:rFonts w:asciiTheme="minorHAnsi" w:eastAsiaTheme="minorEastAsia" w:hAnsiTheme="minorHAnsi" w:cstheme="minorBidi"/>
          <w:b/>
          <w:bCs/>
          <w:sz w:val="22"/>
          <w:szCs w:val="22"/>
        </w:rPr>
        <w:t xml:space="preserve">h day that this </w:t>
      </w:r>
      <w:r w:rsidR="00040B06" w:rsidRPr="001E2B87">
        <w:rPr>
          <w:rFonts w:asciiTheme="minorHAnsi" w:eastAsiaTheme="minorEastAsia" w:hAnsiTheme="minorHAnsi" w:cstheme="minorBidi"/>
          <w:b/>
          <w:bCs/>
          <w:sz w:val="22"/>
          <w:szCs w:val="22"/>
        </w:rPr>
        <w:t>Project</w:t>
      </w:r>
      <w:r w:rsidR="00491CE0" w:rsidRPr="001E2B87">
        <w:rPr>
          <w:rFonts w:asciiTheme="minorHAnsi" w:eastAsiaTheme="minorEastAsia" w:hAnsiTheme="minorHAnsi" w:cstheme="minorBidi"/>
          <w:b/>
          <w:bCs/>
          <w:sz w:val="22"/>
          <w:szCs w:val="22"/>
        </w:rPr>
        <w:t xml:space="preserve"> proposes to</w:t>
      </w:r>
      <w:r w:rsidR="00FE0CA1" w:rsidRPr="001E2B87">
        <w:rPr>
          <w:rFonts w:asciiTheme="minorHAnsi" w:eastAsiaTheme="minorEastAsia" w:hAnsiTheme="minorHAnsi" w:cstheme="minorBidi"/>
          <w:b/>
          <w:bCs/>
          <w:sz w:val="22"/>
          <w:szCs w:val="22"/>
        </w:rPr>
        <w:t xml:space="preserve"> work with young people</w:t>
      </w:r>
      <w:r w:rsidR="000C2457" w:rsidRPr="001E2B87">
        <w:rPr>
          <w:rFonts w:asciiTheme="minorHAnsi" w:eastAsiaTheme="minorEastAsia" w:hAnsiTheme="minorHAnsi" w:cstheme="minorBidi"/>
          <w:b/>
          <w:bCs/>
          <w:sz w:val="22"/>
          <w:szCs w:val="22"/>
        </w:rPr>
        <w:t xml:space="preserve">.  </w:t>
      </w:r>
    </w:p>
    <w:p w:rsidR="00FE0CA1" w:rsidRPr="001E2B87" w:rsidRDefault="00FE0CA1" w:rsidP="00252563">
      <w:pPr>
        <w:ind w:left="709" w:hanging="709"/>
        <w:rPr>
          <w:rFonts w:asciiTheme="minorHAnsi" w:hAnsiTheme="minorHAnsi" w:cs="Arial"/>
          <w:b/>
          <w:sz w:val="22"/>
          <w:szCs w:val="22"/>
        </w:rPr>
      </w:pPr>
      <w:r w:rsidRPr="001E2B87">
        <w:rPr>
          <w:rFonts w:asciiTheme="minorHAnsi" w:hAnsiTheme="minorHAnsi" w:cs="Arial"/>
          <w:bCs/>
          <w:iCs/>
          <w:sz w:val="22"/>
          <w:szCs w:val="22"/>
        </w:rPr>
        <w:t xml:space="preserve"> </w:t>
      </w:r>
    </w:p>
    <w:tbl>
      <w:tblPr>
        <w:tblStyle w:val="TableGrid"/>
        <w:tblW w:w="0" w:type="auto"/>
        <w:tblInd w:w="108" w:type="dxa"/>
        <w:tblLook w:val="04A0" w:firstRow="1" w:lastRow="0" w:firstColumn="1" w:lastColumn="0" w:noHBand="0" w:noVBand="1"/>
      </w:tblPr>
      <w:tblGrid>
        <w:gridCol w:w="1157"/>
        <w:gridCol w:w="1288"/>
        <w:gridCol w:w="1334"/>
        <w:gridCol w:w="1292"/>
        <w:gridCol w:w="1181"/>
        <w:gridCol w:w="1057"/>
        <w:gridCol w:w="1169"/>
        <w:gridCol w:w="1105"/>
      </w:tblGrid>
      <w:tr w:rsidR="007F3DB1" w:rsidRPr="001E2B87" w:rsidTr="007F3DB1">
        <w:tc>
          <w:tcPr>
            <w:tcW w:w="1057" w:type="dxa"/>
            <w:shd w:val="clear" w:color="auto" w:fill="D9D9D9" w:themeFill="background1" w:themeFillShade="D9"/>
          </w:tcPr>
          <w:p w:rsidR="00FE0CA1" w:rsidRPr="001E2B87" w:rsidRDefault="00FE0CA1" w:rsidP="00252563">
            <w:pPr>
              <w:pStyle w:val="ListParagraph"/>
              <w:ind w:left="0"/>
              <w:rPr>
                <w:rFonts w:asciiTheme="minorHAnsi" w:hAnsiTheme="minorHAnsi" w:cs="Arial"/>
                <w:bCs/>
                <w:iCs/>
                <w:sz w:val="22"/>
                <w:szCs w:val="22"/>
              </w:rPr>
            </w:pPr>
          </w:p>
        </w:tc>
        <w:tc>
          <w:tcPr>
            <w:tcW w:w="1333" w:type="dxa"/>
            <w:shd w:val="clear" w:color="auto" w:fill="D9D9D9" w:themeFill="background1" w:themeFillShade="D9"/>
          </w:tcPr>
          <w:p w:rsidR="00FE0CA1" w:rsidRPr="001E2B87" w:rsidRDefault="00FE0CA1" w:rsidP="00252563">
            <w:pPr>
              <w:pStyle w:val="ListParagraph"/>
              <w:ind w:left="0"/>
              <w:rPr>
                <w:rFonts w:asciiTheme="minorHAnsi" w:hAnsiTheme="minorHAnsi" w:cs="Arial"/>
                <w:b/>
                <w:bCs/>
                <w:iCs/>
                <w:sz w:val="22"/>
                <w:szCs w:val="22"/>
              </w:rPr>
            </w:pPr>
            <w:r w:rsidRPr="001E2B87">
              <w:rPr>
                <w:rFonts w:asciiTheme="minorHAnsi" w:eastAsiaTheme="minorEastAsia" w:hAnsiTheme="minorHAnsi" w:cstheme="minorBidi"/>
                <w:b/>
                <w:bCs/>
                <w:sz w:val="22"/>
                <w:szCs w:val="22"/>
              </w:rPr>
              <w:t>Monday</w:t>
            </w:r>
          </w:p>
        </w:tc>
        <w:tc>
          <w:tcPr>
            <w:tcW w:w="1385" w:type="dxa"/>
            <w:shd w:val="clear" w:color="auto" w:fill="D9D9D9" w:themeFill="background1" w:themeFillShade="D9"/>
          </w:tcPr>
          <w:p w:rsidR="00FE0CA1" w:rsidRPr="001E2B87" w:rsidRDefault="00FE0CA1" w:rsidP="00252563">
            <w:pPr>
              <w:pStyle w:val="ListParagraph"/>
              <w:ind w:left="0"/>
              <w:rPr>
                <w:rFonts w:asciiTheme="minorHAnsi" w:hAnsiTheme="minorHAnsi" w:cs="Arial"/>
                <w:b/>
                <w:bCs/>
                <w:iCs/>
                <w:sz w:val="22"/>
                <w:szCs w:val="22"/>
              </w:rPr>
            </w:pPr>
            <w:r w:rsidRPr="001E2B87">
              <w:rPr>
                <w:rFonts w:asciiTheme="minorHAnsi" w:eastAsiaTheme="minorEastAsia" w:hAnsiTheme="minorHAnsi" w:cstheme="minorBidi"/>
                <w:b/>
                <w:bCs/>
                <w:sz w:val="22"/>
                <w:szCs w:val="22"/>
              </w:rPr>
              <w:t>Tuesday</w:t>
            </w:r>
          </w:p>
        </w:tc>
        <w:tc>
          <w:tcPr>
            <w:tcW w:w="1285" w:type="dxa"/>
            <w:shd w:val="clear" w:color="auto" w:fill="D9D9D9" w:themeFill="background1" w:themeFillShade="D9"/>
          </w:tcPr>
          <w:p w:rsidR="00FE0CA1" w:rsidRPr="001E2B87" w:rsidRDefault="00FE0CA1" w:rsidP="00252563">
            <w:pPr>
              <w:pStyle w:val="ListParagraph"/>
              <w:ind w:left="0"/>
              <w:rPr>
                <w:rFonts w:asciiTheme="minorHAnsi" w:hAnsiTheme="minorHAnsi" w:cs="Arial"/>
                <w:b/>
                <w:bCs/>
                <w:iCs/>
                <w:sz w:val="22"/>
                <w:szCs w:val="22"/>
              </w:rPr>
            </w:pPr>
            <w:r w:rsidRPr="001E2B87">
              <w:rPr>
                <w:rFonts w:asciiTheme="minorHAnsi" w:eastAsiaTheme="minorEastAsia" w:hAnsiTheme="minorHAnsi" w:cstheme="minorBidi"/>
                <w:b/>
                <w:bCs/>
                <w:sz w:val="22"/>
                <w:szCs w:val="22"/>
              </w:rPr>
              <w:t xml:space="preserve">Wednesday </w:t>
            </w:r>
          </w:p>
        </w:tc>
        <w:tc>
          <w:tcPr>
            <w:tcW w:w="1199" w:type="dxa"/>
            <w:shd w:val="clear" w:color="auto" w:fill="D9D9D9" w:themeFill="background1" w:themeFillShade="D9"/>
          </w:tcPr>
          <w:p w:rsidR="00FE0CA1" w:rsidRPr="001E2B87" w:rsidRDefault="00FE0CA1" w:rsidP="00252563">
            <w:pPr>
              <w:pStyle w:val="ListParagraph"/>
              <w:ind w:left="0"/>
              <w:rPr>
                <w:rFonts w:asciiTheme="minorHAnsi" w:hAnsiTheme="minorHAnsi" w:cs="Arial"/>
                <w:b/>
                <w:bCs/>
                <w:iCs/>
                <w:sz w:val="22"/>
                <w:szCs w:val="22"/>
              </w:rPr>
            </w:pPr>
            <w:r w:rsidRPr="001E2B87">
              <w:rPr>
                <w:rFonts w:asciiTheme="minorHAnsi" w:eastAsiaTheme="minorEastAsia" w:hAnsiTheme="minorHAnsi" w:cstheme="minorBidi"/>
                <w:b/>
                <w:bCs/>
                <w:sz w:val="22"/>
                <w:szCs w:val="22"/>
              </w:rPr>
              <w:t>Thursday</w:t>
            </w:r>
          </w:p>
        </w:tc>
        <w:tc>
          <w:tcPr>
            <w:tcW w:w="1096" w:type="dxa"/>
            <w:shd w:val="clear" w:color="auto" w:fill="D9D9D9" w:themeFill="background1" w:themeFillShade="D9"/>
          </w:tcPr>
          <w:p w:rsidR="00FE0CA1" w:rsidRPr="001E2B87" w:rsidRDefault="00FE0CA1" w:rsidP="00252563">
            <w:pPr>
              <w:pStyle w:val="ListParagraph"/>
              <w:ind w:left="0"/>
              <w:rPr>
                <w:rFonts w:asciiTheme="minorHAnsi" w:hAnsiTheme="minorHAnsi" w:cs="Arial"/>
                <w:b/>
                <w:bCs/>
                <w:iCs/>
                <w:sz w:val="22"/>
                <w:szCs w:val="22"/>
              </w:rPr>
            </w:pPr>
            <w:r w:rsidRPr="001E2B87">
              <w:rPr>
                <w:rFonts w:asciiTheme="minorHAnsi" w:eastAsiaTheme="minorEastAsia" w:hAnsiTheme="minorHAnsi" w:cstheme="minorBidi"/>
                <w:b/>
                <w:bCs/>
                <w:sz w:val="22"/>
                <w:szCs w:val="22"/>
              </w:rPr>
              <w:t>Friday</w:t>
            </w:r>
          </w:p>
        </w:tc>
        <w:tc>
          <w:tcPr>
            <w:tcW w:w="1188" w:type="dxa"/>
            <w:shd w:val="clear" w:color="auto" w:fill="D9D9D9" w:themeFill="background1" w:themeFillShade="D9"/>
          </w:tcPr>
          <w:p w:rsidR="00FE0CA1" w:rsidRPr="001E2B87" w:rsidRDefault="00FE0CA1" w:rsidP="00252563">
            <w:pPr>
              <w:pStyle w:val="ListParagraph"/>
              <w:ind w:left="0"/>
              <w:rPr>
                <w:rFonts w:asciiTheme="minorHAnsi" w:hAnsiTheme="minorHAnsi" w:cs="Arial"/>
                <w:b/>
                <w:bCs/>
                <w:iCs/>
                <w:sz w:val="22"/>
                <w:szCs w:val="22"/>
              </w:rPr>
            </w:pPr>
            <w:r w:rsidRPr="001E2B87">
              <w:rPr>
                <w:rFonts w:asciiTheme="minorHAnsi" w:eastAsiaTheme="minorEastAsia" w:hAnsiTheme="minorHAnsi" w:cstheme="minorBidi"/>
                <w:b/>
                <w:bCs/>
                <w:sz w:val="22"/>
                <w:szCs w:val="22"/>
              </w:rPr>
              <w:t>Saturday</w:t>
            </w:r>
          </w:p>
        </w:tc>
        <w:tc>
          <w:tcPr>
            <w:tcW w:w="1136" w:type="dxa"/>
            <w:shd w:val="clear" w:color="auto" w:fill="D9D9D9" w:themeFill="background1" w:themeFillShade="D9"/>
          </w:tcPr>
          <w:p w:rsidR="00FE0CA1" w:rsidRPr="001E2B87" w:rsidRDefault="00FE0CA1" w:rsidP="00252563">
            <w:pPr>
              <w:pStyle w:val="ListParagraph"/>
              <w:ind w:left="0"/>
              <w:rPr>
                <w:rFonts w:asciiTheme="minorHAnsi" w:hAnsiTheme="minorHAnsi" w:cs="Arial"/>
                <w:b/>
                <w:bCs/>
                <w:iCs/>
                <w:sz w:val="22"/>
                <w:szCs w:val="22"/>
              </w:rPr>
            </w:pPr>
            <w:r w:rsidRPr="001E2B87">
              <w:rPr>
                <w:rFonts w:asciiTheme="minorHAnsi" w:eastAsiaTheme="minorEastAsia" w:hAnsiTheme="minorHAnsi" w:cstheme="minorBidi"/>
                <w:b/>
                <w:bCs/>
                <w:sz w:val="22"/>
                <w:szCs w:val="22"/>
              </w:rPr>
              <w:t>Sunday</w:t>
            </w:r>
          </w:p>
        </w:tc>
      </w:tr>
      <w:tr w:rsidR="002A7642" w:rsidRPr="001E2B87" w:rsidTr="46CB3AD7">
        <w:tc>
          <w:tcPr>
            <w:tcW w:w="1057" w:type="dxa"/>
          </w:tcPr>
          <w:p w:rsidR="00FE0CA1" w:rsidRPr="001E2B87" w:rsidRDefault="00FE0CA1" w:rsidP="00252563">
            <w:pPr>
              <w:pStyle w:val="ListParagraph"/>
              <w:ind w:left="0"/>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Morning</w:t>
            </w:r>
          </w:p>
          <w:p w:rsidR="003D05D6" w:rsidRPr="001E2B87" w:rsidRDefault="003D05D6" w:rsidP="003D05D6">
            <w:pPr>
              <w:pStyle w:val="ListParagraph"/>
              <w:ind w:left="0"/>
              <w:rPr>
                <w:rFonts w:asciiTheme="minorHAnsi" w:hAnsiTheme="minorHAnsi" w:cs="Arial"/>
                <w:b/>
                <w:bCs/>
                <w:iCs/>
                <w:sz w:val="22"/>
                <w:szCs w:val="22"/>
              </w:rPr>
            </w:pPr>
            <w:r w:rsidRPr="001E2B87">
              <w:rPr>
                <w:rFonts w:asciiTheme="minorHAnsi" w:eastAsiaTheme="minorEastAsia" w:hAnsiTheme="minorHAnsi" w:cstheme="minorBidi"/>
                <w:b/>
                <w:bCs/>
                <w:sz w:val="22"/>
                <w:szCs w:val="22"/>
              </w:rPr>
              <w:t xml:space="preserve">10 – 1pm  </w:t>
            </w:r>
          </w:p>
        </w:tc>
        <w:tc>
          <w:tcPr>
            <w:tcW w:w="1333" w:type="dxa"/>
          </w:tcPr>
          <w:p w:rsidR="00FE0CA1" w:rsidRPr="001E2B87" w:rsidRDefault="00FE0CA1" w:rsidP="00252563">
            <w:pPr>
              <w:pStyle w:val="ListParagraph"/>
              <w:ind w:left="0"/>
              <w:rPr>
                <w:rFonts w:asciiTheme="minorHAnsi" w:hAnsiTheme="minorHAnsi" w:cs="Arial"/>
                <w:bCs/>
                <w:iCs/>
                <w:sz w:val="22"/>
                <w:szCs w:val="22"/>
              </w:rPr>
            </w:pPr>
          </w:p>
        </w:tc>
        <w:tc>
          <w:tcPr>
            <w:tcW w:w="1385" w:type="dxa"/>
          </w:tcPr>
          <w:p w:rsidR="00FE0CA1" w:rsidRPr="001E2B87" w:rsidRDefault="00FE0CA1" w:rsidP="00252563">
            <w:pPr>
              <w:pStyle w:val="ListParagraph"/>
              <w:ind w:left="0"/>
              <w:rPr>
                <w:rFonts w:asciiTheme="minorHAnsi" w:hAnsiTheme="minorHAnsi" w:cs="Arial"/>
                <w:bCs/>
                <w:iCs/>
                <w:sz w:val="22"/>
                <w:szCs w:val="22"/>
              </w:rPr>
            </w:pPr>
          </w:p>
        </w:tc>
        <w:tc>
          <w:tcPr>
            <w:tcW w:w="1285" w:type="dxa"/>
          </w:tcPr>
          <w:p w:rsidR="00FE0CA1" w:rsidRPr="001E2B87" w:rsidRDefault="00FE0CA1" w:rsidP="00252563">
            <w:pPr>
              <w:pStyle w:val="ListParagraph"/>
              <w:ind w:left="0"/>
              <w:rPr>
                <w:rFonts w:asciiTheme="minorHAnsi" w:hAnsiTheme="minorHAnsi" w:cs="Arial"/>
                <w:bCs/>
                <w:iCs/>
                <w:sz w:val="22"/>
                <w:szCs w:val="22"/>
              </w:rPr>
            </w:pPr>
          </w:p>
        </w:tc>
        <w:tc>
          <w:tcPr>
            <w:tcW w:w="1199" w:type="dxa"/>
          </w:tcPr>
          <w:p w:rsidR="00FE0CA1" w:rsidRPr="001E2B87" w:rsidRDefault="00FE0CA1" w:rsidP="00252563">
            <w:pPr>
              <w:pStyle w:val="ListParagraph"/>
              <w:ind w:left="0"/>
              <w:rPr>
                <w:rFonts w:asciiTheme="minorHAnsi" w:hAnsiTheme="minorHAnsi" w:cs="Arial"/>
                <w:bCs/>
                <w:iCs/>
                <w:sz w:val="22"/>
                <w:szCs w:val="22"/>
              </w:rPr>
            </w:pPr>
          </w:p>
        </w:tc>
        <w:tc>
          <w:tcPr>
            <w:tcW w:w="1096" w:type="dxa"/>
          </w:tcPr>
          <w:p w:rsidR="00FE0CA1" w:rsidRPr="001E2B87" w:rsidRDefault="00FE0CA1" w:rsidP="00252563">
            <w:pPr>
              <w:pStyle w:val="ListParagraph"/>
              <w:ind w:left="0"/>
              <w:rPr>
                <w:rFonts w:asciiTheme="minorHAnsi" w:hAnsiTheme="minorHAnsi" w:cs="Arial"/>
                <w:bCs/>
                <w:iCs/>
                <w:sz w:val="22"/>
                <w:szCs w:val="22"/>
              </w:rPr>
            </w:pPr>
          </w:p>
        </w:tc>
        <w:tc>
          <w:tcPr>
            <w:tcW w:w="1188" w:type="dxa"/>
          </w:tcPr>
          <w:p w:rsidR="00FE0CA1" w:rsidRPr="001E2B87" w:rsidRDefault="00FE0CA1" w:rsidP="00252563">
            <w:pPr>
              <w:pStyle w:val="ListParagraph"/>
              <w:ind w:left="0"/>
              <w:rPr>
                <w:rFonts w:asciiTheme="minorHAnsi" w:hAnsiTheme="minorHAnsi" w:cs="Arial"/>
                <w:bCs/>
                <w:iCs/>
                <w:sz w:val="22"/>
                <w:szCs w:val="22"/>
              </w:rPr>
            </w:pPr>
          </w:p>
        </w:tc>
        <w:tc>
          <w:tcPr>
            <w:tcW w:w="1136" w:type="dxa"/>
          </w:tcPr>
          <w:p w:rsidR="00FE0CA1" w:rsidRPr="001E2B87" w:rsidRDefault="00FE0CA1" w:rsidP="00252563">
            <w:pPr>
              <w:pStyle w:val="ListParagraph"/>
              <w:ind w:left="0"/>
              <w:rPr>
                <w:rFonts w:asciiTheme="minorHAnsi" w:hAnsiTheme="minorHAnsi" w:cs="Arial"/>
                <w:bCs/>
                <w:iCs/>
                <w:sz w:val="22"/>
                <w:szCs w:val="22"/>
              </w:rPr>
            </w:pPr>
          </w:p>
        </w:tc>
      </w:tr>
      <w:tr w:rsidR="002A7642" w:rsidRPr="001E2B87" w:rsidTr="46CB3AD7">
        <w:tc>
          <w:tcPr>
            <w:tcW w:w="1057" w:type="dxa"/>
          </w:tcPr>
          <w:p w:rsidR="003D05D6" w:rsidRPr="001E2B87" w:rsidRDefault="003D05D6" w:rsidP="00252563">
            <w:pPr>
              <w:pStyle w:val="ListParagraph"/>
              <w:ind w:left="0"/>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Afternoon</w:t>
            </w:r>
          </w:p>
          <w:p w:rsidR="003D05D6" w:rsidRPr="001E2B87" w:rsidRDefault="003D05D6" w:rsidP="003D05D6">
            <w:pPr>
              <w:pStyle w:val="ListParagraph"/>
              <w:ind w:left="0"/>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2-5pm</w:t>
            </w:r>
          </w:p>
        </w:tc>
        <w:tc>
          <w:tcPr>
            <w:tcW w:w="1333" w:type="dxa"/>
          </w:tcPr>
          <w:p w:rsidR="00FE0CA1" w:rsidRPr="001E2B87" w:rsidRDefault="00FE0CA1" w:rsidP="00252563">
            <w:pPr>
              <w:pStyle w:val="ListParagraph"/>
              <w:ind w:left="0"/>
              <w:rPr>
                <w:rFonts w:asciiTheme="minorHAnsi" w:hAnsiTheme="minorHAnsi" w:cs="Arial"/>
                <w:bCs/>
                <w:iCs/>
                <w:sz w:val="22"/>
                <w:szCs w:val="22"/>
              </w:rPr>
            </w:pPr>
          </w:p>
        </w:tc>
        <w:tc>
          <w:tcPr>
            <w:tcW w:w="1385" w:type="dxa"/>
          </w:tcPr>
          <w:p w:rsidR="00FE0CA1" w:rsidRPr="001E2B87" w:rsidRDefault="00FE0CA1" w:rsidP="00252563">
            <w:pPr>
              <w:pStyle w:val="ListParagraph"/>
              <w:ind w:left="0"/>
              <w:rPr>
                <w:rFonts w:asciiTheme="minorHAnsi" w:hAnsiTheme="minorHAnsi" w:cs="Arial"/>
                <w:bCs/>
                <w:iCs/>
                <w:sz w:val="22"/>
                <w:szCs w:val="22"/>
              </w:rPr>
            </w:pPr>
          </w:p>
        </w:tc>
        <w:tc>
          <w:tcPr>
            <w:tcW w:w="1285" w:type="dxa"/>
          </w:tcPr>
          <w:p w:rsidR="00FE0CA1" w:rsidRPr="001E2B87" w:rsidRDefault="00FE0CA1" w:rsidP="00252563">
            <w:pPr>
              <w:pStyle w:val="ListParagraph"/>
              <w:ind w:left="0"/>
              <w:rPr>
                <w:rFonts w:asciiTheme="minorHAnsi" w:hAnsiTheme="minorHAnsi" w:cs="Arial"/>
                <w:bCs/>
                <w:iCs/>
                <w:sz w:val="22"/>
                <w:szCs w:val="22"/>
              </w:rPr>
            </w:pPr>
          </w:p>
        </w:tc>
        <w:tc>
          <w:tcPr>
            <w:tcW w:w="1199" w:type="dxa"/>
          </w:tcPr>
          <w:p w:rsidR="00FE0CA1" w:rsidRPr="001E2B87" w:rsidRDefault="00FE0CA1" w:rsidP="00252563">
            <w:pPr>
              <w:pStyle w:val="ListParagraph"/>
              <w:ind w:left="0"/>
              <w:rPr>
                <w:rFonts w:asciiTheme="minorHAnsi" w:hAnsiTheme="minorHAnsi" w:cs="Arial"/>
                <w:bCs/>
                <w:iCs/>
                <w:sz w:val="22"/>
                <w:szCs w:val="22"/>
              </w:rPr>
            </w:pPr>
          </w:p>
        </w:tc>
        <w:tc>
          <w:tcPr>
            <w:tcW w:w="1096" w:type="dxa"/>
          </w:tcPr>
          <w:p w:rsidR="00FE0CA1" w:rsidRPr="001E2B87" w:rsidRDefault="00FE0CA1" w:rsidP="00252563">
            <w:pPr>
              <w:pStyle w:val="ListParagraph"/>
              <w:ind w:left="0"/>
              <w:rPr>
                <w:rFonts w:asciiTheme="minorHAnsi" w:hAnsiTheme="minorHAnsi" w:cs="Arial"/>
                <w:bCs/>
                <w:iCs/>
                <w:sz w:val="22"/>
                <w:szCs w:val="22"/>
              </w:rPr>
            </w:pPr>
          </w:p>
        </w:tc>
        <w:tc>
          <w:tcPr>
            <w:tcW w:w="1188" w:type="dxa"/>
          </w:tcPr>
          <w:p w:rsidR="00FE0CA1" w:rsidRPr="001E2B87" w:rsidRDefault="00FE0CA1" w:rsidP="00252563">
            <w:pPr>
              <w:pStyle w:val="ListParagraph"/>
              <w:ind w:left="0"/>
              <w:rPr>
                <w:rFonts w:asciiTheme="minorHAnsi" w:hAnsiTheme="minorHAnsi" w:cs="Arial"/>
                <w:bCs/>
                <w:iCs/>
                <w:sz w:val="22"/>
                <w:szCs w:val="22"/>
              </w:rPr>
            </w:pPr>
          </w:p>
        </w:tc>
        <w:tc>
          <w:tcPr>
            <w:tcW w:w="1136" w:type="dxa"/>
          </w:tcPr>
          <w:p w:rsidR="00FE0CA1" w:rsidRPr="001E2B87" w:rsidRDefault="00FE0CA1" w:rsidP="00252563">
            <w:pPr>
              <w:pStyle w:val="ListParagraph"/>
              <w:ind w:left="0"/>
              <w:rPr>
                <w:rFonts w:asciiTheme="minorHAnsi" w:hAnsiTheme="minorHAnsi" w:cs="Arial"/>
                <w:bCs/>
                <w:iCs/>
                <w:sz w:val="22"/>
                <w:szCs w:val="22"/>
              </w:rPr>
            </w:pPr>
          </w:p>
        </w:tc>
      </w:tr>
      <w:tr w:rsidR="00FE0CA1" w:rsidRPr="001E2B87" w:rsidTr="46CB3AD7">
        <w:tc>
          <w:tcPr>
            <w:tcW w:w="1057" w:type="dxa"/>
          </w:tcPr>
          <w:p w:rsidR="00FE0CA1" w:rsidRPr="001E2B87" w:rsidRDefault="007F3DB1" w:rsidP="00252563">
            <w:pPr>
              <w:pStyle w:val="ListParagraph"/>
              <w:ind w:left="0"/>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Early </w:t>
            </w:r>
            <w:r w:rsidR="00FE0CA1" w:rsidRPr="001E2B87">
              <w:rPr>
                <w:rFonts w:asciiTheme="minorHAnsi" w:eastAsiaTheme="minorEastAsia" w:hAnsiTheme="minorHAnsi" w:cstheme="minorBidi"/>
                <w:b/>
                <w:bCs/>
                <w:sz w:val="22"/>
                <w:szCs w:val="22"/>
              </w:rPr>
              <w:t xml:space="preserve">Evening </w:t>
            </w:r>
          </w:p>
          <w:p w:rsidR="003D05D6" w:rsidRPr="001E2B87" w:rsidRDefault="003D05D6" w:rsidP="00252563">
            <w:pPr>
              <w:pStyle w:val="ListParagraph"/>
              <w:ind w:left="0"/>
              <w:rPr>
                <w:rFonts w:asciiTheme="minorHAnsi" w:hAnsiTheme="minorHAnsi" w:cs="Arial"/>
                <w:b/>
                <w:bCs/>
                <w:iCs/>
                <w:sz w:val="22"/>
                <w:szCs w:val="22"/>
              </w:rPr>
            </w:pPr>
            <w:r w:rsidRPr="001E2B87">
              <w:rPr>
                <w:rFonts w:asciiTheme="minorHAnsi" w:eastAsiaTheme="minorEastAsia" w:hAnsiTheme="minorHAnsi" w:cstheme="minorBidi"/>
                <w:b/>
                <w:bCs/>
                <w:sz w:val="22"/>
                <w:szCs w:val="22"/>
              </w:rPr>
              <w:t xml:space="preserve">5-7pm </w:t>
            </w:r>
          </w:p>
        </w:tc>
        <w:tc>
          <w:tcPr>
            <w:tcW w:w="1333" w:type="dxa"/>
          </w:tcPr>
          <w:p w:rsidR="00FE0CA1" w:rsidRPr="001E2B87" w:rsidRDefault="00FE0CA1" w:rsidP="00252563">
            <w:pPr>
              <w:pStyle w:val="ListParagraph"/>
              <w:ind w:left="0"/>
              <w:rPr>
                <w:rFonts w:asciiTheme="minorHAnsi" w:hAnsiTheme="minorHAnsi" w:cs="Arial"/>
                <w:bCs/>
                <w:iCs/>
                <w:sz w:val="22"/>
                <w:szCs w:val="22"/>
              </w:rPr>
            </w:pPr>
          </w:p>
        </w:tc>
        <w:tc>
          <w:tcPr>
            <w:tcW w:w="1385" w:type="dxa"/>
          </w:tcPr>
          <w:p w:rsidR="00FE0CA1" w:rsidRPr="001E2B87" w:rsidRDefault="00FE0CA1" w:rsidP="00252563">
            <w:pPr>
              <w:pStyle w:val="ListParagraph"/>
              <w:ind w:left="0"/>
              <w:rPr>
                <w:rFonts w:asciiTheme="minorHAnsi" w:hAnsiTheme="minorHAnsi" w:cs="Arial"/>
                <w:bCs/>
                <w:iCs/>
                <w:sz w:val="22"/>
                <w:szCs w:val="22"/>
              </w:rPr>
            </w:pPr>
          </w:p>
        </w:tc>
        <w:tc>
          <w:tcPr>
            <w:tcW w:w="1285" w:type="dxa"/>
          </w:tcPr>
          <w:p w:rsidR="00FE0CA1" w:rsidRPr="001E2B87" w:rsidRDefault="00FE0CA1" w:rsidP="00252563">
            <w:pPr>
              <w:pStyle w:val="ListParagraph"/>
              <w:ind w:left="0"/>
              <w:rPr>
                <w:rFonts w:asciiTheme="minorHAnsi" w:hAnsiTheme="minorHAnsi" w:cs="Arial"/>
                <w:bCs/>
                <w:iCs/>
                <w:sz w:val="22"/>
                <w:szCs w:val="22"/>
              </w:rPr>
            </w:pPr>
          </w:p>
        </w:tc>
        <w:tc>
          <w:tcPr>
            <w:tcW w:w="1199" w:type="dxa"/>
          </w:tcPr>
          <w:p w:rsidR="00FE0CA1" w:rsidRPr="001E2B87" w:rsidRDefault="00FE0CA1" w:rsidP="00252563">
            <w:pPr>
              <w:pStyle w:val="ListParagraph"/>
              <w:ind w:left="0"/>
              <w:rPr>
                <w:rFonts w:asciiTheme="minorHAnsi" w:hAnsiTheme="minorHAnsi" w:cs="Arial"/>
                <w:bCs/>
                <w:iCs/>
                <w:sz w:val="22"/>
                <w:szCs w:val="22"/>
              </w:rPr>
            </w:pPr>
          </w:p>
        </w:tc>
        <w:tc>
          <w:tcPr>
            <w:tcW w:w="1096" w:type="dxa"/>
          </w:tcPr>
          <w:p w:rsidR="00FE0CA1" w:rsidRPr="001E2B87" w:rsidRDefault="00FE0CA1" w:rsidP="00252563">
            <w:pPr>
              <w:pStyle w:val="ListParagraph"/>
              <w:ind w:left="0"/>
              <w:rPr>
                <w:rFonts w:asciiTheme="minorHAnsi" w:hAnsiTheme="minorHAnsi" w:cs="Arial"/>
                <w:bCs/>
                <w:iCs/>
                <w:sz w:val="22"/>
                <w:szCs w:val="22"/>
              </w:rPr>
            </w:pPr>
          </w:p>
        </w:tc>
        <w:tc>
          <w:tcPr>
            <w:tcW w:w="1188" w:type="dxa"/>
          </w:tcPr>
          <w:p w:rsidR="00FE0CA1" w:rsidRPr="001E2B87" w:rsidRDefault="00FE0CA1" w:rsidP="00252563">
            <w:pPr>
              <w:pStyle w:val="ListParagraph"/>
              <w:ind w:left="0"/>
              <w:rPr>
                <w:rFonts w:asciiTheme="minorHAnsi" w:hAnsiTheme="minorHAnsi" w:cs="Arial"/>
                <w:bCs/>
                <w:iCs/>
                <w:sz w:val="22"/>
                <w:szCs w:val="22"/>
              </w:rPr>
            </w:pPr>
          </w:p>
        </w:tc>
        <w:tc>
          <w:tcPr>
            <w:tcW w:w="1136" w:type="dxa"/>
          </w:tcPr>
          <w:p w:rsidR="00FE0CA1" w:rsidRPr="001E2B87" w:rsidRDefault="00FE0CA1" w:rsidP="00252563">
            <w:pPr>
              <w:pStyle w:val="ListParagraph"/>
              <w:ind w:left="0"/>
              <w:rPr>
                <w:rFonts w:asciiTheme="minorHAnsi" w:hAnsiTheme="minorHAnsi" w:cs="Arial"/>
                <w:bCs/>
                <w:iCs/>
                <w:sz w:val="22"/>
                <w:szCs w:val="22"/>
              </w:rPr>
            </w:pPr>
          </w:p>
        </w:tc>
      </w:tr>
      <w:tr w:rsidR="003D05D6" w:rsidRPr="001E2B87" w:rsidTr="46CB3AD7">
        <w:tc>
          <w:tcPr>
            <w:tcW w:w="1057" w:type="dxa"/>
          </w:tcPr>
          <w:p w:rsidR="003D05D6" w:rsidRPr="001E2B87" w:rsidRDefault="003D05D6" w:rsidP="00252563">
            <w:pPr>
              <w:pStyle w:val="ListParagraph"/>
              <w:ind w:left="0"/>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L</w:t>
            </w:r>
            <w:r w:rsidR="007F3DB1" w:rsidRPr="001E2B87">
              <w:rPr>
                <w:rFonts w:asciiTheme="minorHAnsi" w:eastAsiaTheme="minorEastAsia" w:hAnsiTheme="minorHAnsi" w:cstheme="minorBidi"/>
                <w:b/>
                <w:bCs/>
                <w:sz w:val="22"/>
                <w:szCs w:val="22"/>
              </w:rPr>
              <w:t>ate E</w:t>
            </w:r>
            <w:r w:rsidRPr="001E2B87">
              <w:rPr>
                <w:rFonts w:asciiTheme="minorHAnsi" w:eastAsiaTheme="minorEastAsia" w:hAnsiTheme="minorHAnsi" w:cstheme="minorBidi"/>
                <w:b/>
                <w:bCs/>
                <w:sz w:val="22"/>
                <w:szCs w:val="22"/>
              </w:rPr>
              <w:t>vening</w:t>
            </w:r>
          </w:p>
          <w:p w:rsidR="003D05D6" w:rsidRPr="001E2B87" w:rsidRDefault="003D05D6" w:rsidP="00252563">
            <w:pPr>
              <w:pStyle w:val="ListParagraph"/>
              <w:ind w:left="0"/>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7-9pm </w:t>
            </w:r>
          </w:p>
        </w:tc>
        <w:tc>
          <w:tcPr>
            <w:tcW w:w="1333" w:type="dxa"/>
          </w:tcPr>
          <w:p w:rsidR="003D05D6" w:rsidRPr="001E2B87" w:rsidRDefault="003D05D6" w:rsidP="00252563">
            <w:pPr>
              <w:pStyle w:val="ListParagraph"/>
              <w:ind w:left="0"/>
              <w:rPr>
                <w:rFonts w:asciiTheme="minorHAnsi" w:hAnsiTheme="minorHAnsi" w:cs="Arial"/>
                <w:bCs/>
                <w:iCs/>
                <w:sz w:val="22"/>
                <w:szCs w:val="22"/>
              </w:rPr>
            </w:pPr>
          </w:p>
        </w:tc>
        <w:tc>
          <w:tcPr>
            <w:tcW w:w="1385" w:type="dxa"/>
          </w:tcPr>
          <w:p w:rsidR="003D05D6" w:rsidRPr="001E2B87" w:rsidRDefault="003D05D6" w:rsidP="00252563">
            <w:pPr>
              <w:pStyle w:val="ListParagraph"/>
              <w:ind w:left="0"/>
              <w:rPr>
                <w:rFonts w:asciiTheme="minorHAnsi" w:hAnsiTheme="minorHAnsi" w:cs="Arial"/>
                <w:bCs/>
                <w:iCs/>
                <w:sz w:val="22"/>
                <w:szCs w:val="22"/>
              </w:rPr>
            </w:pPr>
          </w:p>
        </w:tc>
        <w:tc>
          <w:tcPr>
            <w:tcW w:w="1285" w:type="dxa"/>
          </w:tcPr>
          <w:p w:rsidR="003D05D6" w:rsidRPr="001E2B87" w:rsidRDefault="003D05D6" w:rsidP="00252563">
            <w:pPr>
              <w:pStyle w:val="ListParagraph"/>
              <w:ind w:left="0"/>
              <w:rPr>
                <w:rFonts w:asciiTheme="minorHAnsi" w:hAnsiTheme="minorHAnsi" w:cs="Arial"/>
                <w:bCs/>
                <w:iCs/>
                <w:sz w:val="22"/>
                <w:szCs w:val="22"/>
              </w:rPr>
            </w:pPr>
          </w:p>
        </w:tc>
        <w:tc>
          <w:tcPr>
            <w:tcW w:w="1199" w:type="dxa"/>
          </w:tcPr>
          <w:p w:rsidR="003D05D6" w:rsidRPr="001E2B87" w:rsidRDefault="003D05D6" w:rsidP="00252563">
            <w:pPr>
              <w:pStyle w:val="ListParagraph"/>
              <w:ind w:left="0"/>
              <w:rPr>
                <w:rFonts w:asciiTheme="minorHAnsi" w:hAnsiTheme="minorHAnsi" w:cs="Arial"/>
                <w:bCs/>
                <w:iCs/>
                <w:sz w:val="22"/>
                <w:szCs w:val="22"/>
              </w:rPr>
            </w:pPr>
          </w:p>
        </w:tc>
        <w:tc>
          <w:tcPr>
            <w:tcW w:w="1096" w:type="dxa"/>
          </w:tcPr>
          <w:p w:rsidR="003D05D6" w:rsidRPr="001E2B87" w:rsidRDefault="003D05D6" w:rsidP="00252563">
            <w:pPr>
              <w:pStyle w:val="ListParagraph"/>
              <w:ind w:left="0"/>
              <w:rPr>
                <w:rFonts w:asciiTheme="minorHAnsi" w:hAnsiTheme="minorHAnsi" w:cs="Arial"/>
                <w:bCs/>
                <w:iCs/>
                <w:sz w:val="22"/>
                <w:szCs w:val="22"/>
              </w:rPr>
            </w:pPr>
          </w:p>
        </w:tc>
        <w:tc>
          <w:tcPr>
            <w:tcW w:w="1188" w:type="dxa"/>
          </w:tcPr>
          <w:p w:rsidR="003D05D6" w:rsidRPr="001E2B87" w:rsidRDefault="003D05D6" w:rsidP="00252563">
            <w:pPr>
              <w:pStyle w:val="ListParagraph"/>
              <w:ind w:left="0"/>
              <w:rPr>
                <w:rFonts w:asciiTheme="minorHAnsi" w:hAnsiTheme="minorHAnsi" w:cs="Arial"/>
                <w:bCs/>
                <w:iCs/>
                <w:sz w:val="22"/>
                <w:szCs w:val="22"/>
              </w:rPr>
            </w:pPr>
          </w:p>
        </w:tc>
        <w:tc>
          <w:tcPr>
            <w:tcW w:w="1136" w:type="dxa"/>
          </w:tcPr>
          <w:p w:rsidR="003D05D6" w:rsidRPr="001E2B87" w:rsidRDefault="003D05D6" w:rsidP="00252563">
            <w:pPr>
              <w:pStyle w:val="ListParagraph"/>
              <w:ind w:left="0"/>
              <w:rPr>
                <w:rFonts w:asciiTheme="minorHAnsi" w:hAnsiTheme="minorHAnsi" w:cs="Arial"/>
                <w:bCs/>
                <w:iCs/>
                <w:sz w:val="22"/>
                <w:szCs w:val="22"/>
              </w:rPr>
            </w:pPr>
          </w:p>
        </w:tc>
      </w:tr>
      <w:tr w:rsidR="003D05D6" w:rsidRPr="001E2B87" w:rsidTr="46CB3AD7">
        <w:tc>
          <w:tcPr>
            <w:tcW w:w="1057" w:type="dxa"/>
          </w:tcPr>
          <w:p w:rsidR="003D05D6" w:rsidRPr="001E2B87" w:rsidRDefault="003D05D6" w:rsidP="00252563">
            <w:pPr>
              <w:pStyle w:val="ListParagraph"/>
              <w:ind w:left="0"/>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Night </w:t>
            </w:r>
          </w:p>
          <w:p w:rsidR="003D05D6" w:rsidRPr="001E2B87" w:rsidRDefault="003D05D6" w:rsidP="00252563">
            <w:pPr>
              <w:pStyle w:val="ListParagraph"/>
              <w:ind w:left="0"/>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9 - 11</w:t>
            </w:r>
          </w:p>
        </w:tc>
        <w:tc>
          <w:tcPr>
            <w:tcW w:w="1333" w:type="dxa"/>
          </w:tcPr>
          <w:p w:rsidR="003D05D6" w:rsidRPr="001E2B87" w:rsidRDefault="003D05D6" w:rsidP="00252563">
            <w:pPr>
              <w:pStyle w:val="ListParagraph"/>
              <w:ind w:left="0"/>
              <w:rPr>
                <w:rFonts w:asciiTheme="minorHAnsi" w:hAnsiTheme="minorHAnsi" w:cs="Arial"/>
                <w:bCs/>
                <w:iCs/>
                <w:sz w:val="22"/>
                <w:szCs w:val="22"/>
              </w:rPr>
            </w:pPr>
          </w:p>
        </w:tc>
        <w:tc>
          <w:tcPr>
            <w:tcW w:w="1385" w:type="dxa"/>
          </w:tcPr>
          <w:p w:rsidR="003D05D6" w:rsidRPr="001E2B87" w:rsidRDefault="003D05D6" w:rsidP="00252563">
            <w:pPr>
              <w:pStyle w:val="ListParagraph"/>
              <w:ind w:left="0"/>
              <w:rPr>
                <w:rFonts w:asciiTheme="minorHAnsi" w:hAnsiTheme="minorHAnsi" w:cs="Arial"/>
                <w:bCs/>
                <w:iCs/>
                <w:sz w:val="22"/>
                <w:szCs w:val="22"/>
              </w:rPr>
            </w:pPr>
          </w:p>
        </w:tc>
        <w:tc>
          <w:tcPr>
            <w:tcW w:w="1285" w:type="dxa"/>
          </w:tcPr>
          <w:p w:rsidR="003D05D6" w:rsidRPr="001E2B87" w:rsidRDefault="003D05D6" w:rsidP="00252563">
            <w:pPr>
              <w:pStyle w:val="ListParagraph"/>
              <w:ind w:left="0"/>
              <w:rPr>
                <w:rFonts w:asciiTheme="minorHAnsi" w:hAnsiTheme="minorHAnsi" w:cs="Arial"/>
                <w:bCs/>
                <w:iCs/>
                <w:sz w:val="22"/>
                <w:szCs w:val="22"/>
              </w:rPr>
            </w:pPr>
          </w:p>
        </w:tc>
        <w:tc>
          <w:tcPr>
            <w:tcW w:w="1199" w:type="dxa"/>
          </w:tcPr>
          <w:p w:rsidR="003D05D6" w:rsidRPr="001E2B87" w:rsidRDefault="003D05D6" w:rsidP="00252563">
            <w:pPr>
              <w:pStyle w:val="ListParagraph"/>
              <w:ind w:left="0"/>
              <w:rPr>
                <w:rFonts w:asciiTheme="minorHAnsi" w:hAnsiTheme="minorHAnsi" w:cs="Arial"/>
                <w:bCs/>
                <w:iCs/>
                <w:sz w:val="22"/>
                <w:szCs w:val="22"/>
              </w:rPr>
            </w:pPr>
          </w:p>
        </w:tc>
        <w:tc>
          <w:tcPr>
            <w:tcW w:w="1096" w:type="dxa"/>
          </w:tcPr>
          <w:p w:rsidR="003D05D6" w:rsidRPr="001E2B87" w:rsidRDefault="003D05D6" w:rsidP="00252563">
            <w:pPr>
              <w:pStyle w:val="ListParagraph"/>
              <w:ind w:left="0"/>
              <w:rPr>
                <w:rFonts w:asciiTheme="minorHAnsi" w:hAnsiTheme="minorHAnsi" w:cs="Arial"/>
                <w:bCs/>
                <w:iCs/>
                <w:sz w:val="22"/>
                <w:szCs w:val="22"/>
              </w:rPr>
            </w:pPr>
          </w:p>
        </w:tc>
        <w:tc>
          <w:tcPr>
            <w:tcW w:w="1188" w:type="dxa"/>
          </w:tcPr>
          <w:p w:rsidR="003D05D6" w:rsidRPr="001E2B87" w:rsidRDefault="003D05D6" w:rsidP="00252563">
            <w:pPr>
              <w:pStyle w:val="ListParagraph"/>
              <w:ind w:left="0"/>
              <w:rPr>
                <w:rFonts w:asciiTheme="minorHAnsi" w:hAnsiTheme="minorHAnsi" w:cs="Arial"/>
                <w:bCs/>
                <w:iCs/>
                <w:sz w:val="22"/>
                <w:szCs w:val="22"/>
              </w:rPr>
            </w:pPr>
          </w:p>
        </w:tc>
        <w:tc>
          <w:tcPr>
            <w:tcW w:w="1136" w:type="dxa"/>
          </w:tcPr>
          <w:p w:rsidR="003D05D6" w:rsidRPr="001E2B87" w:rsidRDefault="003D05D6" w:rsidP="00252563">
            <w:pPr>
              <w:pStyle w:val="ListParagraph"/>
              <w:ind w:left="0"/>
              <w:rPr>
                <w:rFonts w:asciiTheme="minorHAnsi" w:hAnsiTheme="minorHAnsi" w:cs="Arial"/>
                <w:bCs/>
                <w:iCs/>
                <w:sz w:val="22"/>
                <w:szCs w:val="22"/>
              </w:rPr>
            </w:pPr>
          </w:p>
        </w:tc>
      </w:tr>
    </w:tbl>
    <w:p w:rsidR="00FA3B25" w:rsidRPr="001E2B87" w:rsidRDefault="00FA3B25" w:rsidP="00FA3B25">
      <w:pPr>
        <w:rPr>
          <w:rFonts w:asciiTheme="minorHAnsi" w:hAnsiTheme="minorHAnsi" w:cs="Arial"/>
          <w:bCs/>
          <w:iCs/>
          <w:sz w:val="22"/>
          <w:szCs w:val="22"/>
        </w:rPr>
      </w:pPr>
    </w:p>
    <w:p w:rsidR="00FE0CA1" w:rsidRPr="001E2B87" w:rsidRDefault="00FE0CA1" w:rsidP="00252563">
      <w:pPr>
        <w:pStyle w:val="ListParagraph"/>
        <w:rPr>
          <w:rFonts w:asciiTheme="minorHAnsi" w:hAnsiTheme="minorHAnsi" w:cs="Arial"/>
          <w:bCs/>
          <w:iCs/>
          <w:sz w:val="22"/>
          <w:szCs w:val="22"/>
        </w:rPr>
      </w:pPr>
    </w:p>
    <w:p w:rsidR="00FE0CA1" w:rsidRPr="001E2B87" w:rsidRDefault="00FA3B25" w:rsidP="00252563">
      <w:pPr>
        <w:rPr>
          <w:rFonts w:asciiTheme="minorHAnsi" w:hAnsiTheme="minorHAnsi" w:cs="Arial"/>
          <w:b/>
          <w:bCs/>
          <w:iCs/>
          <w:sz w:val="22"/>
          <w:szCs w:val="22"/>
        </w:rPr>
      </w:pPr>
      <w:r w:rsidRPr="001E2B87">
        <w:rPr>
          <w:rFonts w:asciiTheme="minorHAnsi" w:eastAsiaTheme="minorEastAsia" w:hAnsiTheme="minorHAnsi" w:cstheme="minorBidi"/>
          <w:b/>
          <w:bCs/>
          <w:sz w:val="22"/>
          <w:szCs w:val="22"/>
        </w:rPr>
        <w:t>2.</w:t>
      </w:r>
      <w:r w:rsidR="000B36C9" w:rsidRPr="001E2B87">
        <w:rPr>
          <w:rFonts w:asciiTheme="minorHAnsi" w:eastAsiaTheme="minorEastAsia" w:hAnsiTheme="minorHAnsi" w:cstheme="minorBidi"/>
          <w:b/>
          <w:bCs/>
          <w:sz w:val="22"/>
          <w:szCs w:val="22"/>
        </w:rPr>
        <w:t>10</w:t>
      </w:r>
      <w:r w:rsidRPr="001E2B87">
        <w:rPr>
          <w:rFonts w:asciiTheme="minorHAnsi" w:eastAsiaTheme="minorEastAsia" w:hAnsiTheme="minorHAnsi" w:cstheme="minorBidi"/>
          <w:b/>
          <w:bCs/>
          <w:sz w:val="22"/>
          <w:szCs w:val="22"/>
        </w:rPr>
        <w:t xml:space="preserve"> </w:t>
      </w:r>
      <w:r w:rsidR="000B36C9" w:rsidRPr="001E2B87">
        <w:rPr>
          <w:rFonts w:asciiTheme="minorHAnsi" w:eastAsiaTheme="minorEastAsia" w:hAnsiTheme="minorHAnsi" w:cstheme="minorBidi"/>
          <w:b/>
          <w:bCs/>
          <w:sz w:val="22"/>
          <w:szCs w:val="22"/>
        </w:rPr>
        <w:t>Retention of participants</w:t>
      </w:r>
    </w:p>
    <w:p w:rsidR="00FE0CA1" w:rsidRPr="001E2B87" w:rsidRDefault="00FE0CA1" w:rsidP="00252563">
      <w:pPr>
        <w:rPr>
          <w:rFonts w:asciiTheme="minorHAnsi" w:eastAsiaTheme="minorEastAsia" w:hAnsiTheme="minorHAnsi" w:cstheme="minorBidi"/>
          <w:b/>
          <w:bCs/>
          <w:sz w:val="22"/>
          <w:szCs w:val="22"/>
        </w:rPr>
      </w:pPr>
      <w:r w:rsidRPr="001E2B87">
        <w:rPr>
          <w:rFonts w:asciiTheme="minorHAnsi" w:eastAsiaTheme="minorEastAsia" w:hAnsiTheme="minorHAnsi" w:cstheme="minorBidi"/>
          <w:b/>
          <w:sz w:val="22"/>
          <w:szCs w:val="22"/>
        </w:rPr>
        <w:t>How will the young people</w:t>
      </w:r>
      <w:r w:rsidR="006D3C3E" w:rsidRPr="001E2B87">
        <w:rPr>
          <w:rFonts w:asciiTheme="minorHAnsi" w:eastAsiaTheme="minorEastAsia" w:hAnsiTheme="minorHAnsi" w:cstheme="minorBidi"/>
          <w:b/>
          <w:sz w:val="22"/>
          <w:szCs w:val="22"/>
        </w:rPr>
        <w:t xml:space="preserve"> identified for this </w:t>
      </w:r>
      <w:r w:rsidR="00BE48A5" w:rsidRPr="001E2B87">
        <w:rPr>
          <w:rFonts w:asciiTheme="minorHAnsi" w:eastAsiaTheme="minorEastAsia" w:hAnsiTheme="minorHAnsi" w:cstheme="minorBidi"/>
          <w:b/>
          <w:sz w:val="22"/>
          <w:szCs w:val="22"/>
        </w:rPr>
        <w:t xml:space="preserve">Sample </w:t>
      </w:r>
      <w:r w:rsidR="00040B06" w:rsidRPr="001E2B87">
        <w:rPr>
          <w:rFonts w:asciiTheme="minorHAnsi" w:eastAsiaTheme="minorEastAsia" w:hAnsiTheme="minorHAnsi" w:cstheme="minorBidi"/>
          <w:b/>
          <w:sz w:val="22"/>
          <w:szCs w:val="22"/>
        </w:rPr>
        <w:t>Project</w:t>
      </w:r>
      <w:r w:rsidR="00826A96" w:rsidRPr="001E2B87">
        <w:rPr>
          <w:rFonts w:asciiTheme="minorHAnsi" w:eastAsiaTheme="minorEastAsia" w:hAnsiTheme="minorHAnsi" w:cstheme="minorBidi"/>
          <w:b/>
          <w:sz w:val="22"/>
          <w:szCs w:val="22"/>
        </w:rPr>
        <w:t>, be</w:t>
      </w:r>
      <w:r w:rsidRPr="001E2B87">
        <w:rPr>
          <w:rFonts w:asciiTheme="minorHAnsi" w:eastAsiaTheme="minorEastAsia" w:hAnsiTheme="minorHAnsi" w:cstheme="minorBidi"/>
          <w:b/>
          <w:sz w:val="22"/>
          <w:szCs w:val="22"/>
        </w:rPr>
        <w:t xml:space="preserve"> supported to remain engaged in this </w:t>
      </w:r>
      <w:r w:rsidR="00040B06" w:rsidRPr="001E2B87">
        <w:rPr>
          <w:rFonts w:asciiTheme="minorHAnsi" w:eastAsiaTheme="minorEastAsia" w:hAnsiTheme="minorHAnsi" w:cstheme="minorBidi"/>
          <w:b/>
          <w:sz w:val="22"/>
          <w:szCs w:val="22"/>
        </w:rPr>
        <w:t>project</w:t>
      </w:r>
      <w:r w:rsidRPr="001E2B87">
        <w:rPr>
          <w:rFonts w:asciiTheme="minorHAnsi" w:eastAsiaTheme="minorEastAsia" w:hAnsiTheme="minorHAnsi" w:cstheme="minorBidi"/>
          <w:b/>
          <w:sz w:val="22"/>
          <w:szCs w:val="22"/>
        </w:rPr>
        <w:t xml:space="preserve"> once they begin, and to overcome any barriers that they may experience? </w:t>
      </w:r>
      <w:r w:rsidR="00E0248D" w:rsidRPr="001E2B87">
        <w:rPr>
          <w:rFonts w:asciiTheme="minorHAnsi" w:eastAsiaTheme="minorEastAsia" w:hAnsiTheme="minorHAnsi" w:cstheme="minorBidi"/>
          <w:b/>
          <w:sz w:val="22"/>
          <w:szCs w:val="22"/>
        </w:rPr>
        <w:t>If appropriate</w:t>
      </w:r>
      <w:r w:rsidR="00491CE0" w:rsidRPr="001E2B87">
        <w:rPr>
          <w:rFonts w:asciiTheme="minorHAnsi" w:eastAsiaTheme="minorEastAsia" w:hAnsiTheme="minorHAnsi" w:cstheme="minorBidi"/>
          <w:b/>
          <w:sz w:val="22"/>
          <w:szCs w:val="22"/>
        </w:rPr>
        <w:t>,</w:t>
      </w:r>
      <w:r w:rsidR="00E0248D" w:rsidRPr="001E2B87">
        <w:rPr>
          <w:rFonts w:asciiTheme="minorHAnsi" w:eastAsiaTheme="minorEastAsia" w:hAnsiTheme="minorHAnsi" w:cstheme="minorBidi"/>
          <w:b/>
          <w:sz w:val="22"/>
          <w:szCs w:val="22"/>
        </w:rPr>
        <w:t xml:space="preserve"> outline how you currently achieve this with similar target groups</w:t>
      </w:r>
      <w:r w:rsidRPr="001E2B87">
        <w:rPr>
          <w:rFonts w:asciiTheme="minorHAnsi" w:eastAsiaTheme="minorEastAsia" w:hAnsiTheme="minorHAnsi" w:cstheme="minorBidi"/>
          <w:sz w:val="22"/>
          <w:szCs w:val="22"/>
        </w:rPr>
        <w:t xml:space="preserve"> </w:t>
      </w:r>
      <w:r w:rsidR="00885BBF" w:rsidRPr="001E2B87">
        <w:rPr>
          <w:rFonts w:asciiTheme="minorHAnsi" w:eastAsiaTheme="minorEastAsia" w:hAnsiTheme="minorHAnsi" w:cstheme="minorBidi"/>
          <w:b/>
          <w:bCs/>
          <w:sz w:val="22"/>
          <w:szCs w:val="22"/>
        </w:rPr>
        <w:t>(Max. 100 words)</w:t>
      </w:r>
    </w:p>
    <w:p w:rsidR="00885BBF" w:rsidRPr="001E2B87" w:rsidRDefault="00885BBF" w:rsidP="00252563">
      <w:pPr>
        <w:rPr>
          <w:rFonts w:asciiTheme="minorHAnsi" w:eastAsiaTheme="minorEastAsia" w:hAnsiTheme="minorHAnsi" w:cstheme="minorBidi"/>
          <w:b/>
          <w:bCs/>
          <w:sz w:val="22"/>
          <w:szCs w:val="22"/>
        </w:rPr>
      </w:pPr>
    </w:p>
    <w:tbl>
      <w:tblPr>
        <w:tblStyle w:val="TableGrid"/>
        <w:tblW w:w="0" w:type="auto"/>
        <w:tblLook w:val="04A0" w:firstRow="1" w:lastRow="0" w:firstColumn="1" w:lastColumn="0" w:noHBand="0" w:noVBand="1"/>
      </w:tblPr>
      <w:tblGrid>
        <w:gridCol w:w="9242"/>
      </w:tblGrid>
      <w:tr w:rsidR="00885BBF" w:rsidRPr="001E2B87" w:rsidTr="00885BBF">
        <w:tc>
          <w:tcPr>
            <w:tcW w:w="9242" w:type="dxa"/>
          </w:tcPr>
          <w:p w:rsidR="00885BBF" w:rsidRPr="001E2B87" w:rsidRDefault="00885BBF" w:rsidP="00252563">
            <w:pPr>
              <w:rPr>
                <w:rFonts w:asciiTheme="minorHAnsi" w:eastAsiaTheme="minorEastAsia" w:hAnsiTheme="minorHAnsi" w:cstheme="minorBidi"/>
                <w:b/>
                <w:bCs/>
                <w:sz w:val="22"/>
                <w:szCs w:val="22"/>
              </w:rPr>
            </w:pPr>
          </w:p>
          <w:p w:rsidR="00885BBF" w:rsidRPr="001E2B87" w:rsidRDefault="00885BBF" w:rsidP="00252563">
            <w:pPr>
              <w:rPr>
                <w:rFonts w:asciiTheme="minorHAnsi" w:eastAsiaTheme="minorEastAsia" w:hAnsiTheme="minorHAnsi" w:cstheme="minorBidi"/>
                <w:b/>
                <w:bCs/>
                <w:sz w:val="22"/>
                <w:szCs w:val="22"/>
              </w:rPr>
            </w:pPr>
          </w:p>
        </w:tc>
      </w:tr>
    </w:tbl>
    <w:p w:rsidR="00885BBF" w:rsidRPr="001E2B87" w:rsidRDefault="00885BBF" w:rsidP="00252563">
      <w:pPr>
        <w:rPr>
          <w:rFonts w:asciiTheme="minorHAnsi" w:eastAsiaTheme="minorEastAsia" w:hAnsiTheme="minorHAnsi" w:cstheme="minorBidi"/>
          <w:b/>
          <w:bCs/>
          <w:sz w:val="22"/>
          <w:szCs w:val="22"/>
        </w:rPr>
      </w:pPr>
    </w:p>
    <w:p w:rsidR="00885BBF" w:rsidRPr="001E2B87" w:rsidRDefault="00885BBF" w:rsidP="00252563">
      <w:pPr>
        <w:rPr>
          <w:rFonts w:asciiTheme="minorHAnsi" w:eastAsiaTheme="minorEastAsia" w:hAnsiTheme="minorHAnsi" w:cstheme="minorBidi"/>
          <w:b/>
          <w:bCs/>
          <w:sz w:val="22"/>
          <w:szCs w:val="22"/>
        </w:rPr>
      </w:pPr>
    </w:p>
    <w:p w:rsidR="00176F28" w:rsidRPr="001E2B87" w:rsidRDefault="00176F28">
      <w:pPr>
        <w:spacing w:after="200" w:line="276" w:lineRule="auto"/>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br w:type="page"/>
      </w:r>
    </w:p>
    <w:p w:rsidR="00176F28" w:rsidRPr="001E2B87" w:rsidRDefault="00176F28" w:rsidP="00B81CED">
      <w:pPr>
        <w:pBdr>
          <w:top w:val="single" w:sz="4" w:space="1" w:color="auto"/>
          <w:left w:val="single" w:sz="4" w:space="4" w:color="auto"/>
          <w:bottom w:val="single" w:sz="4" w:space="1" w:color="auto"/>
          <w:right w:val="single" w:sz="4" w:space="4" w:color="auto"/>
        </w:pBdr>
        <w:shd w:val="clear" w:color="auto" w:fill="D9D9D9" w:themeFill="background1" w:themeFillShade="D9"/>
        <w:spacing w:after="200" w:line="276" w:lineRule="auto"/>
        <w:jc w:val="center"/>
        <w:rPr>
          <w:rFonts w:asciiTheme="minorHAnsi" w:hAnsiTheme="minorHAnsi" w:cs="Arial"/>
          <w:b/>
          <w:sz w:val="22"/>
          <w:szCs w:val="22"/>
        </w:rPr>
      </w:pPr>
      <w:r w:rsidRPr="001E2B87">
        <w:rPr>
          <w:rFonts w:asciiTheme="minorHAnsi" w:hAnsiTheme="minorHAnsi" w:cs="Arial"/>
          <w:b/>
          <w:sz w:val="22"/>
          <w:szCs w:val="22"/>
        </w:rPr>
        <w:lastRenderedPageBreak/>
        <w:t xml:space="preserve">Section </w:t>
      </w:r>
      <w:r w:rsidR="00B81CED" w:rsidRPr="001E2B87">
        <w:rPr>
          <w:rFonts w:asciiTheme="minorHAnsi" w:hAnsiTheme="minorHAnsi" w:cs="Arial"/>
          <w:b/>
          <w:sz w:val="22"/>
          <w:szCs w:val="22"/>
        </w:rPr>
        <w:t xml:space="preserve">3 - </w:t>
      </w:r>
      <w:r w:rsidR="005E7C5B" w:rsidRPr="001E2B87">
        <w:rPr>
          <w:rFonts w:asciiTheme="minorHAnsi" w:hAnsiTheme="minorHAnsi" w:cs="Arial"/>
          <w:b/>
          <w:sz w:val="22"/>
          <w:szCs w:val="22"/>
        </w:rPr>
        <w:t>ADDITIONALITY</w:t>
      </w:r>
      <w:r w:rsidRPr="001E2B87">
        <w:rPr>
          <w:rFonts w:asciiTheme="minorHAnsi" w:hAnsiTheme="minorHAnsi" w:cs="Arial"/>
          <w:b/>
          <w:sz w:val="22"/>
          <w:szCs w:val="22"/>
        </w:rPr>
        <w:t xml:space="preserve"> </w:t>
      </w:r>
    </w:p>
    <w:p w:rsidR="00176F28" w:rsidRPr="001E2B87" w:rsidRDefault="00176F28" w:rsidP="00176F28">
      <w:pPr>
        <w:spacing w:after="200" w:line="276" w:lineRule="auto"/>
        <w:rPr>
          <w:rFonts w:asciiTheme="minorHAnsi" w:hAnsiTheme="minorHAnsi" w:cs="Arial"/>
          <w:b/>
          <w:sz w:val="22"/>
          <w:szCs w:val="22"/>
        </w:rPr>
      </w:pPr>
      <w:r w:rsidRPr="001E2B87">
        <w:rPr>
          <w:rFonts w:asciiTheme="minorHAnsi" w:hAnsiTheme="minorHAnsi" w:cs="Arial"/>
          <w:b/>
          <w:sz w:val="22"/>
          <w:szCs w:val="22"/>
        </w:rPr>
        <w:t xml:space="preserve">3.1 Please outline what additional resources your organisation brings to this process. </w:t>
      </w:r>
    </w:p>
    <w:p w:rsidR="00176F28" w:rsidRPr="001E2B87" w:rsidRDefault="00176F28" w:rsidP="00176F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sz w:val="22"/>
          <w:szCs w:val="22"/>
        </w:rPr>
      </w:pPr>
    </w:p>
    <w:p w:rsidR="00122B0F" w:rsidRPr="001E2B87" w:rsidRDefault="00122B0F" w:rsidP="00176F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sz w:val="22"/>
          <w:szCs w:val="22"/>
        </w:rPr>
      </w:pPr>
    </w:p>
    <w:p w:rsidR="00122B0F" w:rsidRPr="001E2B87" w:rsidRDefault="00122B0F" w:rsidP="00176F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sz w:val="22"/>
          <w:szCs w:val="22"/>
        </w:rPr>
      </w:pPr>
    </w:p>
    <w:p w:rsidR="00122B0F" w:rsidRPr="001E2B87" w:rsidRDefault="00122B0F" w:rsidP="00176F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sz w:val="22"/>
          <w:szCs w:val="22"/>
        </w:rPr>
      </w:pPr>
    </w:p>
    <w:p w:rsidR="00176F28" w:rsidRPr="001E2B87" w:rsidRDefault="00176F28" w:rsidP="00176F28">
      <w:pPr>
        <w:spacing w:after="200" w:line="276" w:lineRule="auto"/>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 xml:space="preserve">3.2 Please outline the professional relationships your </w:t>
      </w:r>
      <w:r w:rsidR="00605F5E" w:rsidRPr="001E2B87">
        <w:rPr>
          <w:rFonts w:asciiTheme="minorHAnsi" w:eastAsiaTheme="minorEastAsia" w:hAnsiTheme="minorHAnsi" w:cstheme="minorBidi"/>
          <w:b/>
          <w:bCs/>
          <w:sz w:val="22"/>
          <w:szCs w:val="22"/>
        </w:rPr>
        <w:t>organisation has</w:t>
      </w:r>
      <w:r w:rsidRPr="001E2B87">
        <w:rPr>
          <w:rFonts w:asciiTheme="minorHAnsi" w:eastAsiaTheme="minorEastAsia" w:hAnsiTheme="minorHAnsi" w:cstheme="minorBidi"/>
          <w:b/>
          <w:bCs/>
          <w:sz w:val="22"/>
          <w:szCs w:val="22"/>
        </w:rPr>
        <w:t xml:space="preserve"> with other agencies /organisations in the area that will support the delivery of this programme</w:t>
      </w:r>
      <w:r w:rsidR="00A15FE2" w:rsidRPr="001E2B87">
        <w:rPr>
          <w:rFonts w:asciiTheme="minorHAnsi" w:eastAsiaTheme="minorEastAsia" w:hAnsiTheme="minorHAnsi" w:cstheme="minorBidi"/>
          <w:b/>
          <w:bCs/>
          <w:sz w:val="22"/>
          <w:szCs w:val="22"/>
        </w:rPr>
        <w:t>.</w:t>
      </w:r>
      <w:r w:rsidRPr="001E2B87">
        <w:rPr>
          <w:rFonts w:asciiTheme="minorHAnsi" w:eastAsiaTheme="minorEastAsia" w:hAnsiTheme="minorHAnsi" w:cstheme="minorBidi"/>
          <w:b/>
          <w:bCs/>
          <w:sz w:val="22"/>
          <w:szCs w:val="22"/>
        </w:rPr>
        <w:t xml:space="preserve"> </w:t>
      </w:r>
    </w:p>
    <w:p w:rsidR="00176F28" w:rsidRPr="001E2B87" w:rsidRDefault="00176F28" w:rsidP="00176F2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122B0F" w:rsidRPr="001E2B87" w:rsidRDefault="00122B0F" w:rsidP="00176F2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122B0F" w:rsidRPr="001E2B87" w:rsidRDefault="00122B0F" w:rsidP="00176F2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122B0F" w:rsidRPr="001E2B87" w:rsidRDefault="00122B0F" w:rsidP="00176F2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122B0F" w:rsidRPr="001E2B87" w:rsidRDefault="00122B0F" w:rsidP="00176F2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122B0F" w:rsidRPr="001E2B87" w:rsidRDefault="00122B0F" w:rsidP="00176F2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122B0F" w:rsidRPr="001E2B87" w:rsidRDefault="00122B0F" w:rsidP="00176F28">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EastAsia" w:hAnsiTheme="minorHAnsi" w:cstheme="minorBidi"/>
          <w:b/>
          <w:bCs/>
          <w:sz w:val="22"/>
          <w:szCs w:val="22"/>
        </w:rPr>
      </w:pPr>
    </w:p>
    <w:p w:rsidR="00176F28" w:rsidRPr="001E2B87" w:rsidRDefault="00176F28" w:rsidP="00176F28">
      <w:pPr>
        <w:spacing w:after="200" w:line="276" w:lineRule="auto"/>
        <w:rPr>
          <w:rFonts w:asciiTheme="minorHAnsi" w:hAnsiTheme="minorHAnsi" w:cs="Arial"/>
          <w:b/>
          <w:sz w:val="22"/>
          <w:szCs w:val="22"/>
        </w:rPr>
      </w:pPr>
    </w:p>
    <w:p w:rsidR="00AB03A3" w:rsidRPr="001E2B87" w:rsidRDefault="00AB03A3" w:rsidP="00AB03A3">
      <w:pPr>
        <w:rPr>
          <w:rFonts w:asciiTheme="minorHAnsi" w:eastAsiaTheme="minorEastAsia" w:hAnsiTheme="minorHAnsi" w:cstheme="minorBidi"/>
          <w:b/>
          <w:bCs/>
          <w:sz w:val="22"/>
          <w:szCs w:val="22"/>
        </w:rPr>
      </w:pPr>
    </w:p>
    <w:p w:rsidR="00C90995" w:rsidRPr="001E2B87" w:rsidRDefault="00C90995">
      <w:pPr>
        <w:spacing w:after="200" w:line="276" w:lineRule="auto"/>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br w:type="page"/>
      </w:r>
    </w:p>
    <w:p w:rsidR="00FA3B25" w:rsidRPr="002A7642" w:rsidRDefault="00AA40D9" w:rsidP="00AA40D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lastRenderedPageBreak/>
        <w:t xml:space="preserve">SECTION </w:t>
      </w:r>
      <w:r w:rsidR="00176F28">
        <w:rPr>
          <w:rFonts w:asciiTheme="minorHAnsi" w:eastAsiaTheme="minorEastAsia" w:hAnsiTheme="minorHAnsi" w:cstheme="minorBidi"/>
          <w:b/>
          <w:bCs/>
          <w:sz w:val="22"/>
          <w:szCs w:val="22"/>
        </w:rPr>
        <w:t>4</w:t>
      </w:r>
      <w:r w:rsidR="00B81CED">
        <w:rPr>
          <w:rFonts w:asciiTheme="minorHAnsi" w:eastAsiaTheme="minorEastAsia" w:hAnsiTheme="minorHAnsi" w:cstheme="minorBidi"/>
          <w:b/>
          <w:bCs/>
          <w:sz w:val="22"/>
          <w:szCs w:val="22"/>
        </w:rPr>
        <w:t xml:space="preserve"> - </w:t>
      </w:r>
      <w:r w:rsidR="003336A7">
        <w:rPr>
          <w:rFonts w:asciiTheme="minorHAnsi" w:eastAsiaTheme="minorEastAsia" w:hAnsiTheme="minorHAnsi" w:cstheme="minorBidi"/>
          <w:b/>
          <w:bCs/>
          <w:sz w:val="22"/>
          <w:szCs w:val="22"/>
        </w:rPr>
        <w:t xml:space="preserve">GOVERANCE AND </w:t>
      </w:r>
      <w:r w:rsidR="005E0078">
        <w:rPr>
          <w:rFonts w:asciiTheme="minorHAnsi" w:eastAsiaTheme="minorEastAsia" w:hAnsiTheme="minorHAnsi" w:cstheme="minorBidi"/>
          <w:b/>
          <w:bCs/>
          <w:sz w:val="22"/>
          <w:szCs w:val="22"/>
        </w:rPr>
        <w:t>RISK</w:t>
      </w:r>
      <w:r w:rsidR="003336A7">
        <w:rPr>
          <w:rFonts w:asciiTheme="minorHAnsi" w:eastAsiaTheme="minorEastAsia" w:hAnsiTheme="minorHAnsi" w:cstheme="minorBidi"/>
          <w:b/>
          <w:bCs/>
          <w:sz w:val="22"/>
          <w:szCs w:val="22"/>
        </w:rPr>
        <w:t xml:space="preserve"> MANAGEMENT </w:t>
      </w:r>
    </w:p>
    <w:p w:rsidR="00AB03A3" w:rsidRDefault="00AB03A3" w:rsidP="004E1423">
      <w:pPr>
        <w:jc w:val="center"/>
        <w:rPr>
          <w:rFonts w:asciiTheme="minorHAnsi" w:eastAsiaTheme="minorEastAsia" w:hAnsiTheme="minorHAnsi" w:cstheme="minorBidi"/>
          <w:b/>
          <w:bCs/>
          <w:sz w:val="22"/>
          <w:szCs w:val="22"/>
        </w:rPr>
      </w:pPr>
    </w:p>
    <w:p w:rsidR="000D7B0C" w:rsidRPr="001E2B87" w:rsidRDefault="000D7B0C" w:rsidP="004E1423">
      <w:pPr>
        <w:jc w:val="center"/>
        <w:rPr>
          <w:rFonts w:asciiTheme="minorHAnsi" w:eastAsiaTheme="minorEastAsia" w:hAnsiTheme="minorHAnsi" w:cstheme="minorBidi"/>
          <w:b/>
          <w:bCs/>
          <w:sz w:val="22"/>
          <w:szCs w:val="22"/>
        </w:rPr>
      </w:pPr>
    </w:p>
    <w:p w:rsidR="00972121" w:rsidRPr="001E2B87" w:rsidRDefault="00176F28" w:rsidP="00972121">
      <w:pPr>
        <w:pStyle w:val="BodyText3"/>
        <w:contextualSpacing/>
        <w:rPr>
          <w:rFonts w:asciiTheme="minorHAnsi" w:eastAsiaTheme="minorEastAsia" w:hAnsiTheme="minorHAnsi" w:cstheme="minorBidi"/>
          <w:b/>
          <w:bCs/>
          <w:sz w:val="22"/>
          <w:szCs w:val="22"/>
        </w:rPr>
      </w:pPr>
      <w:r w:rsidRPr="001E2B87">
        <w:rPr>
          <w:rFonts w:asciiTheme="minorHAnsi" w:eastAsiaTheme="minorEastAsia" w:hAnsiTheme="minorHAnsi" w:cstheme="minorBidi"/>
          <w:b/>
          <w:bCs/>
          <w:sz w:val="22"/>
          <w:szCs w:val="22"/>
        </w:rPr>
        <w:t>4</w:t>
      </w:r>
      <w:r w:rsidR="00AA40D9" w:rsidRPr="001E2B87">
        <w:rPr>
          <w:rFonts w:asciiTheme="minorHAnsi" w:eastAsiaTheme="minorEastAsia" w:hAnsiTheme="minorHAnsi" w:cstheme="minorBidi"/>
          <w:b/>
          <w:bCs/>
          <w:sz w:val="22"/>
          <w:szCs w:val="22"/>
        </w:rPr>
        <w:t>.1 Please</w:t>
      </w:r>
      <w:r w:rsidR="003336A7" w:rsidRPr="001E2B87">
        <w:rPr>
          <w:rFonts w:asciiTheme="minorHAnsi" w:eastAsiaTheme="minorEastAsia" w:hAnsiTheme="minorHAnsi" w:cstheme="minorBidi"/>
          <w:b/>
          <w:bCs/>
          <w:sz w:val="22"/>
          <w:szCs w:val="22"/>
        </w:rPr>
        <w:t xml:space="preserve"> map your orga</w:t>
      </w:r>
      <w:r w:rsidR="00972121" w:rsidRPr="001E2B87">
        <w:rPr>
          <w:rFonts w:asciiTheme="minorHAnsi" w:eastAsiaTheme="minorEastAsia" w:hAnsiTheme="minorHAnsi" w:cstheme="minorBidi"/>
          <w:b/>
          <w:bCs/>
          <w:sz w:val="22"/>
          <w:szCs w:val="22"/>
        </w:rPr>
        <w:t xml:space="preserve">nisations governance structure and then attach </w:t>
      </w:r>
    </w:p>
    <w:p w:rsidR="00972121" w:rsidRPr="001E2B87" w:rsidRDefault="00972121" w:rsidP="00972121">
      <w:pPr>
        <w:pStyle w:val="BodyText3"/>
        <w:numPr>
          <w:ilvl w:val="0"/>
          <w:numId w:val="40"/>
        </w:numPr>
        <w:contextualSpacing/>
        <w:rPr>
          <w:rFonts w:asciiTheme="minorHAnsi" w:eastAsiaTheme="minorEastAsia" w:hAnsiTheme="minorHAnsi" w:cstheme="minorBidi"/>
          <w:bCs/>
          <w:sz w:val="22"/>
          <w:szCs w:val="22"/>
        </w:rPr>
      </w:pPr>
      <w:proofErr w:type="gramStart"/>
      <w:r w:rsidRPr="001E2B87">
        <w:rPr>
          <w:rFonts w:asciiTheme="minorHAnsi" w:eastAsiaTheme="minorEastAsia" w:hAnsiTheme="minorHAnsi" w:cstheme="minorBidi"/>
          <w:bCs/>
          <w:sz w:val="22"/>
          <w:szCs w:val="22"/>
        </w:rPr>
        <w:t>an</w:t>
      </w:r>
      <w:proofErr w:type="gramEnd"/>
      <w:r w:rsidRPr="001E2B87">
        <w:rPr>
          <w:rFonts w:asciiTheme="minorHAnsi" w:eastAsiaTheme="minorEastAsia" w:hAnsiTheme="minorHAnsi" w:cstheme="minorBidi"/>
          <w:bCs/>
          <w:sz w:val="22"/>
          <w:szCs w:val="22"/>
        </w:rPr>
        <w:t xml:space="preserve"> A4 sheet with a list of the Lead Organisation’s current Board members.  If appropriate also include local advisory structure members and the stakeholder group/organisation they represent and </w:t>
      </w:r>
    </w:p>
    <w:p w:rsidR="003336A7" w:rsidRPr="001E2B87" w:rsidRDefault="00972121" w:rsidP="00972121">
      <w:pPr>
        <w:pStyle w:val="BodyText3"/>
        <w:numPr>
          <w:ilvl w:val="0"/>
          <w:numId w:val="40"/>
        </w:numPr>
        <w:contextualSpacing/>
        <w:rPr>
          <w:rFonts w:asciiTheme="minorHAnsi" w:eastAsiaTheme="minorEastAsia" w:hAnsiTheme="minorHAnsi" w:cstheme="minorBidi"/>
          <w:bCs/>
          <w:sz w:val="22"/>
          <w:szCs w:val="22"/>
        </w:rPr>
      </w:pPr>
      <w:r w:rsidRPr="001E2B87">
        <w:rPr>
          <w:rFonts w:asciiTheme="minorHAnsi" w:eastAsiaTheme="minorEastAsia" w:hAnsiTheme="minorHAnsi" w:cstheme="minorBidi"/>
          <w:bCs/>
          <w:sz w:val="22"/>
          <w:szCs w:val="22"/>
        </w:rPr>
        <w:t>an A4 sheet with diagram showing staffing, management and reporting structures of each organisation involved in this submission</w:t>
      </w:r>
    </w:p>
    <w:p w:rsidR="00AA40D9" w:rsidRPr="001E2B87" w:rsidRDefault="00AA40D9" w:rsidP="00AA40D9">
      <w:pPr>
        <w:pStyle w:val="BodyText3"/>
        <w:contextualSpacing/>
        <w:rPr>
          <w:rFonts w:asciiTheme="minorHAnsi" w:hAnsiTheme="minorHAnsi" w:cs="Arial"/>
          <w:b/>
          <w:sz w:val="22"/>
          <w:szCs w:val="22"/>
        </w:rPr>
      </w:pPr>
    </w:p>
    <w:tbl>
      <w:tblPr>
        <w:tblStyle w:val="TableGrid"/>
        <w:tblW w:w="0" w:type="auto"/>
        <w:tblLook w:val="04A0" w:firstRow="1" w:lastRow="0" w:firstColumn="1" w:lastColumn="0" w:noHBand="0" w:noVBand="1"/>
      </w:tblPr>
      <w:tblGrid>
        <w:gridCol w:w="9242"/>
      </w:tblGrid>
      <w:tr w:rsidR="00AA40D9" w:rsidRPr="001E2B87" w:rsidTr="00761483">
        <w:tc>
          <w:tcPr>
            <w:tcW w:w="9242" w:type="dxa"/>
          </w:tcPr>
          <w:p w:rsidR="00AA40D9" w:rsidRPr="001E2B87" w:rsidRDefault="00AA40D9" w:rsidP="00761483">
            <w:pPr>
              <w:pStyle w:val="BodyText3"/>
              <w:contextualSpacing/>
              <w:rPr>
                <w:rFonts w:asciiTheme="minorHAnsi" w:hAnsiTheme="minorHAnsi" w:cs="Arial"/>
                <w:b/>
                <w:sz w:val="22"/>
                <w:szCs w:val="22"/>
              </w:rPr>
            </w:pPr>
          </w:p>
          <w:p w:rsidR="00AA40D9" w:rsidRPr="001E2B87" w:rsidRDefault="00AA40D9" w:rsidP="00761483">
            <w:pPr>
              <w:pStyle w:val="BodyText3"/>
              <w:contextualSpacing/>
              <w:rPr>
                <w:rFonts w:asciiTheme="minorHAnsi" w:hAnsiTheme="minorHAnsi" w:cs="Arial"/>
                <w:b/>
                <w:sz w:val="22"/>
                <w:szCs w:val="22"/>
              </w:rPr>
            </w:pPr>
          </w:p>
          <w:p w:rsidR="00AA40D9" w:rsidRPr="001E2B87" w:rsidRDefault="00AA40D9" w:rsidP="00761483">
            <w:pPr>
              <w:pStyle w:val="BodyText3"/>
              <w:contextualSpacing/>
              <w:rPr>
                <w:rFonts w:asciiTheme="minorHAnsi" w:hAnsiTheme="minorHAnsi" w:cs="Arial"/>
                <w:b/>
                <w:sz w:val="22"/>
                <w:szCs w:val="22"/>
              </w:rPr>
            </w:pPr>
          </w:p>
        </w:tc>
      </w:tr>
    </w:tbl>
    <w:p w:rsidR="00AA40D9" w:rsidRPr="001E2B87" w:rsidRDefault="00AA40D9" w:rsidP="00AB03A3">
      <w:pPr>
        <w:pStyle w:val="Heading2"/>
        <w:ind w:right="-68"/>
        <w:rPr>
          <w:rFonts w:asciiTheme="minorHAnsi" w:eastAsiaTheme="minorEastAsia" w:hAnsiTheme="minorHAnsi" w:cstheme="minorBidi"/>
          <w:sz w:val="22"/>
          <w:szCs w:val="22"/>
        </w:rPr>
      </w:pPr>
    </w:p>
    <w:p w:rsidR="00AB03A3" w:rsidRPr="001E2B87" w:rsidRDefault="00176F28" w:rsidP="00AB03A3">
      <w:pPr>
        <w:pStyle w:val="Heading2"/>
        <w:ind w:right="-68"/>
        <w:rPr>
          <w:rFonts w:asciiTheme="minorHAnsi" w:eastAsiaTheme="minorEastAsia" w:hAnsiTheme="minorHAnsi" w:cstheme="minorBidi"/>
          <w:sz w:val="22"/>
          <w:szCs w:val="22"/>
        </w:rPr>
      </w:pPr>
      <w:r w:rsidRPr="001E2B87">
        <w:rPr>
          <w:rFonts w:asciiTheme="minorHAnsi" w:eastAsiaTheme="minorEastAsia" w:hAnsiTheme="minorHAnsi" w:cstheme="minorBidi"/>
          <w:sz w:val="22"/>
          <w:szCs w:val="22"/>
        </w:rPr>
        <w:t>4</w:t>
      </w:r>
      <w:r w:rsidR="00AA40D9" w:rsidRPr="001E2B87">
        <w:rPr>
          <w:rFonts w:asciiTheme="minorHAnsi" w:eastAsiaTheme="minorEastAsia" w:hAnsiTheme="minorHAnsi" w:cstheme="minorBidi"/>
          <w:sz w:val="22"/>
          <w:szCs w:val="22"/>
        </w:rPr>
        <w:t xml:space="preserve">.2 </w:t>
      </w:r>
      <w:r w:rsidR="001A01FE" w:rsidRPr="001E2B87">
        <w:rPr>
          <w:rFonts w:asciiTheme="minorHAnsi" w:eastAsiaTheme="minorEastAsia" w:hAnsiTheme="minorHAnsi" w:cstheme="minorBidi"/>
          <w:sz w:val="22"/>
          <w:szCs w:val="22"/>
        </w:rPr>
        <w:t>P</w:t>
      </w:r>
      <w:r w:rsidR="003336A7" w:rsidRPr="001E2B87">
        <w:rPr>
          <w:rFonts w:asciiTheme="minorHAnsi" w:eastAsiaTheme="minorEastAsia" w:hAnsiTheme="minorHAnsi" w:cstheme="minorBidi"/>
          <w:sz w:val="22"/>
          <w:szCs w:val="22"/>
        </w:rPr>
        <w:t xml:space="preserve">lease details your systems for ensuring compliance with national legislation, policy and guidelines? </w:t>
      </w:r>
    </w:p>
    <w:p w:rsidR="003336A7" w:rsidRPr="001E2B87" w:rsidRDefault="003336A7" w:rsidP="003336A7">
      <w:pPr>
        <w:pBdr>
          <w:top w:val="single" w:sz="4" w:space="1" w:color="auto"/>
          <w:left w:val="single" w:sz="4" w:space="4" w:color="auto"/>
          <w:bottom w:val="single" w:sz="4" w:space="1" w:color="auto"/>
          <w:right w:val="single" w:sz="4" w:space="4" w:color="auto"/>
        </w:pBdr>
        <w:rPr>
          <w:sz w:val="22"/>
          <w:szCs w:val="22"/>
        </w:rPr>
      </w:pPr>
    </w:p>
    <w:p w:rsidR="003336A7" w:rsidRPr="001E2B87" w:rsidRDefault="003336A7" w:rsidP="003336A7">
      <w:pPr>
        <w:pBdr>
          <w:top w:val="single" w:sz="4" w:space="1" w:color="auto"/>
          <w:left w:val="single" w:sz="4" w:space="4" w:color="auto"/>
          <w:bottom w:val="single" w:sz="4" w:space="1" w:color="auto"/>
          <w:right w:val="single" w:sz="4" w:space="4" w:color="auto"/>
        </w:pBdr>
        <w:rPr>
          <w:sz w:val="22"/>
          <w:szCs w:val="22"/>
        </w:rPr>
      </w:pPr>
    </w:p>
    <w:p w:rsidR="003336A7" w:rsidRPr="001E2B87" w:rsidRDefault="003336A7" w:rsidP="003336A7">
      <w:pPr>
        <w:rPr>
          <w:sz w:val="22"/>
          <w:szCs w:val="22"/>
        </w:rPr>
      </w:pPr>
    </w:p>
    <w:p w:rsidR="00293685" w:rsidRPr="001E2B87" w:rsidRDefault="00176F28" w:rsidP="003336A7">
      <w:pPr>
        <w:rPr>
          <w:rFonts w:asciiTheme="minorHAnsi" w:hAnsiTheme="minorHAnsi"/>
          <w:b/>
          <w:sz w:val="22"/>
          <w:szCs w:val="22"/>
        </w:rPr>
      </w:pPr>
      <w:r w:rsidRPr="001E2B87">
        <w:rPr>
          <w:rFonts w:asciiTheme="minorHAnsi" w:hAnsiTheme="minorHAnsi"/>
          <w:b/>
          <w:sz w:val="22"/>
          <w:szCs w:val="22"/>
        </w:rPr>
        <w:t>4</w:t>
      </w:r>
      <w:r w:rsidR="003336A7" w:rsidRPr="001E2B87">
        <w:rPr>
          <w:rFonts w:asciiTheme="minorHAnsi" w:hAnsiTheme="minorHAnsi"/>
          <w:b/>
          <w:sz w:val="22"/>
          <w:szCs w:val="22"/>
        </w:rPr>
        <w:t>.3</w:t>
      </w:r>
      <w:r w:rsidR="00293685" w:rsidRPr="001E2B87">
        <w:rPr>
          <w:rFonts w:asciiTheme="minorHAnsi" w:hAnsiTheme="minorHAnsi"/>
          <w:b/>
          <w:sz w:val="22"/>
          <w:szCs w:val="22"/>
        </w:rPr>
        <w:t xml:space="preserve"> </w:t>
      </w:r>
      <w:r w:rsidR="003336A7" w:rsidRPr="001E2B87">
        <w:rPr>
          <w:rFonts w:asciiTheme="minorHAnsi" w:hAnsiTheme="minorHAnsi"/>
          <w:b/>
          <w:sz w:val="22"/>
          <w:szCs w:val="22"/>
        </w:rPr>
        <w:t>Please outline your organisation</w:t>
      </w:r>
      <w:r w:rsidR="009E79BB" w:rsidRPr="001E2B87">
        <w:rPr>
          <w:rFonts w:asciiTheme="minorHAnsi" w:hAnsiTheme="minorHAnsi"/>
          <w:b/>
          <w:sz w:val="22"/>
          <w:szCs w:val="22"/>
        </w:rPr>
        <w:t>s</w:t>
      </w:r>
      <w:r w:rsidR="003336A7" w:rsidRPr="001E2B87">
        <w:rPr>
          <w:rFonts w:asciiTheme="minorHAnsi" w:hAnsiTheme="minorHAnsi"/>
          <w:b/>
          <w:sz w:val="22"/>
          <w:szCs w:val="22"/>
        </w:rPr>
        <w:t xml:space="preserve"> approach to risk management</w:t>
      </w:r>
      <w:r w:rsidR="00293685" w:rsidRPr="001E2B87">
        <w:rPr>
          <w:rFonts w:asciiTheme="minorHAnsi" w:hAnsiTheme="minorHAnsi"/>
          <w:b/>
          <w:sz w:val="22"/>
          <w:szCs w:val="22"/>
        </w:rPr>
        <w:t>?</w:t>
      </w:r>
      <w:r w:rsidR="009E79BB" w:rsidRPr="001E2B87">
        <w:rPr>
          <w:rFonts w:asciiTheme="minorHAnsi" w:hAnsiTheme="minorHAnsi"/>
          <w:b/>
          <w:sz w:val="22"/>
          <w:szCs w:val="22"/>
        </w:rPr>
        <w:t xml:space="preserve"> (M</w:t>
      </w:r>
      <w:r w:rsidR="00293685" w:rsidRPr="001E2B87">
        <w:rPr>
          <w:rFonts w:asciiTheme="minorHAnsi" w:hAnsiTheme="minorHAnsi"/>
          <w:b/>
          <w:sz w:val="22"/>
          <w:szCs w:val="22"/>
        </w:rPr>
        <w:t>ax</w:t>
      </w:r>
      <w:r w:rsidR="009E79BB" w:rsidRPr="001E2B87">
        <w:rPr>
          <w:rFonts w:asciiTheme="minorHAnsi" w:hAnsiTheme="minorHAnsi"/>
          <w:b/>
          <w:sz w:val="22"/>
          <w:szCs w:val="22"/>
        </w:rPr>
        <w:t>.</w:t>
      </w:r>
      <w:r w:rsidR="00293685" w:rsidRPr="001E2B87">
        <w:rPr>
          <w:rFonts w:asciiTheme="minorHAnsi" w:hAnsiTheme="minorHAnsi"/>
          <w:b/>
          <w:sz w:val="22"/>
          <w:szCs w:val="22"/>
        </w:rPr>
        <w:t xml:space="preserve"> 200</w:t>
      </w:r>
      <w:r w:rsidR="009E79BB" w:rsidRPr="001E2B87">
        <w:rPr>
          <w:rFonts w:asciiTheme="minorHAnsi" w:hAnsiTheme="minorHAnsi"/>
          <w:b/>
          <w:sz w:val="22"/>
          <w:szCs w:val="22"/>
        </w:rPr>
        <w:t xml:space="preserve"> words</w:t>
      </w:r>
      <w:r w:rsidR="00293685" w:rsidRPr="001E2B87">
        <w:rPr>
          <w:rFonts w:asciiTheme="minorHAnsi" w:hAnsiTheme="minorHAnsi"/>
          <w:b/>
          <w:sz w:val="22"/>
          <w:szCs w:val="22"/>
        </w:rPr>
        <w:t>)</w:t>
      </w:r>
    </w:p>
    <w:p w:rsidR="00293685" w:rsidRPr="001E2B87" w:rsidRDefault="00293685" w:rsidP="003336A7">
      <w:pPr>
        <w:rPr>
          <w:sz w:val="22"/>
          <w:szCs w:val="22"/>
        </w:rPr>
      </w:pPr>
    </w:p>
    <w:p w:rsidR="00293685" w:rsidRPr="001E2B87" w:rsidRDefault="00293685" w:rsidP="00293685">
      <w:pPr>
        <w:pBdr>
          <w:top w:val="single" w:sz="4" w:space="1" w:color="auto"/>
          <w:left w:val="single" w:sz="4" w:space="4" w:color="auto"/>
          <w:bottom w:val="single" w:sz="4" w:space="1" w:color="auto"/>
          <w:right w:val="single" w:sz="4" w:space="4" w:color="auto"/>
        </w:pBdr>
        <w:rPr>
          <w:sz w:val="22"/>
          <w:szCs w:val="22"/>
        </w:rPr>
      </w:pPr>
    </w:p>
    <w:p w:rsidR="003336A7" w:rsidRPr="001E2B87" w:rsidRDefault="00293685" w:rsidP="00293685">
      <w:pPr>
        <w:pBdr>
          <w:top w:val="single" w:sz="4" w:space="1" w:color="auto"/>
          <w:left w:val="single" w:sz="4" w:space="4" w:color="auto"/>
          <w:bottom w:val="single" w:sz="4" w:space="1" w:color="auto"/>
          <w:right w:val="single" w:sz="4" w:space="4" w:color="auto"/>
        </w:pBdr>
        <w:rPr>
          <w:sz w:val="22"/>
          <w:szCs w:val="22"/>
        </w:rPr>
      </w:pPr>
      <w:r w:rsidRPr="001E2B87">
        <w:rPr>
          <w:sz w:val="22"/>
          <w:szCs w:val="22"/>
        </w:rPr>
        <w:t xml:space="preserve"> </w:t>
      </w:r>
    </w:p>
    <w:p w:rsidR="00681C6A" w:rsidRPr="001E2B87" w:rsidRDefault="00681C6A" w:rsidP="00293685">
      <w:pPr>
        <w:pBdr>
          <w:top w:val="single" w:sz="4" w:space="1" w:color="auto"/>
          <w:left w:val="single" w:sz="4" w:space="4" w:color="auto"/>
          <w:bottom w:val="single" w:sz="4" w:space="1" w:color="auto"/>
          <w:right w:val="single" w:sz="4" w:space="4" w:color="auto"/>
        </w:pBdr>
        <w:rPr>
          <w:sz w:val="22"/>
          <w:szCs w:val="22"/>
        </w:rPr>
      </w:pPr>
    </w:p>
    <w:p w:rsidR="00681C6A" w:rsidRPr="001E2B87" w:rsidRDefault="00681C6A" w:rsidP="00293685">
      <w:pPr>
        <w:pBdr>
          <w:top w:val="single" w:sz="4" w:space="1" w:color="auto"/>
          <w:left w:val="single" w:sz="4" w:space="4" w:color="auto"/>
          <w:bottom w:val="single" w:sz="4" w:space="1" w:color="auto"/>
          <w:right w:val="single" w:sz="4" w:space="4" w:color="auto"/>
        </w:pBdr>
        <w:rPr>
          <w:sz w:val="22"/>
          <w:szCs w:val="22"/>
        </w:rPr>
      </w:pPr>
    </w:p>
    <w:p w:rsidR="00681C6A" w:rsidRPr="001E2B87" w:rsidRDefault="00681C6A" w:rsidP="00293685">
      <w:pPr>
        <w:pBdr>
          <w:top w:val="single" w:sz="4" w:space="1" w:color="auto"/>
          <w:left w:val="single" w:sz="4" w:space="4" w:color="auto"/>
          <w:bottom w:val="single" w:sz="4" w:space="1" w:color="auto"/>
          <w:right w:val="single" w:sz="4" w:space="4" w:color="auto"/>
        </w:pBdr>
        <w:rPr>
          <w:sz w:val="22"/>
          <w:szCs w:val="22"/>
        </w:rPr>
      </w:pPr>
    </w:p>
    <w:p w:rsidR="00AB03A3" w:rsidRPr="001E2B87" w:rsidRDefault="00AB03A3" w:rsidP="00AB03A3">
      <w:pPr>
        <w:ind w:left="720"/>
        <w:rPr>
          <w:rFonts w:asciiTheme="minorHAnsi" w:hAnsiTheme="minorHAnsi" w:cs="Arial"/>
          <w:b/>
          <w:sz w:val="22"/>
          <w:szCs w:val="22"/>
        </w:rPr>
      </w:pPr>
    </w:p>
    <w:p w:rsidR="008E7A28" w:rsidRPr="001E2B87" w:rsidRDefault="008E7A28" w:rsidP="008E7A28">
      <w:pPr>
        <w:spacing w:after="200" w:line="276" w:lineRule="auto"/>
        <w:rPr>
          <w:rFonts w:ascii="Calibri" w:hAnsi="Calibri" w:cs="Arial"/>
          <w:b/>
          <w:iCs/>
          <w:sz w:val="22"/>
          <w:szCs w:val="22"/>
        </w:rPr>
      </w:pPr>
      <w:r w:rsidRPr="001E2B87">
        <w:rPr>
          <w:rFonts w:asciiTheme="minorHAnsi" w:hAnsiTheme="minorHAnsi" w:cs="Arial"/>
          <w:b/>
          <w:bCs/>
          <w:iCs/>
          <w:sz w:val="22"/>
          <w:szCs w:val="22"/>
        </w:rPr>
        <w:t>4.4 Please outline what stage your organisation is at in relation to compl</w:t>
      </w:r>
      <w:r w:rsidR="009E79BB" w:rsidRPr="001E2B87">
        <w:rPr>
          <w:rFonts w:asciiTheme="minorHAnsi" w:hAnsiTheme="minorHAnsi" w:cs="Arial"/>
          <w:b/>
          <w:bCs/>
          <w:iCs/>
          <w:sz w:val="22"/>
          <w:szCs w:val="22"/>
        </w:rPr>
        <w:t xml:space="preserve">ying with the guidelines for a Type C </w:t>
      </w:r>
      <w:r w:rsidRPr="001E2B87">
        <w:rPr>
          <w:rFonts w:asciiTheme="minorHAnsi" w:hAnsiTheme="minorHAnsi" w:cs="Arial"/>
          <w:b/>
          <w:bCs/>
          <w:iCs/>
          <w:sz w:val="22"/>
          <w:szCs w:val="22"/>
        </w:rPr>
        <w:t xml:space="preserve">organisation of </w:t>
      </w:r>
      <w:r w:rsidRPr="001E2B87">
        <w:rPr>
          <w:rFonts w:ascii="Calibri" w:hAnsi="Calibri" w:cs="Arial"/>
          <w:b/>
          <w:iCs/>
          <w:sz w:val="22"/>
          <w:szCs w:val="22"/>
        </w:rPr>
        <w:t>the Code of Practice for Good Governance of Community, Voluntary and Charitable Organisations.</w:t>
      </w:r>
    </w:p>
    <w:p w:rsidR="008E7A28" w:rsidRPr="001E2B87" w:rsidRDefault="008E7A28" w:rsidP="008E7A28">
      <w:pPr>
        <w:pStyle w:val="ListParagraph"/>
        <w:numPr>
          <w:ilvl w:val="0"/>
          <w:numId w:val="40"/>
        </w:numPr>
        <w:spacing w:after="200" w:line="276" w:lineRule="auto"/>
        <w:rPr>
          <w:rFonts w:ascii="Calibri" w:hAnsi="Calibri" w:cs="Arial"/>
          <w:b/>
          <w:iCs/>
          <w:sz w:val="22"/>
          <w:szCs w:val="22"/>
        </w:rPr>
      </w:pPr>
      <w:r w:rsidRPr="001E2B87">
        <w:rPr>
          <w:rFonts w:ascii="Calibri" w:hAnsi="Calibri" w:cs="Arial"/>
          <w:b/>
          <w:iCs/>
          <w:sz w:val="22"/>
          <w:szCs w:val="22"/>
        </w:rPr>
        <w:t xml:space="preserve">List outstanding areas for completion.  </w:t>
      </w:r>
    </w:p>
    <w:p w:rsidR="008E7A28" w:rsidRPr="001E2B87" w:rsidRDefault="008E7A28" w:rsidP="008E7A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b/>
          <w:bCs/>
          <w:iCs/>
          <w:sz w:val="22"/>
          <w:szCs w:val="22"/>
        </w:rPr>
      </w:pPr>
    </w:p>
    <w:p w:rsidR="00681C6A" w:rsidRPr="001E2B87" w:rsidRDefault="00681C6A" w:rsidP="008E7A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b/>
          <w:bCs/>
          <w:iCs/>
          <w:sz w:val="22"/>
          <w:szCs w:val="22"/>
        </w:rPr>
      </w:pPr>
    </w:p>
    <w:p w:rsidR="00681C6A" w:rsidRPr="001E2B87" w:rsidRDefault="00681C6A" w:rsidP="008E7A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b/>
          <w:bCs/>
          <w:iCs/>
          <w:sz w:val="22"/>
          <w:szCs w:val="22"/>
        </w:rPr>
      </w:pPr>
    </w:p>
    <w:p w:rsidR="00681C6A" w:rsidRPr="001E2B87" w:rsidRDefault="00681C6A" w:rsidP="008E7A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b/>
          <w:bCs/>
          <w:iCs/>
          <w:sz w:val="22"/>
          <w:szCs w:val="22"/>
        </w:rPr>
      </w:pPr>
    </w:p>
    <w:p w:rsidR="00681C6A" w:rsidRPr="001E2B87" w:rsidRDefault="00681C6A" w:rsidP="008E7A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b/>
          <w:bCs/>
          <w:iCs/>
          <w:sz w:val="22"/>
          <w:szCs w:val="22"/>
        </w:rPr>
      </w:pPr>
    </w:p>
    <w:p w:rsidR="00681C6A" w:rsidRPr="001E2B87" w:rsidRDefault="00681C6A" w:rsidP="008E7A28">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Arial"/>
          <w:b/>
          <w:bCs/>
          <w:iCs/>
          <w:sz w:val="22"/>
          <w:szCs w:val="22"/>
        </w:rPr>
      </w:pPr>
    </w:p>
    <w:p w:rsidR="00AA40D9" w:rsidRPr="001E2B87" w:rsidRDefault="008E7A28">
      <w:pPr>
        <w:spacing w:after="200" w:line="276" w:lineRule="auto"/>
        <w:rPr>
          <w:rFonts w:asciiTheme="minorHAnsi" w:hAnsiTheme="minorHAnsi" w:cs="Arial"/>
          <w:b/>
          <w:bCs/>
          <w:iCs/>
          <w:sz w:val="22"/>
          <w:szCs w:val="22"/>
        </w:rPr>
      </w:pPr>
      <w:r w:rsidRPr="001E2B87">
        <w:rPr>
          <w:rFonts w:asciiTheme="minorHAnsi" w:hAnsiTheme="minorHAnsi" w:cs="Arial"/>
          <w:b/>
          <w:bCs/>
          <w:iCs/>
          <w:sz w:val="22"/>
          <w:szCs w:val="22"/>
        </w:rPr>
        <w:br w:type="page"/>
      </w:r>
    </w:p>
    <w:p w:rsidR="00C90995" w:rsidRPr="00293685" w:rsidRDefault="00C90995">
      <w:pPr>
        <w:spacing w:after="200" w:line="276" w:lineRule="auto"/>
        <w:rPr>
          <w:rFonts w:asciiTheme="minorHAnsi" w:hAnsiTheme="minorHAnsi" w:cs="Arial"/>
          <w:b/>
          <w:bCs/>
          <w:iCs/>
          <w:sz w:val="20"/>
          <w:szCs w:val="20"/>
        </w:rPr>
      </w:pPr>
    </w:p>
    <w:p w:rsidR="00826A96" w:rsidRPr="002A7642" w:rsidRDefault="00826A96" w:rsidP="00051669">
      <w:pPr>
        <w:jc w:val="center"/>
        <w:rPr>
          <w:rFonts w:asciiTheme="minorHAnsi" w:hAnsiTheme="minorHAnsi" w:cs="Arial"/>
          <w:b/>
          <w:bCs/>
          <w:iCs/>
        </w:rPr>
      </w:pPr>
    </w:p>
    <w:p w:rsidR="00EF521B" w:rsidRPr="002A7642" w:rsidRDefault="005E0078" w:rsidP="005E007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Arial"/>
          <w:b/>
        </w:rPr>
      </w:pPr>
      <w:r>
        <w:rPr>
          <w:rFonts w:asciiTheme="minorHAnsi" w:eastAsiaTheme="minorEastAsia" w:hAnsiTheme="minorHAnsi" w:cstheme="minorBidi"/>
          <w:b/>
          <w:bCs/>
        </w:rPr>
        <w:t xml:space="preserve">Section </w:t>
      </w:r>
      <w:r w:rsidR="00176F28">
        <w:rPr>
          <w:rFonts w:asciiTheme="minorHAnsi" w:eastAsiaTheme="minorEastAsia" w:hAnsiTheme="minorHAnsi" w:cstheme="minorBidi"/>
          <w:b/>
          <w:bCs/>
        </w:rPr>
        <w:t>5</w:t>
      </w:r>
      <w:r w:rsidR="00B81CED">
        <w:rPr>
          <w:rFonts w:asciiTheme="minorHAnsi" w:eastAsiaTheme="minorEastAsia" w:hAnsiTheme="minorHAnsi" w:cstheme="minorBidi"/>
          <w:b/>
          <w:bCs/>
        </w:rPr>
        <w:t>-</w:t>
      </w:r>
      <w:r>
        <w:rPr>
          <w:rFonts w:asciiTheme="minorHAnsi" w:eastAsiaTheme="minorEastAsia" w:hAnsiTheme="minorHAnsi" w:cstheme="minorBidi"/>
          <w:b/>
          <w:bCs/>
        </w:rPr>
        <w:t xml:space="preserve"> </w:t>
      </w:r>
      <w:r w:rsidR="00FE0CA1" w:rsidRPr="002A7642">
        <w:rPr>
          <w:rFonts w:asciiTheme="minorHAnsi" w:eastAsiaTheme="minorEastAsia" w:hAnsiTheme="minorHAnsi" w:cstheme="minorBidi"/>
          <w:b/>
          <w:bCs/>
        </w:rPr>
        <w:t>FINANCIAL MANAGEMENT &amp; ADMINISTRATION</w:t>
      </w:r>
    </w:p>
    <w:p w:rsidR="004F4FB3" w:rsidRPr="002A7642" w:rsidRDefault="004F4FB3" w:rsidP="001904B8">
      <w:pPr>
        <w:jc w:val="center"/>
        <w:rPr>
          <w:rFonts w:asciiTheme="minorHAnsi" w:hAnsiTheme="minorHAnsi" w:cs="Arial"/>
          <w:b/>
          <w:sz w:val="22"/>
          <w:szCs w:val="22"/>
        </w:rPr>
      </w:pPr>
    </w:p>
    <w:p w:rsidR="00FE0CA1" w:rsidRPr="001E2B87" w:rsidRDefault="00FE0CA1" w:rsidP="00252563">
      <w:pPr>
        <w:rPr>
          <w:rFonts w:asciiTheme="minorHAnsi" w:hAnsiTheme="minorHAnsi" w:cs="Arial"/>
          <w:b/>
          <w:sz w:val="22"/>
          <w:szCs w:val="22"/>
        </w:rPr>
      </w:pPr>
      <w:r w:rsidRPr="001E2B87">
        <w:rPr>
          <w:rFonts w:asciiTheme="minorHAnsi" w:eastAsiaTheme="minorEastAsia" w:hAnsiTheme="minorHAnsi" w:cstheme="minorBidi"/>
          <w:b/>
          <w:bCs/>
          <w:sz w:val="22"/>
          <w:szCs w:val="22"/>
        </w:rPr>
        <w:t>Financial Procedures</w:t>
      </w:r>
    </w:p>
    <w:p w:rsidR="00FE0CA1" w:rsidRPr="001E2B87" w:rsidRDefault="00FE0CA1" w:rsidP="00252563">
      <w:pPr>
        <w:rPr>
          <w:rFonts w:asciiTheme="minorHAnsi" w:hAnsiTheme="minorHAnsi" w:cs="Arial"/>
          <w:sz w:val="22"/>
          <w:szCs w:val="22"/>
        </w:rPr>
      </w:pPr>
      <w:r w:rsidRPr="001E2B87">
        <w:rPr>
          <w:rFonts w:asciiTheme="minorHAnsi" w:eastAsiaTheme="minorEastAsia" w:hAnsiTheme="minorHAnsi" w:cstheme="minorBidi"/>
          <w:sz w:val="22"/>
          <w:szCs w:val="22"/>
        </w:rPr>
        <w:t xml:space="preserve">The </w:t>
      </w:r>
      <w:r w:rsidR="00122B0F" w:rsidRPr="001E2B87">
        <w:rPr>
          <w:rFonts w:asciiTheme="minorHAnsi" w:eastAsiaTheme="minorEastAsia" w:hAnsiTheme="minorHAnsi" w:cstheme="minorBidi"/>
          <w:sz w:val="22"/>
          <w:szCs w:val="22"/>
        </w:rPr>
        <w:t xml:space="preserve">Limerick and Clare Education and Training Board </w:t>
      </w:r>
      <w:r w:rsidR="00B81CED" w:rsidRPr="001E2B87">
        <w:rPr>
          <w:rFonts w:asciiTheme="minorHAnsi" w:eastAsiaTheme="minorEastAsia" w:hAnsiTheme="minorHAnsi" w:cstheme="minorBidi"/>
          <w:sz w:val="22"/>
          <w:szCs w:val="22"/>
        </w:rPr>
        <w:t>expect</w:t>
      </w:r>
      <w:r w:rsidRPr="001E2B87">
        <w:rPr>
          <w:rFonts w:asciiTheme="minorHAnsi" w:eastAsiaTheme="minorEastAsia" w:hAnsiTheme="minorHAnsi" w:cstheme="minorBidi"/>
          <w:sz w:val="22"/>
          <w:szCs w:val="22"/>
        </w:rPr>
        <w:t xml:space="preserve"> that any organisation delivering a service will have appropriate financial management and administration procedures in place.  These will include procedures such as clear and well-defined banking arrangements, a robust payroll system, and strong financial control mechanisms.  </w:t>
      </w:r>
    </w:p>
    <w:p w:rsidR="00FE0CA1" w:rsidRPr="001E2B87" w:rsidRDefault="00FE0CA1" w:rsidP="00252563">
      <w:pPr>
        <w:rPr>
          <w:rFonts w:asciiTheme="minorHAnsi" w:hAnsiTheme="minorHAnsi" w:cs="Arial"/>
          <w:sz w:val="22"/>
          <w:szCs w:val="22"/>
        </w:rPr>
      </w:pPr>
    </w:p>
    <w:p w:rsidR="00FE0CA1" w:rsidRPr="001E2B87" w:rsidRDefault="00FE0CA1" w:rsidP="00252563">
      <w:pPr>
        <w:rPr>
          <w:rFonts w:asciiTheme="minorHAnsi" w:hAnsiTheme="minorHAnsi" w:cs="Arial"/>
          <w:sz w:val="22"/>
          <w:szCs w:val="22"/>
        </w:rPr>
      </w:pPr>
      <w:r w:rsidRPr="001E2B87">
        <w:rPr>
          <w:rFonts w:asciiTheme="minorHAnsi" w:eastAsiaTheme="minorEastAsia" w:hAnsiTheme="minorHAnsi" w:cstheme="minorBidi"/>
          <w:sz w:val="22"/>
          <w:szCs w:val="22"/>
        </w:rPr>
        <w:t>If your application is successful we will need to see evidence of the procedures that you have in place for the effective management and control of any funding that you receive and we may request that you strengthen these to meet our requirements.</w:t>
      </w:r>
    </w:p>
    <w:p w:rsidR="00FE0CA1" w:rsidRPr="001E2B87" w:rsidRDefault="00FE0CA1" w:rsidP="00252563">
      <w:pPr>
        <w:rPr>
          <w:rFonts w:asciiTheme="minorHAnsi" w:hAnsiTheme="minorHAnsi" w:cs="Arial"/>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840"/>
        <w:gridCol w:w="1055"/>
        <w:gridCol w:w="850"/>
        <w:gridCol w:w="1134"/>
      </w:tblGrid>
      <w:tr w:rsidR="002A7642" w:rsidRPr="001E2B87" w:rsidTr="001904B8">
        <w:trPr>
          <w:trHeight w:val="340"/>
        </w:trPr>
        <w:tc>
          <w:tcPr>
            <w:tcW w:w="5902" w:type="dxa"/>
            <w:vAlign w:val="center"/>
          </w:tcPr>
          <w:p w:rsidR="00FE0CA1" w:rsidRPr="001E2B87" w:rsidRDefault="00FE0CA1" w:rsidP="00252563">
            <w:pPr>
              <w:pStyle w:val="Heading4"/>
              <w:rPr>
                <w:rFonts w:asciiTheme="minorHAnsi" w:hAnsiTheme="minorHAnsi" w:cs="Arial"/>
                <w:b w:val="0"/>
                <w:sz w:val="22"/>
                <w:szCs w:val="22"/>
              </w:rPr>
            </w:pPr>
            <w:r w:rsidRPr="001E2B87">
              <w:rPr>
                <w:rFonts w:asciiTheme="minorHAnsi" w:eastAsiaTheme="minorEastAsia" w:hAnsiTheme="minorHAnsi" w:cstheme="minorBidi"/>
                <w:b w:val="0"/>
                <w:bCs w:val="0"/>
                <w:sz w:val="22"/>
                <w:szCs w:val="22"/>
              </w:rPr>
              <w:t>Does your organisation have written financial procedures?  Please tick as appropriate.</w:t>
            </w:r>
          </w:p>
        </w:tc>
        <w:tc>
          <w:tcPr>
            <w:tcW w:w="840" w:type="dxa"/>
            <w:shd w:val="clear" w:color="auto" w:fill="DDD9C3"/>
            <w:vAlign w:val="center"/>
          </w:tcPr>
          <w:p w:rsidR="00FE0CA1" w:rsidRPr="001E2B87" w:rsidRDefault="00FE0CA1" w:rsidP="00252563">
            <w:pPr>
              <w:rPr>
                <w:rFonts w:asciiTheme="minorHAnsi" w:hAnsiTheme="minorHAnsi" w:cs="Arial"/>
                <w:b/>
                <w:bCs/>
                <w:sz w:val="22"/>
                <w:szCs w:val="22"/>
              </w:rPr>
            </w:pPr>
            <w:r w:rsidRPr="001E2B87">
              <w:rPr>
                <w:rFonts w:asciiTheme="minorHAnsi" w:eastAsiaTheme="minorEastAsia" w:hAnsiTheme="minorHAnsi" w:cstheme="minorBidi"/>
                <w:b/>
                <w:bCs/>
                <w:sz w:val="22"/>
                <w:szCs w:val="22"/>
              </w:rPr>
              <w:t>Yes</w:t>
            </w:r>
          </w:p>
        </w:tc>
        <w:tc>
          <w:tcPr>
            <w:tcW w:w="1055" w:type="dxa"/>
            <w:vAlign w:val="center"/>
          </w:tcPr>
          <w:p w:rsidR="00FE0CA1" w:rsidRPr="001E2B87" w:rsidRDefault="00FE0CA1" w:rsidP="00252563">
            <w:pPr>
              <w:rPr>
                <w:rFonts w:asciiTheme="minorHAnsi" w:hAnsiTheme="minorHAnsi" w:cs="Arial"/>
                <w:bCs/>
                <w:sz w:val="22"/>
                <w:szCs w:val="22"/>
              </w:rPr>
            </w:pPr>
          </w:p>
        </w:tc>
        <w:tc>
          <w:tcPr>
            <w:tcW w:w="850" w:type="dxa"/>
            <w:shd w:val="clear" w:color="auto" w:fill="DDD9C3"/>
            <w:vAlign w:val="center"/>
          </w:tcPr>
          <w:p w:rsidR="00FE0CA1" w:rsidRPr="001E2B87" w:rsidRDefault="00FE0CA1" w:rsidP="00252563">
            <w:pPr>
              <w:pStyle w:val="Heading3"/>
              <w:ind w:left="0"/>
              <w:rPr>
                <w:rFonts w:asciiTheme="minorHAnsi" w:hAnsiTheme="minorHAnsi" w:cs="Arial"/>
                <w:sz w:val="22"/>
                <w:szCs w:val="22"/>
              </w:rPr>
            </w:pPr>
            <w:r w:rsidRPr="001E2B87">
              <w:rPr>
                <w:rFonts w:asciiTheme="minorHAnsi" w:eastAsiaTheme="minorEastAsia" w:hAnsiTheme="minorHAnsi" w:cstheme="minorBidi"/>
                <w:sz w:val="22"/>
                <w:szCs w:val="22"/>
              </w:rPr>
              <w:t>No</w:t>
            </w:r>
          </w:p>
        </w:tc>
        <w:tc>
          <w:tcPr>
            <w:tcW w:w="1134" w:type="dxa"/>
            <w:vAlign w:val="center"/>
          </w:tcPr>
          <w:p w:rsidR="00FE0CA1" w:rsidRPr="001E2B87" w:rsidRDefault="00FE0CA1" w:rsidP="00252563">
            <w:pPr>
              <w:rPr>
                <w:rFonts w:asciiTheme="minorHAnsi" w:hAnsiTheme="minorHAnsi" w:cs="Arial"/>
                <w:bCs/>
                <w:sz w:val="22"/>
                <w:szCs w:val="22"/>
              </w:rPr>
            </w:pPr>
          </w:p>
        </w:tc>
      </w:tr>
      <w:tr w:rsidR="002A7642" w:rsidRPr="001E2B87" w:rsidTr="001904B8">
        <w:trPr>
          <w:trHeight w:val="340"/>
        </w:trPr>
        <w:tc>
          <w:tcPr>
            <w:tcW w:w="6742" w:type="dxa"/>
            <w:gridSpan w:val="2"/>
            <w:vAlign w:val="center"/>
          </w:tcPr>
          <w:p w:rsidR="00FE0CA1" w:rsidRPr="001E2B87" w:rsidRDefault="001904B8" w:rsidP="00E0248D">
            <w:pPr>
              <w:rPr>
                <w:rFonts w:asciiTheme="minorHAnsi" w:hAnsiTheme="minorHAnsi" w:cs="Arial"/>
                <w:bCs/>
                <w:sz w:val="22"/>
                <w:szCs w:val="22"/>
              </w:rPr>
            </w:pPr>
            <w:r w:rsidRPr="001E2B87">
              <w:rPr>
                <w:rFonts w:asciiTheme="minorHAnsi" w:eastAsiaTheme="minorEastAsia" w:hAnsiTheme="minorHAnsi" w:cstheme="minorBidi"/>
                <w:sz w:val="22"/>
                <w:szCs w:val="22"/>
              </w:rPr>
              <w:t>If ‘Yes’, w</w:t>
            </w:r>
            <w:r w:rsidR="00FE0CA1" w:rsidRPr="001E2B87">
              <w:rPr>
                <w:rFonts w:asciiTheme="minorHAnsi" w:eastAsiaTheme="minorEastAsia" w:hAnsiTheme="minorHAnsi" w:cstheme="minorBidi"/>
                <w:sz w:val="22"/>
                <w:szCs w:val="22"/>
              </w:rPr>
              <w:t>hen were these procedures last reviewed and agreed? Enter the date opposite (DD/MM/YY)</w:t>
            </w:r>
            <w:r w:rsidR="00185A31" w:rsidRPr="001E2B87">
              <w:rPr>
                <w:rFonts w:asciiTheme="minorHAnsi" w:eastAsiaTheme="minorEastAsia" w:hAnsiTheme="minorHAnsi" w:cstheme="minorBidi"/>
                <w:sz w:val="22"/>
                <w:szCs w:val="22"/>
              </w:rPr>
              <w:t xml:space="preserve"> </w:t>
            </w:r>
            <w:r w:rsidR="00A715C9" w:rsidRPr="001E2B87">
              <w:rPr>
                <w:rFonts w:asciiTheme="minorHAnsi" w:eastAsiaTheme="minorEastAsia" w:hAnsiTheme="minorHAnsi" w:cstheme="minorBidi"/>
                <w:sz w:val="22"/>
                <w:szCs w:val="22"/>
              </w:rPr>
              <w:t>Please include</w:t>
            </w:r>
            <w:r w:rsidR="00E0248D" w:rsidRPr="001E2B87">
              <w:rPr>
                <w:rFonts w:asciiTheme="minorHAnsi" w:eastAsiaTheme="minorEastAsia" w:hAnsiTheme="minorHAnsi" w:cstheme="minorBidi"/>
                <w:sz w:val="22"/>
                <w:szCs w:val="22"/>
              </w:rPr>
              <w:t xml:space="preserve"> a copy</w:t>
            </w:r>
            <w:r w:rsidR="00A715C9" w:rsidRPr="001E2B87">
              <w:rPr>
                <w:rFonts w:asciiTheme="minorHAnsi" w:eastAsiaTheme="minorEastAsia" w:hAnsiTheme="minorHAnsi" w:cstheme="minorBidi"/>
                <w:sz w:val="22"/>
                <w:szCs w:val="22"/>
              </w:rPr>
              <w:t xml:space="preserve"> with the application </w:t>
            </w:r>
          </w:p>
        </w:tc>
        <w:tc>
          <w:tcPr>
            <w:tcW w:w="3039" w:type="dxa"/>
            <w:gridSpan w:val="3"/>
            <w:vAlign w:val="center"/>
          </w:tcPr>
          <w:p w:rsidR="00FE0CA1" w:rsidRPr="001E2B87" w:rsidRDefault="00FE0CA1" w:rsidP="00252563">
            <w:pPr>
              <w:rPr>
                <w:rFonts w:asciiTheme="minorHAnsi" w:hAnsiTheme="minorHAnsi" w:cs="Arial"/>
                <w:bCs/>
                <w:sz w:val="22"/>
                <w:szCs w:val="22"/>
              </w:rPr>
            </w:pPr>
          </w:p>
        </w:tc>
      </w:tr>
      <w:tr w:rsidR="00293685" w:rsidRPr="001E2B87" w:rsidTr="002A58F3">
        <w:trPr>
          <w:trHeight w:val="340"/>
        </w:trPr>
        <w:tc>
          <w:tcPr>
            <w:tcW w:w="9781" w:type="dxa"/>
            <w:gridSpan w:val="5"/>
            <w:vAlign w:val="center"/>
          </w:tcPr>
          <w:p w:rsidR="00293685" w:rsidRPr="001E2B87" w:rsidRDefault="00293685" w:rsidP="00252563">
            <w:pPr>
              <w:rPr>
                <w:rFonts w:asciiTheme="minorHAnsi" w:eastAsiaTheme="minorEastAsia" w:hAnsiTheme="minorHAnsi" w:cstheme="minorBidi"/>
                <w:sz w:val="22"/>
                <w:szCs w:val="22"/>
              </w:rPr>
            </w:pPr>
            <w:r w:rsidRPr="001E2B87">
              <w:rPr>
                <w:rFonts w:asciiTheme="minorHAnsi" w:eastAsiaTheme="minorEastAsia" w:hAnsiTheme="minorHAnsi" w:cstheme="minorBidi"/>
                <w:sz w:val="22"/>
                <w:szCs w:val="22"/>
              </w:rPr>
              <w:t xml:space="preserve">If ‘No’ the ETB will discuss this with you to arrange for appropriate procedures to be established </w:t>
            </w:r>
          </w:p>
          <w:p w:rsidR="00293685" w:rsidRPr="001E2B87" w:rsidRDefault="00293685" w:rsidP="00252563">
            <w:pPr>
              <w:rPr>
                <w:rFonts w:asciiTheme="minorHAnsi" w:hAnsiTheme="minorHAnsi" w:cs="Arial"/>
                <w:bCs/>
                <w:sz w:val="22"/>
                <w:szCs w:val="22"/>
              </w:rPr>
            </w:pPr>
          </w:p>
        </w:tc>
      </w:tr>
    </w:tbl>
    <w:p w:rsidR="00FE0CA1" w:rsidRPr="001E2B87" w:rsidRDefault="00FE0CA1" w:rsidP="00252563">
      <w:pPr>
        <w:rPr>
          <w:rFonts w:asciiTheme="minorHAnsi" w:hAnsiTheme="minorHAnsi" w:cs="Arial"/>
          <w:b/>
          <w:sz w:val="22"/>
          <w:szCs w:val="22"/>
        </w:rPr>
      </w:pPr>
    </w:p>
    <w:p w:rsidR="00605F5E" w:rsidRPr="001E2B87" w:rsidRDefault="00605F5E" w:rsidP="00605F5E">
      <w:pPr>
        <w:rPr>
          <w:rFonts w:asciiTheme="minorHAnsi" w:hAnsiTheme="minorHAnsi" w:cs="Arial"/>
          <w:b/>
          <w:sz w:val="22"/>
          <w:szCs w:val="22"/>
        </w:rPr>
      </w:pPr>
    </w:p>
    <w:p w:rsidR="00605F5E" w:rsidRPr="001E2B87" w:rsidRDefault="00605F5E" w:rsidP="00605F5E">
      <w:pPr>
        <w:rPr>
          <w:rFonts w:asciiTheme="minorHAnsi" w:hAnsiTheme="minorHAnsi" w:cs="Arial"/>
          <w:b/>
          <w:sz w:val="22"/>
          <w:szCs w:val="22"/>
        </w:rPr>
      </w:pPr>
    </w:p>
    <w:p w:rsidR="00605F5E" w:rsidRPr="001E2B87" w:rsidRDefault="00605F5E" w:rsidP="00605F5E">
      <w:pPr>
        <w:pStyle w:val="Heading2"/>
        <w:ind w:left="567" w:right="-68" w:hanging="567"/>
        <w:rPr>
          <w:rFonts w:asciiTheme="minorHAnsi" w:hAnsiTheme="minorHAnsi" w:cs="Arial"/>
          <w:color w:val="FF0000"/>
          <w:sz w:val="22"/>
          <w:szCs w:val="22"/>
        </w:rPr>
      </w:pPr>
      <w:r w:rsidRPr="001E2B87">
        <w:rPr>
          <w:rFonts w:asciiTheme="minorHAnsi" w:eastAsiaTheme="minorEastAsia" w:hAnsiTheme="minorHAnsi" w:cstheme="minorBidi"/>
          <w:sz w:val="22"/>
          <w:szCs w:val="22"/>
        </w:rPr>
        <w:t>Please provide details of any funding you are currently in receipt of from DCYA Youth Affairs Section for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4915"/>
        <w:gridCol w:w="1543"/>
      </w:tblGrid>
      <w:tr w:rsidR="00605F5E" w:rsidRPr="001E2B87" w:rsidTr="00605F5E">
        <w:trPr>
          <w:trHeight w:val="454"/>
        </w:trPr>
        <w:tc>
          <w:tcPr>
            <w:tcW w:w="2784"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05F5E" w:rsidRPr="001E2B87" w:rsidRDefault="00605F5E" w:rsidP="00605F5E">
            <w:pPr>
              <w:rPr>
                <w:rFonts w:asciiTheme="minorHAnsi" w:hAnsiTheme="minorHAnsi" w:cs="Arial"/>
                <w:b/>
                <w:color w:val="FF0000"/>
                <w:sz w:val="22"/>
                <w:szCs w:val="22"/>
              </w:rPr>
            </w:pPr>
          </w:p>
        </w:tc>
        <w:tc>
          <w:tcPr>
            <w:tcW w:w="491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05F5E" w:rsidRPr="001E2B87" w:rsidRDefault="00605F5E" w:rsidP="00605F5E">
            <w:pPr>
              <w:rPr>
                <w:rFonts w:asciiTheme="minorHAnsi" w:hAnsiTheme="minorHAnsi" w:cs="Arial"/>
                <w:b/>
                <w:color w:val="FF0000"/>
                <w:sz w:val="22"/>
                <w:szCs w:val="22"/>
              </w:rPr>
            </w:pPr>
            <w:r w:rsidRPr="001E2B87">
              <w:rPr>
                <w:rFonts w:asciiTheme="minorHAnsi" w:eastAsiaTheme="minorEastAsia" w:hAnsiTheme="minorHAnsi" w:cstheme="minorBidi"/>
                <w:b/>
                <w:bCs/>
                <w:sz w:val="22"/>
                <w:szCs w:val="22"/>
              </w:rPr>
              <w:t xml:space="preserve">Purpose of Funding </w:t>
            </w:r>
          </w:p>
        </w:tc>
        <w:tc>
          <w:tcPr>
            <w:tcW w:w="1543"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05F5E" w:rsidRPr="001E2B87" w:rsidRDefault="00605F5E" w:rsidP="00605F5E">
            <w:pPr>
              <w:rPr>
                <w:rFonts w:asciiTheme="minorHAnsi" w:hAnsiTheme="minorHAnsi" w:cs="Arial"/>
                <w:b/>
                <w:sz w:val="22"/>
                <w:szCs w:val="22"/>
              </w:rPr>
            </w:pPr>
            <w:r w:rsidRPr="001E2B87">
              <w:rPr>
                <w:rFonts w:asciiTheme="minorHAnsi" w:eastAsiaTheme="minorEastAsia" w:hAnsiTheme="minorHAnsi" w:cstheme="minorBidi"/>
                <w:b/>
                <w:bCs/>
                <w:sz w:val="22"/>
                <w:szCs w:val="22"/>
              </w:rPr>
              <w:t>Amount</w:t>
            </w:r>
          </w:p>
        </w:tc>
      </w:tr>
      <w:tr w:rsidR="00605F5E" w:rsidRPr="001E2B87" w:rsidTr="00605F5E">
        <w:trPr>
          <w:trHeight w:val="1144"/>
        </w:trPr>
        <w:tc>
          <w:tcPr>
            <w:tcW w:w="2784" w:type="dxa"/>
            <w:tcBorders>
              <w:top w:val="single" w:sz="4" w:space="0" w:color="auto"/>
              <w:left w:val="single" w:sz="4" w:space="0" w:color="auto"/>
              <w:bottom w:val="single" w:sz="4" w:space="0" w:color="auto"/>
              <w:right w:val="single" w:sz="4" w:space="0" w:color="auto"/>
            </w:tcBorders>
          </w:tcPr>
          <w:p w:rsidR="00605F5E" w:rsidRPr="001E2B87" w:rsidRDefault="00605F5E" w:rsidP="00605F5E">
            <w:pPr>
              <w:rPr>
                <w:rFonts w:asciiTheme="minorHAnsi" w:hAnsiTheme="minorHAnsi" w:cs="Arial"/>
                <w:sz w:val="22"/>
                <w:szCs w:val="22"/>
              </w:rPr>
            </w:pPr>
            <w:r w:rsidRPr="001E2B87">
              <w:rPr>
                <w:rFonts w:asciiTheme="minorHAnsi" w:hAnsiTheme="minorHAnsi" w:cs="Arial"/>
                <w:sz w:val="22"/>
                <w:szCs w:val="22"/>
              </w:rPr>
              <w:t xml:space="preserve">Funding from DCYA Youth Affairs Section for overall organisation nationally, where applicable </w:t>
            </w:r>
          </w:p>
        </w:tc>
        <w:tc>
          <w:tcPr>
            <w:tcW w:w="4915" w:type="dxa"/>
            <w:tcBorders>
              <w:top w:val="single" w:sz="4" w:space="0" w:color="auto"/>
              <w:left w:val="single" w:sz="4" w:space="0" w:color="auto"/>
              <w:bottom w:val="single" w:sz="4" w:space="0" w:color="auto"/>
              <w:right w:val="single" w:sz="4" w:space="0" w:color="auto"/>
            </w:tcBorders>
          </w:tcPr>
          <w:p w:rsidR="00605F5E" w:rsidRPr="001E2B87" w:rsidRDefault="00605F5E" w:rsidP="00605F5E">
            <w:pPr>
              <w:rPr>
                <w:rFonts w:asciiTheme="minorHAnsi" w:hAnsiTheme="minorHAnsi" w:cs="Arial"/>
                <w:sz w:val="22"/>
                <w:szCs w:val="22"/>
              </w:rPr>
            </w:pPr>
          </w:p>
        </w:tc>
        <w:tc>
          <w:tcPr>
            <w:tcW w:w="1543" w:type="dxa"/>
            <w:tcBorders>
              <w:top w:val="single" w:sz="4" w:space="0" w:color="auto"/>
              <w:left w:val="single" w:sz="4" w:space="0" w:color="auto"/>
              <w:bottom w:val="single" w:sz="4" w:space="0" w:color="auto"/>
              <w:right w:val="single" w:sz="4" w:space="0" w:color="auto"/>
            </w:tcBorders>
          </w:tcPr>
          <w:p w:rsidR="00605F5E" w:rsidRPr="001E2B87" w:rsidRDefault="00605F5E" w:rsidP="00605F5E">
            <w:pPr>
              <w:rPr>
                <w:rFonts w:asciiTheme="minorHAnsi" w:hAnsiTheme="minorHAnsi" w:cs="Arial"/>
                <w:sz w:val="22"/>
                <w:szCs w:val="22"/>
              </w:rPr>
            </w:pPr>
          </w:p>
        </w:tc>
      </w:tr>
      <w:tr w:rsidR="00605F5E" w:rsidRPr="001E2B87" w:rsidTr="00605F5E">
        <w:trPr>
          <w:trHeight w:val="1144"/>
        </w:trPr>
        <w:tc>
          <w:tcPr>
            <w:tcW w:w="2784" w:type="dxa"/>
            <w:tcBorders>
              <w:top w:val="single" w:sz="4" w:space="0" w:color="auto"/>
              <w:left w:val="single" w:sz="4" w:space="0" w:color="auto"/>
              <w:bottom w:val="single" w:sz="4" w:space="0" w:color="auto"/>
              <w:right w:val="single" w:sz="4" w:space="0" w:color="auto"/>
            </w:tcBorders>
          </w:tcPr>
          <w:p w:rsidR="00605F5E" w:rsidRPr="001E2B87" w:rsidRDefault="00605F5E" w:rsidP="00605F5E">
            <w:pPr>
              <w:rPr>
                <w:rFonts w:asciiTheme="minorHAnsi" w:hAnsiTheme="minorHAnsi" w:cs="Arial"/>
                <w:sz w:val="22"/>
                <w:szCs w:val="22"/>
              </w:rPr>
            </w:pPr>
            <w:r w:rsidRPr="001E2B87">
              <w:rPr>
                <w:rFonts w:asciiTheme="minorHAnsi" w:hAnsiTheme="minorHAnsi" w:cs="Arial"/>
                <w:sz w:val="22"/>
                <w:szCs w:val="22"/>
              </w:rPr>
              <w:br/>
              <w:t>Funding from DCYA Youth Affairs Section for local service by fund</w:t>
            </w:r>
          </w:p>
        </w:tc>
        <w:tc>
          <w:tcPr>
            <w:tcW w:w="4915" w:type="dxa"/>
            <w:tcBorders>
              <w:top w:val="single" w:sz="4" w:space="0" w:color="auto"/>
              <w:left w:val="single" w:sz="4" w:space="0" w:color="auto"/>
              <w:bottom w:val="single" w:sz="4" w:space="0" w:color="auto"/>
              <w:right w:val="single" w:sz="4" w:space="0" w:color="auto"/>
            </w:tcBorders>
          </w:tcPr>
          <w:p w:rsidR="00605F5E" w:rsidRPr="001E2B87" w:rsidRDefault="00605F5E" w:rsidP="00605F5E">
            <w:pPr>
              <w:rPr>
                <w:rFonts w:asciiTheme="minorHAnsi" w:eastAsiaTheme="minorEastAsia" w:hAnsiTheme="minorHAnsi" w:cstheme="minorBidi"/>
                <w:sz w:val="22"/>
                <w:szCs w:val="22"/>
              </w:rPr>
            </w:pPr>
          </w:p>
        </w:tc>
        <w:tc>
          <w:tcPr>
            <w:tcW w:w="1543" w:type="dxa"/>
            <w:tcBorders>
              <w:top w:val="single" w:sz="4" w:space="0" w:color="auto"/>
              <w:left w:val="single" w:sz="4" w:space="0" w:color="auto"/>
              <w:bottom w:val="single" w:sz="4" w:space="0" w:color="auto"/>
              <w:right w:val="single" w:sz="4" w:space="0" w:color="auto"/>
            </w:tcBorders>
          </w:tcPr>
          <w:p w:rsidR="00605F5E" w:rsidRPr="001E2B87" w:rsidRDefault="00605F5E" w:rsidP="00605F5E">
            <w:pPr>
              <w:rPr>
                <w:rFonts w:asciiTheme="minorHAnsi" w:eastAsiaTheme="minorEastAsia" w:hAnsiTheme="minorHAnsi" w:cstheme="minorBidi"/>
                <w:sz w:val="22"/>
                <w:szCs w:val="22"/>
              </w:rPr>
            </w:pPr>
          </w:p>
        </w:tc>
      </w:tr>
      <w:tr w:rsidR="00605F5E" w:rsidRPr="001E2B87" w:rsidTr="00605F5E">
        <w:trPr>
          <w:trHeight w:val="1144"/>
        </w:trPr>
        <w:tc>
          <w:tcPr>
            <w:tcW w:w="2784" w:type="dxa"/>
            <w:tcBorders>
              <w:top w:val="single" w:sz="4" w:space="0" w:color="auto"/>
              <w:left w:val="single" w:sz="4" w:space="0" w:color="auto"/>
              <w:bottom w:val="single" w:sz="4" w:space="0" w:color="auto"/>
              <w:right w:val="single" w:sz="4" w:space="0" w:color="auto"/>
            </w:tcBorders>
          </w:tcPr>
          <w:p w:rsidR="00605F5E" w:rsidRPr="001E2B87" w:rsidRDefault="00605F5E" w:rsidP="00605F5E">
            <w:pPr>
              <w:rPr>
                <w:rFonts w:asciiTheme="minorHAnsi" w:hAnsiTheme="minorHAnsi" w:cs="Arial"/>
                <w:sz w:val="22"/>
                <w:szCs w:val="22"/>
              </w:rPr>
            </w:pPr>
          </w:p>
          <w:p w:rsidR="00605F5E" w:rsidRPr="001E2B87" w:rsidRDefault="00605F5E" w:rsidP="00605F5E">
            <w:pPr>
              <w:rPr>
                <w:rFonts w:asciiTheme="minorHAnsi" w:hAnsiTheme="minorHAnsi" w:cs="Arial"/>
                <w:sz w:val="22"/>
                <w:szCs w:val="22"/>
              </w:rPr>
            </w:pPr>
            <w:r w:rsidRPr="001E2B87">
              <w:rPr>
                <w:rFonts w:asciiTheme="minorHAnsi" w:hAnsiTheme="minorHAnsi" w:cs="Arial"/>
                <w:sz w:val="22"/>
                <w:szCs w:val="22"/>
              </w:rPr>
              <w:t xml:space="preserve">Funding from DCYA Youth Affairs Section for project to be augmented only </w:t>
            </w:r>
          </w:p>
        </w:tc>
        <w:tc>
          <w:tcPr>
            <w:tcW w:w="4915" w:type="dxa"/>
            <w:tcBorders>
              <w:top w:val="single" w:sz="4" w:space="0" w:color="auto"/>
              <w:left w:val="single" w:sz="4" w:space="0" w:color="auto"/>
              <w:bottom w:val="single" w:sz="4" w:space="0" w:color="auto"/>
              <w:right w:val="single" w:sz="4" w:space="0" w:color="auto"/>
            </w:tcBorders>
          </w:tcPr>
          <w:p w:rsidR="00605F5E" w:rsidRPr="001E2B87" w:rsidRDefault="00605F5E" w:rsidP="00605F5E">
            <w:pPr>
              <w:rPr>
                <w:rFonts w:asciiTheme="minorHAnsi" w:eastAsiaTheme="minorEastAsia" w:hAnsiTheme="minorHAnsi" w:cstheme="minorBidi"/>
                <w:sz w:val="22"/>
                <w:szCs w:val="22"/>
              </w:rPr>
            </w:pPr>
          </w:p>
        </w:tc>
        <w:tc>
          <w:tcPr>
            <w:tcW w:w="1543" w:type="dxa"/>
            <w:tcBorders>
              <w:top w:val="single" w:sz="4" w:space="0" w:color="auto"/>
              <w:left w:val="single" w:sz="4" w:space="0" w:color="auto"/>
              <w:bottom w:val="single" w:sz="4" w:space="0" w:color="auto"/>
              <w:right w:val="single" w:sz="4" w:space="0" w:color="auto"/>
            </w:tcBorders>
          </w:tcPr>
          <w:p w:rsidR="00605F5E" w:rsidRPr="001E2B87" w:rsidRDefault="00605F5E" w:rsidP="00605F5E">
            <w:pPr>
              <w:rPr>
                <w:rFonts w:asciiTheme="minorHAnsi" w:eastAsiaTheme="minorEastAsia" w:hAnsiTheme="minorHAnsi" w:cstheme="minorBidi"/>
                <w:sz w:val="22"/>
                <w:szCs w:val="22"/>
              </w:rPr>
            </w:pPr>
          </w:p>
        </w:tc>
      </w:tr>
    </w:tbl>
    <w:p w:rsidR="00605F5E" w:rsidRPr="001E2B87" w:rsidRDefault="00605F5E" w:rsidP="00605F5E">
      <w:pPr>
        <w:rPr>
          <w:rFonts w:asciiTheme="minorHAnsi" w:hAnsiTheme="minorHAnsi" w:cs="Arial"/>
          <w:b/>
          <w:sz w:val="22"/>
          <w:szCs w:val="22"/>
        </w:rPr>
      </w:pPr>
    </w:p>
    <w:p w:rsidR="00122B0F" w:rsidRPr="001E2B87" w:rsidRDefault="00064F7B" w:rsidP="00122B0F">
      <w:pPr>
        <w:pBdr>
          <w:top w:val="single" w:sz="4" w:space="1" w:color="auto"/>
          <w:left w:val="single" w:sz="4" w:space="4" w:color="auto"/>
          <w:bottom w:val="single" w:sz="4" w:space="1" w:color="auto"/>
          <w:right w:val="single" w:sz="4" w:space="4" w:color="auto"/>
        </w:pBdr>
        <w:spacing w:after="200" w:line="276" w:lineRule="auto"/>
        <w:jc w:val="center"/>
        <w:rPr>
          <w:rFonts w:asciiTheme="minorHAnsi" w:hAnsiTheme="minorHAnsi" w:cs="Arial"/>
          <w:b/>
          <w:sz w:val="22"/>
          <w:szCs w:val="22"/>
        </w:rPr>
      </w:pPr>
      <w:r w:rsidRPr="001E2B87">
        <w:rPr>
          <w:rFonts w:asciiTheme="minorHAnsi" w:hAnsiTheme="minorHAnsi" w:cs="Arial"/>
          <w:b/>
          <w:sz w:val="22"/>
          <w:szCs w:val="22"/>
        </w:rPr>
        <w:br w:type="page"/>
      </w:r>
    </w:p>
    <w:p w:rsidR="00122B0F" w:rsidRPr="001E2B87" w:rsidRDefault="00122B0F" w:rsidP="00122B0F">
      <w:pPr>
        <w:pBdr>
          <w:top w:val="single" w:sz="4" w:space="1" w:color="auto"/>
          <w:left w:val="single" w:sz="4" w:space="4" w:color="auto"/>
          <w:bottom w:val="single" w:sz="4" w:space="1" w:color="auto"/>
          <w:right w:val="single" w:sz="4" w:space="4" w:color="auto"/>
        </w:pBdr>
        <w:spacing w:after="200" w:line="276" w:lineRule="auto"/>
        <w:jc w:val="center"/>
        <w:rPr>
          <w:rFonts w:asciiTheme="minorHAnsi" w:hAnsiTheme="minorHAnsi" w:cs="Arial"/>
          <w:b/>
          <w:sz w:val="22"/>
          <w:szCs w:val="22"/>
        </w:rPr>
      </w:pPr>
    </w:p>
    <w:p w:rsidR="00FE0CA1" w:rsidRPr="001E2B87" w:rsidRDefault="005E0078" w:rsidP="00122B0F">
      <w:pPr>
        <w:pBdr>
          <w:top w:val="single" w:sz="4" w:space="1" w:color="auto"/>
          <w:left w:val="single" w:sz="4" w:space="4" w:color="auto"/>
          <w:bottom w:val="single" w:sz="4" w:space="1" w:color="auto"/>
          <w:right w:val="single" w:sz="4" w:space="4" w:color="auto"/>
        </w:pBdr>
        <w:spacing w:after="200" w:line="276" w:lineRule="auto"/>
        <w:jc w:val="center"/>
        <w:rPr>
          <w:rFonts w:asciiTheme="minorHAnsi" w:hAnsiTheme="minorHAnsi" w:cs="Arial"/>
          <w:sz w:val="22"/>
          <w:szCs w:val="22"/>
        </w:rPr>
      </w:pPr>
      <w:r w:rsidRPr="001E2B87">
        <w:rPr>
          <w:rFonts w:asciiTheme="minorHAnsi" w:eastAsiaTheme="minorEastAsia" w:hAnsiTheme="minorHAnsi" w:cstheme="minorBidi"/>
          <w:b/>
          <w:bCs/>
          <w:sz w:val="22"/>
          <w:szCs w:val="22"/>
        </w:rPr>
        <w:t xml:space="preserve">Section </w:t>
      </w:r>
      <w:r w:rsidR="0086633E" w:rsidRPr="001E2B87">
        <w:rPr>
          <w:rFonts w:asciiTheme="minorHAnsi" w:eastAsiaTheme="minorEastAsia" w:hAnsiTheme="minorHAnsi" w:cstheme="minorBidi"/>
          <w:b/>
          <w:bCs/>
          <w:sz w:val="22"/>
          <w:szCs w:val="22"/>
        </w:rPr>
        <w:t>6</w:t>
      </w:r>
      <w:r w:rsidRPr="001E2B87">
        <w:rPr>
          <w:rFonts w:asciiTheme="minorHAnsi" w:eastAsiaTheme="minorEastAsia" w:hAnsiTheme="minorHAnsi" w:cstheme="minorBidi"/>
          <w:b/>
          <w:bCs/>
          <w:sz w:val="22"/>
          <w:szCs w:val="22"/>
        </w:rPr>
        <w:t xml:space="preserve"> </w:t>
      </w:r>
      <w:r w:rsidR="00BE48A5" w:rsidRPr="001E2B87">
        <w:rPr>
          <w:rFonts w:asciiTheme="minorHAnsi" w:eastAsiaTheme="minorEastAsia" w:hAnsiTheme="minorHAnsi" w:cstheme="minorBidi"/>
          <w:b/>
          <w:bCs/>
          <w:sz w:val="22"/>
          <w:szCs w:val="22"/>
        </w:rPr>
        <w:t>SERVICE</w:t>
      </w:r>
      <w:r w:rsidR="006D3C3E" w:rsidRPr="001E2B87">
        <w:rPr>
          <w:rFonts w:asciiTheme="minorHAnsi" w:eastAsiaTheme="minorEastAsia" w:hAnsiTheme="minorHAnsi" w:cstheme="minorBidi"/>
          <w:b/>
          <w:bCs/>
          <w:sz w:val="22"/>
          <w:szCs w:val="22"/>
        </w:rPr>
        <w:t xml:space="preserve"> BUDGET and </w:t>
      </w:r>
      <w:r w:rsidR="00FE0CA1" w:rsidRPr="001E2B87">
        <w:rPr>
          <w:rFonts w:asciiTheme="minorHAnsi" w:eastAsiaTheme="minorEastAsia" w:hAnsiTheme="minorHAnsi" w:cstheme="minorBidi"/>
          <w:b/>
          <w:bCs/>
          <w:sz w:val="22"/>
          <w:szCs w:val="22"/>
        </w:rPr>
        <w:t>ANALYSIS OF COSTS</w:t>
      </w:r>
    </w:p>
    <w:p w:rsidR="006D3C3E" w:rsidRPr="001E2B87" w:rsidRDefault="006D3C3E" w:rsidP="00252563">
      <w:pPr>
        <w:tabs>
          <w:tab w:val="left" w:pos="567"/>
        </w:tabs>
        <w:rPr>
          <w:rFonts w:asciiTheme="minorHAnsi" w:hAnsiTheme="minorHAnsi" w:cs="Arial"/>
          <w:b/>
          <w:sz w:val="22"/>
          <w:szCs w:val="22"/>
        </w:rPr>
      </w:pPr>
    </w:p>
    <w:p w:rsidR="00FE0CA1" w:rsidRPr="001E2B87" w:rsidRDefault="00FE0CA1" w:rsidP="00252563">
      <w:pPr>
        <w:tabs>
          <w:tab w:val="left" w:pos="567"/>
        </w:tabs>
        <w:rPr>
          <w:rFonts w:asciiTheme="minorHAnsi" w:hAnsiTheme="minorHAnsi" w:cs="Arial"/>
          <w:b/>
          <w:sz w:val="22"/>
          <w:szCs w:val="22"/>
        </w:rPr>
      </w:pPr>
      <w:r w:rsidRPr="001E2B87">
        <w:rPr>
          <w:rFonts w:asciiTheme="minorHAnsi" w:eastAsiaTheme="minorEastAsia" w:hAnsiTheme="minorHAnsi" w:cstheme="minorBidi"/>
          <w:b/>
          <w:bCs/>
          <w:sz w:val="22"/>
          <w:szCs w:val="22"/>
        </w:rPr>
        <w:t xml:space="preserve">Breakdown of Costs </w:t>
      </w:r>
    </w:p>
    <w:p w:rsidR="00FE0CA1" w:rsidRPr="001E2B87" w:rsidRDefault="00FE0CA1" w:rsidP="00252563">
      <w:pPr>
        <w:tabs>
          <w:tab w:val="left" w:pos="567"/>
        </w:tabs>
        <w:ind w:left="567"/>
        <w:rPr>
          <w:rFonts w:asciiTheme="minorHAnsi" w:eastAsiaTheme="minorEastAsia" w:hAnsiTheme="minorHAnsi" w:cstheme="minorBidi"/>
          <w:sz w:val="22"/>
          <w:szCs w:val="22"/>
        </w:rPr>
      </w:pPr>
      <w:r w:rsidRPr="001E2B87">
        <w:rPr>
          <w:rFonts w:asciiTheme="minorHAnsi" w:eastAsiaTheme="minorEastAsia" w:hAnsiTheme="minorHAnsi" w:cstheme="minorBidi"/>
          <w:sz w:val="22"/>
          <w:szCs w:val="22"/>
        </w:rPr>
        <w:t xml:space="preserve">In the table below enter the total amounts </w:t>
      </w:r>
      <w:r w:rsidR="000D7B0C" w:rsidRPr="001E2B87">
        <w:rPr>
          <w:rFonts w:asciiTheme="minorHAnsi" w:eastAsiaTheme="minorEastAsia" w:hAnsiTheme="minorHAnsi" w:cstheme="minorBidi"/>
          <w:sz w:val="22"/>
          <w:szCs w:val="22"/>
        </w:rPr>
        <w:t>sought</w:t>
      </w:r>
      <w:r w:rsidR="00232EAF" w:rsidRPr="001E2B87">
        <w:rPr>
          <w:rFonts w:asciiTheme="minorHAnsi" w:eastAsiaTheme="minorEastAsia" w:hAnsiTheme="minorHAnsi" w:cstheme="minorBidi"/>
          <w:sz w:val="22"/>
          <w:szCs w:val="22"/>
        </w:rPr>
        <w:t xml:space="preserve"> and what percentage that is of the overall budget under </w:t>
      </w:r>
      <w:r w:rsidR="000D7B0C" w:rsidRPr="001E2B87">
        <w:rPr>
          <w:rFonts w:asciiTheme="minorHAnsi" w:eastAsiaTheme="minorEastAsia" w:hAnsiTheme="minorHAnsi" w:cstheme="minorBidi"/>
          <w:sz w:val="22"/>
          <w:szCs w:val="22"/>
        </w:rPr>
        <w:t>each of the</w:t>
      </w:r>
      <w:r w:rsidR="00122B0F" w:rsidRPr="001E2B87">
        <w:rPr>
          <w:rFonts w:asciiTheme="minorHAnsi" w:eastAsiaTheme="minorEastAsia" w:hAnsiTheme="minorHAnsi" w:cstheme="minorBidi"/>
          <w:sz w:val="22"/>
          <w:szCs w:val="22"/>
        </w:rPr>
        <w:t xml:space="preserve"> </w:t>
      </w:r>
      <w:r w:rsidR="000D7B0C" w:rsidRPr="001E2B87">
        <w:rPr>
          <w:rFonts w:asciiTheme="minorHAnsi" w:eastAsiaTheme="minorEastAsia" w:hAnsiTheme="minorHAnsi" w:cstheme="minorBidi"/>
          <w:sz w:val="22"/>
          <w:szCs w:val="22"/>
        </w:rPr>
        <w:t xml:space="preserve">headings </w:t>
      </w:r>
    </w:p>
    <w:p w:rsidR="00232EAF" w:rsidRPr="001E2B87" w:rsidRDefault="00232EAF" w:rsidP="00252563">
      <w:pPr>
        <w:tabs>
          <w:tab w:val="left" w:pos="567"/>
        </w:tabs>
        <w:ind w:left="567"/>
        <w:rPr>
          <w:rFonts w:asciiTheme="minorHAnsi" w:hAnsiTheme="minorHAnsi" w:cs="Arial"/>
          <w:b/>
          <w:sz w:val="22"/>
          <w:szCs w:val="22"/>
        </w:rPr>
      </w:pPr>
    </w:p>
    <w:p w:rsidR="00FE0CA1" w:rsidRPr="001E2B87" w:rsidRDefault="00FE0CA1" w:rsidP="00252563">
      <w:pPr>
        <w:pStyle w:val="ListParagraph"/>
        <w:ind w:left="1080"/>
        <w:rPr>
          <w:rFonts w:asciiTheme="minorHAnsi" w:hAnsiTheme="minorHAnsi" w:cs="Arial"/>
          <w:sz w:val="22"/>
          <w:szCs w:val="22"/>
        </w:rPr>
      </w:pPr>
    </w:p>
    <w:p w:rsidR="00EF521B" w:rsidRPr="001E2B87" w:rsidRDefault="00EF521B" w:rsidP="00252563">
      <w:pPr>
        <w:rPr>
          <w:rFonts w:asciiTheme="minorHAnsi" w:hAnsiTheme="minorHAnsi" w:cs="Arial"/>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
        <w:gridCol w:w="2906"/>
        <w:gridCol w:w="109"/>
        <w:gridCol w:w="1179"/>
        <w:gridCol w:w="64"/>
        <w:gridCol w:w="1245"/>
        <w:gridCol w:w="271"/>
        <w:gridCol w:w="1288"/>
      </w:tblGrid>
      <w:tr w:rsidR="00122B0F" w:rsidRPr="001E2B87" w:rsidTr="00232EAF">
        <w:trPr>
          <w:gridBefore w:val="1"/>
          <w:gridAfter w:val="3"/>
          <w:wBefore w:w="107" w:type="dxa"/>
          <w:wAfter w:w="2804" w:type="dxa"/>
        </w:trPr>
        <w:tc>
          <w:tcPr>
            <w:tcW w:w="3015" w:type="dxa"/>
            <w:gridSpan w:val="2"/>
            <w:tcBorders>
              <w:top w:val="nil"/>
              <w:left w:val="nil"/>
              <w:bottom w:val="nil"/>
              <w:right w:val="nil"/>
            </w:tcBorders>
            <w:vAlign w:val="center"/>
          </w:tcPr>
          <w:p w:rsidR="00122B0F" w:rsidRPr="001E2B87" w:rsidRDefault="00122B0F" w:rsidP="00232EAF">
            <w:pPr>
              <w:contextualSpacing/>
              <w:rPr>
                <w:rFonts w:asciiTheme="minorHAnsi" w:hAnsiTheme="minorHAnsi" w:cs="Arial"/>
                <w:b/>
                <w:i/>
                <w:iCs/>
                <w:sz w:val="22"/>
                <w:szCs w:val="22"/>
              </w:rPr>
            </w:pPr>
          </w:p>
        </w:tc>
        <w:tc>
          <w:tcPr>
            <w:tcW w:w="1243" w:type="dxa"/>
            <w:gridSpan w:val="2"/>
            <w:tcBorders>
              <w:top w:val="nil"/>
              <w:left w:val="nil"/>
              <w:right w:val="nil"/>
            </w:tcBorders>
          </w:tcPr>
          <w:p w:rsidR="00122B0F" w:rsidRPr="001E2B87" w:rsidRDefault="00122B0F" w:rsidP="00232EAF">
            <w:pPr>
              <w:contextualSpacing/>
              <w:rPr>
                <w:rFonts w:asciiTheme="minorHAnsi" w:hAnsiTheme="minorHAnsi" w:cs="Arial"/>
                <w:sz w:val="22"/>
                <w:szCs w:val="22"/>
              </w:rPr>
            </w:pPr>
          </w:p>
        </w:tc>
      </w:tr>
      <w:tr w:rsidR="00122B0F" w:rsidRPr="001E2B87" w:rsidTr="00232EAF">
        <w:trPr>
          <w:gridAfter w:val="1"/>
          <w:wAfter w:w="1288" w:type="dxa"/>
          <w:cantSplit/>
          <w:trHeight w:hRule="exact" w:val="851"/>
        </w:trPr>
        <w:tc>
          <w:tcPr>
            <w:tcW w:w="3013" w:type="dxa"/>
            <w:gridSpan w:val="2"/>
            <w:tcBorders>
              <w:top w:val="nil"/>
              <w:left w:val="nil"/>
              <w:bottom w:val="nil"/>
            </w:tcBorders>
            <w:vAlign w:val="center"/>
          </w:tcPr>
          <w:p w:rsidR="00122B0F" w:rsidRPr="001E2B87" w:rsidRDefault="00122B0F" w:rsidP="00232EAF">
            <w:pPr>
              <w:contextualSpacing/>
              <w:rPr>
                <w:rFonts w:asciiTheme="minorHAnsi" w:hAnsiTheme="minorHAnsi" w:cs="Arial"/>
                <w:b/>
                <w:sz w:val="22"/>
                <w:szCs w:val="22"/>
              </w:rPr>
            </w:pPr>
          </w:p>
        </w:tc>
        <w:tc>
          <w:tcPr>
            <w:tcW w:w="2868" w:type="dxa"/>
            <w:gridSpan w:val="5"/>
            <w:vAlign w:val="center"/>
          </w:tcPr>
          <w:p w:rsidR="00122B0F" w:rsidRPr="001E2B87" w:rsidRDefault="001E2B87" w:rsidP="00232EAF">
            <w:pPr>
              <w:contextualSpacing/>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March</w:t>
            </w:r>
            <w:r w:rsidR="00122B0F" w:rsidRPr="001E2B87">
              <w:rPr>
                <w:rFonts w:asciiTheme="minorHAnsi" w:eastAsiaTheme="minorEastAsia" w:hAnsiTheme="minorHAnsi" w:cstheme="minorBidi"/>
                <w:b/>
                <w:bCs/>
                <w:sz w:val="22"/>
                <w:szCs w:val="22"/>
              </w:rPr>
              <w:t xml:space="preserve"> 18 – Dec 18</w:t>
            </w:r>
          </w:p>
          <w:p w:rsidR="00122B0F" w:rsidRPr="001E2B87" w:rsidRDefault="00122B0F" w:rsidP="00232EAF">
            <w:pPr>
              <w:pStyle w:val="Heading3"/>
              <w:ind w:left="0"/>
              <w:jc w:val="both"/>
              <w:rPr>
                <w:rFonts w:asciiTheme="minorHAnsi" w:eastAsiaTheme="minorEastAsia" w:hAnsiTheme="minorHAnsi" w:cstheme="minorHAnsi"/>
                <w:sz w:val="22"/>
                <w:szCs w:val="22"/>
              </w:rPr>
            </w:pPr>
            <w:r w:rsidRPr="001E2B87">
              <w:rPr>
                <w:rFonts w:eastAsiaTheme="minorEastAsia"/>
                <w:sz w:val="22"/>
                <w:szCs w:val="22"/>
              </w:rPr>
              <w:t xml:space="preserve">       </w:t>
            </w:r>
            <w:r w:rsidRPr="001E2B87">
              <w:rPr>
                <w:rFonts w:asciiTheme="minorHAnsi" w:eastAsiaTheme="minorEastAsia" w:hAnsiTheme="minorHAnsi" w:cstheme="minorHAnsi"/>
                <w:sz w:val="22"/>
                <w:szCs w:val="22"/>
              </w:rPr>
              <w:t xml:space="preserve">€                           %       </w:t>
            </w:r>
          </w:p>
        </w:tc>
      </w:tr>
      <w:tr w:rsidR="00122B0F" w:rsidRPr="001E2B87" w:rsidTr="00232EAF">
        <w:trPr>
          <w:cantSplit/>
          <w:trHeight w:hRule="exact" w:val="549"/>
        </w:trPr>
        <w:tc>
          <w:tcPr>
            <w:tcW w:w="3013" w:type="dxa"/>
            <w:gridSpan w:val="2"/>
            <w:tcBorders>
              <w:top w:val="nil"/>
              <w:left w:val="nil"/>
              <w:bottom w:val="nil"/>
            </w:tcBorders>
            <w:vAlign w:val="center"/>
          </w:tcPr>
          <w:p w:rsidR="00122B0F" w:rsidRPr="001E2B87" w:rsidRDefault="00122B0F" w:rsidP="00232EAF">
            <w:pPr>
              <w:contextualSpacing/>
              <w:rPr>
                <w:rFonts w:asciiTheme="minorHAnsi" w:hAnsiTheme="minorHAnsi" w:cs="Arial"/>
                <w:sz w:val="22"/>
                <w:szCs w:val="22"/>
              </w:rPr>
            </w:pPr>
            <w:r w:rsidRPr="001E2B87">
              <w:rPr>
                <w:rFonts w:asciiTheme="minorHAnsi" w:eastAsiaTheme="minorEastAsia" w:hAnsiTheme="minorHAnsi" w:cstheme="minorBidi"/>
                <w:b/>
                <w:bCs/>
                <w:sz w:val="22"/>
                <w:szCs w:val="22"/>
              </w:rPr>
              <w:t xml:space="preserve">Direct costs </w:t>
            </w:r>
          </w:p>
          <w:p w:rsidR="00122B0F" w:rsidRPr="001E2B87" w:rsidRDefault="00122B0F" w:rsidP="00232EAF">
            <w:pPr>
              <w:contextualSpacing/>
              <w:rPr>
                <w:rFonts w:asciiTheme="minorHAnsi" w:hAnsiTheme="minorHAnsi" w:cs="Arial"/>
                <w:sz w:val="22"/>
                <w:szCs w:val="22"/>
              </w:rPr>
            </w:pPr>
          </w:p>
        </w:tc>
        <w:tc>
          <w:tcPr>
            <w:tcW w:w="1288" w:type="dxa"/>
            <w:gridSpan w:val="2"/>
            <w:vAlign w:val="center"/>
          </w:tcPr>
          <w:p w:rsidR="00122B0F" w:rsidRPr="001E2B87" w:rsidRDefault="00122B0F" w:rsidP="00232EAF">
            <w:pPr>
              <w:contextualSpacing/>
              <w:rPr>
                <w:rFonts w:asciiTheme="minorHAnsi" w:hAnsiTheme="minorHAnsi" w:cs="Arial"/>
                <w:bCs/>
                <w:sz w:val="22"/>
                <w:szCs w:val="22"/>
              </w:rPr>
            </w:pPr>
          </w:p>
        </w:tc>
        <w:tc>
          <w:tcPr>
            <w:tcW w:w="1309" w:type="dxa"/>
            <w:gridSpan w:val="2"/>
            <w:vAlign w:val="center"/>
          </w:tcPr>
          <w:p w:rsidR="00122B0F" w:rsidRPr="001E2B87" w:rsidRDefault="00122B0F" w:rsidP="00232EAF">
            <w:pPr>
              <w:contextualSpacing/>
              <w:rPr>
                <w:rFonts w:asciiTheme="minorHAnsi" w:hAnsiTheme="minorHAnsi" w:cs="Arial"/>
                <w:bCs/>
                <w:sz w:val="22"/>
                <w:szCs w:val="22"/>
              </w:rPr>
            </w:pPr>
          </w:p>
        </w:tc>
        <w:tc>
          <w:tcPr>
            <w:tcW w:w="1559" w:type="dxa"/>
            <w:gridSpan w:val="2"/>
          </w:tcPr>
          <w:p w:rsidR="00122B0F" w:rsidRPr="001E2B87" w:rsidRDefault="00122B0F" w:rsidP="00232EAF">
            <w:pPr>
              <w:contextualSpacing/>
              <w:rPr>
                <w:rFonts w:asciiTheme="minorHAnsi" w:hAnsiTheme="minorHAnsi" w:cs="Arial"/>
                <w:bCs/>
                <w:sz w:val="22"/>
                <w:szCs w:val="22"/>
              </w:rPr>
            </w:pPr>
          </w:p>
        </w:tc>
      </w:tr>
      <w:tr w:rsidR="00122B0F" w:rsidRPr="001E2B87" w:rsidTr="00232EAF">
        <w:trPr>
          <w:cantSplit/>
          <w:trHeight w:hRule="exact" w:val="670"/>
        </w:trPr>
        <w:tc>
          <w:tcPr>
            <w:tcW w:w="3013" w:type="dxa"/>
            <w:gridSpan w:val="2"/>
            <w:tcBorders>
              <w:top w:val="nil"/>
              <w:left w:val="nil"/>
              <w:bottom w:val="nil"/>
            </w:tcBorders>
            <w:vAlign w:val="center"/>
          </w:tcPr>
          <w:p w:rsidR="00122B0F" w:rsidRPr="001E2B87" w:rsidRDefault="00122B0F" w:rsidP="00232EAF">
            <w:pPr>
              <w:contextualSpacing/>
              <w:rPr>
                <w:rFonts w:asciiTheme="minorHAnsi" w:hAnsiTheme="minorHAnsi" w:cs="Arial"/>
                <w:i/>
                <w:iCs/>
                <w:sz w:val="22"/>
                <w:szCs w:val="22"/>
              </w:rPr>
            </w:pPr>
            <w:r w:rsidRPr="001E2B87">
              <w:rPr>
                <w:rFonts w:asciiTheme="minorHAnsi" w:eastAsiaTheme="minorEastAsia" w:hAnsiTheme="minorHAnsi" w:cstheme="minorBidi"/>
                <w:b/>
                <w:bCs/>
                <w:sz w:val="22"/>
                <w:szCs w:val="22"/>
              </w:rPr>
              <w:t xml:space="preserve">Indirect costs </w:t>
            </w:r>
          </w:p>
          <w:p w:rsidR="00122B0F" w:rsidRPr="001E2B87" w:rsidRDefault="00122B0F" w:rsidP="00232EAF">
            <w:pPr>
              <w:contextualSpacing/>
              <w:rPr>
                <w:rFonts w:asciiTheme="minorHAnsi" w:hAnsiTheme="minorHAnsi" w:cs="Arial"/>
                <w:sz w:val="22"/>
                <w:szCs w:val="22"/>
              </w:rPr>
            </w:pPr>
            <w:r w:rsidRPr="001E2B87">
              <w:rPr>
                <w:rFonts w:asciiTheme="minorHAnsi" w:hAnsiTheme="minorHAnsi" w:cs="Arial"/>
                <w:i/>
                <w:iCs/>
                <w:sz w:val="22"/>
                <w:szCs w:val="22"/>
              </w:rPr>
              <w:t xml:space="preserve"> </w:t>
            </w:r>
          </w:p>
        </w:tc>
        <w:tc>
          <w:tcPr>
            <w:tcW w:w="1288" w:type="dxa"/>
            <w:gridSpan w:val="2"/>
            <w:vAlign w:val="center"/>
          </w:tcPr>
          <w:p w:rsidR="00122B0F" w:rsidRPr="001E2B87" w:rsidRDefault="00122B0F" w:rsidP="00232EAF">
            <w:pPr>
              <w:contextualSpacing/>
              <w:rPr>
                <w:rFonts w:asciiTheme="minorHAnsi" w:hAnsiTheme="minorHAnsi" w:cs="Arial"/>
                <w:b/>
                <w:bCs/>
                <w:sz w:val="22"/>
                <w:szCs w:val="22"/>
              </w:rPr>
            </w:pPr>
            <w:r w:rsidRPr="001E2B87">
              <w:rPr>
                <w:rFonts w:asciiTheme="minorHAnsi" w:hAnsiTheme="minorHAnsi" w:cs="Arial"/>
                <w:bCs/>
                <w:sz w:val="22"/>
                <w:szCs w:val="22"/>
              </w:rPr>
              <w:t xml:space="preserve"> </w:t>
            </w:r>
            <w:r w:rsidRPr="001E2B87">
              <w:rPr>
                <w:rFonts w:asciiTheme="minorHAnsi" w:hAnsiTheme="minorHAnsi" w:cs="Arial"/>
                <w:b/>
                <w:bCs/>
                <w:sz w:val="22"/>
                <w:szCs w:val="22"/>
              </w:rPr>
              <w:t xml:space="preserve"> </w:t>
            </w:r>
          </w:p>
        </w:tc>
        <w:tc>
          <w:tcPr>
            <w:tcW w:w="1309" w:type="dxa"/>
            <w:gridSpan w:val="2"/>
            <w:vAlign w:val="center"/>
          </w:tcPr>
          <w:p w:rsidR="00122B0F" w:rsidRPr="001E2B87" w:rsidRDefault="00122B0F" w:rsidP="00232EAF">
            <w:pPr>
              <w:contextualSpacing/>
              <w:rPr>
                <w:rFonts w:asciiTheme="minorHAnsi" w:hAnsiTheme="minorHAnsi" w:cs="Arial"/>
                <w:b/>
                <w:bCs/>
                <w:sz w:val="22"/>
                <w:szCs w:val="22"/>
              </w:rPr>
            </w:pPr>
          </w:p>
        </w:tc>
        <w:tc>
          <w:tcPr>
            <w:tcW w:w="1559" w:type="dxa"/>
            <w:gridSpan w:val="2"/>
          </w:tcPr>
          <w:p w:rsidR="00122B0F" w:rsidRPr="001E2B87" w:rsidRDefault="00122B0F" w:rsidP="00232EAF">
            <w:pPr>
              <w:contextualSpacing/>
              <w:rPr>
                <w:rFonts w:asciiTheme="minorHAnsi" w:hAnsiTheme="minorHAnsi" w:cs="Arial"/>
                <w:b/>
                <w:bCs/>
                <w:sz w:val="22"/>
                <w:szCs w:val="22"/>
              </w:rPr>
            </w:pPr>
          </w:p>
        </w:tc>
      </w:tr>
      <w:tr w:rsidR="00122B0F" w:rsidRPr="001E2B87" w:rsidTr="00232EAF">
        <w:trPr>
          <w:trHeight w:hRule="exact" w:val="570"/>
        </w:trPr>
        <w:tc>
          <w:tcPr>
            <w:tcW w:w="3013" w:type="dxa"/>
            <w:gridSpan w:val="2"/>
            <w:tcBorders>
              <w:top w:val="nil"/>
              <w:left w:val="nil"/>
              <w:bottom w:val="nil"/>
            </w:tcBorders>
            <w:vAlign w:val="center"/>
          </w:tcPr>
          <w:p w:rsidR="00122B0F" w:rsidRPr="001E2B87" w:rsidRDefault="00122B0F" w:rsidP="00232EAF">
            <w:pPr>
              <w:keepNext/>
              <w:contextualSpacing/>
              <w:outlineLvl w:val="6"/>
              <w:rPr>
                <w:rFonts w:asciiTheme="minorHAnsi" w:hAnsiTheme="minorHAnsi" w:cs="Arial"/>
                <w:b/>
                <w:sz w:val="22"/>
                <w:szCs w:val="22"/>
              </w:rPr>
            </w:pPr>
            <w:r w:rsidRPr="001E2B87">
              <w:rPr>
                <w:rFonts w:asciiTheme="minorHAnsi" w:eastAsiaTheme="minorEastAsia" w:hAnsiTheme="minorHAnsi" w:cstheme="minorBidi"/>
                <w:b/>
                <w:bCs/>
                <w:sz w:val="22"/>
                <w:szCs w:val="22"/>
              </w:rPr>
              <w:t>TOTAL</w:t>
            </w:r>
          </w:p>
          <w:p w:rsidR="00122B0F" w:rsidRPr="001E2B87" w:rsidRDefault="00122B0F" w:rsidP="00232EAF">
            <w:pPr>
              <w:contextualSpacing/>
              <w:rPr>
                <w:rFonts w:asciiTheme="minorHAnsi" w:hAnsiTheme="minorHAnsi" w:cs="Arial"/>
                <w:sz w:val="22"/>
                <w:szCs w:val="22"/>
              </w:rPr>
            </w:pPr>
          </w:p>
        </w:tc>
        <w:tc>
          <w:tcPr>
            <w:tcW w:w="1288" w:type="dxa"/>
            <w:gridSpan w:val="2"/>
            <w:vAlign w:val="center"/>
          </w:tcPr>
          <w:p w:rsidR="00122B0F" w:rsidRPr="001E2B87" w:rsidRDefault="00122B0F" w:rsidP="00232EAF">
            <w:pPr>
              <w:contextualSpacing/>
              <w:rPr>
                <w:rFonts w:asciiTheme="minorHAnsi" w:hAnsiTheme="minorHAnsi" w:cs="Arial"/>
                <w:b/>
                <w:bCs/>
                <w:sz w:val="22"/>
                <w:szCs w:val="22"/>
              </w:rPr>
            </w:pPr>
          </w:p>
          <w:p w:rsidR="00122B0F" w:rsidRPr="001E2B87" w:rsidRDefault="00122B0F" w:rsidP="00232EAF">
            <w:pPr>
              <w:contextualSpacing/>
              <w:rPr>
                <w:rFonts w:asciiTheme="minorHAnsi" w:hAnsiTheme="minorHAnsi" w:cs="Arial"/>
                <w:bCs/>
                <w:sz w:val="22"/>
                <w:szCs w:val="22"/>
              </w:rPr>
            </w:pPr>
          </w:p>
        </w:tc>
        <w:tc>
          <w:tcPr>
            <w:tcW w:w="1309" w:type="dxa"/>
            <w:gridSpan w:val="2"/>
            <w:vAlign w:val="center"/>
          </w:tcPr>
          <w:p w:rsidR="00122B0F" w:rsidRPr="001E2B87" w:rsidRDefault="00122B0F" w:rsidP="00232EAF">
            <w:pPr>
              <w:contextualSpacing/>
              <w:rPr>
                <w:rFonts w:asciiTheme="minorHAnsi" w:hAnsiTheme="minorHAnsi" w:cs="Arial"/>
                <w:b/>
                <w:bCs/>
                <w:sz w:val="22"/>
                <w:szCs w:val="22"/>
              </w:rPr>
            </w:pPr>
          </w:p>
        </w:tc>
        <w:tc>
          <w:tcPr>
            <w:tcW w:w="1559" w:type="dxa"/>
            <w:gridSpan w:val="2"/>
          </w:tcPr>
          <w:p w:rsidR="00122B0F" w:rsidRPr="001E2B87" w:rsidRDefault="00122B0F" w:rsidP="00232EAF">
            <w:pPr>
              <w:contextualSpacing/>
              <w:rPr>
                <w:rFonts w:asciiTheme="minorHAnsi" w:hAnsiTheme="minorHAnsi" w:cs="Arial"/>
                <w:b/>
                <w:bCs/>
                <w:sz w:val="22"/>
                <w:szCs w:val="22"/>
              </w:rPr>
            </w:pPr>
          </w:p>
        </w:tc>
      </w:tr>
    </w:tbl>
    <w:p w:rsidR="00232EAF" w:rsidRPr="001E2B87" w:rsidRDefault="00232EAF" w:rsidP="00232EAF">
      <w:pPr>
        <w:rPr>
          <w:rFonts w:asciiTheme="minorHAnsi" w:hAnsiTheme="minorHAnsi" w:cs="Arial"/>
          <w:b/>
          <w:bCs/>
          <w:sz w:val="22"/>
          <w:szCs w:val="22"/>
        </w:rPr>
      </w:pPr>
    </w:p>
    <w:p w:rsidR="000D7B0C" w:rsidRPr="001E2B87" w:rsidRDefault="000D7B0C">
      <w:pPr>
        <w:spacing w:after="200" w:line="276" w:lineRule="auto"/>
        <w:rPr>
          <w:rFonts w:asciiTheme="minorHAnsi" w:hAnsiTheme="minorHAnsi" w:cs="Arial"/>
          <w:b/>
          <w:sz w:val="22"/>
          <w:szCs w:val="22"/>
        </w:rPr>
      </w:pPr>
      <w:r w:rsidRPr="001E2B87">
        <w:rPr>
          <w:rFonts w:asciiTheme="minorHAnsi" w:hAnsiTheme="minorHAnsi" w:cs="Arial"/>
          <w:b/>
          <w:sz w:val="22"/>
          <w:szCs w:val="22"/>
        </w:rPr>
        <w:br w:type="page"/>
      </w:r>
    </w:p>
    <w:p w:rsidR="00EF7C84" w:rsidRPr="002A58F3" w:rsidRDefault="00EF7C84" w:rsidP="00EF7C84">
      <w:pPr>
        <w:spacing w:after="200" w:line="276" w:lineRule="auto"/>
        <w:ind w:left="720"/>
        <w:contextualSpacing/>
        <w:rPr>
          <w:rFonts w:asciiTheme="minorHAnsi" w:hAnsiTheme="minorHAnsi" w:cstheme="minorHAnsi"/>
          <w:b/>
          <w:bCs/>
          <w:color w:val="000000"/>
          <w:u w:val="single"/>
          <w:lang w:val="en-US"/>
        </w:rPr>
      </w:pPr>
      <w:r w:rsidRPr="002A58F3">
        <w:rPr>
          <w:rFonts w:asciiTheme="minorHAnsi" w:hAnsiTheme="minorHAnsi" w:cstheme="minorHAnsi"/>
          <w:b/>
          <w:bCs/>
          <w:color w:val="000000"/>
          <w:u w:val="single"/>
          <w:lang w:val="en-US"/>
        </w:rPr>
        <w:lastRenderedPageBreak/>
        <w:t>P</w:t>
      </w:r>
      <w:r w:rsidR="00E53DCB">
        <w:rPr>
          <w:rFonts w:asciiTheme="minorHAnsi" w:hAnsiTheme="minorHAnsi" w:cstheme="minorHAnsi"/>
          <w:b/>
          <w:bCs/>
          <w:color w:val="000000"/>
          <w:u w:val="single"/>
          <w:lang w:val="en-US"/>
        </w:rPr>
        <w:t xml:space="preserve">roposed </w:t>
      </w:r>
      <w:r w:rsidR="0058324B">
        <w:rPr>
          <w:rFonts w:asciiTheme="minorHAnsi" w:hAnsiTheme="minorHAnsi" w:cstheme="minorHAnsi"/>
          <w:b/>
          <w:bCs/>
          <w:color w:val="000000"/>
          <w:u w:val="single"/>
          <w:lang w:val="en-US"/>
        </w:rPr>
        <w:t>Project</w:t>
      </w:r>
      <w:r w:rsidRPr="002A58F3">
        <w:rPr>
          <w:rFonts w:asciiTheme="minorHAnsi" w:hAnsiTheme="minorHAnsi" w:cstheme="minorHAnsi"/>
          <w:b/>
          <w:bCs/>
          <w:color w:val="000000"/>
          <w:u w:val="single"/>
          <w:lang w:val="en-US"/>
        </w:rPr>
        <w:t xml:space="preserve"> </w:t>
      </w:r>
      <w:proofErr w:type="gramStart"/>
      <w:r w:rsidRPr="002A58F3">
        <w:rPr>
          <w:rFonts w:asciiTheme="minorHAnsi" w:hAnsiTheme="minorHAnsi" w:cstheme="minorHAnsi"/>
          <w:b/>
          <w:bCs/>
          <w:color w:val="000000"/>
          <w:u w:val="single"/>
          <w:lang w:val="en-US"/>
        </w:rPr>
        <w:t xml:space="preserve">Budget </w:t>
      </w:r>
      <w:r w:rsidR="0086633E" w:rsidRPr="002A58F3">
        <w:rPr>
          <w:rFonts w:asciiTheme="minorHAnsi" w:hAnsiTheme="minorHAnsi" w:cstheme="minorHAnsi"/>
          <w:b/>
          <w:bCs/>
          <w:color w:val="000000"/>
          <w:u w:val="single"/>
          <w:lang w:val="en-US"/>
        </w:rPr>
        <w:t xml:space="preserve"> -</w:t>
      </w:r>
      <w:proofErr w:type="gramEnd"/>
      <w:r w:rsidR="0086633E" w:rsidRPr="002A58F3">
        <w:rPr>
          <w:rFonts w:asciiTheme="minorHAnsi" w:hAnsiTheme="minorHAnsi" w:cstheme="minorHAnsi"/>
          <w:b/>
          <w:bCs/>
          <w:color w:val="000000"/>
          <w:u w:val="single"/>
          <w:lang w:val="en-US"/>
        </w:rPr>
        <w:t xml:space="preserve"> </w:t>
      </w:r>
      <w:r w:rsidRPr="002A58F3">
        <w:rPr>
          <w:rFonts w:asciiTheme="minorHAnsi" w:hAnsiTheme="minorHAnsi" w:cstheme="minorHAnsi"/>
          <w:b/>
          <w:bCs/>
          <w:color w:val="000000"/>
          <w:u w:val="single"/>
          <w:lang w:val="en-US"/>
        </w:rPr>
        <w:t>(</w:t>
      </w:r>
      <w:r w:rsidR="001E2B87">
        <w:rPr>
          <w:rFonts w:asciiTheme="minorHAnsi" w:hAnsiTheme="minorHAnsi" w:cstheme="minorHAnsi"/>
          <w:b/>
          <w:bCs/>
          <w:color w:val="000000"/>
          <w:u w:val="single"/>
          <w:lang w:val="en-US"/>
        </w:rPr>
        <w:t>March</w:t>
      </w:r>
      <w:r w:rsidR="00064F7B" w:rsidRPr="002A58F3">
        <w:rPr>
          <w:rFonts w:asciiTheme="minorHAnsi" w:hAnsiTheme="minorHAnsi" w:cstheme="minorHAnsi"/>
          <w:b/>
          <w:bCs/>
          <w:color w:val="000000"/>
          <w:u w:val="single"/>
          <w:lang w:val="en-US"/>
        </w:rPr>
        <w:t xml:space="preserve"> – </w:t>
      </w:r>
      <w:r w:rsidR="0086633E" w:rsidRPr="002A58F3">
        <w:rPr>
          <w:rFonts w:asciiTheme="minorHAnsi" w:hAnsiTheme="minorHAnsi" w:cstheme="minorHAnsi"/>
          <w:b/>
          <w:bCs/>
          <w:color w:val="000000"/>
          <w:u w:val="single"/>
          <w:lang w:val="en-US"/>
        </w:rPr>
        <w:t>D</w:t>
      </w:r>
      <w:r w:rsidR="00064F7B" w:rsidRPr="002A58F3">
        <w:rPr>
          <w:rFonts w:asciiTheme="minorHAnsi" w:hAnsiTheme="minorHAnsi" w:cstheme="minorHAnsi"/>
          <w:b/>
          <w:bCs/>
          <w:color w:val="000000"/>
          <w:u w:val="single"/>
          <w:lang w:val="en-US"/>
        </w:rPr>
        <w:t>ec 2018</w:t>
      </w:r>
      <w:r w:rsidRPr="002A58F3">
        <w:rPr>
          <w:rFonts w:asciiTheme="minorHAnsi" w:hAnsiTheme="minorHAnsi" w:cstheme="minorHAnsi"/>
          <w:b/>
          <w:bCs/>
          <w:color w:val="000000"/>
          <w:u w:val="single"/>
          <w:lang w:val="en-US"/>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585"/>
        <w:gridCol w:w="3544"/>
      </w:tblGrid>
      <w:tr w:rsidR="008D5818" w:rsidRPr="002A58F3" w:rsidTr="002A58F3">
        <w:tc>
          <w:tcPr>
            <w:tcW w:w="9493" w:type="dxa"/>
            <w:gridSpan w:val="3"/>
            <w:shd w:val="clear" w:color="auto" w:fill="auto"/>
          </w:tcPr>
          <w:p w:rsidR="008D5818" w:rsidRPr="002A58F3" w:rsidRDefault="008D5818" w:rsidP="002A58F3">
            <w:pPr>
              <w:jc w:val="center"/>
              <w:rPr>
                <w:rFonts w:asciiTheme="minorHAnsi" w:eastAsia="Calibri" w:hAnsiTheme="minorHAnsi" w:cstheme="minorHAnsi"/>
                <w:b/>
                <w:sz w:val="22"/>
                <w:szCs w:val="22"/>
                <w:lang w:val="en-IE"/>
              </w:rPr>
            </w:pPr>
          </w:p>
        </w:tc>
      </w:tr>
      <w:tr w:rsidR="008D5818" w:rsidRPr="002A58F3" w:rsidTr="002A58F3">
        <w:tc>
          <w:tcPr>
            <w:tcW w:w="9493" w:type="dxa"/>
            <w:gridSpan w:val="3"/>
            <w:shd w:val="clear" w:color="auto" w:fill="auto"/>
          </w:tcPr>
          <w:p w:rsidR="008D5818" w:rsidRPr="002A58F3" w:rsidRDefault="009E79BB" w:rsidP="002A58F3">
            <w:pPr>
              <w:jc w:val="center"/>
              <w:rPr>
                <w:rFonts w:asciiTheme="minorHAnsi" w:eastAsia="Calibri" w:hAnsiTheme="minorHAnsi" w:cstheme="minorHAnsi"/>
                <w:b/>
                <w:sz w:val="22"/>
                <w:szCs w:val="22"/>
                <w:lang w:val="en-IE"/>
              </w:rPr>
            </w:pPr>
            <w:r>
              <w:rPr>
                <w:rFonts w:asciiTheme="minorHAnsi" w:eastAsia="Calibri" w:hAnsiTheme="minorHAnsi" w:cstheme="minorHAnsi"/>
                <w:b/>
                <w:sz w:val="22"/>
                <w:szCs w:val="22"/>
                <w:lang w:val="en-IE"/>
              </w:rPr>
              <w:t>Sample Project</w:t>
            </w:r>
            <w:r w:rsidR="008D5818" w:rsidRPr="002A58F3">
              <w:rPr>
                <w:rFonts w:asciiTheme="minorHAnsi" w:eastAsia="Calibri" w:hAnsiTheme="minorHAnsi" w:cstheme="minorHAnsi"/>
                <w:b/>
                <w:sz w:val="22"/>
                <w:szCs w:val="22"/>
                <w:lang w:val="en-IE"/>
              </w:rPr>
              <w:t xml:space="preserve"> (DCYA) – Budget costs 2018</w:t>
            </w:r>
          </w:p>
          <w:p w:rsidR="008D5818" w:rsidRPr="002A58F3" w:rsidRDefault="008D5818" w:rsidP="002A58F3">
            <w:pPr>
              <w:jc w:val="center"/>
              <w:rPr>
                <w:rFonts w:asciiTheme="minorHAnsi" w:eastAsia="Calibri" w:hAnsiTheme="minorHAnsi" w:cstheme="minorHAnsi"/>
                <w:b/>
                <w:sz w:val="22"/>
                <w:szCs w:val="22"/>
                <w:lang w:val="en-IE"/>
              </w:rPr>
            </w:pPr>
          </w:p>
        </w:tc>
      </w:tr>
      <w:tr w:rsidR="008D5818" w:rsidRPr="002A58F3" w:rsidTr="002A58F3">
        <w:tc>
          <w:tcPr>
            <w:tcW w:w="9493" w:type="dxa"/>
            <w:gridSpan w:val="3"/>
            <w:tcBorders>
              <w:bottom w:val="single" w:sz="4" w:space="0" w:color="auto"/>
            </w:tcBorders>
            <w:shd w:val="clear" w:color="auto" w:fill="D9D9D9" w:themeFill="background1" w:themeFillShade="D9"/>
          </w:tcPr>
          <w:p w:rsidR="008D5818" w:rsidRPr="002A58F3" w:rsidRDefault="008D5818" w:rsidP="002A58F3">
            <w:pPr>
              <w:rPr>
                <w:rFonts w:asciiTheme="minorHAnsi" w:eastAsia="Calibri" w:hAnsiTheme="minorHAnsi" w:cstheme="minorHAnsi"/>
                <w:b/>
                <w:sz w:val="22"/>
                <w:szCs w:val="22"/>
                <w:lang w:val="en-IE"/>
              </w:rPr>
            </w:pPr>
            <w:r w:rsidRPr="002A58F3">
              <w:rPr>
                <w:rFonts w:asciiTheme="minorHAnsi" w:eastAsia="Calibri" w:hAnsiTheme="minorHAnsi" w:cstheme="minorHAnsi"/>
                <w:b/>
                <w:lang w:val="en-IE"/>
              </w:rPr>
              <w:t xml:space="preserve">DIRECT COSTS </w:t>
            </w:r>
          </w:p>
        </w:tc>
      </w:tr>
      <w:tr w:rsidR="008D5818" w:rsidRPr="002A58F3" w:rsidTr="002A58F3">
        <w:tc>
          <w:tcPr>
            <w:tcW w:w="5949" w:type="dxa"/>
            <w:gridSpan w:val="2"/>
            <w:tcBorders>
              <w:bottom w:val="single" w:sz="4" w:space="0" w:color="auto"/>
            </w:tcBorders>
            <w:shd w:val="clear" w:color="auto" w:fill="auto"/>
          </w:tcPr>
          <w:p w:rsidR="008D5818" w:rsidRPr="002A58F3" w:rsidRDefault="008D5818" w:rsidP="002A58F3">
            <w:pPr>
              <w:rPr>
                <w:rFonts w:asciiTheme="minorHAnsi" w:eastAsia="Calibri" w:hAnsiTheme="minorHAnsi" w:cstheme="minorHAnsi"/>
                <w:b/>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b/>
                <w:sz w:val="22"/>
                <w:szCs w:val="22"/>
                <w:lang w:val="en-IE"/>
              </w:rPr>
            </w:pPr>
            <w:r w:rsidRPr="002A58F3">
              <w:rPr>
                <w:rFonts w:asciiTheme="minorHAnsi" w:eastAsia="Calibri" w:hAnsiTheme="minorHAnsi" w:cstheme="minorHAnsi"/>
                <w:b/>
                <w:sz w:val="22"/>
                <w:szCs w:val="22"/>
                <w:lang w:val="en-IE"/>
              </w:rPr>
              <w:t xml:space="preserve">Please give rationale for costs </w:t>
            </w:r>
          </w:p>
          <w:p w:rsidR="008D5818" w:rsidRPr="002A58F3" w:rsidRDefault="008D5818" w:rsidP="002A58F3">
            <w:pPr>
              <w:rPr>
                <w:rFonts w:asciiTheme="minorHAnsi" w:eastAsia="Calibri" w:hAnsiTheme="minorHAnsi" w:cstheme="minorHAnsi"/>
                <w:b/>
                <w:sz w:val="22"/>
                <w:szCs w:val="22"/>
                <w:lang w:val="en-IE"/>
              </w:rPr>
            </w:pPr>
            <w:r w:rsidRPr="002A58F3">
              <w:rPr>
                <w:rFonts w:asciiTheme="minorHAnsi" w:eastAsia="Calibri" w:hAnsiTheme="minorHAnsi" w:cstheme="minorHAnsi"/>
                <w:b/>
                <w:sz w:val="22"/>
                <w:szCs w:val="22"/>
                <w:lang w:val="en-IE"/>
              </w:rPr>
              <w:t xml:space="preserve">Including apportionment rationale </w:t>
            </w:r>
          </w:p>
        </w:tc>
      </w:tr>
      <w:tr w:rsidR="008D5818" w:rsidRPr="002A58F3" w:rsidTr="002A58F3">
        <w:tc>
          <w:tcPr>
            <w:tcW w:w="9493" w:type="dxa"/>
            <w:gridSpan w:val="3"/>
            <w:shd w:val="clear" w:color="auto" w:fill="auto"/>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b/>
                <w:sz w:val="22"/>
                <w:szCs w:val="22"/>
                <w:lang w:val="en-IE"/>
              </w:rPr>
              <w:t>Staffing costs:</w:t>
            </w:r>
            <w:r w:rsidRPr="002A58F3">
              <w:rPr>
                <w:rFonts w:asciiTheme="minorHAnsi" w:eastAsia="Calibri" w:hAnsiTheme="minorHAnsi" w:cstheme="minorHAnsi"/>
                <w:sz w:val="22"/>
                <w:szCs w:val="22"/>
                <w:lang w:val="en-IE"/>
              </w:rPr>
              <w:t xml:space="preserve">                                                 </w:t>
            </w:r>
          </w:p>
        </w:tc>
      </w:tr>
      <w:tr w:rsidR="008D5818" w:rsidRPr="002A58F3" w:rsidTr="002A58F3">
        <w:trPr>
          <w:trHeight w:val="173"/>
        </w:trPr>
        <w:tc>
          <w:tcPr>
            <w:tcW w:w="4364" w:type="dxa"/>
            <w:shd w:val="clear" w:color="auto" w:fill="auto"/>
          </w:tcPr>
          <w:p w:rsidR="008D5818" w:rsidRPr="002A58F3" w:rsidRDefault="008D5818" w:rsidP="002A58F3">
            <w:pPr>
              <w:numPr>
                <w:ilvl w:val="0"/>
                <w:numId w:val="21"/>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Salaries costs of staff engaging directly with young people including Employers PRSI</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w:t>
            </w: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1"/>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Staff recruitment costs</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1"/>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 xml:space="preserve">Staff travel and subsistence costs connected with programme delivery </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A15FE2" w:rsidP="002A58F3">
            <w:pPr>
              <w:numPr>
                <w:ilvl w:val="0"/>
                <w:numId w:val="21"/>
              </w:numPr>
              <w:spacing w:after="200" w:line="276" w:lineRule="auto"/>
              <w:contextualSpacing/>
              <w:rPr>
                <w:rFonts w:asciiTheme="minorHAnsi" w:eastAsia="Calibri" w:hAnsiTheme="minorHAnsi" w:cstheme="minorHAnsi"/>
                <w:sz w:val="22"/>
                <w:szCs w:val="22"/>
                <w:lang w:val="en-IE"/>
              </w:rPr>
            </w:pPr>
            <w:r>
              <w:rPr>
                <w:rFonts w:asciiTheme="minorHAnsi" w:eastAsia="Calibri" w:hAnsiTheme="minorHAnsi" w:cstheme="minorHAnsi"/>
                <w:sz w:val="22"/>
                <w:szCs w:val="22"/>
                <w:lang w:val="en-IE"/>
              </w:rPr>
              <w:t>Other – please specify</w:t>
            </w: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8D5818" w:rsidP="002A58F3">
            <w:pPr>
              <w:ind w:left="720"/>
              <w:contextualSpacing/>
              <w:rPr>
                <w:rFonts w:asciiTheme="minorHAnsi" w:eastAsia="Calibri" w:hAnsiTheme="minorHAnsi" w:cstheme="minorHAnsi"/>
                <w:sz w:val="22"/>
                <w:szCs w:val="22"/>
                <w:lang w:val="en-IE"/>
              </w:rPr>
            </w:pP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b/>
                <w:sz w:val="22"/>
                <w:szCs w:val="22"/>
                <w:lang w:val="en-IE"/>
              </w:rPr>
            </w:pPr>
            <w:r w:rsidRPr="002A58F3">
              <w:rPr>
                <w:rFonts w:asciiTheme="minorHAnsi" w:eastAsia="Calibri" w:hAnsiTheme="minorHAnsi" w:cstheme="minorHAnsi"/>
                <w:b/>
                <w:sz w:val="22"/>
                <w:szCs w:val="22"/>
                <w:lang w:val="en-IE"/>
              </w:rPr>
              <w:t>Programme costs:</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Venue hire</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Programme equipment</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Tutor/facilitator/ sessional worker costs</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 xml:space="preserve">Programme materials  </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Other: Please specify</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pStyle w:val="ListParagraph"/>
              <w:numPr>
                <w:ilvl w:val="0"/>
                <w:numId w:val="24"/>
              </w:num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Item 1:</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pStyle w:val="ListParagraph"/>
              <w:numPr>
                <w:ilvl w:val="0"/>
                <w:numId w:val="24"/>
              </w:num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Item 2:</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pStyle w:val="ListParagraph"/>
              <w:numPr>
                <w:ilvl w:val="0"/>
                <w:numId w:val="24"/>
              </w:num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Item 3:</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b/>
                <w:sz w:val="22"/>
                <w:szCs w:val="22"/>
                <w:lang w:val="en-IE"/>
              </w:rPr>
            </w:pP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D9D9D9" w:themeFill="background1" w:themeFillShade="D9"/>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 xml:space="preserve">Total direct costs </w:t>
            </w:r>
          </w:p>
        </w:tc>
        <w:tc>
          <w:tcPr>
            <w:tcW w:w="1585" w:type="dxa"/>
            <w:tcBorders>
              <w:bottom w:val="single" w:sz="4" w:space="0" w:color="auto"/>
            </w:tcBorders>
            <w:shd w:val="clear" w:color="auto" w:fill="D9D9D9" w:themeFill="background1" w:themeFillShade="D9"/>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D9D9D9" w:themeFill="background1" w:themeFillShade="D9"/>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9493" w:type="dxa"/>
            <w:gridSpan w:val="3"/>
            <w:shd w:val="clear" w:color="auto" w:fill="D9D9D9" w:themeFill="background1" w:themeFillShade="D9"/>
          </w:tcPr>
          <w:p w:rsidR="008D5818" w:rsidRPr="002A58F3" w:rsidRDefault="008D5818" w:rsidP="002A58F3">
            <w:pPr>
              <w:rPr>
                <w:rFonts w:asciiTheme="minorHAnsi" w:eastAsia="Calibri" w:hAnsiTheme="minorHAnsi" w:cstheme="minorHAnsi"/>
                <w:lang w:val="en-IE"/>
              </w:rPr>
            </w:pPr>
            <w:r w:rsidRPr="002A58F3">
              <w:rPr>
                <w:rFonts w:asciiTheme="minorHAnsi" w:eastAsia="Calibri" w:hAnsiTheme="minorHAnsi" w:cstheme="minorHAnsi"/>
                <w:b/>
                <w:lang w:val="en-IE"/>
              </w:rPr>
              <w:t xml:space="preserve">INDIRECT COSTS </w:t>
            </w: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b/>
                <w:lang w:val="en-IE"/>
              </w:rPr>
            </w:pPr>
          </w:p>
        </w:tc>
        <w:tc>
          <w:tcPr>
            <w:tcW w:w="1585" w:type="dxa"/>
            <w:shd w:val="clear" w:color="auto" w:fill="auto"/>
          </w:tcPr>
          <w:p w:rsidR="008D5818" w:rsidRPr="002A58F3" w:rsidRDefault="008D5818" w:rsidP="002A58F3">
            <w:pPr>
              <w:rPr>
                <w:rFonts w:asciiTheme="minorHAnsi" w:eastAsia="Calibri" w:hAnsiTheme="minorHAnsi" w:cstheme="minorHAnsi"/>
                <w:lang w:val="en-IE"/>
              </w:rPr>
            </w:pPr>
          </w:p>
        </w:tc>
        <w:tc>
          <w:tcPr>
            <w:tcW w:w="3544" w:type="dxa"/>
            <w:shd w:val="clear" w:color="auto" w:fill="auto"/>
          </w:tcPr>
          <w:p w:rsidR="008D5818" w:rsidRPr="002A58F3" w:rsidRDefault="008D5818" w:rsidP="002A58F3">
            <w:pPr>
              <w:rPr>
                <w:rFonts w:asciiTheme="minorHAnsi" w:eastAsia="Calibri" w:hAnsiTheme="minorHAnsi" w:cstheme="minorHAnsi"/>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b/>
                <w:sz w:val="22"/>
                <w:szCs w:val="22"/>
                <w:lang w:val="en-IE"/>
              </w:rPr>
            </w:pPr>
            <w:r w:rsidRPr="002A58F3">
              <w:rPr>
                <w:rFonts w:asciiTheme="minorHAnsi" w:eastAsia="Calibri" w:hAnsiTheme="minorHAnsi" w:cstheme="minorHAnsi"/>
                <w:b/>
                <w:sz w:val="22"/>
                <w:szCs w:val="22"/>
                <w:lang w:val="en-IE"/>
              </w:rPr>
              <w:t xml:space="preserve">Indirect staff costs </w:t>
            </w:r>
          </w:p>
        </w:tc>
        <w:tc>
          <w:tcPr>
            <w:tcW w:w="1585" w:type="dxa"/>
            <w:shd w:val="clear" w:color="auto" w:fill="auto"/>
          </w:tcPr>
          <w:p w:rsidR="008D5818" w:rsidRPr="002A58F3" w:rsidRDefault="008D5818" w:rsidP="002A58F3">
            <w:pPr>
              <w:rPr>
                <w:rFonts w:asciiTheme="minorHAnsi" w:eastAsia="Calibri" w:hAnsiTheme="minorHAnsi" w:cstheme="minorHAnsi"/>
                <w:lang w:val="en-IE"/>
              </w:rPr>
            </w:pPr>
          </w:p>
        </w:tc>
        <w:tc>
          <w:tcPr>
            <w:tcW w:w="3544" w:type="dxa"/>
            <w:shd w:val="clear" w:color="auto" w:fill="auto"/>
          </w:tcPr>
          <w:p w:rsidR="008D5818" w:rsidRPr="002A58F3" w:rsidRDefault="008D5818" w:rsidP="002A58F3">
            <w:pPr>
              <w:rPr>
                <w:rFonts w:asciiTheme="minorHAnsi" w:eastAsia="Calibri" w:hAnsiTheme="minorHAnsi" w:cstheme="minorHAnsi"/>
                <w:lang w:val="en-IE"/>
              </w:rPr>
            </w:pPr>
          </w:p>
        </w:tc>
      </w:tr>
      <w:tr w:rsidR="008D5818" w:rsidRPr="002A58F3" w:rsidTr="002A58F3">
        <w:trPr>
          <w:trHeight w:val="173"/>
        </w:trPr>
        <w:tc>
          <w:tcPr>
            <w:tcW w:w="4364" w:type="dxa"/>
            <w:shd w:val="clear" w:color="auto" w:fill="auto"/>
          </w:tcPr>
          <w:p w:rsidR="008D5818" w:rsidRPr="002A58F3" w:rsidRDefault="008D5818" w:rsidP="001E2B87">
            <w:pPr>
              <w:numPr>
                <w:ilvl w:val="0"/>
                <w:numId w:val="21"/>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Salaries costs other staff (m</w:t>
            </w:r>
            <w:r w:rsidR="00122B0F">
              <w:rPr>
                <w:rFonts w:asciiTheme="minorHAnsi" w:eastAsia="Calibri" w:hAnsiTheme="minorHAnsi" w:cstheme="minorHAnsi"/>
                <w:sz w:val="22"/>
                <w:szCs w:val="22"/>
                <w:lang w:val="en-IE"/>
              </w:rPr>
              <w:t>anager, admin, finance, drivers,</w:t>
            </w:r>
            <w:r w:rsidR="004D0B04">
              <w:rPr>
                <w:rFonts w:asciiTheme="minorHAnsi" w:eastAsia="Calibri" w:hAnsiTheme="minorHAnsi" w:cstheme="minorHAnsi"/>
                <w:sz w:val="22"/>
                <w:szCs w:val="22"/>
                <w:lang w:val="en-IE"/>
              </w:rPr>
              <w:t xml:space="preserve"> </w:t>
            </w:r>
            <w:r w:rsidRPr="002A58F3">
              <w:rPr>
                <w:rFonts w:asciiTheme="minorHAnsi" w:eastAsia="Calibri" w:hAnsiTheme="minorHAnsi" w:cstheme="minorHAnsi"/>
                <w:sz w:val="22"/>
                <w:szCs w:val="22"/>
                <w:lang w:val="en-IE"/>
              </w:rPr>
              <w:t>etc</w:t>
            </w:r>
            <w:r w:rsidR="004D0B04">
              <w:rPr>
                <w:rFonts w:asciiTheme="minorHAnsi" w:eastAsia="Calibri" w:hAnsiTheme="minorHAnsi" w:cstheme="minorHAnsi"/>
                <w:sz w:val="22"/>
                <w:szCs w:val="22"/>
                <w:lang w:val="en-IE"/>
              </w:rPr>
              <w:t>.</w:t>
            </w:r>
            <w:r w:rsidRPr="002A58F3">
              <w:rPr>
                <w:rFonts w:asciiTheme="minorHAnsi" w:eastAsia="Calibri" w:hAnsiTheme="minorHAnsi" w:cstheme="minorHAnsi"/>
                <w:sz w:val="22"/>
                <w:szCs w:val="22"/>
                <w:lang w:val="en-IE"/>
              </w:rPr>
              <w:t>) including Employers PRSI</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w:t>
            </w: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1"/>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Staff recruitment costs</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1"/>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Staff travel and subsistence costs</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8D5818" w:rsidP="002A58F3">
            <w:pPr>
              <w:numPr>
                <w:ilvl w:val="0"/>
                <w:numId w:val="21"/>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 xml:space="preserve">Staff supervision and training cost </w:t>
            </w: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A15FE2" w:rsidP="002A58F3">
            <w:pPr>
              <w:numPr>
                <w:ilvl w:val="0"/>
                <w:numId w:val="21"/>
              </w:numPr>
              <w:spacing w:after="200" w:line="276" w:lineRule="auto"/>
              <w:contextualSpacing/>
              <w:rPr>
                <w:rFonts w:asciiTheme="minorHAnsi" w:eastAsia="Calibri" w:hAnsiTheme="minorHAnsi" w:cstheme="minorHAnsi"/>
                <w:sz w:val="22"/>
                <w:szCs w:val="22"/>
                <w:lang w:val="en-IE"/>
              </w:rPr>
            </w:pPr>
            <w:r>
              <w:rPr>
                <w:rFonts w:asciiTheme="minorHAnsi" w:eastAsia="Calibri" w:hAnsiTheme="minorHAnsi" w:cstheme="minorHAnsi"/>
                <w:sz w:val="22"/>
                <w:szCs w:val="22"/>
                <w:lang w:val="en-IE"/>
              </w:rPr>
              <w:t>Other – please specify</w:t>
            </w: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b/>
                <w:sz w:val="22"/>
                <w:szCs w:val="22"/>
                <w:lang w:val="en-IE"/>
              </w:rPr>
            </w:pP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b/>
                <w:sz w:val="22"/>
                <w:szCs w:val="22"/>
                <w:lang w:val="en-IE"/>
              </w:rPr>
            </w:pPr>
            <w:r w:rsidRPr="002A58F3">
              <w:rPr>
                <w:rFonts w:asciiTheme="minorHAnsi" w:eastAsia="Calibri" w:hAnsiTheme="minorHAnsi" w:cstheme="minorHAnsi"/>
                <w:b/>
                <w:sz w:val="22"/>
                <w:szCs w:val="22"/>
                <w:lang w:val="en-IE"/>
              </w:rPr>
              <w:t>Overhead costs:</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Management fee  (please outline what is included in this cost, use additional paper if needed)</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Advert</w:t>
            </w:r>
            <w:r w:rsidR="00E53DCB">
              <w:rPr>
                <w:rFonts w:asciiTheme="minorHAnsi" w:eastAsia="Calibri" w:hAnsiTheme="minorHAnsi" w:cstheme="minorHAnsi"/>
                <w:sz w:val="22"/>
                <w:szCs w:val="22"/>
                <w:lang w:val="en-IE"/>
              </w:rPr>
              <w:t>is</w:t>
            </w:r>
            <w:r w:rsidRPr="002A58F3">
              <w:rPr>
                <w:rFonts w:asciiTheme="minorHAnsi" w:eastAsia="Calibri" w:hAnsiTheme="minorHAnsi" w:cstheme="minorHAnsi"/>
                <w:sz w:val="22"/>
                <w:szCs w:val="22"/>
                <w:lang w:val="en-IE"/>
              </w:rPr>
              <w:t>ing and publicity costs</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 xml:space="preserve">Rent/ rates </w:t>
            </w:r>
          </w:p>
        </w:tc>
        <w:tc>
          <w:tcPr>
            <w:tcW w:w="1585" w:type="dxa"/>
            <w:shd w:val="clear" w:color="auto" w:fill="auto"/>
          </w:tcPr>
          <w:p w:rsidR="008D5818" w:rsidRPr="002A58F3" w:rsidRDefault="008D5818" w:rsidP="002A58F3">
            <w:pPr>
              <w:jc w:val="cente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 xml:space="preserve">Light/heat </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Non programme based equipment (computers etc</w:t>
            </w:r>
            <w:r w:rsidR="00681C6A">
              <w:rPr>
                <w:rFonts w:asciiTheme="minorHAnsi" w:eastAsia="Calibri" w:hAnsiTheme="minorHAnsi" w:cstheme="minorHAnsi"/>
                <w:sz w:val="22"/>
                <w:szCs w:val="22"/>
                <w:lang w:val="en-IE"/>
              </w:rPr>
              <w:t>.</w:t>
            </w:r>
            <w:r w:rsidRPr="002A58F3">
              <w:rPr>
                <w:rFonts w:asciiTheme="minorHAnsi" w:eastAsia="Calibri" w:hAnsiTheme="minorHAnsi" w:cstheme="minorHAnsi"/>
                <w:sz w:val="22"/>
                <w:szCs w:val="22"/>
                <w:lang w:val="en-IE"/>
              </w:rPr>
              <w:t xml:space="preserve">) </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Maintenance – (buildings, equipment, transport etc</w:t>
            </w:r>
            <w:r w:rsidR="00681C6A">
              <w:rPr>
                <w:rFonts w:asciiTheme="minorHAnsi" w:eastAsia="Calibri" w:hAnsiTheme="minorHAnsi" w:cstheme="minorHAnsi"/>
                <w:sz w:val="22"/>
                <w:szCs w:val="22"/>
                <w:lang w:val="en-IE"/>
              </w:rPr>
              <w:t>.</w:t>
            </w:r>
            <w:r w:rsidRPr="002A58F3">
              <w:rPr>
                <w:rFonts w:asciiTheme="minorHAnsi" w:eastAsia="Calibri" w:hAnsiTheme="minorHAnsi" w:cstheme="minorHAnsi"/>
                <w:sz w:val="22"/>
                <w:szCs w:val="22"/>
                <w:lang w:val="en-IE"/>
              </w:rPr>
              <w:t xml:space="preserve">) </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lastRenderedPageBreak/>
              <w:t>Insurance</w:t>
            </w: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IT costs</w:t>
            </w: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Legal costs</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Audit fees</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Bank charges</w:t>
            </w: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8D5818" w:rsidP="002A58F3">
            <w:pPr>
              <w:numPr>
                <w:ilvl w:val="0"/>
                <w:numId w:val="22"/>
              </w:numPr>
              <w:spacing w:after="200" w:line="276" w:lineRule="auto"/>
              <w:contextualSpacing/>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Administration (phone, post, photocopying, stationary)</w:t>
            </w: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tcBorders>
              <w:bottom w:val="single" w:sz="4" w:space="0" w:color="auto"/>
            </w:tcBorders>
            <w:shd w:val="clear" w:color="auto" w:fill="auto"/>
          </w:tcPr>
          <w:p w:rsidR="008D5818" w:rsidRPr="002A58F3" w:rsidRDefault="008D5818" w:rsidP="002A58F3">
            <w:pPr>
              <w:pStyle w:val="ListParagraph"/>
              <w:numPr>
                <w:ilvl w:val="0"/>
                <w:numId w:val="22"/>
              </w:num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 xml:space="preserve">Once off set up costs  (please list below) </w:t>
            </w:r>
          </w:p>
        </w:tc>
        <w:tc>
          <w:tcPr>
            <w:tcW w:w="1585"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tcBorders>
              <w:bottom w:val="single" w:sz="4" w:space="0" w:color="auto"/>
            </w:tcBorders>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pStyle w:val="ListParagraph"/>
              <w:numPr>
                <w:ilvl w:val="0"/>
                <w:numId w:val="22"/>
              </w:num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 xml:space="preserve">Other (please list below </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D9D9D9" w:themeFill="background1" w:themeFillShade="D9"/>
          </w:tcPr>
          <w:p w:rsidR="008D5818" w:rsidRPr="002A58F3" w:rsidRDefault="008D5818" w:rsidP="002A58F3">
            <w:pPr>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Total indirect costs:</w:t>
            </w:r>
          </w:p>
        </w:tc>
        <w:tc>
          <w:tcPr>
            <w:tcW w:w="1585" w:type="dxa"/>
            <w:shd w:val="clear" w:color="auto" w:fill="D9D9D9" w:themeFill="background1" w:themeFillShade="D9"/>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D9D9D9" w:themeFill="background1" w:themeFillShade="D9"/>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2A58F3">
            <w:pPr>
              <w:jc w:val="right"/>
              <w:rPr>
                <w:rFonts w:asciiTheme="minorHAnsi" w:eastAsia="Calibri" w:hAnsiTheme="minorHAnsi" w:cstheme="minorHAnsi"/>
                <w:sz w:val="22"/>
                <w:szCs w:val="22"/>
                <w:lang w:val="en-IE"/>
              </w:rPr>
            </w:pP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r w:rsidR="008D5818" w:rsidRPr="002A58F3" w:rsidTr="002A58F3">
        <w:tc>
          <w:tcPr>
            <w:tcW w:w="4364" w:type="dxa"/>
            <w:shd w:val="clear" w:color="auto" w:fill="auto"/>
          </w:tcPr>
          <w:p w:rsidR="008D5818" w:rsidRPr="002A58F3" w:rsidRDefault="008D5818" w:rsidP="0058324B">
            <w:pPr>
              <w:jc w:val="right"/>
              <w:rPr>
                <w:rFonts w:asciiTheme="minorHAnsi" w:eastAsia="Calibri" w:hAnsiTheme="minorHAnsi" w:cstheme="minorHAnsi"/>
                <w:sz w:val="22"/>
                <w:szCs w:val="22"/>
                <w:lang w:val="en-IE"/>
              </w:rPr>
            </w:pPr>
            <w:r w:rsidRPr="002A58F3">
              <w:rPr>
                <w:rFonts w:asciiTheme="minorHAnsi" w:eastAsia="Calibri" w:hAnsiTheme="minorHAnsi" w:cstheme="minorHAnsi"/>
                <w:sz w:val="22"/>
                <w:szCs w:val="22"/>
                <w:lang w:val="en-IE"/>
              </w:rPr>
              <w:t xml:space="preserve">Total cost of </w:t>
            </w:r>
            <w:r w:rsidR="0058324B">
              <w:rPr>
                <w:rFonts w:asciiTheme="minorHAnsi" w:eastAsia="Calibri" w:hAnsiTheme="minorHAnsi" w:cstheme="minorHAnsi"/>
                <w:sz w:val="22"/>
                <w:szCs w:val="22"/>
                <w:lang w:val="en-IE"/>
              </w:rPr>
              <w:t>Project</w:t>
            </w:r>
            <w:r w:rsidRPr="002A58F3">
              <w:rPr>
                <w:rFonts w:asciiTheme="minorHAnsi" w:eastAsia="Calibri" w:hAnsiTheme="minorHAnsi" w:cstheme="minorHAnsi"/>
                <w:sz w:val="22"/>
                <w:szCs w:val="22"/>
                <w:lang w:val="en-IE"/>
              </w:rPr>
              <w:t xml:space="preserve"> 2018 :</w:t>
            </w:r>
          </w:p>
        </w:tc>
        <w:tc>
          <w:tcPr>
            <w:tcW w:w="1585"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c>
          <w:tcPr>
            <w:tcW w:w="3544" w:type="dxa"/>
            <w:shd w:val="clear" w:color="auto" w:fill="auto"/>
          </w:tcPr>
          <w:p w:rsidR="008D5818" w:rsidRPr="002A58F3" w:rsidRDefault="008D5818" w:rsidP="002A58F3">
            <w:pPr>
              <w:rPr>
                <w:rFonts w:asciiTheme="minorHAnsi" w:eastAsia="Calibri" w:hAnsiTheme="minorHAnsi" w:cstheme="minorHAnsi"/>
                <w:sz w:val="22"/>
                <w:szCs w:val="22"/>
                <w:lang w:val="en-IE"/>
              </w:rPr>
            </w:pPr>
          </w:p>
        </w:tc>
      </w:tr>
    </w:tbl>
    <w:p w:rsidR="00EF7C84" w:rsidRPr="002A58F3" w:rsidRDefault="00EF7C84" w:rsidP="00EF7C84">
      <w:pPr>
        <w:spacing w:after="200" w:line="276" w:lineRule="auto"/>
        <w:contextualSpacing/>
        <w:rPr>
          <w:rFonts w:asciiTheme="minorHAnsi" w:hAnsiTheme="minorHAnsi" w:cstheme="minorHAnsi"/>
          <w:b/>
          <w:bCs/>
          <w:color w:val="000000"/>
          <w:u w:val="single"/>
          <w:lang w:val="en-US"/>
        </w:rPr>
      </w:pPr>
    </w:p>
    <w:p w:rsidR="00EF7C84" w:rsidRPr="002A58F3" w:rsidRDefault="00EF7C84" w:rsidP="00EF7C84">
      <w:pPr>
        <w:spacing w:after="200" w:line="276" w:lineRule="auto"/>
        <w:contextualSpacing/>
        <w:rPr>
          <w:rFonts w:asciiTheme="minorHAnsi" w:hAnsiTheme="minorHAnsi" w:cstheme="minorHAnsi"/>
          <w:b/>
          <w:bCs/>
          <w:color w:val="000000"/>
          <w:sz w:val="20"/>
          <w:szCs w:val="20"/>
          <w:lang w:val="en-US"/>
        </w:rPr>
      </w:pPr>
    </w:p>
    <w:p w:rsidR="00064F7B" w:rsidRPr="002A58F3" w:rsidRDefault="00064F7B">
      <w:pPr>
        <w:spacing w:after="200" w:line="276" w:lineRule="auto"/>
        <w:rPr>
          <w:rFonts w:asciiTheme="minorHAnsi" w:hAnsiTheme="minorHAnsi" w:cstheme="minorHAnsi"/>
          <w:b/>
          <w:sz w:val="22"/>
          <w:szCs w:val="22"/>
        </w:rPr>
      </w:pPr>
      <w:r w:rsidRPr="002A58F3">
        <w:rPr>
          <w:rFonts w:asciiTheme="minorHAnsi" w:hAnsiTheme="minorHAnsi" w:cstheme="minorHAnsi"/>
          <w:b/>
          <w:sz w:val="22"/>
          <w:szCs w:val="22"/>
        </w:rPr>
        <w:br w:type="page"/>
      </w:r>
    </w:p>
    <w:p w:rsidR="000627DF" w:rsidRPr="002A7642" w:rsidRDefault="00C34653" w:rsidP="00C3465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Arial"/>
          <w:b/>
        </w:rPr>
      </w:pPr>
      <w:r>
        <w:rPr>
          <w:rFonts w:asciiTheme="minorHAnsi" w:eastAsiaTheme="minorEastAsia" w:hAnsiTheme="minorHAnsi" w:cstheme="minorBidi"/>
          <w:b/>
          <w:bCs/>
        </w:rPr>
        <w:lastRenderedPageBreak/>
        <w:t xml:space="preserve">Section 7 </w:t>
      </w:r>
      <w:r w:rsidR="009E79BB">
        <w:rPr>
          <w:rFonts w:asciiTheme="minorHAnsi" w:eastAsiaTheme="minorEastAsia" w:hAnsiTheme="minorHAnsi" w:cstheme="minorBidi"/>
          <w:b/>
          <w:bCs/>
        </w:rPr>
        <w:t>SAMPLE PROJECT</w:t>
      </w:r>
      <w:r w:rsidR="000627DF" w:rsidRPr="002A7642">
        <w:rPr>
          <w:rFonts w:asciiTheme="minorHAnsi" w:eastAsiaTheme="minorEastAsia" w:hAnsiTheme="minorHAnsi" w:cstheme="minorBidi"/>
          <w:b/>
          <w:bCs/>
        </w:rPr>
        <w:t xml:space="preserve"> AGREEMENT</w:t>
      </w:r>
    </w:p>
    <w:p w:rsidR="000627DF" w:rsidRPr="002A7642" w:rsidRDefault="000627DF" w:rsidP="000627DF">
      <w:pPr>
        <w:jc w:val="center"/>
        <w:rPr>
          <w:rFonts w:asciiTheme="minorHAnsi" w:hAnsiTheme="minorHAnsi" w:cs="Arial"/>
          <w:b/>
        </w:rPr>
      </w:pPr>
    </w:p>
    <w:p w:rsidR="000627DF" w:rsidRPr="001E2B87" w:rsidRDefault="000627DF" w:rsidP="005A7784">
      <w:pPr>
        <w:rPr>
          <w:rFonts w:asciiTheme="minorHAnsi" w:hAnsiTheme="minorHAnsi" w:cs="Arial"/>
          <w:b/>
          <w:sz w:val="22"/>
          <w:szCs w:val="22"/>
        </w:rPr>
      </w:pPr>
      <w:r w:rsidRPr="001E2B87">
        <w:rPr>
          <w:rFonts w:asciiTheme="minorHAnsi" w:eastAsiaTheme="minorEastAsia" w:hAnsiTheme="minorHAnsi" w:cstheme="minorBidi"/>
          <w:sz w:val="22"/>
          <w:szCs w:val="22"/>
        </w:rPr>
        <w:t xml:space="preserve">DCYA and the participating ETBs have agreed the following which are specific to this </w:t>
      </w:r>
      <w:r w:rsidR="009E79BB" w:rsidRPr="001E2B87">
        <w:rPr>
          <w:rFonts w:asciiTheme="minorHAnsi" w:eastAsiaTheme="minorEastAsia" w:hAnsiTheme="minorHAnsi" w:cstheme="minorBidi"/>
          <w:sz w:val="22"/>
          <w:szCs w:val="22"/>
        </w:rPr>
        <w:t>Sample Project</w:t>
      </w:r>
      <w:r w:rsidRPr="001E2B87">
        <w:rPr>
          <w:rFonts w:asciiTheme="minorHAnsi" w:eastAsiaTheme="minorEastAsia" w:hAnsiTheme="minorHAnsi" w:cstheme="minorBidi"/>
          <w:sz w:val="22"/>
          <w:szCs w:val="22"/>
        </w:rPr>
        <w:t xml:space="preserve">.  To be eligible to apply to for the </w:t>
      </w:r>
      <w:r w:rsidR="009E79BB" w:rsidRPr="001E2B87">
        <w:rPr>
          <w:rFonts w:asciiTheme="minorHAnsi" w:eastAsiaTheme="minorEastAsia" w:hAnsiTheme="minorHAnsi" w:cstheme="minorBidi"/>
          <w:sz w:val="22"/>
          <w:szCs w:val="22"/>
        </w:rPr>
        <w:t>Sample Project</w:t>
      </w:r>
      <w:r w:rsidRPr="001E2B87">
        <w:rPr>
          <w:rFonts w:asciiTheme="minorHAnsi" w:eastAsiaTheme="minorEastAsia" w:hAnsiTheme="minorHAnsi" w:cstheme="minorBidi"/>
          <w:sz w:val="22"/>
          <w:szCs w:val="22"/>
        </w:rPr>
        <w:t xml:space="preserve"> you must agree to each of the following statements.</w:t>
      </w:r>
      <w:r w:rsidRPr="001E2B87">
        <w:rPr>
          <w:rFonts w:asciiTheme="minorHAnsi" w:eastAsiaTheme="minorEastAsia" w:hAnsiTheme="minorHAnsi" w:cstheme="minorBidi"/>
          <w:b/>
          <w:bCs/>
          <w:sz w:val="22"/>
          <w:szCs w:val="22"/>
        </w:rPr>
        <w:t xml:space="preserve">  Please sign and date at the bottom of this page.</w:t>
      </w:r>
    </w:p>
    <w:p w:rsidR="000627DF" w:rsidRPr="001E2B87" w:rsidRDefault="000627DF" w:rsidP="005A7784">
      <w:pPr>
        <w:rPr>
          <w:rFonts w:asciiTheme="minorHAnsi" w:hAnsiTheme="minorHAnsi" w:cs="Arial"/>
          <w:sz w:val="22"/>
          <w:szCs w:val="22"/>
        </w:rPr>
      </w:pPr>
    </w:p>
    <w:p w:rsidR="000627DF" w:rsidRPr="001E2B87" w:rsidRDefault="000627DF" w:rsidP="005A7784">
      <w:pPr>
        <w:ind w:hanging="11"/>
        <w:rPr>
          <w:rFonts w:asciiTheme="minorHAnsi" w:hAnsiTheme="minorHAnsi" w:cs="Arial"/>
          <w:sz w:val="22"/>
          <w:szCs w:val="22"/>
        </w:rPr>
      </w:pPr>
      <w:r w:rsidRPr="001E2B87">
        <w:rPr>
          <w:rFonts w:asciiTheme="minorHAnsi" w:eastAsiaTheme="minorEastAsia" w:hAnsiTheme="minorHAnsi" w:cstheme="minorBidi"/>
          <w:b/>
          <w:bCs/>
          <w:sz w:val="22"/>
          <w:szCs w:val="22"/>
        </w:rPr>
        <w:t xml:space="preserve">Commitment to </w:t>
      </w:r>
      <w:r w:rsidR="005A7784" w:rsidRPr="001E2B87">
        <w:rPr>
          <w:rFonts w:asciiTheme="minorHAnsi" w:eastAsiaTheme="minorEastAsia" w:hAnsiTheme="minorHAnsi" w:cstheme="minorBidi"/>
          <w:b/>
          <w:bCs/>
          <w:sz w:val="22"/>
          <w:szCs w:val="22"/>
        </w:rPr>
        <w:t>on-going</w:t>
      </w:r>
      <w:r w:rsidRPr="001E2B87">
        <w:rPr>
          <w:rFonts w:asciiTheme="minorHAnsi" w:eastAsiaTheme="minorEastAsia" w:hAnsiTheme="minorHAnsi" w:cstheme="minorBidi"/>
          <w:b/>
          <w:bCs/>
          <w:sz w:val="22"/>
          <w:szCs w:val="22"/>
        </w:rPr>
        <w:t xml:space="preserve"> sharin</w:t>
      </w:r>
      <w:r w:rsidR="005A7784" w:rsidRPr="001E2B87">
        <w:rPr>
          <w:rFonts w:asciiTheme="minorHAnsi" w:eastAsiaTheme="minorEastAsia" w:hAnsiTheme="minorHAnsi" w:cstheme="minorBidi"/>
          <w:b/>
          <w:bCs/>
          <w:sz w:val="22"/>
          <w:szCs w:val="22"/>
        </w:rPr>
        <w:t>g of learning and collaboration</w:t>
      </w:r>
      <w:r w:rsidRPr="001E2B87">
        <w:rPr>
          <w:rFonts w:asciiTheme="minorHAnsi" w:eastAsiaTheme="minorEastAsia" w:hAnsiTheme="minorHAnsi" w:cstheme="minorBidi"/>
          <w:b/>
          <w:bCs/>
          <w:sz w:val="22"/>
          <w:szCs w:val="22"/>
        </w:rPr>
        <w:t xml:space="preserve">  </w:t>
      </w:r>
      <w:r w:rsidRPr="001E2B87">
        <w:rPr>
          <w:rFonts w:asciiTheme="minorHAnsi" w:eastAsiaTheme="minorEastAsia" w:hAnsiTheme="minorHAnsi" w:cstheme="minorBidi"/>
          <w:sz w:val="22"/>
          <w:szCs w:val="22"/>
        </w:rPr>
        <w:t xml:space="preserve">This </w:t>
      </w:r>
      <w:r w:rsidR="009E79BB" w:rsidRPr="001E2B87">
        <w:rPr>
          <w:rFonts w:asciiTheme="minorHAnsi" w:eastAsiaTheme="minorEastAsia" w:hAnsiTheme="minorHAnsi" w:cstheme="minorBidi"/>
          <w:sz w:val="22"/>
          <w:szCs w:val="22"/>
        </w:rPr>
        <w:t>Sample Project</w:t>
      </w:r>
      <w:r w:rsidRPr="001E2B87">
        <w:rPr>
          <w:rFonts w:asciiTheme="minorHAnsi" w:eastAsiaTheme="minorEastAsia" w:hAnsiTheme="minorHAnsi" w:cstheme="minorBidi"/>
          <w:sz w:val="22"/>
          <w:szCs w:val="22"/>
        </w:rPr>
        <w:t xml:space="preserve"> is being implemented</w:t>
      </w:r>
      <w:r w:rsidR="005A7784" w:rsidRPr="001E2B87">
        <w:rPr>
          <w:rFonts w:asciiTheme="minorHAnsi" w:hAnsiTheme="minorHAnsi" w:cs="Arial"/>
          <w:sz w:val="22"/>
          <w:szCs w:val="22"/>
        </w:rPr>
        <w:t xml:space="preserve"> </w:t>
      </w:r>
      <w:r w:rsidRPr="001E2B87">
        <w:rPr>
          <w:rFonts w:asciiTheme="minorHAnsi" w:eastAsiaTheme="minorEastAsia" w:hAnsiTheme="minorHAnsi" w:cstheme="minorBidi"/>
          <w:sz w:val="22"/>
          <w:szCs w:val="22"/>
        </w:rPr>
        <w:t>using an action-learning approach, with the view that the learning taken from the process will be used to</w:t>
      </w:r>
      <w:r w:rsidR="005A7784" w:rsidRPr="001E2B87">
        <w:rPr>
          <w:rFonts w:asciiTheme="minorHAnsi" w:hAnsiTheme="minorHAnsi" w:cs="Arial"/>
          <w:sz w:val="22"/>
          <w:szCs w:val="22"/>
        </w:rPr>
        <w:t xml:space="preserve"> </w:t>
      </w:r>
      <w:r w:rsidRPr="001E2B87">
        <w:rPr>
          <w:rFonts w:asciiTheme="minorHAnsi" w:eastAsiaTheme="minorEastAsia" w:hAnsiTheme="minorHAnsi" w:cstheme="minorBidi"/>
          <w:sz w:val="22"/>
          <w:szCs w:val="22"/>
        </w:rPr>
        <w:t>inform the broader implementation of the DCYA Value for Money Policy Review. Consistent with the ethos of</w:t>
      </w:r>
      <w:r w:rsidR="005A7784" w:rsidRPr="001E2B87">
        <w:rPr>
          <w:rFonts w:asciiTheme="minorHAnsi" w:hAnsiTheme="minorHAnsi" w:cs="Arial"/>
          <w:sz w:val="22"/>
          <w:szCs w:val="22"/>
        </w:rPr>
        <w:t xml:space="preserve"> </w:t>
      </w:r>
      <w:r w:rsidRPr="001E2B87">
        <w:rPr>
          <w:rFonts w:asciiTheme="minorHAnsi" w:eastAsiaTheme="minorEastAsia" w:hAnsiTheme="minorHAnsi" w:cstheme="minorBidi"/>
          <w:sz w:val="22"/>
          <w:szCs w:val="22"/>
        </w:rPr>
        <w:t>co-design, we require that everyone involved is committed to bringing their expertise to bear on a</w:t>
      </w:r>
      <w:r w:rsidR="005A7784" w:rsidRPr="001E2B87">
        <w:rPr>
          <w:rFonts w:asciiTheme="minorHAnsi" w:hAnsiTheme="minorHAnsi" w:cs="Arial"/>
          <w:sz w:val="22"/>
          <w:szCs w:val="22"/>
        </w:rPr>
        <w:t xml:space="preserve"> </w:t>
      </w:r>
      <w:r w:rsidRPr="001E2B87">
        <w:rPr>
          <w:rFonts w:asciiTheme="minorHAnsi" w:eastAsiaTheme="minorEastAsia" w:hAnsiTheme="minorHAnsi" w:cstheme="minorBidi"/>
          <w:sz w:val="22"/>
          <w:szCs w:val="22"/>
        </w:rPr>
        <w:t>collaborative basis to share emerging learning, particularly with reference to measurement of progress and</w:t>
      </w:r>
      <w:r w:rsidR="005A7784" w:rsidRPr="001E2B87">
        <w:rPr>
          <w:rFonts w:asciiTheme="minorHAnsi" w:eastAsiaTheme="minorEastAsia" w:hAnsiTheme="minorHAnsi" w:cstheme="minorBidi"/>
          <w:sz w:val="22"/>
          <w:szCs w:val="22"/>
        </w:rPr>
        <w:t xml:space="preserve"> </w:t>
      </w:r>
      <w:r w:rsidRPr="001E2B87">
        <w:rPr>
          <w:rFonts w:asciiTheme="minorHAnsi" w:eastAsiaTheme="minorEastAsia" w:hAnsiTheme="minorHAnsi" w:cstheme="minorBidi"/>
          <w:sz w:val="22"/>
          <w:szCs w:val="22"/>
        </w:rPr>
        <w:t xml:space="preserve">evaluation of </w:t>
      </w:r>
      <w:r w:rsidR="00BE48A5" w:rsidRPr="001E2B87">
        <w:rPr>
          <w:rFonts w:asciiTheme="minorHAnsi" w:eastAsiaTheme="minorEastAsia" w:hAnsiTheme="minorHAnsi" w:cstheme="minorBidi"/>
          <w:sz w:val="22"/>
          <w:szCs w:val="22"/>
        </w:rPr>
        <w:t>Service</w:t>
      </w:r>
      <w:r w:rsidRPr="001E2B87">
        <w:rPr>
          <w:rFonts w:asciiTheme="minorHAnsi" w:eastAsiaTheme="minorEastAsia" w:hAnsiTheme="minorHAnsi" w:cstheme="minorBidi"/>
          <w:sz w:val="22"/>
          <w:szCs w:val="22"/>
        </w:rPr>
        <w:t xml:space="preserve"> impacts.</w:t>
      </w:r>
    </w:p>
    <w:p w:rsidR="000627DF" w:rsidRPr="001E2B87" w:rsidRDefault="000627DF" w:rsidP="005A7784">
      <w:pPr>
        <w:ind w:left="720"/>
        <w:contextualSpacing/>
        <w:rPr>
          <w:rFonts w:asciiTheme="minorHAnsi" w:hAnsiTheme="minorHAnsi" w:cs="Arial"/>
          <w:b/>
          <w:sz w:val="22"/>
          <w:szCs w:val="22"/>
        </w:rPr>
      </w:pPr>
    </w:p>
    <w:p w:rsidR="000627DF" w:rsidRPr="001E2B87" w:rsidRDefault="000627DF" w:rsidP="005A7784">
      <w:pPr>
        <w:rPr>
          <w:rFonts w:asciiTheme="minorHAnsi" w:hAnsiTheme="minorHAnsi" w:cs="Arial"/>
          <w:b/>
          <w:bCs/>
          <w:iCs/>
          <w:sz w:val="22"/>
          <w:szCs w:val="22"/>
        </w:rPr>
      </w:pPr>
      <w:r w:rsidRPr="001E2B87">
        <w:rPr>
          <w:rFonts w:asciiTheme="minorHAnsi" w:eastAsiaTheme="minorEastAsia" w:hAnsiTheme="minorHAnsi" w:cstheme="minorBidi"/>
          <w:b/>
          <w:bCs/>
          <w:sz w:val="22"/>
          <w:szCs w:val="22"/>
        </w:rPr>
        <w:t xml:space="preserve">Commitment to participate in all activities and events organised by DCYA </w:t>
      </w:r>
      <w:r w:rsidR="005A7784" w:rsidRPr="001E2B87">
        <w:rPr>
          <w:rFonts w:asciiTheme="minorHAnsi" w:eastAsiaTheme="minorEastAsia" w:hAnsiTheme="minorHAnsi" w:cstheme="minorBidi"/>
          <w:b/>
          <w:bCs/>
          <w:sz w:val="22"/>
          <w:szCs w:val="22"/>
        </w:rPr>
        <w:t xml:space="preserve">over the duration of the </w:t>
      </w:r>
      <w:r w:rsidR="009E79BB" w:rsidRPr="001E2B87">
        <w:rPr>
          <w:rFonts w:asciiTheme="minorHAnsi" w:eastAsiaTheme="minorEastAsia" w:hAnsiTheme="minorHAnsi" w:cstheme="minorBidi"/>
          <w:b/>
          <w:bCs/>
          <w:sz w:val="22"/>
          <w:szCs w:val="22"/>
        </w:rPr>
        <w:t>Sample Project</w:t>
      </w:r>
      <w:r w:rsidRPr="001E2B87">
        <w:rPr>
          <w:rFonts w:asciiTheme="minorHAnsi" w:eastAsiaTheme="minorEastAsia" w:hAnsiTheme="minorHAnsi" w:cstheme="minorBidi"/>
          <w:b/>
          <w:bCs/>
          <w:sz w:val="22"/>
          <w:szCs w:val="22"/>
        </w:rPr>
        <w:t xml:space="preserve">.  </w:t>
      </w:r>
      <w:r w:rsidRPr="001E2B87">
        <w:rPr>
          <w:rFonts w:asciiTheme="minorHAnsi" w:eastAsiaTheme="minorEastAsia" w:hAnsiTheme="minorHAnsi" w:cstheme="minorBidi"/>
          <w:sz w:val="22"/>
          <w:szCs w:val="22"/>
        </w:rPr>
        <w:t>It is envisaged that DCYA will</w:t>
      </w:r>
      <w:r w:rsidRPr="001E2B87">
        <w:rPr>
          <w:rFonts w:asciiTheme="minorHAnsi" w:hAnsiTheme="minorHAnsi" w:cs="Arial"/>
          <w:sz w:val="22"/>
          <w:szCs w:val="22"/>
        </w:rPr>
        <w:t xml:space="preserve"> </w:t>
      </w:r>
      <w:r w:rsidRPr="001E2B87">
        <w:rPr>
          <w:rFonts w:asciiTheme="minorHAnsi" w:eastAsiaTheme="minorEastAsia" w:hAnsiTheme="minorHAnsi" w:cstheme="minorBidi"/>
          <w:sz w:val="22"/>
          <w:szCs w:val="22"/>
        </w:rPr>
        <w:t>organise a number of activities and events to foster collaboration and</w:t>
      </w:r>
      <w:r w:rsidR="005A7784" w:rsidRPr="001E2B87">
        <w:rPr>
          <w:rFonts w:asciiTheme="minorHAnsi" w:eastAsiaTheme="minorEastAsia" w:hAnsiTheme="minorHAnsi" w:cstheme="minorBidi"/>
          <w:b/>
          <w:bCs/>
          <w:sz w:val="22"/>
          <w:szCs w:val="22"/>
        </w:rPr>
        <w:t xml:space="preserve"> </w:t>
      </w:r>
      <w:r w:rsidRPr="001E2B87">
        <w:rPr>
          <w:rFonts w:asciiTheme="minorHAnsi" w:eastAsiaTheme="minorEastAsia" w:hAnsiTheme="minorHAnsi" w:cstheme="minorBidi"/>
          <w:sz w:val="22"/>
          <w:szCs w:val="22"/>
        </w:rPr>
        <w:t xml:space="preserve">shared learning throughout the </w:t>
      </w:r>
      <w:r w:rsidR="009E79BB" w:rsidRPr="001E2B87">
        <w:rPr>
          <w:rFonts w:asciiTheme="minorHAnsi" w:eastAsiaTheme="minorEastAsia" w:hAnsiTheme="minorHAnsi" w:cstheme="minorBidi"/>
          <w:sz w:val="22"/>
          <w:szCs w:val="22"/>
        </w:rPr>
        <w:t>Sample Project</w:t>
      </w:r>
      <w:r w:rsidRPr="001E2B87">
        <w:rPr>
          <w:rFonts w:asciiTheme="minorHAnsi" w:eastAsiaTheme="minorEastAsia" w:hAnsiTheme="minorHAnsi" w:cstheme="minorBidi"/>
          <w:sz w:val="22"/>
          <w:szCs w:val="22"/>
        </w:rPr>
        <w:t xml:space="preserve">.  </w:t>
      </w:r>
      <w:r w:rsidRPr="001E2B87">
        <w:rPr>
          <w:rFonts w:asciiTheme="minorHAnsi" w:eastAsiaTheme="minorEastAsia" w:hAnsiTheme="minorHAnsi" w:cstheme="minorBidi"/>
          <w:b/>
          <w:bCs/>
          <w:sz w:val="22"/>
          <w:szCs w:val="22"/>
        </w:rPr>
        <w:t>If your application is successful, you will</w:t>
      </w:r>
      <w:r w:rsidRPr="001E2B87">
        <w:rPr>
          <w:rFonts w:asciiTheme="minorHAnsi" w:eastAsiaTheme="minorEastAsia" w:hAnsiTheme="minorHAnsi" w:cstheme="minorBidi"/>
          <w:sz w:val="22"/>
          <w:szCs w:val="22"/>
        </w:rPr>
        <w:t xml:space="preserve"> </w:t>
      </w:r>
      <w:r w:rsidRPr="001E2B87">
        <w:rPr>
          <w:rFonts w:asciiTheme="minorHAnsi" w:eastAsiaTheme="minorEastAsia" w:hAnsiTheme="minorHAnsi" w:cstheme="minorBidi"/>
          <w:b/>
          <w:bCs/>
          <w:sz w:val="22"/>
          <w:szCs w:val="22"/>
        </w:rPr>
        <w:t>participate fully in</w:t>
      </w:r>
      <w:r w:rsidR="005A7784" w:rsidRPr="001E2B87">
        <w:rPr>
          <w:rFonts w:asciiTheme="minorHAnsi" w:eastAsiaTheme="minorEastAsia" w:hAnsiTheme="minorHAnsi" w:cstheme="minorBidi"/>
          <w:b/>
          <w:bCs/>
          <w:sz w:val="22"/>
          <w:szCs w:val="22"/>
        </w:rPr>
        <w:t xml:space="preserve"> </w:t>
      </w:r>
      <w:r w:rsidRPr="001E2B87">
        <w:rPr>
          <w:rFonts w:asciiTheme="minorHAnsi" w:eastAsiaTheme="minorEastAsia" w:hAnsiTheme="minorHAnsi" w:cstheme="minorBidi"/>
          <w:b/>
          <w:bCs/>
          <w:sz w:val="22"/>
          <w:szCs w:val="22"/>
        </w:rPr>
        <w:t>these.</w:t>
      </w:r>
    </w:p>
    <w:p w:rsidR="000627DF" w:rsidRPr="001E2B87" w:rsidRDefault="000627DF" w:rsidP="005A7784">
      <w:pPr>
        <w:rPr>
          <w:rFonts w:asciiTheme="minorHAnsi" w:hAnsiTheme="minorHAnsi" w:cs="Arial"/>
          <w:b/>
          <w:bCs/>
          <w:iCs/>
          <w:sz w:val="22"/>
          <w:szCs w:val="22"/>
        </w:rPr>
      </w:pPr>
    </w:p>
    <w:p w:rsidR="000627DF" w:rsidRPr="001E2B87" w:rsidRDefault="000627DF" w:rsidP="005A7784">
      <w:pPr>
        <w:rPr>
          <w:rFonts w:asciiTheme="minorHAnsi" w:eastAsiaTheme="minorEastAsia" w:hAnsiTheme="minorHAnsi" w:cstheme="minorBidi"/>
          <w:sz w:val="22"/>
          <w:szCs w:val="22"/>
        </w:rPr>
      </w:pPr>
      <w:r w:rsidRPr="001E2B87">
        <w:rPr>
          <w:rFonts w:asciiTheme="minorHAnsi" w:eastAsiaTheme="minorEastAsia" w:hAnsiTheme="minorHAnsi" w:cstheme="minorBidi"/>
          <w:b/>
          <w:bCs/>
          <w:sz w:val="22"/>
          <w:szCs w:val="22"/>
        </w:rPr>
        <w:t xml:space="preserve">A commitment to planning and delivering a service, with young people, which </w:t>
      </w:r>
      <w:r w:rsidR="005A7784" w:rsidRPr="001E2B87">
        <w:rPr>
          <w:rFonts w:asciiTheme="minorHAnsi" w:eastAsiaTheme="minorEastAsia" w:hAnsiTheme="minorHAnsi" w:cstheme="minorBidi"/>
          <w:b/>
          <w:bCs/>
          <w:sz w:val="22"/>
          <w:szCs w:val="22"/>
        </w:rPr>
        <w:t>is in</w:t>
      </w:r>
      <w:r w:rsidRPr="001E2B87">
        <w:rPr>
          <w:rFonts w:asciiTheme="minorHAnsi" w:eastAsiaTheme="minorEastAsia" w:hAnsiTheme="minorHAnsi" w:cstheme="minorBidi"/>
          <w:b/>
          <w:bCs/>
          <w:sz w:val="22"/>
          <w:szCs w:val="22"/>
        </w:rPr>
        <w:t xml:space="preserve"> line with and informed </w:t>
      </w:r>
      <w:r w:rsidR="005A7784" w:rsidRPr="001E2B87">
        <w:rPr>
          <w:rFonts w:asciiTheme="minorHAnsi" w:eastAsiaTheme="minorEastAsia" w:hAnsiTheme="minorHAnsi" w:cstheme="minorBidi"/>
          <w:b/>
          <w:bCs/>
          <w:sz w:val="22"/>
          <w:szCs w:val="22"/>
        </w:rPr>
        <w:t>by the</w:t>
      </w:r>
      <w:r w:rsidRPr="001E2B87">
        <w:rPr>
          <w:rFonts w:asciiTheme="minorHAnsi" w:eastAsiaTheme="minorEastAsia" w:hAnsiTheme="minorHAnsi" w:cstheme="minorBidi"/>
          <w:b/>
          <w:bCs/>
          <w:sz w:val="22"/>
          <w:szCs w:val="22"/>
        </w:rPr>
        <w:t xml:space="preserve"> five Core Principles of the National Quality Standards Framework for</w:t>
      </w:r>
      <w:r w:rsidR="00491CE0" w:rsidRPr="001E2B87">
        <w:rPr>
          <w:rFonts w:asciiTheme="minorHAnsi" w:eastAsiaTheme="minorEastAsia" w:hAnsiTheme="minorHAnsi" w:cstheme="minorBidi"/>
          <w:b/>
          <w:bCs/>
          <w:sz w:val="22"/>
          <w:szCs w:val="22"/>
        </w:rPr>
        <w:t xml:space="preserve"> Youth Work (NQSF) and the </w:t>
      </w:r>
      <w:r w:rsidR="00C64076" w:rsidRPr="001E2B87">
        <w:rPr>
          <w:rFonts w:asciiTheme="minorHAnsi" w:eastAsiaTheme="minorEastAsia" w:hAnsiTheme="minorHAnsi" w:cstheme="minorBidi"/>
          <w:b/>
          <w:bCs/>
          <w:sz w:val="22"/>
          <w:szCs w:val="22"/>
        </w:rPr>
        <w:t>7 social and personal development outcomes</w:t>
      </w:r>
      <w:r w:rsidR="001E2B87" w:rsidRPr="001E2B87">
        <w:rPr>
          <w:rFonts w:asciiTheme="minorHAnsi" w:eastAsiaTheme="minorEastAsia" w:hAnsiTheme="minorHAnsi" w:cstheme="minorBidi"/>
          <w:b/>
          <w:bCs/>
          <w:sz w:val="22"/>
          <w:szCs w:val="22"/>
        </w:rPr>
        <w:t>.</w:t>
      </w:r>
    </w:p>
    <w:p w:rsidR="000627DF" w:rsidRPr="001E2B87" w:rsidRDefault="000627DF" w:rsidP="005A7784">
      <w:pPr>
        <w:rPr>
          <w:rFonts w:asciiTheme="minorHAnsi" w:hAnsiTheme="minorHAnsi" w:cs="Arial"/>
          <w:bCs/>
          <w:iCs/>
          <w:sz w:val="22"/>
          <w:szCs w:val="22"/>
        </w:rPr>
      </w:pPr>
    </w:p>
    <w:p w:rsidR="000627DF" w:rsidRPr="001E2B87" w:rsidRDefault="000627DF" w:rsidP="005A7784">
      <w:pPr>
        <w:rPr>
          <w:rFonts w:asciiTheme="minorHAnsi" w:hAnsiTheme="minorHAnsi" w:cs="Arial"/>
          <w:b/>
          <w:bCs/>
          <w:iCs/>
          <w:sz w:val="22"/>
          <w:szCs w:val="22"/>
        </w:rPr>
      </w:pPr>
      <w:r w:rsidRPr="001E2B87">
        <w:rPr>
          <w:rFonts w:asciiTheme="minorHAnsi" w:eastAsiaTheme="minorEastAsia" w:hAnsiTheme="minorHAnsi" w:cstheme="minorBidi"/>
          <w:b/>
          <w:bCs/>
          <w:sz w:val="22"/>
          <w:szCs w:val="22"/>
        </w:rPr>
        <w:t xml:space="preserve">Common measurement and evaluation practice.  </w:t>
      </w:r>
      <w:r w:rsidRPr="001E2B87">
        <w:rPr>
          <w:rFonts w:asciiTheme="minorHAnsi" w:eastAsiaTheme="minorEastAsia" w:hAnsiTheme="minorHAnsi" w:cstheme="minorBidi"/>
          <w:sz w:val="22"/>
          <w:szCs w:val="22"/>
        </w:rPr>
        <w:t xml:space="preserve">One of the requirements within the </w:t>
      </w:r>
      <w:r w:rsidR="009E79BB" w:rsidRPr="001E2B87">
        <w:rPr>
          <w:rFonts w:asciiTheme="minorHAnsi" w:eastAsiaTheme="minorEastAsia" w:hAnsiTheme="minorHAnsi" w:cstheme="minorBidi"/>
          <w:sz w:val="22"/>
          <w:szCs w:val="22"/>
        </w:rPr>
        <w:t>Sample Project</w:t>
      </w:r>
      <w:r w:rsidRPr="001E2B87">
        <w:rPr>
          <w:rFonts w:asciiTheme="minorHAnsi" w:eastAsiaTheme="minorEastAsia" w:hAnsiTheme="minorHAnsi" w:cstheme="minorBidi"/>
          <w:sz w:val="22"/>
          <w:szCs w:val="22"/>
        </w:rPr>
        <w:t xml:space="preserve"> will be working towards a common framework of measurement and evaluation in terms of</w:t>
      </w:r>
      <w:r w:rsidRPr="001E2B87">
        <w:rPr>
          <w:rFonts w:asciiTheme="minorHAnsi" w:eastAsiaTheme="minorEastAsia" w:hAnsiTheme="minorHAnsi" w:cstheme="minorBidi"/>
          <w:b/>
          <w:bCs/>
          <w:sz w:val="22"/>
          <w:szCs w:val="22"/>
        </w:rPr>
        <w:t xml:space="preserve"> </w:t>
      </w:r>
      <w:r w:rsidRPr="001E2B87">
        <w:rPr>
          <w:rFonts w:asciiTheme="minorHAnsi" w:eastAsiaTheme="minorEastAsia" w:hAnsiTheme="minorHAnsi" w:cstheme="minorBidi"/>
          <w:sz w:val="22"/>
          <w:szCs w:val="22"/>
        </w:rPr>
        <w:t xml:space="preserve">individual and / or group progress all set in the context of the prescribed outcome areas and the capabilities described therein. </w:t>
      </w:r>
      <w:r w:rsidRPr="001E2B87">
        <w:rPr>
          <w:rFonts w:asciiTheme="minorHAnsi" w:eastAsiaTheme="minorEastAsia" w:hAnsiTheme="minorHAnsi" w:cstheme="minorBidi"/>
          <w:b/>
          <w:bCs/>
          <w:sz w:val="22"/>
          <w:szCs w:val="22"/>
        </w:rPr>
        <w:t xml:space="preserve">If your application is successful you are willing to fully engage with this process during the course of your </w:t>
      </w:r>
      <w:r w:rsidR="00BE48A5" w:rsidRPr="001E2B87">
        <w:rPr>
          <w:rFonts w:asciiTheme="minorHAnsi" w:eastAsiaTheme="minorEastAsia" w:hAnsiTheme="minorHAnsi" w:cstheme="minorBidi"/>
          <w:b/>
          <w:bCs/>
          <w:sz w:val="22"/>
          <w:szCs w:val="22"/>
        </w:rPr>
        <w:t>Service</w:t>
      </w:r>
    </w:p>
    <w:p w:rsidR="000627DF" w:rsidRPr="001E2B87" w:rsidRDefault="000627DF" w:rsidP="005A7784">
      <w:pPr>
        <w:ind w:left="720"/>
        <w:contextualSpacing/>
        <w:rPr>
          <w:rFonts w:asciiTheme="minorHAnsi" w:hAnsiTheme="minorHAnsi" w:cs="Arial"/>
          <w:sz w:val="22"/>
          <w:szCs w:val="22"/>
        </w:rPr>
      </w:pPr>
    </w:p>
    <w:p w:rsidR="000627DF" w:rsidRPr="001E2B87" w:rsidRDefault="000627DF" w:rsidP="005A7784">
      <w:pPr>
        <w:ind w:hanging="11"/>
        <w:rPr>
          <w:rFonts w:asciiTheme="minorHAnsi" w:hAnsiTheme="minorHAnsi" w:cs="Arial"/>
          <w:bCs/>
          <w:sz w:val="22"/>
          <w:szCs w:val="22"/>
        </w:rPr>
      </w:pPr>
      <w:r w:rsidRPr="001E2B87">
        <w:rPr>
          <w:rFonts w:asciiTheme="minorHAnsi" w:eastAsiaTheme="minorEastAsia" w:hAnsiTheme="minorHAnsi" w:cstheme="minorBidi"/>
          <w:b/>
          <w:bCs/>
          <w:sz w:val="22"/>
          <w:szCs w:val="22"/>
        </w:rPr>
        <w:t xml:space="preserve">Willingness to explore the feasibility of working with additional / specialist service providers. </w:t>
      </w:r>
      <w:r w:rsidR="005A7784" w:rsidRPr="001E2B87">
        <w:rPr>
          <w:rFonts w:asciiTheme="minorHAnsi" w:eastAsiaTheme="minorEastAsia" w:hAnsiTheme="minorHAnsi" w:cstheme="minorBidi"/>
          <w:sz w:val="22"/>
          <w:szCs w:val="22"/>
        </w:rPr>
        <w:t xml:space="preserve">As the delivery </w:t>
      </w:r>
      <w:r w:rsidRPr="001E2B87">
        <w:rPr>
          <w:rFonts w:asciiTheme="minorHAnsi" w:eastAsiaTheme="minorEastAsia" w:hAnsiTheme="minorHAnsi" w:cstheme="minorBidi"/>
          <w:sz w:val="22"/>
          <w:szCs w:val="22"/>
        </w:rPr>
        <w:t xml:space="preserve">of the </w:t>
      </w:r>
      <w:r w:rsidR="009E79BB" w:rsidRPr="001E2B87">
        <w:rPr>
          <w:rFonts w:asciiTheme="minorHAnsi" w:eastAsiaTheme="minorEastAsia" w:hAnsiTheme="minorHAnsi" w:cstheme="minorBidi"/>
          <w:sz w:val="22"/>
          <w:szCs w:val="22"/>
        </w:rPr>
        <w:t>Sample Project</w:t>
      </w:r>
      <w:r w:rsidRPr="001E2B87">
        <w:rPr>
          <w:rFonts w:asciiTheme="minorHAnsi" w:eastAsiaTheme="minorEastAsia" w:hAnsiTheme="minorHAnsi" w:cstheme="minorBidi"/>
          <w:sz w:val="22"/>
          <w:szCs w:val="22"/>
        </w:rPr>
        <w:t xml:space="preserve"> Phase progresses there may be needs and interests emerging from the</w:t>
      </w:r>
      <w:r w:rsidRPr="001E2B87">
        <w:rPr>
          <w:rFonts w:asciiTheme="minorHAnsi" w:hAnsiTheme="minorHAnsi" w:cs="Arial"/>
          <w:bCs/>
          <w:sz w:val="22"/>
          <w:szCs w:val="22"/>
        </w:rPr>
        <w:t xml:space="preserve"> </w:t>
      </w:r>
      <w:r w:rsidRPr="001E2B87">
        <w:rPr>
          <w:rFonts w:asciiTheme="minorHAnsi" w:eastAsiaTheme="minorEastAsia" w:hAnsiTheme="minorHAnsi" w:cstheme="minorBidi"/>
          <w:sz w:val="22"/>
          <w:szCs w:val="22"/>
        </w:rPr>
        <w:t>participating</w:t>
      </w:r>
      <w:r w:rsidR="005A7784" w:rsidRPr="001E2B87">
        <w:rPr>
          <w:rFonts w:asciiTheme="minorHAnsi" w:eastAsiaTheme="minorEastAsia" w:hAnsiTheme="minorHAnsi" w:cstheme="minorBidi"/>
          <w:sz w:val="22"/>
          <w:szCs w:val="22"/>
        </w:rPr>
        <w:t xml:space="preserve"> </w:t>
      </w:r>
      <w:r w:rsidRPr="001E2B87">
        <w:rPr>
          <w:rFonts w:asciiTheme="minorHAnsi" w:eastAsiaTheme="minorEastAsia" w:hAnsiTheme="minorHAnsi" w:cstheme="minorBidi"/>
          <w:sz w:val="22"/>
          <w:szCs w:val="22"/>
        </w:rPr>
        <w:t xml:space="preserve">young people that require specialist services and/ or facilities not envisaged at the outset.  </w:t>
      </w:r>
      <w:r w:rsidRPr="001E2B87">
        <w:rPr>
          <w:rFonts w:asciiTheme="minorHAnsi" w:eastAsiaTheme="minorEastAsia" w:hAnsiTheme="minorHAnsi" w:cstheme="minorBidi"/>
          <w:b/>
          <w:bCs/>
          <w:sz w:val="22"/>
          <w:szCs w:val="22"/>
        </w:rPr>
        <w:t>If this</w:t>
      </w:r>
      <w:r w:rsidRPr="001E2B87">
        <w:rPr>
          <w:rFonts w:asciiTheme="minorHAnsi" w:hAnsiTheme="minorHAnsi" w:cs="Arial"/>
          <w:bCs/>
          <w:sz w:val="22"/>
          <w:szCs w:val="22"/>
        </w:rPr>
        <w:t xml:space="preserve"> </w:t>
      </w:r>
      <w:r w:rsidRPr="001E2B87">
        <w:rPr>
          <w:rFonts w:asciiTheme="minorHAnsi" w:eastAsiaTheme="minorEastAsia" w:hAnsiTheme="minorHAnsi" w:cstheme="minorBidi"/>
          <w:b/>
          <w:bCs/>
          <w:sz w:val="22"/>
          <w:szCs w:val="22"/>
        </w:rPr>
        <w:t>arises you</w:t>
      </w:r>
      <w:r w:rsidR="005A7784" w:rsidRPr="001E2B87">
        <w:rPr>
          <w:rFonts w:asciiTheme="minorHAnsi" w:eastAsiaTheme="minorEastAsia" w:hAnsiTheme="minorHAnsi" w:cstheme="minorBidi"/>
          <w:b/>
          <w:bCs/>
          <w:sz w:val="22"/>
          <w:szCs w:val="22"/>
        </w:rPr>
        <w:t xml:space="preserve"> </w:t>
      </w:r>
      <w:r w:rsidRPr="001E2B87">
        <w:rPr>
          <w:rFonts w:asciiTheme="minorHAnsi" w:eastAsiaTheme="minorEastAsia" w:hAnsiTheme="minorHAnsi" w:cstheme="minorBidi"/>
          <w:b/>
          <w:bCs/>
          <w:sz w:val="22"/>
          <w:szCs w:val="22"/>
        </w:rPr>
        <w:t>are willing to work with other service providers to meet these needs and interests</w:t>
      </w:r>
    </w:p>
    <w:p w:rsidR="000627DF" w:rsidRPr="001E2B87" w:rsidRDefault="000627DF" w:rsidP="005A7784">
      <w:pPr>
        <w:pStyle w:val="ListParagraph"/>
        <w:spacing w:line="276" w:lineRule="auto"/>
        <w:rPr>
          <w:rFonts w:asciiTheme="minorHAnsi" w:hAnsiTheme="minorHAnsi" w:cs="Arial"/>
          <w:b/>
          <w:sz w:val="22"/>
          <w:szCs w:val="22"/>
        </w:rPr>
      </w:pPr>
    </w:p>
    <w:p w:rsidR="000627DF" w:rsidRPr="001E2B87" w:rsidRDefault="000627DF" w:rsidP="000627DF">
      <w:pPr>
        <w:pStyle w:val="ListParagraph"/>
        <w:spacing w:line="276" w:lineRule="auto"/>
        <w:rPr>
          <w:rFonts w:asciiTheme="minorHAnsi" w:hAnsiTheme="minorHAnsi" w:cs="Arial"/>
          <w:b/>
          <w:sz w:val="22"/>
          <w:szCs w:val="22"/>
        </w:rPr>
      </w:pPr>
    </w:p>
    <w:p w:rsidR="000627DF" w:rsidRPr="001E2B87" w:rsidRDefault="000627DF" w:rsidP="000627DF">
      <w:pPr>
        <w:pStyle w:val="ListParagraph"/>
        <w:spacing w:line="276" w:lineRule="auto"/>
        <w:ind w:left="0"/>
        <w:jc w:val="both"/>
        <w:rPr>
          <w:rFonts w:asciiTheme="minorHAnsi" w:eastAsiaTheme="minorEastAsia" w:hAnsiTheme="minorHAnsi" w:cstheme="minorBidi"/>
          <w:sz w:val="22"/>
          <w:szCs w:val="22"/>
        </w:rPr>
      </w:pPr>
      <w:r w:rsidRPr="001E2B87">
        <w:rPr>
          <w:rFonts w:asciiTheme="minorHAnsi" w:eastAsiaTheme="minorEastAsia" w:hAnsiTheme="minorHAnsi" w:cstheme="minorBidi"/>
          <w:sz w:val="22"/>
          <w:szCs w:val="22"/>
        </w:rPr>
        <w:t>Name of Service/</w:t>
      </w:r>
      <w:r w:rsidR="00BE48A5" w:rsidRPr="001E2B87">
        <w:rPr>
          <w:rFonts w:asciiTheme="minorHAnsi" w:eastAsiaTheme="minorEastAsia" w:hAnsiTheme="minorHAnsi" w:cstheme="minorBidi"/>
          <w:sz w:val="22"/>
          <w:szCs w:val="22"/>
        </w:rPr>
        <w:t>Service</w:t>
      </w:r>
      <w:r w:rsidRPr="001E2B87">
        <w:rPr>
          <w:rFonts w:asciiTheme="minorHAnsi" w:eastAsiaTheme="minorEastAsia" w:hAnsiTheme="minorHAnsi" w:cstheme="minorBidi"/>
          <w:sz w:val="22"/>
          <w:szCs w:val="22"/>
        </w:rPr>
        <w:t xml:space="preserve"> ______________________________________________________</w:t>
      </w:r>
    </w:p>
    <w:p w:rsidR="000627DF" w:rsidRPr="001E2B87" w:rsidRDefault="000627DF" w:rsidP="000627DF">
      <w:pPr>
        <w:pStyle w:val="ListParagraph"/>
        <w:spacing w:line="276" w:lineRule="auto"/>
        <w:ind w:left="0"/>
        <w:jc w:val="both"/>
        <w:rPr>
          <w:rFonts w:asciiTheme="minorHAnsi" w:eastAsiaTheme="minorEastAsia" w:hAnsiTheme="minorHAnsi" w:cstheme="minorBidi"/>
          <w:sz w:val="22"/>
          <w:szCs w:val="22"/>
        </w:rPr>
      </w:pPr>
    </w:p>
    <w:p w:rsidR="000627DF" w:rsidRPr="001E2B87" w:rsidRDefault="000627DF" w:rsidP="000627DF">
      <w:pPr>
        <w:pStyle w:val="ListParagraph"/>
        <w:spacing w:line="276" w:lineRule="auto"/>
        <w:ind w:left="0"/>
        <w:jc w:val="both"/>
        <w:rPr>
          <w:rFonts w:asciiTheme="minorHAnsi" w:eastAsiaTheme="minorEastAsia" w:hAnsiTheme="minorHAnsi" w:cstheme="minorBidi"/>
          <w:sz w:val="22"/>
          <w:szCs w:val="22"/>
        </w:rPr>
      </w:pPr>
    </w:p>
    <w:p w:rsidR="000627DF" w:rsidRPr="001E2B87" w:rsidRDefault="000627DF" w:rsidP="000627DF">
      <w:pPr>
        <w:pStyle w:val="ListParagraph"/>
        <w:spacing w:line="276" w:lineRule="auto"/>
        <w:ind w:left="0"/>
        <w:jc w:val="both"/>
        <w:rPr>
          <w:rFonts w:asciiTheme="minorHAnsi" w:hAnsiTheme="minorHAnsi" w:cs="Arial"/>
          <w:b/>
          <w:sz w:val="22"/>
          <w:szCs w:val="22"/>
        </w:rPr>
      </w:pPr>
      <w:r w:rsidRPr="001E2B87">
        <w:rPr>
          <w:rFonts w:asciiTheme="minorHAnsi" w:eastAsiaTheme="minorEastAsia" w:hAnsiTheme="minorHAnsi" w:cstheme="minorBidi"/>
          <w:sz w:val="22"/>
          <w:szCs w:val="22"/>
        </w:rPr>
        <w:t xml:space="preserve">Signed: _____________________________  </w:t>
      </w:r>
      <w:r w:rsidRPr="001E2B87">
        <w:rPr>
          <w:rFonts w:asciiTheme="minorHAnsi" w:eastAsiaTheme="minorEastAsia" w:hAnsiTheme="minorHAnsi" w:cstheme="minorBidi"/>
          <w:sz w:val="22"/>
          <w:szCs w:val="22"/>
        </w:rPr>
        <w:tab/>
        <w:t>Date: _______________________________</w:t>
      </w:r>
    </w:p>
    <w:p w:rsidR="000627DF" w:rsidRPr="001E2B87" w:rsidRDefault="000627DF" w:rsidP="000627DF">
      <w:pPr>
        <w:pStyle w:val="ListParagraph"/>
        <w:spacing w:line="276" w:lineRule="auto"/>
        <w:ind w:left="0"/>
        <w:jc w:val="both"/>
        <w:rPr>
          <w:rFonts w:asciiTheme="minorHAnsi" w:eastAsiaTheme="minorEastAsia" w:hAnsiTheme="minorHAnsi" w:cstheme="minorBidi"/>
          <w:sz w:val="22"/>
          <w:szCs w:val="22"/>
        </w:rPr>
      </w:pPr>
    </w:p>
    <w:p w:rsidR="000627DF" w:rsidRPr="001E2B87" w:rsidRDefault="000627DF" w:rsidP="000627DF">
      <w:pPr>
        <w:rPr>
          <w:rFonts w:asciiTheme="minorHAnsi" w:eastAsiaTheme="minorEastAsia" w:hAnsiTheme="minorHAnsi" w:cstheme="minorBidi"/>
          <w:sz w:val="22"/>
          <w:szCs w:val="22"/>
        </w:rPr>
      </w:pPr>
    </w:p>
    <w:p w:rsidR="000627DF" w:rsidRPr="001E2B87" w:rsidRDefault="000627DF" w:rsidP="000627DF">
      <w:pPr>
        <w:rPr>
          <w:rFonts w:asciiTheme="minorHAnsi" w:eastAsiaTheme="minorEastAsia" w:hAnsiTheme="minorHAnsi" w:cstheme="minorBidi"/>
          <w:sz w:val="22"/>
          <w:szCs w:val="22"/>
        </w:rPr>
      </w:pPr>
    </w:p>
    <w:p w:rsidR="000627DF" w:rsidRPr="001E2B87" w:rsidRDefault="000627DF" w:rsidP="000627DF">
      <w:pPr>
        <w:rPr>
          <w:rFonts w:asciiTheme="minorHAnsi" w:hAnsiTheme="minorHAnsi" w:cs="Arial"/>
          <w:b/>
          <w:iCs/>
          <w:sz w:val="22"/>
          <w:szCs w:val="22"/>
        </w:rPr>
      </w:pPr>
      <w:r w:rsidRPr="001E2B87">
        <w:rPr>
          <w:rFonts w:asciiTheme="minorHAnsi" w:eastAsiaTheme="minorEastAsia" w:hAnsiTheme="minorHAnsi" w:cstheme="minorBidi"/>
          <w:sz w:val="22"/>
          <w:szCs w:val="22"/>
        </w:rPr>
        <w:t>Print Name: __________________________</w:t>
      </w:r>
      <w:r w:rsidRPr="001E2B87">
        <w:rPr>
          <w:rFonts w:asciiTheme="minorHAnsi" w:eastAsiaTheme="minorEastAsia" w:hAnsiTheme="minorHAnsi" w:cstheme="minorBidi"/>
          <w:sz w:val="22"/>
          <w:szCs w:val="22"/>
        </w:rPr>
        <w:tab/>
        <w:t>Job Title ______________________________</w:t>
      </w: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0627DF" w:rsidRPr="001E2B87" w:rsidRDefault="000627DF" w:rsidP="000627DF">
      <w:pPr>
        <w:jc w:val="center"/>
        <w:rPr>
          <w:rFonts w:asciiTheme="minorHAnsi" w:hAnsiTheme="minorHAnsi" w:cs="Arial"/>
          <w:b/>
          <w:iCs/>
          <w:sz w:val="22"/>
          <w:szCs w:val="22"/>
        </w:rPr>
      </w:pPr>
    </w:p>
    <w:p w:rsidR="00C34653" w:rsidRPr="001E2B87" w:rsidRDefault="00C34653" w:rsidP="000627DF">
      <w:pPr>
        <w:jc w:val="center"/>
        <w:rPr>
          <w:rFonts w:ascii="Calibri" w:eastAsiaTheme="minorEastAsia" w:hAnsi="Calibri"/>
          <w:b/>
          <w:sz w:val="22"/>
          <w:szCs w:val="22"/>
        </w:rPr>
      </w:pPr>
    </w:p>
    <w:p w:rsidR="005A7784" w:rsidRDefault="005A7784" w:rsidP="000627DF">
      <w:pPr>
        <w:jc w:val="center"/>
        <w:rPr>
          <w:rFonts w:ascii="Calibri" w:eastAsiaTheme="minorEastAsia" w:hAnsi="Calibri"/>
          <w:b/>
        </w:rPr>
      </w:pPr>
    </w:p>
    <w:p w:rsidR="00232EAF" w:rsidRDefault="00232EAF" w:rsidP="000627DF">
      <w:pPr>
        <w:jc w:val="center"/>
        <w:rPr>
          <w:rFonts w:ascii="Calibri" w:eastAsiaTheme="minorEastAsia" w:hAnsi="Calibri"/>
          <w:b/>
        </w:rPr>
      </w:pPr>
    </w:p>
    <w:p w:rsidR="00C34653" w:rsidRDefault="00C34653" w:rsidP="000627DF">
      <w:pPr>
        <w:jc w:val="center"/>
        <w:rPr>
          <w:rFonts w:ascii="Calibri" w:eastAsiaTheme="minorEastAsia" w:hAnsi="Calibri"/>
          <w:b/>
        </w:rPr>
      </w:pPr>
    </w:p>
    <w:p w:rsidR="000627DF" w:rsidRPr="002A7642" w:rsidRDefault="00C34653" w:rsidP="00C3465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Arial"/>
          <w:iCs/>
        </w:rPr>
      </w:pPr>
      <w:r>
        <w:rPr>
          <w:rFonts w:asciiTheme="minorHAnsi" w:eastAsiaTheme="minorEastAsia" w:hAnsiTheme="minorHAnsi" w:cstheme="minorBidi"/>
          <w:b/>
          <w:bCs/>
        </w:rPr>
        <w:t xml:space="preserve">Section 8 </w:t>
      </w:r>
      <w:r w:rsidR="00C061E6">
        <w:rPr>
          <w:rFonts w:asciiTheme="minorHAnsi" w:eastAsiaTheme="minorEastAsia" w:hAnsiTheme="minorHAnsi" w:cstheme="minorBidi"/>
          <w:b/>
          <w:bCs/>
        </w:rPr>
        <w:t xml:space="preserve">DECLARATIONS OF ASSURANCE </w:t>
      </w:r>
    </w:p>
    <w:p w:rsidR="000627DF" w:rsidRDefault="000627DF" w:rsidP="000627DF">
      <w:pPr>
        <w:pStyle w:val="CommentText"/>
        <w:rPr>
          <w:rFonts w:asciiTheme="minorHAnsi" w:hAnsiTheme="minorHAnsi" w:cstheme="minorHAnsi"/>
          <w:sz w:val="22"/>
          <w:szCs w:val="22"/>
        </w:rPr>
      </w:pPr>
    </w:p>
    <w:p w:rsidR="00AD6ED6" w:rsidRPr="00D03394" w:rsidRDefault="00AD6ED6" w:rsidP="000627DF">
      <w:pPr>
        <w:pStyle w:val="CommentText"/>
        <w:rPr>
          <w:rFonts w:asciiTheme="minorHAnsi" w:hAnsiTheme="minorHAnsi" w:cstheme="minorHAnsi"/>
          <w:b/>
          <w:sz w:val="22"/>
          <w:szCs w:val="22"/>
          <w:u w:val="single"/>
        </w:rPr>
      </w:pPr>
      <w:r w:rsidRPr="00D03394">
        <w:rPr>
          <w:rFonts w:asciiTheme="minorHAnsi" w:hAnsiTheme="minorHAnsi" w:cstheme="minorHAnsi"/>
          <w:b/>
          <w:sz w:val="22"/>
          <w:szCs w:val="22"/>
          <w:u w:val="single"/>
        </w:rPr>
        <w:t>To be completed by the applicant organisation</w:t>
      </w:r>
    </w:p>
    <w:p w:rsidR="00AD6ED6" w:rsidRPr="00D03394" w:rsidRDefault="00AD6ED6" w:rsidP="00CB4C24">
      <w:pPr>
        <w:spacing w:after="200" w:line="276" w:lineRule="auto"/>
        <w:rPr>
          <w:rFonts w:asciiTheme="minorHAnsi" w:hAnsiTheme="minorHAnsi" w:cstheme="minorHAnsi"/>
          <w:b/>
          <w:sz w:val="22"/>
          <w:szCs w:val="22"/>
        </w:rPr>
      </w:pPr>
    </w:p>
    <w:p w:rsidR="0001650E" w:rsidRPr="00D03394" w:rsidRDefault="00C061E6" w:rsidP="00CB4C24">
      <w:pPr>
        <w:spacing w:after="200" w:line="276" w:lineRule="auto"/>
        <w:rPr>
          <w:rFonts w:asciiTheme="minorHAnsi" w:hAnsiTheme="minorHAnsi" w:cstheme="minorHAnsi"/>
          <w:b/>
          <w:sz w:val="22"/>
          <w:szCs w:val="22"/>
        </w:rPr>
      </w:pPr>
      <w:r w:rsidRPr="00D03394">
        <w:rPr>
          <w:rFonts w:asciiTheme="minorHAnsi" w:hAnsiTheme="minorHAnsi" w:cstheme="minorHAnsi"/>
          <w:b/>
          <w:sz w:val="22"/>
          <w:szCs w:val="22"/>
        </w:rPr>
        <w:t xml:space="preserve">I, the undersigned, </w:t>
      </w:r>
      <w:r w:rsidR="00E170FC" w:rsidRPr="00D03394">
        <w:rPr>
          <w:rFonts w:asciiTheme="minorHAnsi" w:hAnsiTheme="minorHAnsi" w:cstheme="minorHAnsi"/>
          <w:b/>
          <w:sz w:val="22"/>
          <w:szCs w:val="22"/>
        </w:rPr>
        <w:t xml:space="preserve">on behalf </w:t>
      </w:r>
      <w:proofErr w:type="gramStart"/>
      <w:r w:rsidR="00E170FC" w:rsidRPr="00D03394">
        <w:rPr>
          <w:rFonts w:asciiTheme="minorHAnsi" w:hAnsiTheme="minorHAnsi" w:cstheme="minorHAnsi"/>
          <w:b/>
          <w:sz w:val="22"/>
          <w:szCs w:val="22"/>
        </w:rPr>
        <w:t xml:space="preserve">of </w:t>
      </w:r>
      <w:r w:rsidR="000A4736" w:rsidRPr="00D03394">
        <w:rPr>
          <w:rFonts w:asciiTheme="minorHAnsi" w:hAnsiTheme="minorHAnsi" w:cstheme="minorHAnsi"/>
          <w:b/>
          <w:sz w:val="22"/>
          <w:szCs w:val="22"/>
        </w:rPr>
        <w:t xml:space="preserve"> _</w:t>
      </w:r>
      <w:proofErr w:type="gramEnd"/>
      <w:r w:rsidR="000A4736" w:rsidRPr="00D03394">
        <w:rPr>
          <w:rFonts w:asciiTheme="minorHAnsi" w:hAnsiTheme="minorHAnsi" w:cstheme="minorHAnsi"/>
          <w:b/>
          <w:sz w:val="22"/>
          <w:szCs w:val="22"/>
        </w:rPr>
        <w:t xml:space="preserve">___________   </w:t>
      </w:r>
      <w:r w:rsidR="00E170FC" w:rsidRPr="00D03394">
        <w:rPr>
          <w:rFonts w:asciiTheme="minorHAnsi" w:hAnsiTheme="minorHAnsi" w:cstheme="minorHAnsi"/>
          <w:b/>
          <w:sz w:val="22"/>
          <w:szCs w:val="22"/>
        </w:rPr>
        <w:t>(</w:t>
      </w:r>
      <w:r w:rsidR="00E170FC" w:rsidRPr="00D03394">
        <w:rPr>
          <w:rFonts w:asciiTheme="minorHAnsi" w:hAnsiTheme="minorHAnsi" w:cstheme="minorHAnsi"/>
          <w:b/>
          <w:sz w:val="22"/>
          <w:szCs w:val="22"/>
          <w:u w:val="single"/>
        </w:rPr>
        <w:t xml:space="preserve">insert </w:t>
      </w:r>
      <w:r w:rsidR="001C4D95" w:rsidRPr="00D03394">
        <w:rPr>
          <w:rFonts w:asciiTheme="minorHAnsi" w:hAnsiTheme="minorHAnsi" w:cstheme="minorHAnsi"/>
          <w:b/>
          <w:sz w:val="22"/>
          <w:szCs w:val="22"/>
          <w:u w:val="single"/>
        </w:rPr>
        <w:t xml:space="preserve">organisation </w:t>
      </w:r>
      <w:r w:rsidR="00E170FC" w:rsidRPr="00D03394">
        <w:rPr>
          <w:rFonts w:asciiTheme="minorHAnsi" w:hAnsiTheme="minorHAnsi" w:cstheme="minorHAnsi"/>
          <w:b/>
          <w:sz w:val="22"/>
          <w:szCs w:val="22"/>
          <w:u w:val="single"/>
        </w:rPr>
        <w:t>here</w:t>
      </w:r>
      <w:r w:rsidR="00E170FC" w:rsidRPr="00D03394">
        <w:rPr>
          <w:rFonts w:asciiTheme="minorHAnsi" w:hAnsiTheme="minorHAnsi" w:cstheme="minorHAnsi"/>
          <w:b/>
          <w:sz w:val="22"/>
          <w:szCs w:val="22"/>
        </w:rPr>
        <w:t xml:space="preserve">) </w:t>
      </w:r>
      <w:r w:rsidR="0001650E" w:rsidRPr="00D03394">
        <w:rPr>
          <w:rFonts w:asciiTheme="minorHAnsi" w:hAnsiTheme="minorHAnsi" w:cstheme="minorHAnsi"/>
          <w:b/>
          <w:sz w:val="22"/>
          <w:szCs w:val="22"/>
        </w:rPr>
        <w:t xml:space="preserve">certify that all the information contained in this form is current and accurate. </w:t>
      </w:r>
    </w:p>
    <w:p w:rsidR="00CB4C24" w:rsidRPr="00D03394" w:rsidRDefault="0001650E" w:rsidP="00CB4C24">
      <w:pPr>
        <w:spacing w:after="200" w:line="276" w:lineRule="auto"/>
        <w:rPr>
          <w:rFonts w:asciiTheme="minorHAnsi" w:hAnsiTheme="minorHAnsi" w:cstheme="minorHAnsi"/>
          <w:b/>
          <w:sz w:val="22"/>
          <w:szCs w:val="22"/>
        </w:rPr>
      </w:pPr>
      <w:r w:rsidRPr="00D03394">
        <w:rPr>
          <w:rFonts w:asciiTheme="minorHAnsi" w:hAnsiTheme="minorHAnsi" w:cstheme="minorHAnsi"/>
          <w:b/>
          <w:sz w:val="22"/>
          <w:szCs w:val="22"/>
        </w:rPr>
        <w:t xml:space="preserve">I also </w:t>
      </w:r>
      <w:r w:rsidR="00C061E6" w:rsidRPr="00D03394">
        <w:rPr>
          <w:rFonts w:asciiTheme="minorHAnsi" w:hAnsiTheme="minorHAnsi" w:cstheme="minorHAnsi"/>
          <w:b/>
          <w:sz w:val="22"/>
          <w:szCs w:val="22"/>
        </w:rPr>
        <w:t>certify that the funding applied for in this application is to provide additional services and that the resources</w:t>
      </w:r>
      <w:r w:rsidR="00F310C6" w:rsidRPr="00D03394">
        <w:rPr>
          <w:rFonts w:asciiTheme="minorHAnsi" w:hAnsiTheme="minorHAnsi" w:cstheme="minorHAnsi"/>
          <w:b/>
          <w:sz w:val="22"/>
          <w:szCs w:val="22"/>
        </w:rPr>
        <w:t xml:space="preserve"> applied for in this application </w:t>
      </w:r>
      <w:r w:rsidR="00C061E6" w:rsidRPr="00D03394">
        <w:rPr>
          <w:rFonts w:asciiTheme="minorHAnsi" w:hAnsiTheme="minorHAnsi" w:cstheme="minorHAnsi"/>
          <w:b/>
          <w:sz w:val="22"/>
          <w:szCs w:val="22"/>
        </w:rPr>
        <w:t>are no</w:t>
      </w:r>
      <w:r w:rsidRPr="00D03394">
        <w:rPr>
          <w:rFonts w:asciiTheme="minorHAnsi" w:hAnsiTheme="minorHAnsi" w:cstheme="minorHAnsi"/>
          <w:b/>
          <w:sz w:val="22"/>
          <w:szCs w:val="22"/>
        </w:rPr>
        <w:t>t funded from any other sources</w:t>
      </w:r>
      <w:r w:rsidR="00CB4C24" w:rsidRPr="00D03394">
        <w:rPr>
          <w:rFonts w:asciiTheme="minorHAnsi" w:hAnsiTheme="minorHAnsi" w:cstheme="minorHAnsi"/>
          <w:b/>
          <w:sz w:val="22"/>
          <w:szCs w:val="22"/>
        </w:rPr>
        <w:t>:</w:t>
      </w:r>
    </w:p>
    <w:p w:rsidR="00CB4C24" w:rsidRPr="00D03394" w:rsidRDefault="00CB4C24" w:rsidP="00CB4C24">
      <w:pPr>
        <w:ind w:left="180"/>
        <w:rPr>
          <w:bCs/>
          <w:sz w:val="22"/>
          <w:szCs w:val="22"/>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312"/>
      </w:tblGrid>
      <w:tr w:rsidR="00CB4C24" w:rsidRPr="00D03394" w:rsidTr="00CB4C24">
        <w:trPr>
          <w:trHeight w:val="405"/>
        </w:trPr>
        <w:tc>
          <w:tcPr>
            <w:tcW w:w="4338" w:type="dxa"/>
            <w:vAlign w:val="center"/>
          </w:tcPr>
          <w:p w:rsidR="00CB4C24" w:rsidRPr="00D03394" w:rsidRDefault="00CB4C24" w:rsidP="00CB4C24">
            <w:pPr>
              <w:rPr>
                <w:rFonts w:asciiTheme="minorHAnsi" w:hAnsiTheme="minorHAnsi" w:cstheme="minorHAnsi"/>
                <w:b/>
                <w:sz w:val="22"/>
                <w:szCs w:val="22"/>
              </w:rPr>
            </w:pPr>
            <w:r w:rsidRPr="00D03394">
              <w:rPr>
                <w:rFonts w:asciiTheme="minorHAnsi" w:hAnsiTheme="minorHAnsi" w:cstheme="minorHAnsi"/>
                <w:b/>
                <w:sz w:val="22"/>
                <w:szCs w:val="22"/>
              </w:rPr>
              <w:t>Signature of Director/Chairperson of service/</w:t>
            </w:r>
            <w:r w:rsidR="00BE48A5" w:rsidRPr="00D03394">
              <w:rPr>
                <w:rFonts w:asciiTheme="minorHAnsi" w:hAnsiTheme="minorHAnsi" w:cstheme="minorHAnsi"/>
                <w:b/>
                <w:sz w:val="22"/>
                <w:szCs w:val="22"/>
              </w:rPr>
              <w:t>Service</w:t>
            </w:r>
            <w:r w:rsidR="007E3871" w:rsidRPr="00D03394">
              <w:rPr>
                <w:rFonts w:asciiTheme="minorHAnsi" w:hAnsiTheme="minorHAnsi" w:cstheme="minorHAnsi"/>
                <w:b/>
                <w:sz w:val="22"/>
                <w:szCs w:val="22"/>
              </w:rPr>
              <w:t xml:space="preserve">: </w:t>
            </w:r>
            <w:r w:rsidRPr="00D03394">
              <w:rPr>
                <w:rFonts w:asciiTheme="minorHAnsi" w:hAnsiTheme="minorHAnsi" w:cstheme="minorHAnsi"/>
                <w:b/>
                <w:sz w:val="22"/>
                <w:szCs w:val="22"/>
              </w:rPr>
              <w:t xml:space="preserve"> </w:t>
            </w:r>
          </w:p>
        </w:tc>
        <w:tc>
          <w:tcPr>
            <w:tcW w:w="4312" w:type="dxa"/>
            <w:vAlign w:val="center"/>
          </w:tcPr>
          <w:p w:rsidR="00CB4C24" w:rsidRPr="00D03394" w:rsidRDefault="00CB4C24" w:rsidP="00CB4C24">
            <w:pPr>
              <w:rPr>
                <w:sz w:val="22"/>
                <w:szCs w:val="22"/>
              </w:rPr>
            </w:pPr>
          </w:p>
        </w:tc>
      </w:tr>
      <w:tr w:rsidR="00CB4C24" w:rsidRPr="00D03394" w:rsidTr="00CB4C24">
        <w:trPr>
          <w:trHeight w:val="405"/>
        </w:trPr>
        <w:tc>
          <w:tcPr>
            <w:tcW w:w="4338" w:type="dxa"/>
            <w:vAlign w:val="center"/>
          </w:tcPr>
          <w:p w:rsidR="00CB4C24" w:rsidRPr="00D03394" w:rsidRDefault="007E3871" w:rsidP="00CB4C24">
            <w:pPr>
              <w:rPr>
                <w:rFonts w:asciiTheme="minorHAnsi" w:hAnsiTheme="minorHAnsi" w:cstheme="minorHAnsi"/>
                <w:b/>
                <w:sz w:val="22"/>
                <w:szCs w:val="22"/>
              </w:rPr>
            </w:pPr>
            <w:r w:rsidRPr="00D03394">
              <w:rPr>
                <w:rFonts w:asciiTheme="minorHAnsi" w:hAnsiTheme="minorHAnsi" w:cstheme="minorHAnsi"/>
                <w:b/>
                <w:sz w:val="22"/>
                <w:szCs w:val="22"/>
              </w:rPr>
              <w:t>Print Name:</w:t>
            </w:r>
          </w:p>
        </w:tc>
        <w:tc>
          <w:tcPr>
            <w:tcW w:w="4312" w:type="dxa"/>
            <w:vAlign w:val="center"/>
          </w:tcPr>
          <w:p w:rsidR="00CB4C24" w:rsidRPr="00D03394" w:rsidRDefault="00CB4C24" w:rsidP="00CB4C24">
            <w:pPr>
              <w:rPr>
                <w:sz w:val="22"/>
                <w:szCs w:val="22"/>
              </w:rPr>
            </w:pPr>
          </w:p>
        </w:tc>
      </w:tr>
      <w:tr w:rsidR="007E3871" w:rsidRPr="00D03394" w:rsidTr="00CB4C24">
        <w:trPr>
          <w:trHeight w:val="405"/>
        </w:trPr>
        <w:tc>
          <w:tcPr>
            <w:tcW w:w="4338" w:type="dxa"/>
            <w:vAlign w:val="center"/>
          </w:tcPr>
          <w:p w:rsidR="007E3871" w:rsidRPr="00D03394" w:rsidRDefault="007E3871" w:rsidP="00CB4C24">
            <w:pPr>
              <w:rPr>
                <w:rFonts w:asciiTheme="minorHAnsi" w:hAnsiTheme="minorHAnsi" w:cstheme="minorHAnsi"/>
                <w:b/>
                <w:sz w:val="22"/>
                <w:szCs w:val="22"/>
              </w:rPr>
            </w:pPr>
            <w:r w:rsidRPr="00D03394">
              <w:rPr>
                <w:rFonts w:asciiTheme="minorHAnsi" w:hAnsiTheme="minorHAnsi" w:cstheme="minorHAnsi"/>
                <w:b/>
                <w:sz w:val="22"/>
                <w:szCs w:val="22"/>
              </w:rPr>
              <w:t xml:space="preserve">Role: </w:t>
            </w:r>
          </w:p>
        </w:tc>
        <w:tc>
          <w:tcPr>
            <w:tcW w:w="4312" w:type="dxa"/>
            <w:vAlign w:val="center"/>
          </w:tcPr>
          <w:p w:rsidR="007E3871" w:rsidRPr="00D03394" w:rsidRDefault="007E3871" w:rsidP="00CB4C24">
            <w:pPr>
              <w:rPr>
                <w:sz w:val="22"/>
                <w:szCs w:val="22"/>
              </w:rPr>
            </w:pPr>
          </w:p>
        </w:tc>
      </w:tr>
      <w:tr w:rsidR="007E3871" w:rsidRPr="00D03394" w:rsidTr="00CB4C24">
        <w:trPr>
          <w:trHeight w:val="405"/>
        </w:trPr>
        <w:tc>
          <w:tcPr>
            <w:tcW w:w="4338" w:type="dxa"/>
            <w:vAlign w:val="center"/>
          </w:tcPr>
          <w:p w:rsidR="007E3871" w:rsidRPr="00D03394" w:rsidRDefault="007E3871" w:rsidP="00CB4C24">
            <w:pPr>
              <w:rPr>
                <w:rFonts w:asciiTheme="minorHAnsi" w:hAnsiTheme="minorHAnsi" w:cstheme="minorHAnsi"/>
                <w:b/>
                <w:sz w:val="22"/>
                <w:szCs w:val="22"/>
              </w:rPr>
            </w:pPr>
            <w:r w:rsidRPr="00D03394">
              <w:rPr>
                <w:rFonts w:asciiTheme="minorHAnsi" w:hAnsiTheme="minorHAnsi" w:cstheme="minorHAnsi"/>
                <w:b/>
                <w:sz w:val="22"/>
                <w:szCs w:val="22"/>
              </w:rPr>
              <w:t>Date:</w:t>
            </w:r>
          </w:p>
        </w:tc>
        <w:tc>
          <w:tcPr>
            <w:tcW w:w="4312" w:type="dxa"/>
            <w:vAlign w:val="center"/>
          </w:tcPr>
          <w:p w:rsidR="007E3871" w:rsidRPr="00D03394" w:rsidRDefault="007E3871" w:rsidP="00CB4C24">
            <w:pPr>
              <w:rPr>
                <w:sz w:val="22"/>
                <w:szCs w:val="22"/>
              </w:rPr>
            </w:pPr>
          </w:p>
        </w:tc>
      </w:tr>
    </w:tbl>
    <w:p w:rsidR="00CB4C24" w:rsidRPr="00D03394" w:rsidRDefault="00CB4C24" w:rsidP="00CB4C24">
      <w:pPr>
        <w:ind w:left="180"/>
        <w:rPr>
          <w:bCs/>
          <w:sz w:val="22"/>
          <w:szCs w:val="22"/>
        </w:rPr>
      </w:pPr>
    </w:p>
    <w:p w:rsidR="00CB4C24" w:rsidRPr="00D03394" w:rsidRDefault="00CB4C24" w:rsidP="00CB4C24">
      <w:pPr>
        <w:ind w:left="180"/>
        <w:rPr>
          <w:bCs/>
          <w:sz w:val="22"/>
          <w:szCs w:val="22"/>
        </w:rPr>
      </w:pPr>
    </w:p>
    <w:p w:rsidR="0001650E" w:rsidRDefault="0001650E" w:rsidP="002C15E8">
      <w:pPr>
        <w:rPr>
          <w:bCs/>
        </w:rPr>
      </w:pPr>
    </w:p>
    <w:p w:rsidR="00EB7203" w:rsidRPr="002A7642" w:rsidRDefault="00EB7203" w:rsidP="004062C7">
      <w:pPr>
        <w:spacing w:after="200" w:line="276" w:lineRule="auto"/>
        <w:rPr>
          <w:rFonts w:asciiTheme="minorHAnsi" w:hAnsiTheme="minorHAnsi" w:cs="Arial"/>
          <w:b/>
        </w:rPr>
        <w:sectPr w:rsidR="00EB7203" w:rsidRPr="002A7642" w:rsidSect="0001650E">
          <w:footerReference w:type="default" r:id="rId11"/>
          <w:pgSz w:w="11906" w:h="16838"/>
          <w:pgMar w:top="426" w:right="991" w:bottom="426" w:left="1440" w:header="709" w:footer="709" w:gutter="0"/>
          <w:pgNumType w:start="0"/>
          <w:cols w:space="708"/>
          <w:docGrid w:linePitch="360"/>
        </w:sectPr>
      </w:pPr>
    </w:p>
    <w:p w:rsidR="00885BBF" w:rsidRPr="002A7642" w:rsidRDefault="00127057" w:rsidP="004062C7">
      <w:pPr>
        <w:spacing w:after="200" w:line="276" w:lineRule="auto"/>
        <w:rPr>
          <w:rFonts w:asciiTheme="minorHAnsi" w:hAnsiTheme="minorHAnsi" w:cs="Arial"/>
          <w:b/>
          <w:noProof/>
          <w:lang w:val="en-IE" w:eastAsia="en-IE"/>
        </w:rPr>
      </w:pPr>
      <w:r w:rsidRPr="002A7642">
        <w:rPr>
          <w:rFonts w:asciiTheme="minorHAnsi" w:hAnsiTheme="minorHAnsi" w:cs="Arial"/>
          <w:b/>
          <w:noProof/>
          <w:lang w:val="en-IE" w:eastAsia="en-IE"/>
        </w:rPr>
        <w:lastRenderedPageBreak/>
        <mc:AlternateContent>
          <mc:Choice Requires="wps">
            <w:drawing>
              <wp:anchor distT="0" distB="0" distL="114300" distR="114300" simplePos="0" relativeHeight="251659264" behindDoc="0" locked="0" layoutInCell="1" allowOverlap="1" wp14:anchorId="2CA3FCEF" wp14:editId="2A2B3877">
                <wp:simplePos x="0" y="0"/>
                <wp:positionH relativeFrom="column">
                  <wp:posOffset>2599690</wp:posOffset>
                </wp:positionH>
                <wp:positionV relativeFrom="paragraph">
                  <wp:posOffset>-152400</wp:posOffset>
                </wp:positionV>
                <wp:extent cx="3865880" cy="295275"/>
                <wp:effectExtent l="0" t="0" r="2032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295275"/>
                        </a:xfrm>
                        <a:prstGeom prst="rect">
                          <a:avLst/>
                        </a:prstGeom>
                        <a:solidFill>
                          <a:srgbClr val="FFFFFF"/>
                        </a:solidFill>
                        <a:ln w="9525">
                          <a:solidFill>
                            <a:srgbClr val="000000"/>
                          </a:solidFill>
                          <a:miter lim="800000"/>
                          <a:headEnd/>
                          <a:tailEnd/>
                        </a:ln>
                      </wps:spPr>
                      <wps:txbx>
                        <w:txbxContent>
                          <w:p w:rsidR="001E2B87" w:rsidRPr="00185A31" w:rsidRDefault="001E2B87" w:rsidP="00DD2C25">
                            <w:pPr>
                              <w:jc w:val="center"/>
                              <w:rPr>
                                <w:rFonts w:ascii="Calibri" w:hAnsi="Calibri"/>
                                <w:b/>
                              </w:rPr>
                            </w:pPr>
                            <w:r w:rsidRPr="00185A31">
                              <w:rPr>
                                <w:rFonts w:ascii="Calibri" w:hAnsi="Calibri"/>
                                <w:b/>
                              </w:rPr>
                              <w:t>A</w:t>
                            </w:r>
                            <w:r>
                              <w:rPr>
                                <w:rFonts w:ascii="Calibri" w:hAnsi="Calibri"/>
                                <w:b/>
                              </w:rPr>
                              <w:t xml:space="preserve">ppendix </w:t>
                            </w:r>
                            <w:r w:rsidRPr="00185A31">
                              <w:rPr>
                                <w:rFonts w:ascii="Calibri" w:hAnsi="Calibri"/>
                                <w: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7pt;margin-top:-12pt;width:304.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">
                <v:textbox>
                  <w:txbxContent>
                    <w:p w:rsidR="00122B0F" w:rsidRPr="00185A31" w:rsidRDefault="00122B0F" w:rsidP="00DD2C25">
                      <w:pPr>
                        <w:jc w:val="center"/>
                        <w:rPr>
                          <w:rFonts w:ascii="Calibri" w:hAnsi="Calibri"/>
                          <w:b/>
                        </w:rPr>
                      </w:pPr>
                      <w:r w:rsidRPr="00185A31">
                        <w:rPr>
                          <w:rFonts w:ascii="Calibri" w:hAnsi="Calibri"/>
                          <w:b/>
                        </w:rPr>
                        <w:t>A</w:t>
                      </w:r>
                      <w:r>
                        <w:rPr>
                          <w:rFonts w:ascii="Calibri" w:hAnsi="Calibri"/>
                          <w:b/>
                        </w:rPr>
                        <w:t xml:space="preserve">ppendix </w:t>
                      </w:r>
                      <w:r w:rsidRPr="00185A31">
                        <w:rPr>
                          <w:rFonts w:ascii="Calibri" w:hAnsi="Calibri"/>
                          <w:b/>
                        </w:rPr>
                        <w:t>1</w:t>
                      </w:r>
                    </w:p>
                  </w:txbxContent>
                </v:textbox>
              </v:shape>
            </w:pict>
          </mc:Fallback>
        </mc:AlternateContent>
      </w:r>
    </w:p>
    <w:p w:rsidR="00BE7CFA" w:rsidRPr="002A7642" w:rsidRDefault="0093171B" w:rsidP="004062C7">
      <w:pPr>
        <w:spacing w:after="200" w:line="276" w:lineRule="auto"/>
        <w:rPr>
          <w:rFonts w:asciiTheme="minorHAnsi" w:hAnsiTheme="minorHAnsi" w:cs="Arial"/>
          <w:b/>
        </w:rPr>
      </w:pPr>
      <w:r w:rsidRPr="002A7642">
        <w:rPr>
          <w:rFonts w:asciiTheme="minorHAnsi" w:hAnsiTheme="minorHAnsi" w:cs="Arial"/>
          <w:b/>
          <w:noProof/>
          <w:lang w:val="en-IE" w:eastAsia="en-IE"/>
        </w:rPr>
        <w:drawing>
          <wp:inline distT="0" distB="0" distL="0" distR="0" wp14:anchorId="5721E653" wp14:editId="4A8DE7BA">
            <wp:extent cx="9237289" cy="4610100"/>
            <wp:effectExtent l="0" t="0" r="2540" b="0"/>
            <wp:docPr id="1" name="Picture 1" descr="C:\Users\robbm\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bm\Desktop\Cap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7289" cy="4610100"/>
                    </a:xfrm>
                    <a:prstGeom prst="rect">
                      <a:avLst/>
                    </a:prstGeom>
                    <a:noFill/>
                    <a:ln>
                      <a:noFill/>
                    </a:ln>
                  </pic:spPr>
                </pic:pic>
              </a:graphicData>
            </a:graphic>
          </wp:inline>
        </w:drawing>
      </w:r>
    </w:p>
    <w:p w:rsidR="00BE7CFA" w:rsidRPr="002A7642" w:rsidRDefault="00BE7CFA" w:rsidP="004062C7">
      <w:pPr>
        <w:spacing w:after="200" w:line="276" w:lineRule="auto"/>
        <w:rPr>
          <w:rFonts w:asciiTheme="minorHAnsi" w:hAnsiTheme="minorHAnsi" w:cs="Arial"/>
          <w:b/>
        </w:rPr>
      </w:pPr>
    </w:p>
    <w:p w:rsidR="0093171B" w:rsidRPr="002A7642" w:rsidRDefault="0093171B" w:rsidP="004062C7">
      <w:pPr>
        <w:spacing w:after="200" w:line="276" w:lineRule="auto"/>
        <w:rPr>
          <w:rFonts w:asciiTheme="minorHAnsi" w:hAnsiTheme="minorHAnsi" w:cs="Arial"/>
          <w:b/>
        </w:rPr>
        <w:sectPr w:rsidR="0093171B" w:rsidRPr="002A7642" w:rsidSect="0093171B">
          <w:pgSz w:w="16838" w:h="11906" w:orient="landscape"/>
          <w:pgMar w:top="1440" w:right="851" w:bottom="1440" w:left="1440" w:header="709" w:footer="709" w:gutter="0"/>
          <w:pgNumType w:start="0"/>
          <w:cols w:space="708"/>
          <w:titlePg/>
          <w:docGrid w:linePitch="360"/>
        </w:sectPr>
      </w:pPr>
    </w:p>
    <w:p w:rsidR="00685CC6" w:rsidRPr="002A7642" w:rsidRDefault="00EB7203" w:rsidP="00685CC6">
      <w:pPr>
        <w:autoSpaceDE w:val="0"/>
        <w:autoSpaceDN w:val="0"/>
        <w:adjustRightInd w:val="0"/>
        <w:jc w:val="center"/>
        <w:rPr>
          <w:rFonts w:asciiTheme="minorHAnsi" w:eastAsiaTheme="minorHAnsi" w:hAnsiTheme="minorHAnsi" w:cs="HelveticaNeue-Bold"/>
          <w:b/>
          <w:bCs/>
          <w:lang w:val="en-IE"/>
        </w:rPr>
      </w:pPr>
      <w:r w:rsidRPr="002A7642">
        <w:rPr>
          <w:rFonts w:asciiTheme="minorHAnsi" w:eastAsiaTheme="minorEastAsia" w:hAnsiTheme="minorHAnsi" w:cstheme="minorBidi"/>
          <w:b/>
          <w:bCs/>
          <w:lang w:val="en-IE"/>
        </w:rPr>
        <w:lastRenderedPageBreak/>
        <w:t xml:space="preserve">Appendix </w:t>
      </w:r>
      <w:r w:rsidR="00127057" w:rsidRPr="002A7642">
        <w:rPr>
          <w:rFonts w:asciiTheme="minorHAnsi" w:eastAsiaTheme="minorEastAsia" w:hAnsiTheme="minorHAnsi" w:cstheme="minorBidi"/>
          <w:b/>
          <w:bCs/>
          <w:lang w:val="en-IE"/>
        </w:rPr>
        <w:t>2</w:t>
      </w:r>
    </w:p>
    <w:p w:rsidR="00685CC6" w:rsidRPr="002A7642" w:rsidRDefault="00685CC6" w:rsidP="00685CC6">
      <w:pPr>
        <w:autoSpaceDE w:val="0"/>
        <w:autoSpaceDN w:val="0"/>
        <w:adjustRightInd w:val="0"/>
        <w:jc w:val="center"/>
        <w:rPr>
          <w:rFonts w:asciiTheme="minorHAnsi" w:eastAsiaTheme="minorHAnsi" w:hAnsiTheme="minorHAnsi" w:cs="HelveticaNeue-Bold"/>
          <w:b/>
          <w:bCs/>
          <w:sz w:val="28"/>
          <w:szCs w:val="28"/>
          <w:lang w:val="en-IE"/>
        </w:rPr>
      </w:pPr>
    </w:p>
    <w:p w:rsidR="00685CC6" w:rsidRPr="002A7642" w:rsidRDefault="00685CC6" w:rsidP="00685CC6">
      <w:pPr>
        <w:autoSpaceDE w:val="0"/>
        <w:autoSpaceDN w:val="0"/>
        <w:adjustRightInd w:val="0"/>
        <w:jc w:val="center"/>
        <w:rPr>
          <w:rFonts w:asciiTheme="minorHAnsi" w:eastAsiaTheme="minorHAnsi" w:hAnsiTheme="minorHAnsi" w:cs="HelveticaNeue-Bold"/>
          <w:b/>
          <w:bCs/>
          <w:lang w:val="en-IE"/>
        </w:rPr>
      </w:pPr>
      <w:r w:rsidRPr="002A7642">
        <w:rPr>
          <w:rFonts w:asciiTheme="minorHAnsi" w:eastAsiaTheme="minorEastAsia" w:hAnsiTheme="minorHAnsi" w:cstheme="minorBidi"/>
          <w:b/>
          <w:bCs/>
          <w:lang w:val="en-IE"/>
        </w:rPr>
        <w:t>H</w:t>
      </w:r>
      <w:r w:rsidR="00185A31" w:rsidRPr="002A7642">
        <w:rPr>
          <w:rFonts w:asciiTheme="minorHAnsi" w:eastAsiaTheme="minorEastAsia" w:hAnsiTheme="minorHAnsi" w:cstheme="minorBidi"/>
          <w:b/>
          <w:bCs/>
          <w:lang w:val="en-IE"/>
        </w:rPr>
        <w:t xml:space="preserve">ARDIKER MODEL </w:t>
      </w:r>
    </w:p>
    <w:p w:rsidR="00685CC6" w:rsidRPr="002A7642" w:rsidRDefault="00685CC6" w:rsidP="00685CC6">
      <w:pPr>
        <w:autoSpaceDE w:val="0"/>
        <w:autoSpaceDN w:val="0"/>
        <w:adjustRightInd w:val="0"/>
        <w:rPr>
          <w:rFonts w:asciiTheme="minorHAnsi" w:eastAsiaTheme="minorHAnsi" w:hAnsiTheme="minorHAnsi" w:cs="HelveticaNeue-Roman"/>
          <w:lang w:val="en-IE"/>
        </w:rPr>
      </w:pPr>
    </w:p>
    <w:p w:rsidR="00685CC6" w:rsidRPr="002A7642" w:rsidRDefault="00685CC6" w:rsidP="00685CC6">
      <w:pPr>
        <w:autoSpaceDE w:val="0"/>
        <w:autoSpaceDN w:val="0"/>
        <w:adjustRightInd w:val="0"/>
        <w:rPr>
          <w:rFonts w:asciiTheme="minorHAnsi" w:eastAsiaTheme="minorHAnsi" w:hAnsiTheme="minorHAnsi" w:cs="HelveticaNeue-Roman"/>
          <w:lang w:val="en-IE"/>
        </w:rPr>
      </w:pPr>
      <w:r w:rsidRPr="002A7642">
        <w:rPr>
          <w:rFonts w:asciiTheme="minorHAnsi" w:eastAsiaTheme="minorEastAsia" w:hAnsiTheme="minorHAnsi" w:cstheme="minorBidi"/>
          <w:lang w:val="en-IE"/>
        </w:rPr>
        <w:t xml:space="preserve">The Hardiker Model was developed in 1991 in the UK to help understand different levels of need within a population of children (Hardiker </w:t>
      </w:r>
      <w:r w:rsidRPr="002A7642">
        <w:rPr>
          <w:rFonts w:asciiTheme="minorHAnsi" w:eastAsiaTheme="minorEastAsia" w:hAnsiTheme="minorHAnsi" w:cstheme="minorBidi"/>
          <w:i/>
          <w:iCs/>
          <w:lang w:val="en-IE"/>
        </w:rPr>
        <w:t>et al</w:t>
      </w:r>
      <w:r w:rsidRPr="002A7642">
        <w:rPr>
          <w:rFonts w:asciiTheme="minorHAnsi" w:eastAsiaTheme="minorEastAsia" w:hAnsiTheme="minorHAnsi" w:cstheme="minorBidi"/>
          <w:lang w:val="en-IE"/>
        </w:rPr>
        <w:t>, 1991). This model is now widely used and has been found to be a useful planning framework by both the UK and Irish Governments.</w:t>
      </w:r>
    </w:p>
    <w:p w:rsidR="00685CC6" w:rsidRPr="002A7642" w:rsidRDefault="00685CC6" w:rsidP="00685CC6">
      <w:pPr>
        <w:autoSpaceDE w:val="0"/>
        <w:autoSpaceDN w:val="0"/>
        <w:adjustRightInd w:val="0"/>
        <w:rPr>
          <w:rFonts w:asciiTheme="minorHAnsi" w:eastAsiaTheme="minorHAnsi" w:hAnsiTheme="minorHAnsi" w:cs="HelveticaNeue-Roman"/>
          <w:lang w:val="en-IE"/>
        </w:rPr>
      </w:pPr>
      <w:r w:rsidRPr="002A7642">
        <w:rPr>
          <w:rFonts w:asciiTheme="minorHAnsi" w:eastAsiaTheme="minorEastAsia" w:hAnsiTheme="minorHAnsi" w:cstheme="minorBidi"/>
          <w:lang w:val="en-IE"/>
        </w:rPr>
        <w:t>The model outlines four levels of intervention, as follows:</w:t>
      </w:r>
    </w:p>
    <w:p w:rsidR="00685CC6" w:rsidRPr="002A7642" w:rsidRDefault="00685CC6" w:rsidP="00685CC6">
      <w:pPr>
        <w:autoSpaceDE w:val="0"/>
        <w:autoSpaceDN w:val="0"/>
        <w:adjustRightInd w:val="0"/>
        <w:rPr>
          <w:rFonts w:asciiTheme="minorHAnsi" w:eastAsiaTheme="minorHAnsi" w:hAnsiTheme="minorHAnsi" w:cs="HelveticaNeue-Roman"/>
          <w:lang w:val="en-IE"/>
        </w:rPr>
      </w:pPr>
      <w:r w:rsidRPr="002A7642">
        <w:rPr>
          <w:rFonts w:asciiTheme="minorHAnsi" w:eastAsiaTheme="minorEastAsia" w:hAnsiTheme="minorHAnsi" w:cstheme="minorBidi"/>
          <w:b/>
          <w:bCs/>
          <w:lang w:val="en-IE"/>
        </w:rPr>
        <w:t xml:space="preserve">Level 1: </w:t>
      </w:r>
      <w:r w:rsidRPr="002A7642">
        <w:rPr>
          <w:rFonts w:asciiTheme="minorHAnsi" w:eastAsiaTheme="minorEastAsia" w:hAnsiTheme="minorHAnsi" w:cstheme="minorBidi"/>
          <w:lang w:val="en-IE"/>
        </w:rPr>
        <w:t xml:space="preserve">Refers to those mainstream services that are </w:t>
      </w:r>
      <w:r w:rsidRPr="002A7642">
        <w:rPr>
          <w:rFonts w:asciiTheme="minorHAnsi" w:eastAsiaTheme="minorEastAsia" w:hAnsiTheme="minorHAnsi" w:cstheme="minorBidi"/>
          <w:b/>
          <w:bCs/>
          <w:lang w:val="en-IE"/>
        </w:rPr>
        <w:t xml:space="preserve">available to all children </w:t>
      </w:r>
      <w:r w:rsidRPr="002A7642">
        <w:rPr>
          <w:rFonts w:asciiTheme="minorHAnsi" w:eastAsiaTheme="minorEastAsia" w:hAnsiTheme="minorHAnsi" w:cstheme="minorBidi"/>
          <w:lang w:val="en-IE"/>
        </w:rPr>
        <w:t>- healthcare, education, leisure and a range of other services provided in communities. It also offers the potential for targeting resources through community development initiatives (such as parent and toddler groups, community houses and women’s groups), which may be available to the whole community but are particularly targeted at disadvantaged communities.</w:t>
      </w:r>
    </w:p>
    <w:p w:rsidR="00685CC6" w:rsidRPr="002A7642" w:rsidRDefault="00685CC6" w:rsidP="00685CC6">
      <w:pPr>
        <w:autoSpaceDE w:val="0"/>
        <w:autoSpaceDN w:val="0"/>
        <w:adjustRightInd w:val="0"/>
        <w:rPr>
          <w:rFonts w:asciiTheme="minorHAnsi" w:eastAsiaTheme="minorHAnsi" w:hAnsiTheme="minorHAnsi" w:cs="HelveticaNeue-Roman"/>
          <w:lang w:val="en-IE"/>
        </w:rPr>
      </w:pPr>
      <w:r w:rsidRPr="002A7642">
        <w:rPr>
          <w:rFonts w:asciiTheme="minorHAnsi" w:eastAsiaTheme="minorEastAsia" w:hAnsiTheme="minorHAnsi" w:cstheme="minorBidi"/>
          <w:b/>
          <w:bCs/>
          <w:lang w:val="en-IE"/>
        </w:rPr>
        <w:t xml:space="preserve">Level 2: </w:t>
      </w:r>
      <w:r w:rsidRPr="002A7642">
        <w:rPr>
          <w:rFonts w:asciiTheme="minorHAnsi" w:eastAsiaTheme="minorEastAsia" w:hAnsiTheme="minorHAnsi" w:cstheme="minorBidi"/>
          <w:lang w:val="en-IE"/>
        </w:rPr>
        <w:t xml:space="preserve">Represents services to children who have </w:t>
      </w:r>
      <w:r w:rsidRPr="002A7642">
        <w:rPr>
          <w:rFonts w:asciiTheme="minorHAnsi" w:eastAsiaTheme="minorEastAsia" w:hAnsiTheme="minorHAnsi" w:cstheme="minorBidi"/>
          <w:b/>
          <w:bCs/>
          <w:lang w:val="en-IE"/>
        </w:rPr>
        <w:t>some additional needs</w:t>
      </w:r>
      <w:r w:rsidRPr="002A7642">
        <w:rPr>
          <w:rFonts w:asciiTheme="minorHAnsi" w:eastAsiaTheme="minorEastAsia" w:hAnsiTheme="minorHAnsi" w:cstheme="minorBidi"/>
          <w:lang w:val="en-IE"/>
        </w:rPr>
        <w:t>. Services at Level 2 can be characterised by referral, and full parental consent and negotiation. Examples would be behaviour support, parenting support, additional educational services, and support for children who are deemed vulnerable through an assessment of what their need is, and via targeted specific services provided by education, health, social services, law</w:t>
      </w:r>
    </w:p>
    <w:p w:rsidR="00685CC6" w:rsidRPr="002A7642" w:rsidRDefault="00685CC6" w:rsidP="00685CC6">
      <w:pPr>
        <w:autoSpaceDE w:val="0"/>
        <w:autoSpaceDN w:val="0"/>
        <w:adjustRightInd w:val="0"/>
        <w:rPr>
          <w:rFonts w:asciiTheme="minorHAnsi" w:eastAsiaTheme="minorHAnsi" w:hAnsiTheme="minorHAnsi" w:cs="HelveticaNeue-Roman"/>
          <w:lang w:val="en-IE"/>
        </w:rPr>
      </w:pPr>
      <w:proofErr w:type="gramStart"/>
      <w:r w:rsidRPr="002A7642">
        <w:rPr>
          <w:rFonts w:asciiTheme="minorHAnsi" w:eastAsiaTheme="minorEastAsia" w:hAnsiTheme="minorHAnsi" w:cstheme="minorBidi"/>
          <w:lang w:val="en-IE"/>
        </w:rPr>
        <w:t>enforcement</w:t>
      </w:r>
      <w:proofErr w:type="gramEnd"/>
      <w:r w:rsidRPr="002A7642">
        <w:rPr>
          <w:rFonts w:asciiTheme="minorHAnsi" w:eastAsiaTheme="minorEastAsia" w:hAnsiTheme="minorHAnsi" w:cstheme="minorBidi"/>
          <w:lang w:val="en-IE"/>
        </w:rPr>
        <w:t xml:space="preserve"> and the voluntary sector.</w:t>
      </w:r>
    </w:p>
    <w:p w:rsidR="00685CC6" w:rsidRPr="002A7642" w:rsidRDefault="00685CC6" w:rsidP="00685CC6">
      <w:pPr>
        <w:autoSpaceDE w:val="0"/>
        <w:autoSpaceDN w:val="0"/>
        <w:adjustRightInd w:val="0"/>
        <w:rPr>
          <w:rFonts w:asciiTheme="minorHAnsi" w:eastAsiaTheme="minorHAnsi" w:hAnsiTheme="minorHAnsi" w:cs="HelveticaNeue-Roman"/>
          <w:lang w:val="en-IE"/>
        </w:rPr>
      </w:pPr>
      <w:r w:rsidRPr="002A7642">
        <w:rPr>
          <w:rFonts w:asciiTheme="minorHAnsi" w:eastAsiaTheme="minorEastAsia" w:hAnsiTheme="minorHAnsi" w:cstheme="minorBidi"/>
          <w:b/>
          <w:bCs/>
          <w:lang w:val="en-IE"/>
        </w:rPr>
        <w:t xml:space="preserve">Level 3: </w:t>
      </w:r>
      <w:r w:rsidRPr="002A7642">
        <w:rPr>
          <w:rFonts w:asciiTheme="minorHAnsi" w:eastAsiaTheme="minorEastAsia" w:hAnsiTheme="minorHAnsi" w:cstheme="minorBidi"/>
          <w:lang w:val="en-IE"/>
        </w:rPr>
        <w:t xml:space="preserve">Represents support to families or individual children and young people where there are </w:t>
      </w:r>
      <w:r w:rsidRPr="002A7642">
        <w:rPr>
          <w:rFonts w:asciiTheme="minorHAnsi" w:eastAsiaTheme="minorEastAsia" w:hAnsiTheme="minorHAnsi" w:cstheme="minorBidi"/>
          <w:b/>
          <w:bCs/>
          <w:lang w:val="en-IE"/>
        </w:rPr>
        <w:t>chronic or serious problems</w:t>
      </w:r>
      <w:r w:rsidRPr="002A7642">
        <w:rPr>
          <w:rFonts w:asciiTheme="minorHAnsi" w:eastAsiaTheme="minorEastAsia" w:hAnsiTheme="minorHAnsi" w:cstheme="minorBidi"/>
          <w:lang w:val="en-IE"/>
        </w:rPr>
        <w:t>. Support is often provided through a complex mix of services that usually need to work together well in order to provide the best support. State intervention can have a high profile at this level. Examples would be children on the Child Protection Register or who have come before the Courts.</w:t>
      </w:r>
    </w:p>
    <w:p w:rsidR="00685CC6" w:rsidRPr="002A7642" w:rsidRDefault="00685CC6" w:rsidP="00685CC6">
      <w:pPr>
        <w:autoSpaceDE w:val="0"/>
        <w:autoSpaceDN w:val="0"/>
        <w:adjustRightInd w:val="0"/>
        <w:rPr>
          <w:rFonts w:asciiTheme="minorHAnsi" w:eastAsiaTheme="minorHAnsi" w:hAnsiTheme="minorHAnsi" w:cs="HelveticaNeue-Roman"/>
          <w:lang w:val="en-IE"/>
        </w:rPr>
      </w:pPr>
      <w:r w:rsidRPr="002A7642">
        <w:rPr>
          <w:rFonts w:asciiTheme="minorHAnsi" w:eastAsiaTheme="minorEastAsia" w:hAnsiTheme="minorHAnsi" w:cstheme="minorBidi"/>
          <w:b/>
          <w:bCs/>
          <w:lang w:val="en-IE"/>
        </w:rPr>
        <w:t xml:space="preserve">Level 4: </w:t>
      </w:r>
      <w:r w:rsidRPr="002A7642">
        <w:rPr>
          <w:rFonts w:asciiTheme="minorHAnsi" w:eastAsiaTheme="minorEastAsia" w:hAnsiTheme="minorHAnsi" w:cstheme="minorBidi"/>
          <w:lang w:val="en-IE"/>
        </w:rPr>
        <w:t xml:space="preserve">Represents support for families and individual children or young people where the family has </w:t>
      </w:r>
      <w:r w:rsidRPr="002A7642">
        <w:rPr>
          <w:rFonts w:asciiTheme="minorHAnsi" w:eastAsiaTheme="minorEastAsia" w:hAnsiTheme="minorHAnsi" w:cstheme="minorBidi"/>
          <w:b/>
          <w:bCs/>
          <w:lang w:val="en-IE"/>
        </w:rPr>
        <w:t>broken down temporarily or permanently</w:t>
      </w:r>
      <w:r w:rsidRPr="002A7642">
        <w:rPr>
          <w:rFonts w:asciiTheme="minorHAnsi" w:eastAsiaTheme="minorEastAsia" w:hAnsiTheme="minorHAnsi" w:cstheme="minorBidi"/>
          <w:lang w:val="en-IE"/>
        </w:rPr>
        <w:t>, where the child or young person may be looked after by social services. It can also include young people in youth custody or prison, or as an in-patient due to disability or mental health problems.</w:t>
      </w:r>
    </w:p>
    <w:p w:rsidR="00685CC6" w:rsidRPr="002A7642" w:rsidRDefault="00685CC6" w:rsidP="00685CC6">
      <w:pPr>
        <w:autoSpaceDE w:val="0"/>
        <w:autoSpaceDN w:val="0"/>
        <w:adjustRightInd w:val="0"/>
        <w:rPr>
          <w:rFonts w:asciiTheme="minorHAnsi" w:eastAsiaTheme="minorHAnsi" w:hAnsiTheme="minorHAnsi" w:cs="HelveticaNeue-Roman"/>
          <w:lang w:val="en-IE"/>
        </w:rPr>
      </w:pPr>
    </w:p>
    <w:p w:rsidR="00685CC6" w:rsidRPr="002A7642" w:rsidRDefault="00685CC6" w:rsidP="00685CC6">
      <w:pPr>
        <w:autoSpaceDE w:val="0"/>
        <w:autoSpaceDN w:val="0"/>
        <w:adjustRightInd w:val="0"/>
        <w:rPr>
          <w:rFonts w:asciiTheme="minorHAnsi" w:eastAsiaTheme="minorHAnsi" w:hAnsiTheme="minorHAnsi" w:cs="NewsGothicMT"/>
          <w:i/>
          <w:sz w:val="22"/>
          <w:szCs w:val="22"/>
          <w:lang w:val="en-IE"/>
        </w:rPr>
      </w:pPr>
      <w:r w:rsidRPr="002A7642">
        <w:rPr>
          <w:rFonts w:asciiTheme="minorHAnsi" w:eastAsiaTheme="minorEastAsia" w:hAnsiTheme="minorHAnsi" w:cstheme="minorBidi"/>
          <w:i/>
          <w:iCs/>
          <w:sz w:val="22"/>
          <w:szCs w:val="22"/>
          <w:lang w:val="en-IE"/>
        </w:rPr>
        <w:t xml:space="preserve">DCYA: Government Publications (2015):  National Quality Standards Framework (NQSF) Resource Manual: </w:t>
      </w:r>
      <w:r w:rsidRPr="002A7642">
        <w:rPr>
          <w:rFonts w:asciiTheme="minorHAnsi" w:eastAsiaTheme="minorEastAsia" w:hAnsiTheme="minorHAnsi" w:cstheme="minorBidi"/>
          <w:b/>
          <w:bCs/>
          <w:i/>
          <w:iCs/>
          <w:sz w:val="22"/>
          <w:szCs w:val="22"/>
          <w:lang w:val="en-IE"/>
        </w:rPr>
        <w:t>Planning, Needs Assessment</w:t>
      </w:r>
      <w:r w:rsidRPr="002A7642">
        <w:rPr>
          <w:rFonts w:asciiTheme="minorHAnsi" w:eastAsiaTheme="minorEastAsia" w:hAnsiTheme="minorHAnsi" w:cstheme="minorBidi"/>
          <w:i/>
          <w:iCs/>
          <w:sz w:val="22"/>
          <w:szCs w:val="22"/>
          <w:lang w:val="en-IE"/>
        </w:rPr>
        <w:t xml:space="preserve"> </w:t>
      </w:r>
      <w:r w:rsidRPr="002A7642">
        <w:rPr>
          <w:rFonts w:asciiTheme="minorHAnsi" w:eastAsiaTheme="minorEastAsia" w:hAnsiTheme="minorHAnsi" w:cstheme="minorBidi"/>
          <w:b/>
          <w:bCs/>
          <w:i/>
          <w:iCs/>
          <w:sz w:val="22"/>
          <w:szCs w:val="22"/>
          <w:lang w:val="en-IE"/>
        </w:rPr>
        <w:t xml:space="preserve">and Evaluation </w:t>
      </w:r>
    </w:p>
    <w:p w:rsidR="00685CC6" w:rsidRPr="002A7642" w:rsidRDefault="00685CC6" w:rsidP="00B25C48">
      <w:pPr>
        <w:jc w:val="center"/>
        <w:rPr>
          <w:rFonts w:asciiTheme="minorHAnsi" w:hAnsiTheme="minorHAnsi" w:cs="Arial"/>
          <w:b/>
        </w:rPr>
      </w:pPr>
    </w:p>
    <w:p w:rsidR="00784BD2" w:rsidRPr="002A7642" w:rsidRDefault="00784BD2">
      <w:pPr>
        <w:spacing w:after="200" w:line="276" w:lineRule="auto"/>
        <w:rPr>
          <w:rFonts w:asciiTheme="minorHAnsi" w:hAnsiTheme="minorHAnsi" w:cs="Arial"/>
          <w:b/>
        </w:rPr>
      </w:pPr>
    </w:p>
    <w:p w:rsidR="00784BD2" w:rsidRPr="002A7642" w:rsidRDefault="00784BD2">
      <w:pPr>
        <w:spacing w:after="200" w:line="276" w:lineRule="auto"/>
        <w:rPr>
          <w:rFonts w:asciiTheme="minorHAnsi" w:hAnsiTheme="minorHAnsi" w:cs="Arial"/>
          <w:b/>
        </w:rPr>
      </w:pPr>
      <w:r w:rsidRPr="002A7642">
        <w:rPr>
          <w:rFonts w:asciiTheme="minorHAnsi" w:hAnsiTheme="minorHAnsi" w:cs="Arial"/>
          <w:b/>
        </w:rPr>
        <w:br w:type="page"/>
      </w:r>
    </w:p>
    <w:p w:rsidR="00EF521B" w:rsidRPr="002A7642" w:rsidRDefault="00EB7203" w:rsidP="00B25C48">
      <w:pPr>
        <w:jc w:val="center"/>
        <w:rPr>
          <w:rFonts w:asciiTheme="minorHAnsi" w:hAnsiTheme="minorHAnsi" w:cs="Arial"/>
          <w:b/>
        </w:rPr>
      </w:pPr>
      <w:r w:rsidRPr="002A7642">
        <w:rPr>
          <w:rFonts w:asciiTheme="minorHAnsi" w:eastAsiaTheme="minorEastAsia" w:hAnsiTheme="minorHAnsi" w:cstheme="minorBidi"/>
          <w:b/>
          <w:bCs/>
        </w:rPr>
        <w:lastRenderedPageBreak/>
        <w:t>A</w:t>
      </w:r>
      <w:r w:rsidR="00185A31" w:rsidRPr="002A7642">
        <w:rPr>
          <w:rFonts w:asciiTheme="minorHAnsi" w:eastAsiaTheme="minorEastAsia" w:hAnsiTheme="minorHAnsi" w:cstheme="minorBidi"/>
          <w:b/>
          <w:bCs/>
        </w:rPr>
        <w:t xml:space="preserve">ppendix </w:t>
      </w:r>
      <w:r w:rsidR="00D04118">
        <w:rPr>
          <w:rFonts w:asciiTheme="minorHAnsi" w:eastAsiaTheme="minorEastAsia" w:hAnsiTheme="minorHAnsi" w:cstheme="minorBidi"/>
          <w:b/>
          <w:bCs/>
        </w:rPr>
        <w:t>3</w:t>
      </w:r>
    </w:p>
    <w:p w:rsidR="003B210E" w:rsidRPr="002A7642" w:rsidRDefault="003B210E" w:rsidP="00B25C48">
      <w:pPr>
        <w:jc w:val="center"/>
        <w:rPr>
          <w:rFonts w:asciiTheme="minorHAnsi" w:hAnsiTheme="minorHAnsi" w:cs="Arial"/>
          <w:b/>
        </w:rPr>
      </w:pPr>
    </w:p>
    <w:p w:rsidR="003B210E" w:rsidRPr="002A7642" w:rsidRDefault="009C3F73" w:rsidP="00B25C48">
      <w:pPr>
        <w:jc w:val="center"/>
        <w:rPr>
          <w:rFonts w:asciiTheme="minorHAnsi" w:hAnsiTheme="minorHAnsi" w:cs="Arial"/>
          <w:b/>
        </w:rPr>
      </w:pPr>
      <w:r>
        <w:rPr>
          <w:rFonts w:asciiTheme="minorHAnsi" w:eastAsiaTheme="minorEastAsia" w:hAnsiTheme="minorHAnsi" w:cstheme="minorBidi"/>
          <w:b/>
          <w:bCs/>
        </w:rPr>
        <w:t xml:space="preserve">7 SOCIAL AND PERSONAL DEVELOPMENT </w:t>
      </w:r>
      <w:r w:rsidR="003B210E" w:rsidRPr="002A7642">
        <w:rPr>
          <w:rFonts w:asciiTheme="minorHAnsi" w:eastAsiaTheme="minorEastAsia" w:hAnsiTheme="minorHAnsi" w:cstheme="minorBidi"/>
          <w:b/>
          <w:bCs/>
        </w:rPr>
        <w:t xml:space="preserve">OUTCOMES </w:t>
      </w:r>
    </w:p>
    <w:p w:rsidR="003B210E" w:rsidRPr="002A7642" w:rsidRDefault="003B210E" w:rsidP="00B25C48">
      <w:pPr>
        <w:jc w:val="center"/>
        <w:rPr>
          <w:rFonts w:asciiTheme="minorHAnsi" w:hAnsiTheme="minorHAnsi" w:cs="Arial"/>
          <w:b/>
        </w:rPr>
      </w:pP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r w:rsidRPr="002A7642">
        <w:rPr>
          <w:rFonts w:asciiTheme="minorHAnsi" w:eastAsiaTheme="minorEastAsia" w:hAnsiTheme="minorHAnsi" w:cstheme="minorBidi"/>
          <w:b/>
          <w:bCs/>
          <w:sz w:val="22"/>
          <w:szCs w:val="22"/>
          <w:lang w:val="en-IE"/>
        </w:rPr>
        <w:t xml:space="preserve">Communication skills </w:t>
      </w:r>
      <w:r w:rsidRPr="002A7642">
        <w:rPr>
          <w:rFonts w:asciiTheme="minorHAnsi" w:eastAsiaTheme="minorEastAsia" w:hAnsiTheme="minorHAnsi" w:cstheme="minorBidi"/>
          <w:sz w:val="22"/>
          <w:szCs w:val="22"/>
          <w:lang w:val="en-IE"/>
        </w:rPr>
        <w:t>are essential for a successful transition to work or training, for</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independence, and to access a range of life opportunities, to attainment, in forming positive</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relationships and in reductions in re-offending.</w:t>
      </w: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r w:rsidRPr="002A7642">
        <w:rPr>
          <w:rFonts w:asciiTheme="minorHAnsi" w:eastAsiaTheme="minorEastAsia" w:hAnsiTheme="minorHAnsi" w:cstheme="minorBidi"/>
          <w:b/>
          <w:bCs/>
          <w:sz w:val="22"/>
          <w:szCs w:val="22"/>
          <w:lang w:val="en-IE"/>
        </w:rPr>
        <w:t xml:space="preserve">Confidence and agency </w:t>
      </w:r>
      <w:r w:rsidRPr="002A7642">
        <w:rPr>
          <w:rFonts w:asciiTheme="minorHAnsi" w:eastAsiaTheme="minorEastAsia" w:hAnsiTheme="minorHAnsi" w:cstheme="minorBidi"/>
          <w:sz w:val="22"/>
          <w:szCs w:val="22"/>
          <w:lang w:val="en-IE"/>
        </w:rPr>
        <w:t>enables young people to recognise that they can make a difference</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 xml:space="preserve">to their own lives and that effort has a </w:t>
      </w:r>
      <w:proofErr w:type="gramStart"/>
      <w:r w:rsidRPr="002A7642">
        <w:rPr>
          <w:rFonts w:asciiTheme="minorHAnsi" w:eastAsiaTheme="minorEastAsia" w:hAnsiTheme="minorHAnsi" w:cstheme="minorBidi"/>
          <w:sz w:val="22"/>
          <w:szCs w:val="22"/>
          <w:lang w:val="en-IE"/>
        </w:rPr>
        <w:t>purpose,</w:t>
      </w:r>
      <w:proofErr w:type="gramEnd"/>
      <w:r w:rsidRPr="002A7642">
        <w:rPr>
          <w:rFonts w:asciiTheme="minorHAnsi" w:eastAsiaTheme="minorEastAsia" w:hAnsiTheme="minorHAnsi" w:cstheme="minorBidi"/>
          <w:sz w:val="22"/>
          <w:szCs w:val="22"/>
          <w:lang w:val="en-IE"/>
        </w:rPr>
        <w:t xml:space="preserve"> is important to key outcomes such as career</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success. There is evidence of a link between positive outcomes and self-confidence.</w:t>
      </w: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r w:rsidRPr="002A7642">
        <w:rPr>
          <w:rFonts w:asciiTheme="minorHAnsi" w:eastAsiaTheme="minorEastAsia" w:hAnsiTheme="minorHAnsi" w:cstheme="minorBidi"/>
          <w:b/>
          <w:bCs/>
          <w:sz w:val="22"/>
          <w:szCs w:val="22"/>
          <w:lang w:val="en-IE"/>
        </w:rPr>
        <w:t>Planning and problem-solving</w:t>
      </w:r>
      <w:r w:rsidRPr="002A7642">
        <w:rPr>
          <w:rFonts w:asciiTheme="minorHAnsi" w:eastAsiaTheme="minorEastAsia" w:hAnsiTheme="minorHAnsi" w:cstheme="minorBidi"/>
          <w:sz w:val="22"/>
          <w:szCs w:val="22"/>
          <w:lang w:val="en-IE"/>
        </w:rPr>
        <w:t xml:space="preserve">, alongside resilience, provides young people </w:t>
      </w:r>
      <w:r w:rsidR="005A7784" w:rsidRPr="002A7642">
        <w:rPr>
          <w:rFonts w:asciiTheme="minorHAnsi" w:eastAsiaTheme="minorEastAsia" w:hAnsiTheme="minorHAnsi" w:cstheme="minorBidi"/>
          <w:sz w:val="22"/>
          <w:szCs w:val="22"/>
          <w:lang w:val="en-IE"/>
        </w:rPr>
        <w:t>with</w:t>
      </w:r>
      <w:r w:rsidR="00AA22C5">
        <w:rPr>
          <w:rFonts w:asciiTheme="minorHAnsi" w:eastAsiaTheme="minorEastAsia" w:hAnsiTheme="minorHAnsi" w:cstheme="minorBidi"/>
          <w:sz w:val="22"/>
          <w:szCs w:val="22"/>
          <w:lang w:val="en-IE"/>
        </w:rPr>
        <w:t xml:space="preserve"> </w:t>
      </w:r>
      <w:r w:rsidR="005A7784" w:rsidRPr="002A7642">
        <w:rPr>
          <w:rFonts w:asciiTheme="minorHAnsi" w:eastAsiaTheme="minorEastAsia" w:hAnsiTheme="minorHAnsi" w:cstheme="minorBidi"/>
          <w:sz w:val="22"/>
          <w:szCs w:val="22"/>
          <w:lang w:val="en-IE"/>
        </w:rPr>
        <w:t>‘positive</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protective armour’ against negative outcomes associated with risky life events. Problem solving</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has also been shown to be associated with the ability to cope with stresses in life.</w:t>
      </w: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r w:rsidRPr="002A7642">
        <w:rPr>
          <w:rFonts w:asciiTheme="minorHAnsi" w:eastAsiaTheme="minorEastAsia" w:hAnsiTheme="minorHAnsi" w:cstheme="minorBidi"/>
          <w:b/>
          <w:bCs/>
          <w:sz w:val="22"/>
          <w:szCs w:val="22"/>
          <w:lang w:val="en-IE"/>
        </w:rPr>
        <w:t xml:space="preserve">Relationships </w:t>
      </w:r>
      <w:r w:rsidRPr="002A7642">
        <w:rPr>
          <w:rFonts w:asciiTheme="minorHAnsi" w:eastAsiaTheme="minorEastAsia" w:hAnsiTheme="minorHAnsi" w:cstheme="minorBidi"/>
          <w:sz w:val="22"/>
          <w:szCs w:val="22"/>
          <w:lang w:val="en-IE"/>
        </w:rPr>
        <w:t>are an effective mechanism for getting young people involved in positive</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activities through valued personal relationships with peers, adults or siblings. A beneficial</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change in young people’s relationships with other adults through their participation in</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positive activities can be transferred to academic learning and may lead to better outcomes.</w:t>
      </w: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r w:rsidRPr="002A7642">
        <w:rPr>
          <w:rFonts w:asciiTheme="minorHAnsi" w:eastAsiaTheme="minorEastAsia" w:hAnsiTheme="minorHAnsi" w:cstheme="minorBidi"/>
          <w:b/>
          <w:bCs/>
          <w:sz w:val="22"/>
          <w:szCs w:val="22"/>
          <w:lang w:val="en-IE"/>
        </w:rPr>
        <w:t xml:space="preserve">Creativity and imagination </w:t>
      </w:r>
      <w:r w:rsidRPr="002A7642">
        <w:rPr>
          <w:rFonts w:asciiTheme="minorHAnsi" w:eastAsiaTheme="minorEastAsia" w:hAnsiTheme="minorHAnsi" w:cstheme="minorBidi"/>
          <w:sz w:val="22"/>
          <w:szCs w:val="22"/>
          <w:lang w:val="en-IE"/>
        </w:rPr>
        <w:t>is related to resilience and well-being. Creativity can have a</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positive impact on both self-esteem and overall achievement.</w:t>
      </w: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r w:rsidRPr="002A7642">
        <w:rPr>
          <w:rFonts w:asciiTheme="minorHAnsi" w:eastAsiaTheme="minorEastAsia" w:hAnsiTheme="minorHAnsi" w:cstheme="minorBidi"/>
          <w:b/>
          <w:bCs/>
          <w:sz w:val="22"/>
          <w:szCs w:val="22"/>
          <w:lang w:val="en-IE"/>
        </w:rPr>
        <w:t xml:space="preserve">Resilience and determination </w:t>
      </w:r>
      <w:r w:rsidRPr="002A7642">
        <w:rPr>
          <w:rFonts w:asciiTheme="minorHAnsi" w:eastAsiaTheme="minorEastAsia" w:hAnsiTheme="minorHAnsi" w:cstheme="minorBidi"/>
          <w:sz w:val="22"/>
          <w:szCs w:val="22"/>
          <w:lang w:val="en-IE"/>
        </w:rPr>
        <w:t>– If society interven</w:t>
      </w:r>
      <w:r w:rsidR="009C3F73">
        <w:rPr>
          <w:rFonts w:asciiTheme="minorHAnsi" w:eastAsiaTheme="minorEastAsia" w:hAnsiTheme="minorHAnsi" w:cstheme="minorBidi"/>
          <w:sz w:val="22"/>
          <w:szCs w:val="22"/>
          <w:lang w:val="en-IE"/>
        </w:rPr>
        <w:t>e</w:t>
      </w:r>
      <w:r w:rsidRPr="002A7642">
        <w:rPr>
          <w:rFonts w:asciiTheme="minorHAnsi" w:eastAsiaTheme="minorEastAsia" w:hAnsiTheme="minorHAnsi" w:cstheme="minorBidi"/>
          <w:sz w:val="22"/>
          <w:szCs w:val="22"/>
          <w:lang w:val="en-IE"/>
        </w:rPr>
        <w:t>s early enough, it can improve cognitive</w:t>
      </w:r>
      <w:r w:rsidR="00091549" w:rsidRPr="002A7642">
        <w:rPr>
          <w:rFonts w:asciiTheme="minorHAnsi" w:eastAsiaTheme="minorEastAsia" w:hAnsiTheme="minorHAnsi" w:cstheme="minorBidi"/>
          <w:sz w:val="22"/>
          <w:szCs w:val="22"/>
          <w:lang w:val="en-IE"/>
        </w:rPr>
        <w:t xml:space="preserve"> </w:t>
      </w:r>
      <w:r w:rsidRPr="002A7642">
        <w:rPr>
          <w:rFonts w:asciiTheme="minorHAnsi" w:eastAsiaTheme="minorEastAsia" w:hAnsiTheme="minorHAnsi" w:cstheme="minorBidi"/>
          <w:sz w:val="22"/>
          <w:szCs w:val="22"/>
          <w:lang w:val="en-IE"/>
        </w:rPr>
        <w:t>and socio-emotional abilities and the health of disadvantaged children. Effective early</w:t>
      </w:r>
      <w:r w:rsidR="00091549" w:rsidRPr="002A7642">
        <w:rPr>
          <w:rFonts w:asciiTheme="minorHAnsi" w:eastAsiaTheme="minorEastAsia" w:hAnsiTheme="minorHAnsi" w:cstheme="minorBidi"/>
          <w:sz w:val="22"/>
          <w:szCs w:val="22"/>
          <w:lang w:val="en-IE"/>
        </w:rPr>
        <w:t xml:space="preserve"> </w:t>
      </w:r>
      <w:r w:rsidRPr="002A7642">
        <w:rPr>
          <w:rFonts w:asciiTheme="minorHAnsi" w:eastAsiaTheme="minorEastAsia" w:hAnsiTheme="minorHAnsi" w:cstheme="minorBidi"/>
          <w:sz w:val="22"/>
          <w:szCs w:val="22"/>
          <w:lang w:val="en-IE"/>
        </w:rPr>
        <w:t>interventions can promote schooling, reduce crime, foster workforce productivity and</w:t>
      </w:r>
      <w:r w:rsidR="00091549" w:rsidRPr="002A7642">
        <w:rPr>
          <w:rFonts w:asciiTheme="minorHAnsi" w:eastAsiaTheme="minorEastAsia" w:hAnsiTheme="minorHAnsi" w:cstheme="minorBidi"/>
          <w:sz w:val="22"/>
          <w:szCs w:val="22"/>
          <w:lang w:val="en-IE"/>
        </w:rPr>
        <w:t xml:space="preserve"> </w:t>
      </w:r>
      <w:r w:rsidRPr="002A7642">
        <w:rPr>
          <w:rFonts w:asciiTheme="minorHAnsi" w:eastAsiaTheme="minorEastAsia" w:hAnsiTheme="minorHAnsi" w:cstheme="minorBidi"/>
          <w:sz w:val="22"/>
          <w:szCs w:val="22"/>
          <w:lang w:val="en-IE"/>
        </w:rPr>
        <w:t xml:space="preserve">reduce teenage pregnancy. </w:t>
      </w:r>
      <w:r w:rsidRPr="002A7642">
        <w:rPr>
          <w:rFonts w:asciiTheme="minorHAnsi" w:eastAsiaTheme="minorEastAsia" w:hAnsiTheme="minorHAnsi" w:cstheme="minorBidi"/>
          <w:b/>
          <w:bCs/>
          <w:sz w:val="22"/>
          <w:szCs w:val="22"/>
          <w:lang w:val="en-IE"/>
        </w:rPr>
        <w:t xml:space="preserve">Self-discipline </w:t>
      </w:r>
      <w:r w:rsidRPr="002A7642">
        <w:rPr>
          <w:rFonts w:asciiTheme="minorHAnsi" w:eastAsiaTheme="minorEastAsia" w:hAnsiTheme="minorHAnsi" w:cstheme="minorBidi"/>
          <w:sz w:val="22"/>
          <w:szCs w:val="22"/>
          <w:lang w:val="en-IE"/>
        </w:rPr>
        <w:t>has been highlighted as a vital factor in building</w:t>
      </w:r>
      <w:r w:rsidR="00091549" w:rsidRPr="002A7642">
        <w:rPr>
          <w:rFonts w:asciiTheme="minorHAnsi" w:eastAsiaTheme="minorEastAsia" w:hAnsiTheme="minorHAnsi" w:cstheme="minorBidi"/>
          <w:sz w:val="22"/>
          <w:szCs w:val="22"/>
          <w:lang w:val="en-IE"/>
        </w:rPr>
        <w:t xml:space="preserve"> </w:t>
      </w:r>
      <w:r w:rsidRPr="002A7642">
        <w:rPr>
          <w:rFonts w:asciiTheme="minorHAnsi" w:eastAsiaTheme="minorEastAsia" w:hAnsiTheme="minorHAnsi" w:cstheme="minorBidi"/>
          <w:sz w:val="22"/>
          <w:szCs w:val="22"/>
          <w:lang w:val="en-IE"/>
        </w:rPr>
        <w:t>academic achievement, significantly better than IQ.</w:t>
      </w: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p>
    <w:p w:rsidR="003B210E" w:rsidRPr="002A7642" w:rsidRDefault="003B210E" w:rsidP="005A7784">
      <w:pPr>
        <w:autoSpaceDE w:val="0"/>
        <w:autoSpaceDN w:val="0"/>
        <w:adjustRightInd w:val="0"/>
        <w:rPr>
          <w:rFonts w:asciiTheme="minorHAnsi" w:eastAsiaTheme="minorHAnsi" w:hAnsiTheme="minorHAnsi" w:cs="TheSansLight-Plain"/>
          <w:sz w:val="22"/>
          <w:szCs w:val="22"/>
          <w:lang w:val="en-IE"/>
        </w:rPr>
      </w:pPr>
      <w:r w:rsidRPr="002A7642">
        <w:rPr>
          <w:rFonts w:asciiTheme="minorHAnsi" w:eastAsiaTheme="minorEastAsia" w:hAnsiTheme="minorHAnsi" w:cstheme="minorBidi"/>
          <w:b/>
          <w:bCs/>
          <w:sz w:val="22"/>
          <w:szCs w:val="22"/>
          <w:lang w:val="en-IE"/>
        </w:rPr>
        <w:t xml:space="preserve">Emotional intelligence </w:t>
      </w:r>
      <w:r w:rsidRPr="002A7642">
        <w:rPr>
          <w:rFonts w:asciiTheme="minorHAnsi" w:eastAsiaTheme="minorEastAsia" w:hAnsiTheme="minorHAnsi" w:cstheme="minorBidi"/>
          <w:sz w:val="22"/>
          <w:szCs w:val="22"/>
          <w:lang w:val="en-IE"/>
        </w:rPr>
        <w:t xml:space="preserve">is associated with the ability to manage feelings by knowing </w:t>
      </w:r>
      <w:r w:rsidR="005A7784" w:rsidRPr="002A7642">
        <w:rPr>
          <w:rFonts w:asciiTheme="minorHAnsi" w:eastAsiaTheme="minorEastAsia" w:hAnsiTheme="minorHAnsi" w:cstheme="minorBidi"/>
          <w:sz w:val="22"/>
          <w:szCs w:val="22"/>
          <w:lang w:val="en-IE"/>
        </w:rPr>
        <w:t>one’s</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own emotions, as well as recognising and understanding other people’s emotions. This is</w:t>
      </w:r>
      <w:r w:rsidR="005A7784">
        <w:rPr>
          <w:rFonts w:asciiTheme="minorHAnsi" w:eastAsiaTheme="minorHAnsi" w:hAnsiTheme="minorHAnsi" w:cs="TheSansLight-Plain"/>
          <w:sz w:val="22"/>
          <w:szCs w:val="22"/>
          <w:lang w:val="en-IE"/>
        </w:rPr>
        <w:t xml:space="preserve"> </w:t>
      </w:r>
      <w:r w:rsidRPr="002A7642">
        <w:rPr>
          <w:rFonts w:asciiTheme="minorHAnsi" w:eastAsiaTheme="minorEastAsia" w:hAnsiTheme="minorHAnsi" w:cstheme="minorBidi"/>
          <w:sz w:val="22"/>
          <w:szCs w:val="22"/>
          <w:lang w:val="en-IE"/>
        </w:rPr>
        <w:t>vital in managing relationships (e.g. managing the emotions of others).</w:t>
      </w:r>
    </w:p>
    <w:p w:rsidR="003B210E" w:rsidRPr="002A7642" w:rsidRDefault="003B210E" w:rsidP="005A7784">
      <w:pPr>
        <w:rPr>
          <w:rFonts w:asciiTheme="minorHAnsi" w:eastAsiaTheme="minorHAnsi" w:hAnsiTheme="minorHAnsi" w:cs="TheSansLight-Italic"/>
          <w:i/>
          <w:iCs/>
          <w:sz w:val="22"/>
          <w:szCs w:val="22"/>
          <w:lang w:val="en-IE"/>
        </w:rPr>
      </w:pPr>
    </w:p>
    <w:p w:rsidR="003B210E" w:rsidRPr="002A7642" w:rsidRDefault="003B210E" w:rsidP="005A7784">
      <w:pPr>
        <w:rPr>
          <w:rFonts w:asciiTheme="minorHAnsi" w:eastAsiaTheme="minorHAnsi" w:hAnsiTheme="minorHAnsi" w:cs="TheSansLight-Italic"/>
          <w:i/>
          <w:iCs/>
          <w:sz w:val="22"/>
          <w:szCs w:val="22"/>
          <w:lang w:val="en-IE"/>
        </w:rPr>
      </w:pPr>
    </w:p>
    <w:p w:rsidR="003B210E" w:rsidRPr="002A7642" w:rsidRDefault="003B210E" w:rsidP="005A7784">
      <w:pPr>
        <w:rPr>
          <w:rFonts w:asciiTheme="minorHAnsi" w:hAnsiTheme="minorHAnsi" w:cs="Arial"/>
          <w:b/>
          <w:sz w:val="22"/>
          <w:szCs w:val="22"/>
        </w:rPr>
      </w:pPr>
      <w:r w:rsidRPr="002A7642">
        <w:rPr>
          <w:rFonts w:asciiTheme="minorHAnsi" w:eastAsiaTheme="minorEastAsia" w:hAnsiTheme="minorHAnsi" w:cstheme="minorBidi"/>
          <w:i/>
          <w:iCs/>
          <w:sz w:val="22"/>
          <w:szCs w:val="22"/>
          <w:lang w:val="en-IE"/>
        </w:rPr>
        <w:t xml:space="preserve">Source: </w:t>
      </w:r>
      <w:r w:rsidRPr="002A7642">
        <w:rPr>
          <w:rFonts w:asciiTheme="minorHAnsi" w:eastAsiaTheme="minorEastAsia" w:hAnsiTheme="minorHAnsi" w:cstheme="minorBidi"/>
          <w:sz w:val="22"/>
          <w:szCs w:val="22"/>
          <w:lang w:val="en-IE"/>
        </w:rPr>
        <w:t>Centre for Effective Services (2013)</w:t>
      </w:r>
    </w:p>
    <w:p w:rsidR="003B210E" w:rsidRPr="002A7642" w:rsidRDefault="003B210E" w:rsidP="005A7784">
      <w:pPr>
        <w:rPr>
          <w:rFonts w:asciiTheme="minorHAnsi" w:hAnsiTheme="minorHAnsi" w:cs="Arial"/>
          <w:b/>
        </w:rPr>
      </w:pPr>
    </w:p>
    <w:p w:rsidR="007150AB" w:rsidRDefault="007150AB">
      <w:pPr>
        <w:spacing w:after="200" w:line="276" w:lineRule="auto"/>
        <w:rPr>
          <w:rFonts w:asciiTheme="minorHAnsi" w:eastAsiaTheme="minorEastAsia" w:hAnsiTheme="minorHAnsi" w:cstheme="minorBidi"/>
          <w:b/>
          <w:bCs/>
        </w:rPr>
      </w:pPr>
      <w:r>
        <w:rPr>
          <w:rFonts w:asciiTheme="minorHAnsi" w:eastAsiaTheme="minorEastAsia" w:hAnsiTheme="minorHAnsi" w:cstheme="minorBidi"/>
          <w:b/>
          <w:bCs/>
        </w:rPr>
        <w:br w:type="page"/>
      </w:r>
    </w:p>
    <w:p w:rsidR="007150AB" w:rsidRPr="007150AB" w:rsidRDefault="007150AB" w:rsidP="007150AB">
      <w:pPr>
        <w:spacing w:after="200" w:line="276" w:lineRule="auto"/>
        <w:jc w:val="center"/>
        <w:rPr>
          <w:rFonts w:asciiTheme="minorHAnsi" w:eastAsiaTheme="minorEastAsia" w:hAnsiTheme="minorHAnsi" w:cstheme="minorBidi"/>
          <w:b/>
          <w:bCs/>
        </w:rPr>
      </w:pPr>
      <w:r>
        <w:rPr>
          <w:rFonts w:asciiTheme="minorHAnsi" w:eastAsiaTheme="minorEastAsia" w:hAnsiTheme="minorHAnsi" w:cstheme="minorBidi"/>
          <w:b/>
          <w:bCs/>
        </w:rPr>
        <w:lastRenderedPageBreak/>
        <w:t xml:space="preserve">Appendix </w:t>
      </w:r>
      <w:r w:rsidR="00D04118">
        <w:rPr>
          <w:rFonts w:asciiTheme="minorHAnsi" w:eastAsiaTheme="minorEastAsia" w:hAnsiTheme="minorHAnsi" w:cstheme="minorBidi"/>
          <w:b/>
          <w:bCs/>
        </w:rPr>
        <w:t>4</w:t>
      </w:r>
      <w:r>
        <w:rPr>
          <w:rFonts w:asciiTheme="minorHAnsi" w:eastAsiaTheme="minorEastAsia" w:hAnsiTheme="minorHAnsi" w:cstheme="minorBidi"/>
          <w:b/>
          <w:bCs/>
        </w:rPr>
        <w:t xml:space="preserve"> Marking scheme for selection of service delivery organisation </w:t>
      </w:r>
    </w:p>
    <w:p w:rsidR="007150AB" w:rsidRPr="00AC2456" w:rsidRDefault="007150AB" w:rsidP="00AC2456">
      <w:pPr>
        <w:spacing w:line="240" w:lineRule="atLeast"/>
        <w:contextualSpacing/>
        <w:rPr>
          <w:rFonts w:ascii="Arial" w:hAnsi="Arial" w:cs="Arial"/>
          <w:color w:val="0D0D0D"/>
          <w:sz w:val="20"/>
          <w:szCs w:val="20"/>
          <w:lang w:val="en-US"/>
        </w:rPr>
      </w:pPr>
      <w:r w:rsidRPr="007150AB">
        <w:rPr>
          <w:rFonts w:ascii="Arial" w:hAnsi="Arial" w:cs="Arial"/>
          <w:color w:val="0D0D0D"/>
          <w:sz w:val="20"/>
          <w:szCs w:val="20"/>
          <w:lang w:val="en-US"/>
        </w:rPr>
        <w:t xml:space="preserve">The proposals will be scored in accordance with the marking scheme set out below. The maximum score is 130 marks. </w:t>
      </w:r>
    </w:p>
    <w:tbl>
      <w:tblPr>
        <w:tblStyle w:val="TableGrid"/>
        <w:tblW w:w="9039" w:type="dxa"/>
        <w:tblLook w:val="04A0" w:firstRow="1" w:lastRow="0" w:firstColumn="1" w:lastColumn="0" w:noHBand="0" w:noVBand="1"/>
      </w:tblPr>
      <w:tblGrid>
        <w:gridCol w:w="7196"/>
        <w:gridCol w:w="1843"/>
      </w:tblGrid>
      <w:tr w:rsidR="007150AB" w:rsidRPr="008825B2" w:rsidTr="00F0549F">
        <w:tc>
          <w:tcPr>
            <w:tcW w:w="7196" w:type="dxa"/>
          </w:tcPr>
          <w:p w:rsidR="007150AB" w:rsidRPr="008825B2" w:rsidRDefault="007150AB" w:rsidP="00AC2456">
            <w:pPr>
              <w:rPr>
                <w:rFonts w:ascii="Arial" w:hAnsi="Arial" w:cs="Arial"/>
                <w:b/>
                <w:sz w:val="18"/>
                <w:szCs w:val="18"/>
              </w:rPr>
            </w:pPr>
            <w:r w:rsidRPr="008825B2">
              <w:rPr>
                <w:rFonts w:ascii="Arial" w:hAnsi="Arial" w:cs="Arial"/>
                <w:b/>
                <w:sz w:val="18"/>
                <w:szCs w:val="18"/>
              </w:rPr>
              <w:t xml:space="preserve">Selection criteria </w:t>
            </w:r>
          </w:p>
        </w:tc>
        <w:tc>
          <w:tcPr>
            <w:tcW w:w="1843" w:type="dxa"/>
          </w:tcPr>
          <w:p w:rsidR="007150AB" w:rsidRPr="008825B2" w:rsidRDefault="007150AB" w:rsidP="00AC2456">
            <w:pPr>
              <w:rPr>
                <w:rFonts w:ascii="Arial" w:hAnsi="Arial" w:cs="Arial"/>
                <w:b/>
                <w:sz w:val="18"/>
                <w:szCs w:val="18"/>
              </w:rPr>
            </w:pPr>
            <w:r w:rsidRPr="008825B2">
              <w:rPr>
                <w:rFonts w:ascii="Arial" w:hAnsi="Arial" w:cs="Arial"/>
                <w:b/>
                <w:sz w:val="18"/>
                <w:szCs w:val="18"/>
              </w:rPr>
              <w:t xml:space="preserve">Marks available </w:t>
            </w:r>
          </w:p>
        </w:tc>
      </w:tr>
      <w:tr w:rsidR="007150AB" w:rsidRPr="008825B2" w:rsidTr="00F0549F">
        <w:tc>
          <w:tcPr>
            <w:tcW w:w="7196" w:type="dxa"/>
          </w:tcPr>
          <w:p w:rsidR="007150AB" w:rsidRPr="008825B2" w:rsidRDefault="007150AB" w:rsidP="00AC2456">
            <w:pPr>
              <w:rPr>
                <w:rFonts w:ascii="Arial" w:hAnsi="Arial" w:cs="Arial"/>
                <w:b/>
                <w:sz w:val="18"/>
                <w:szCs w:val="18"/>
              </w:rPr>
            </w:pPr>
            <w:r w:rsidRPr="008825B2">
              <w:rPr>
                <w:rFonts w:ascii="Arial" w:hAnsi="Arial" w:cs="Arial"/>
                <w:b/>
                <w:sz w:val="18"/>
                <w:szCs w:val="18"/>
              </w:rPr>
              <w:t xml:space="preserve">Response to identification of need /Impact </w:t>
            </w:r>
          </w:p>
          <w:p w:rsidR="007150AB" w:rsidRPr="008825B2" w:rsidRDefault="007150AB" w:rsidP="00AC2456">
            <w:pPr>
              <w:rPr>
                <w:rFonts w:ascii="Arial" w:hAnsi="Arial" w:cs="Arial"/>
                <w:b/>
                <w:sz w:val="18"/>
                <w:szCs w:val="18"/>
              </w:rPr>
            </w:pPr>
          </w:p>
          <w:p w:rsidR="007150AB" w:rsidRPr="008825B2" w:rsidRDefault="007150AB" w:rsidP="00AC2456">
            <w:pPr>
              <w:rPr>
                <w:rFonts w:ascii="Arial" w:hAnsi="Arial" w:cs="Arial"/>
                <w:sz w:val="18"/>
                <w:szCs w:val="18"/>
              </w:rPr>
            </w:pPr>
            <w:r w:rsidRPr="008825B2">
              <w:rPr>
                <w:rFonts w:ascii="Arial" w:hAnsi="Arial" w:cs="Arial"/>
                <w:sz w:val="18"/>
                <w:szCs w:val="18"/>
              </w:rPr>
              <w:t xml:space="preserve">The degree to which the submission has demonstrated: </w:t>
            </w:r>
          </w:p>
          <w:p w:rsidR="006A59AC" w:rsidRPr="008825B2" w:rsidRDefault="006A59AC" w:rsidP="00AC2456">
            <w:pPr>
              <w:rPr>
                <w:rFonts w:ascii="Arial" w:hAnsi="Arial" w:cs="Arial"/>
                <w:sz w:val="18"/>
                <w:szCs w:val="18"/>
              </w:rPr>
            </w:pPr>
          </w:p>
          <w:p w:rsidR="007150AB" w:rsidRPr="008825B2" w:rsidRDefault="007150AB" w:rsidP="007150AB">
            <w:pPr>
              <w:pStyle w:val="ListParagraph"/>
              <w:numPr>
                <w:ilvl w:val="0"/>
                <w:numId w:val="26"/>
              </w:numPr>
              <w:rPr>
                <w:rFonts w:ascii="Arial" w:hAnsi="Arial" w:cs="Arial"/>
                <w:sz w:val="18"/>
                <w:szCs w:val="18"/>
              </w:rPr>
            </w:pPr>
            <w:r w:rsidRPr="008825B2">
              <w:rPr>
                <w:rFonts w:ascii="Arial" w:hAnsi="Arial" w:cs="Arial"/>
                <w:sz w:val="18"/>
                <w:szCs w:val="18"/>
              </w:rPr>
              <w:t xml:space="preserve">A  plan which will address the needs identified by the ETB </w:t>
            </w:r>
          </w:p>
          <w:p w:rsidR="007150AB" w:rsidRPr="008825B2" w:rsidRDefault="007150AB" w:rsidP="00AC2456">
            <w:pPr>
              <w:pStyle w:val="ListParagraph"/>
              <w:rPr>
                <w:rFonts w:ascii="Arial" w:hAnsi="Arial" w:cs="Arial"/>
                <w:sz w:val="18"/>
                <w:szCs w:val="18"/>
              </w:rPr>
            </w:pPr>
          </w:p>
          <w:p w:rsidR="007150AB" w:rsidRPr="008825B2" w:rsidRDefault="007150AB" w:rsidP="007150AB">
            <w:pPr>
              <w:pStyle w:val="ListParagraph"/>
              <w:numPr>
                <w:ilvl w:val="0"/>
                <w:numId w:val="26"/>
              </w:numPr>
              <w:rPr>
                <w:rFonts w:ascii="Arial" w:hAnsi="Arial" w:cs="Arial"/>
                <w:sz w:val="18"/>
                <w:szCs w:val="18"/>
              </w:rPr>
            </w:pPr>
            <w:r w:rsidRPr="008825B2">
              <w:rPr>
                <w:rFonts w:ascii="Arial" w:hAnsi="Arial" w:cs="Arial"/>
                <w:sz w:val="18"/>
                <w:szCs w:val="18"/>
              </w:rPr>
              <w:t xml:space="preserve">The suitability of the methods the service will deploy to engage </w:t>
            </w:r>
            <w:r w:rsidR="00C71D9D" w:rsidRPr="008825B2">
              <w:rPr>
                <w:rFonts w:ascii="Arial" w:hAnsi="Arial" w:cs="Arial"/>
                <w:sz w:val="18"/>
                <w:szCs w:val="18"/>
              </w:rPr>
              <w:t xml:space="preserve">and </w:t>
            </w:r>
            <w:r w:rsidRPr="008825B2">
              <w:rPr>
                <w:rFonts w:ascii="Arial" w:hAnsi="Arial" w:cs="Arial"/>
                <w:sz w:val="18"/>
                <w:szCs w:val="18"/>
              </w:rPr>
              <w:t xml:space="preserve">the young people identified by the ETB </w:t>
            </w:r>
          </w:p>
          <w:p w:rsidR="007150AB" w:rsidRPr="008825B2" w:rsidRDefault="007150AB" w:rsidP="00AC2456">
            <w:pPr>
              <w:pStyle w:val="ListParagraph"/>
              <w:rPr>
                <w:rFonts w:ascii="Arial" w:hAnsi="Arial" w:cs="Arial"/>
                <w:sz w:val="18"/>
                <w:szCs w:val="18"/>
              </w:rPr>
            </w:pPr>
            <w:r w:rsidRPr="008825B2">
              <w:rPr>
                <w:rFonts w:ascii="Arial" w:hAnsi="Arial" w:cs="Arial"/>
                <w:sz w:val="18"/>
                <w:szCs w:val="18"/>
              </w:rPr>
              <w:t xml:space="preserve"> </w:t>
            </w:r>
          </w:p>
          <w:p w:rsidR="007150AB" w:rsidRPr="008825B2" w:rsidRDefault="007150AB" w:rsidP="007150AB">
            <w:pPr>
              <w:pStyle w:val="ListParagraph"/>
              <w:numPr>
                <w:ilvl w:val="0"/>
                <w:numId w:val="26"/>
              </w:numPr>
              <w:rPr>
                <w:rFonts w:ascii="Arial" w:hAnsi="Arial" w:cs="Arial"/>
                <w:sz w:val="18"/>
                <w:szCs w:val="18"/>
              </w:rPr>
            </w:pPr>
            <w:r w:rsidRPr="008825B2">
              <w:rPr>
                <w:rFonts w:ascii="Arial" w:hAnsi="Arial" w:cs="Arial"/>
                <w:sz w:val="18"/>
                <w:szCs w:val="18"/>
              </w:rPr>
              <w:t xml:space="preserve">The </w:t>
            </w:r>
            <w:r w:rsidR="008C36B0">
              <w:rPr>
                <w:rFonts w:ascii="Arial" w:hAnsi="Arial" w:cs="Arial"/>
                <w:sz w:val="18"/>
                <w:szCs w:val="18"/>
              </w:rPr>
              <w:t>projected</w:t>
            </w:r>
            <w:r w:rsidRPr="008825B2">
              <w:rPr>
                <w:rFonts w:ascii="Arial" w:hAnsi="Arial" w:cs="Arial"/>
                <w:sz w:val="18"/>
                <w:szCs w:val="18"/>
              </w:rPr>
              <w:t xml:space="preserve"> numbers of young people to be engaged with (these should be appropriate for the local environment, the needs identified and the methods deployed)  </w:t>
            </w:r>
          </w:p>
          <w:p w:rsidR="008825B2" w:rsidRPr="008825B2" w:rsidRDefault="008825B2" w:rsidP="008825B2">
            <w:pPr>
              <w:pStyle w:val="ListParagraph"/>
              <w:rPr>
                <w:rFonts w:ascii="Arial" w:hAnsi="Arial" w:cs="Arial"/>
                <w:sz w:val="18"/>
                <w:szCs w:val="18"/>
              </w:rPr>
            </w:pPr>
          </w:p>
          <w:p w:rsidR="008825B2" w:rsidRPr="008825B2" w:rsidRDefault="008825B2" w:rsidP="008825B2">
            <w:pPr>
              <w:pStyle w:val="ListParagraph"/>
              <w:numPr>
                <w:ilvl w:val="0"/>
                <w:numId w:val="26"/>
              </w:numPr>
              <w:rPr>
                <w:rFonts w:ascii="Arial" w:hAnsi="Arial" w:cs="Arial"/>
                <w:sz w:val="18"/>
                <w:szCs w:val="18"/>
              </w:rPr>
            </w:pPr>
            <w:r w:rsidRPr="008825B2">
              <w:rPr>
                <w:rFonts w:ascii="Arial" w:hAnsi="Arial" w:cs="Arial"/>
                <w:sz w:val="18"/>
                <w:szCs w:val="18"/>
              </w:rPr>
              <w:t xml:space="preserve">Ability to facilitate young people’s involvement in the </w:t>
            </w:r>
            <w:r w:rsidR="00E53DCB" w:rsidRPr="008825B2">
              <w:rPr>
                <w:rFonts w:ascii="Arial" w:hAnsi="Arial" w:cs="Arial"/>
                <w:sz w:val="18"/>
                <w:szCs w:val="18"/>
              </w:rPr>
              <w:t>co-</w:t>
            </w:r>
            <w:r w:rsidR="00E53DCB">
              <w:rPr>
                <w:rFonts w:ascii="Arial" w:hAnsi="Arial" w:cs="Arial"/>
                <w:sz w:val="18"/>
                <w:szCs w:val="18"/>
              </w:rPr>
              <w:t>production</w:t>
            </w:r>
            <w:r w:rsidRPr="008825B2">
              <w:rPr>
                <w:rFonts w:ascii="Arial" w:hAnsi="Arial" w:cs="Arial"/>
                <w:sz w:val="18"/>
                <w:szCs w:val="18"/>
              </w:rPr>
              <w:t xml:space="preserve"> of the</w:t>
            </w:r>
            <w:r w:rsidR="00E53DCB">
              <w:rPr>
                <w:rFonts w:ascii="Arial" w:hAnsi="Arial" w:cs="Arial"/>
                <w:sz w:val="18"/>
                <w:szCs w:val="18"/>
              </w:rPr>
              <w:t xml:space="preserve"> </w:t>
            </w:r>
            <w:r w:rsidR="00BE48A5">
              <w:rPr>
                <w:rFonts w:ascii="Arial" w:hAnsi="Arial" w:cs="Arial"/>
                <w:sz w:val="18"/>
                <w:szCs w:val="18"/>
              </w:rPr>
              <w:t>Service</w:t>
            </w:r>
          </w:p>
          <w:p w:rsidR="007150AB" w:rsidRPr="008825B2" w:rsidRDefault="007150AB" w:rsidP="00AC2456">
            <w:pPr>
              <w:rPr>
                <w:rFonts w:ascii="Arial" w:hAnsi="Arial" w:cs="Arial"/>
                <w:sz w:val="18"/>
                <w:szCs w:val="18"/>
              </w:rPr>
            </w:pPr>
          </w:p>
        </w:tc>
        <w:tc>
          <w:tcPr>
            <w:tcW w:w="1843" w:type="dxa"/>
          </w:tcPr>
          <w:p w:rsidR="007150AB" w:rsidRPr="008825B2" w:rsidRDefault="007150AB" w:rsidP="00AC2456">
            <w:pPr>
              <w:rPr>
                <w:rFonts w:ascii="Arial" w:hAnsi="Arial" w:cs="Arial"/>
                <w:b/>
                <w:sz w:val="18"/>
                <w:szCs w:val="18"/>
              </w:rPr>
            </w:pPr>
            <w:r w:rsidRPr="008825B2">
              <w:rPr>
                <w:rFonts w:ascii="Arial" w:hAnsi="Arial" w:cs="Arial"/>
                <w:b/>
                <w:sz w:val="18"/>
                <w:szCs w:val="18"/>
              </w:rPr>
              <w:t>50 marks available</w:t>
            </w:r>
          </w:p>
        </w:tc>
      </w:tr>
      <w:tr w:rsidR="007150AB" w:rsidRPr="008825B2" w:rsidTr="00F0549F">
        <w:tc>
          <w:tcPr>
            <w:tcW w:w="7196" w:type="dxa"/>
          </w:tcPr>
          <w:p w:rsidR="007150AB" w:rsidRPr="008825B2" w:rsidRDefault="007150AB" w:rsidP="00AC2456">
            <w:pPr>
              <w:rPr>
                <w:rFonts w:ascii="Arial" w:hAnsi="Arial" w:cs="Arial"/>
                <w:b/>
                <w:sz w:val="18"/>
                <w:szCs w:val="18"/>
              </w:rPr>
            </w:pPr>
            <w:r w:rsidRPr="008825B2">
              <w:rPr>
                <w:rFonts w:ascii="Arial" w:hAnsi="Arial" w:cs="Arial"/>
                <w:b/>
                <w:sz w:val="18"/>
                <w:szCs w:val="18"/>
              </w:rPr>
              <w:t xml:space="preserve">Experience </w:t>
            </w:r>
          </w:p>
          <w:p w:rsidR="007150AB" w:rsidRPr="008825B2" w:rsidRDefault="007150AB" w:rsidP="00AC2456">
            <w:pPr>
              <w:rPr>
                <w:rFonts w:ascii="Arial" w:hAnsi="Arial" w:cs="Arial"/>
                <w:sz w:val="18"/>
                <w:szCs w:val="18"/>
              </w:rPr>
            </w:pPr>
            <w:r w:rsidRPr="008825B2">
              <w:rPr>
                <w:rFonts w:ascii="Arial" w:hAnsi="Arial" w:cs="Arial"/>
                <w:sz w:val="18"/>
                <w:szCs w:val="18"/>
              </w:rPr>
              <w:t xml:space="preserve"> </w:t>
            </w:r>
          </w:p>
          <w:p w:rsidR="007150AB" w:rsidRPr="008825B2" w:rsidRDefault="007150AB" w:rsidP="00AC2456">
            <w:pPr>
              <w:rPr>
                <w:rFonts w:ascii="Arial" w:hAnsi="Arial" w:cs="Arial"/>
                <w:sz w:val="18"/>
                <w:szCs w:val="18"/>
              </w:rPr>
            </w:pPr>
            <w:r w:rsidRPr="008825B2">
              <w:rPr>
                <w:rFonts w:ascii="Arial" w:hAnsi="Arial" w:cs="Arial"/>
                <w:sz w:val="18"/>
                <w:szCs w:val="18"/>
              </w:rPr>
              <w:t>The degree to which t</w:t>
            </w:r>
            <w:r w:rsidR="006A59AC" w:rsidRPr="008825B2">
              <w:rPr>
                <w:rFonts w:ascii="Arial" w:hAnsi="Arial" w:cs="Arial"/>
                <w:sz w:val="18"/>
                <w:szCs w:val="18"/>
              </w:rPr>
              <w:t>he submission has demonstrated:</w:t>
            </w:r>
          </w:p>
          <w:p w:rsidR="006A59AC" w:rsidRPr="008825B2" w:rsidRDefault="006A59AC" w:rsidP="00AC2456">
            <w:pPr>
              <w:rPr>
                <w:rFonts w:ascii="Arial" w:hAnsi="Arial" w:cs="Arial"/>
                <w:sz w:val="18"/>
                <w:szCs w:val="18"/>
              </w:rPr>
            </w:pPr>
          </w:p>
          <w:p w:rsidR="007150AB" w:rsidRPr="008825B2" w:rsidRDefault="007150AB" w:rsidP="007150AB">
            <w:pPr>
              <w:pStyle w:val="ListParagraph"/>
              <w:numPr>
                <w:ilvl w:val="0"/>
                <w:numId w:val="27"/>
              </w:numPr>
              <w:rPr>
                <w:rFonts w:ascii="Arial" w:hAnsi="Arial" w:cs="Arial"/>
                <w:sz w:val="18"/>
                <w:szCs w:val="18"/>
              </w:rPr>
            </w:pPr>
            <w:r w:rsidRPr="008825B2">
              <w:rPr>
                <w:rFonts w:ascii="Arial" w:hAnsi="Arial" w:cs="Arial"/>
                <w:sz w:val="18"/>
                <w:szCs w:val="18"/>
              </w:rPr>
              <w:t>Experience of working through a non-formal educational approach with this target group</w:t>
            </w:r>
          </w:p>
          <w:p w:rsidR="007150AB" w:rsidRPr="008825B2" w:rsidRDefault="007150AB" w:rsidP="00AC2456">
            <w:pPr>
              <w:pStyle w:val="ListParagraph"/>
              <w:rPr>
                <w:rFonts w:ascii="Arial" w:hAnsi="Arial" w:cs="Arial"/>
                <w:sz w:val="18"/>
                <w:szCs w:val="18"/>
              </w:rPr>
            </w:pPr>
          </w:p>
          <w:p w:rsidR="007150AB" w:rsidRPr="008825B2" w:rsidRDefault="007150AB" w:rsidP="007150AB">
            <w:pPr>
              <w:pStyle w:val="ListParagraph"/>
              <w:numPr>
                <w:ilvl w:val="0"/>
                <w:numId w:val="27"/>
              </w:numPr>
              <w:rPr>
                <w:rFonts w:ascii="Arial" w:hAnsi="Arial" w:cs="Arial"/>
                <w:sz w:val="18"/>
                <w:szCs w:val="18"/>
              </w:rPr>
            </w:pPr>
            <w:r w:rsidRPr="008825B2">
              <w:rPr>
                <w:rFonts w:ascii="Arial" w:hAnsi="Arial" w:cs="Arial"/>
                <w:sz w:val="18"/>
                <w:szCs w:val="18"/>
              </w:rPr>
              <w:t>Knowledge of the local area or working in similar areas with similar target groups</w:t>
            </w:r>
          </w:p>
          <w:p w:rsidR="007150AB" w:rsidRPr="008825B2" w:rsidRDefault="007150AB" w:rsidP="00AC2456">
            <w:pPr>
              <w:pStyle w:val="ListParagraph"/>
              <w:rPr>
                <w:rFonts w:ascii="Arial" w:hAnsi="Arial" w:cs="Arial"/>
                <w:sz w:val="18"/>
                <w:szCs w:val="18"/>
              </w:rPr>
            </w:pPr>
          </w:p>
          <w:p w:rsidR="007150AB" w:rsidRPr="008825B2" w:rsidRDefault="007150AB" w:rsidP="007150AB">
            <w:pPr>
              <w:pStyle w:val="ListParagraph"/>
              <w:numPr>
                <w:ilvl w:val="0"/>
                <w:numId w:val="27"/>
              </w:numPr>
              <w:rPr>
                <w:rFonts w:ascii="Arial" w:hAnsi="Arial" w:cs="Arial"/>
                <w:sz w:val="18"/>
                <w:szCs w:val="18"/>
              </w:rPr>
            </w:pPr>
            <w:r w:rsidRPr="008825B2">
              <w:rPr>
                <w:rFonts w:ascii="Arial" w:hAnsi="Arial" w:cs="Arial"/>
                <w:sz w:val="18"/>
                <w:szCs w:val="18"/>
              </w:rPr>
              <w:t>Demonstrable expertise in addressing the needs of the target group</w:t>
            </w:r>
          </w:p>
          <w:p w:rsidR="007150AB" w:rsidRPr="008825B2" w:rsidRDefault="007150AB" w:rsidP="00AC2456">
            <w:pPr>
              <w:pStyle w:val="ListParagraph"/>
              <w:rPr>
                <w:rFonts w:ascii="Arial" w:hAnsi="Arial" w:cs="Arial"/>
                <w:sz w:val="18"/>
                <w:szCs w:val="18"/>
              </w:rPr>
            </w:pPr>
          </w:p>
        </w:tc>
        <w:tc>
          <w:tcPr>
            <w:tcW w:w="1843" w:type="dxa"/>
          </w:tcPr>
          <w:p w:rsidR="007150AB" w:rsidRPr="008825B2" w:rsidRDefault="007150AB" w:rsidP="00AC2456">
            <w:pPr>
              <w:rPr>
                <w:rFonts w:ascii="Arial" w:hAnsi="Arial" w:cs="Arial"/>
                <w:b/>
                <w:sz w:val="18"/>
                <w:szCs w:val="18"/>
              </w:rPr>
            </w:pPr>
            <w:r w:rsidRPr="008825B2">
              <w:rPr>
                <w:rFonts w:ascii="Arial" w:hAnsi="Arial" w:cs="Arial"/>
                <w:b/>
                <w:sz w:val="18"/>
                <w:szCs w:val="18"/>
              </w:rPr>
              <w:t xml:space="preserve">30 marks available </w:t>
            </w:r>
          </w:p>
        </w:tc>
      </w:tr>
      <w:tr w:rsidR="007150AB" w:rsidRPr="008825B2" w:rsidTr="00F0549F">
        <w:tc>
          <w:tcPr>
            <w:tcW w:w="7196" w:type="dxa"/>
          </w:tcPr>
          <w:p w:rsidR="007150AB" w:rsidRPr="008825B2" w:rsidRDefault="007150AB" w:rsidP="00AC2456">
            <w:pPr>
              <w:rPr>
                <w:rFonts w:ascii="Arial" w:hAnsi="Arial" w:cs="Arial"/>
                <w:b/>
                <w:sz w:val="18"/>
                <w:szCs w:val="18"/>
              </w:rPr>
            </w:pPr>
            <w:r w:rsidRPr="008825B2">
              <w:rPr>
                <w:rFonts w:ascii="Arial" w:hAnsi="Arial" w:cs="Arial"/>
                <w:b/>
                <w:sz w:val="18"/>
                <w:szCs w:val="18"/>
              </w:rPr>
              <w:t>Capacity of organisation to engage in this process</w:t>
            </w:r>
          </w:p>
          <w:p w:rsidR="007150AB" w:rsidRPr="008825B2" w:rsidRDefault="007150AB" w:rsidP="00AC2456">
            <w:pPr>
              <w:spacing w:line="240" w:lineRule="atLeast"/>
              <w:contextualSpacing/>
              <w:rPr>
                <w:rFonts w:ascii="Arial" w:eastAsia="Arial" w:hAnsi="Arial" w:cs="Arial"/>
                <w:sz w:val="18"/>
                <w:szCs w:val="18"/>
                <w:lang w:val="en-IE"/>
              </w:rPr>
            </w:pPr>
          </w:p>
          <w:p w:rsidR="007150AB" w:rsidRPr="008825B2" w:rsidRDefault="007150AB" w:rsidP="00AC2456">
            <w:pPr>
              <w:spacing w:line="240" w:lineRule="atLeast"/>
              <w:contextualSpacing/>
              <w:rPr>
                <w:rFonts w:ascii="Arial" w:eastAsia="Arial" w:hAnsi="Arial" w:cs="Arial"/>
                <w:sz w:val="18"/>
                <w:szCs w:val="18"/>
                <w:lang w:val="en-IE"/>
              </w:rPr>
            </w:pPr>
            <w:r w:rsidRPr="008825B2">
              <w:rPr>
                <w:rFonts w:ascii="Arial" w:eastAsia="Arial" w:hAnsi="Arial" w:cs="Arial"/>
                <w:sz w:val="18"/>
                <w:szCs w:val="18"/>
                <w:lang w:val="en-IE"/>
              </w:rPr>
              <w:t>The</w:t>
            </w:r>
            <w:r w:rsidR="006A59AC" w:rsidRPr="008825B2">
              <w:rPr>
                <w:rFonts w:ascii="Arial" w:eastAsia="Arial" w:hAnsi="Arial" w:cs="Arial"/>
                <w:sz w:val="18"/>
                <w:szCs w:val="18"/>
                <w:lang w:val="en-IE"/>
              </w:rPr>
              <w:t xml:space="preserve"> degree to which the submission has </w:t>
            </w:r>
            <w:r w:rsidRPr="008825B2">
              <w:rPr>
                <w:rFonts w:ascii="Arial" w:eastAsia="Arial" w:hAnsi="Arial" w:cs="Arial"/>
                <w:sz w:val="18"/>
                <w:szCs w:val="18"/>
                <w:lang w:val="en-IE"/>
              </w:rPr>
              <w:t>demonstrate</w:t>
            </w:r>
            <w:r w:rsidR="006A59AC" w:rsidRPr="008825B2">
              <w:rPr>
                <w:rFonts w:ascii="Arial" w:eastAsia="Arial" w:hAnsi="Arial" w:cs="Arial"/>
                <w:sz w:val="18"/>
                <w:szCs w:val="18"/>
                <w:lang w:val="en-IE"/>
              </w:rPr>
              <w:t>d</w:t>
            </w:r>
            <w:r w:rsidRPr="008825B2">
              <w:rPr>
                <w:rFonts w:ascii="Arial" w:eastAsia="Arial" w:hAnsi="Arial" w:cs="Arial"/>
                <w:sz w:val="18"/>
                <w:szCs w:val="18"/>
                <w:lang w:val="en-IE"/>
              </w:rPr>
              <w:t xml:space="preserve"> a commitment and ability to deliver the proposed </w:t>
            </w:r>
            <w:r w:rsidR="009C3F73">
              <w:rPr>
                <w:rFonts w:ascii="Arial" w:eastAsia="Arial" w:hAnsi="Arial" w:cs="Arial"/>
                <w:sz w:val="18"/>
                <w:szCs w:val="18"/>
                <w:lang w:val="en-IE"/>
              </w:rPr>
              <w:t>Project</w:t>
            </w:r>
            <w:r w:rsidRPr="008825B2">
              <w:rPr>
                <w:rFonts w:ascii="Arial" w:eastAsia="Arial" w:hAnsi="Arial" w:cs="Arial"/>
                <w:sz w:val="18"/>
                <w:szCs w:val="18"/>
                <w:lang w:val="en-IE"/>
              </w:rPr>
              <w:t>, and a willingness to engage in the VFM</w:t>
            </w:r>
            <w:r w:rsidR="006A59AC" w:rsidRPr="008825B2">
              <w:rPr>
                <w:rFonts w:ascii="Arial" w:eastAsia="Arial" w:hAnsi="Arial" w:cs="Arial"/>
                <w:sz w:val="18"/>
                <w:szCs w:val="18"/>
                <w:lang w:val="en-IE"/>
              </w:rPr>
              <w:t>PR sample</w:t>
            </w:r>
            <w:r w:rsidRPr="008825B2">
              <w:rPr>
                <w:rFonts w:ascii="Arial" w:eastAsia="Arial" w:hAnsi="Arial" w:cs="Arial"/>
                <w:sz w:val="18"/>
                <w:szCs w:val="18"/>
                <w:lang w:val="en-IE"/>
              </w:rPr>
              <w:t xml:space="preserve"> process </w:t>
            </w:r>
            <w:r w:rsidR="006A59AC" w:rsidRPr="008825B2">
              <w:rPr>
                <w:rFonts w:ascii="Arial" w:eastAsia="Arial" w:hAnsi="Arial" w:cs="Arial"/>
                <w:sz w:val="18"/>
                <w:szCs w:val="18"/>
                <w:lang w:val="en-IE"/>
              </w:rPr>
              <w:t>through -</w:t>
            </w:r>
          </w:p>
          <w:p w:rsidR="006A59AC" w:rsidRPr="008825B2" w:rsidRDefault="006A59AC" w:rsidP="00AC2456">
            <w:pPr>
              <w:spacing w:line="240" w:lineRule="atLeast"/>
              <w:contextualSpacing/>
              <w:rPr>
                <w:rFonts w:ascii="Arial" w:eastAsia="Arial" w:hAnsi="Arial" w:cs="Arial"/>
                <w:color w:val="00B050"/>
                <w:sz w:val="18"/>
                <w:szCs w:val="18"/>
                <w:lang w:val="en-IE"/>
              </w:rPr>
            </w:pPr>
          </w:p>
          <w:p w:rsidR="007150AB" w:rsidRPr="008825B2" w:rsidRDefault="007150AB" w:rsidP="006A59AC">
            <w:pPr>
              <w:pStyle w:val="ListParagraph"/>
              <w:numPr>
                <w:ilvl w:val="1"/>
                <w:numId w:val="26"/>
              </w:numPr>
              <w:ind w:left="709"/>
              <w:rPr>
                <w:rFonts w:ascii="Arial" w:hAnsi="Arial" w:cs="Arial"/>
                <w:b/>
                <w:sz w:val="18"/>
                <w:szCs w:val="18"/>
              </w:rPr>
            </w:pPr>
            <w:r w:rsidRPr="008825B2">
              <w:rPr>
                <w:rFonts w:ascii="Arial" w:hAnsi="Arial" w:cs="Arial"/>
                <w:sz w:val="18"/>
                <w:szCs w:val="18"/>
              </w:rPr>
              <w:t>Commitment to working with the ETB, DCYA and others to advise and learn from the VFMPR process</w:t>
            </w:r>
          </w:p>
          <w:p w:rsidR="007150AB" w:rsidRPr="008825B2" w:rsidRDefault="007150AB" w:rsidP="006A59AC">
            <w:pPr>
              <w:pStyle w:val="ListParagraph"/>
              <w:ind w:left="709"/>
              <w:rPr>
                <w:rFonts w:ascii="Arial" w:hAnsi="Arial" w:cs="Arial"/>
                <w:b/>
                <w:sz w:val="18"/>
                <w:szCs w:val="18"/>
              </w:rPr>
            </w:pPr>
          </w:p>
          <w:p w:rsidR="007150AB" w:rsidRPr="008825B2" w:rsidRDefault="007150AB" w:rsidP="006A59AC">
            <w:pPr>
              <w:pStyle w:val="ListParagraph"/>
              <w:numPr>
                <w:ilvl w:val="1"/>
                <w:numId w:val="26"/>
              </w:numPr>
              <w:ind w:left="709"/>
              <w:rPr>
                <w:rFonts w:ascii="Arial" w:hAnsi="Arial" w:cs="Arial"/>
                <w:sz w:val="18"/>
                <w:szCs w:val="18"/>
              </w:rPr>
            </w:pPr>
            <w:r w:rsidRPr="008825B2">
              <w:rPr>
                <w:rFonts w:ascii="Arial" w:hAnsi="Arial" w:cs="Arial"/>
                <w:sz w:val="18"/>
                <w:szCs w:val="18"/>
              </w:rPr>
              <w:t xml:space="preserve">Evidence of ability and experience of adhering to national legislation and guidelines including but not limited to (financial reporting, governance code, companies act, employment legislation, Children First)  </w:t>
            </w:r>
          </w:p>
          <w:p w:rsidR="007150AB" w:rsidRPr="008825B2" w:rsidRDefault="007150AB" w:rsidP="006A59AC">
            <w:pPr>
              <w:ind w:left="709"/>
              <w:rPr>
                <w:rFonts w:ascii="Arial" w:hAnsi="Arial" w:cs="Arial"/>
                <w:sz w:val="18"/>
                <w:szCs w:val="18"/>
              </w:rPr>
            </w:pPr>
          </w:p>
          <w:p w:rsidR="007150AB" w:rsidRPr="008825B2" w:rsidRDefault="007150AB" w:rsidP="006A59AC">
            <w:pPr>
              <w:pStyle w:val="ListParagraph"/>
              <w:numPr>
                <w:ilvl w:val="1"/>
                <w:numId w:val="26"/>
              </w:numPr>
              <w:ind w:left="709"/>
              <w:rPr>
                <w:rFonts w:ascii="Arial" w:hAnsi="Arial" w:cs="Arial"/>
                <w:sz w:val="18"/>
                <w:szCs w:val="18"/>
              </w:rPr>
            </w:pPr>
            <w:r w:rsidRPr="008825B2">
              <w:rPr>
                <w:rFonts w:ascii="Arial" w:hAnsi="Arial" w:cs="Arial"/>
                <w:sz w:val="18"/>
                <w:szCs w:val="18"/>
              </w:rPr>
              <w:t>Quality of the risk assessment and appropriateness of the actions to address the risks identified</w:t>
            </w:r>
          </w:p>
          <w:p w:rsidR="00C71D9D" w:rsidRPr="008825B2" w:rsidRDefault="00C71D9D" w:rsidP="006A59AC">
            <w:pPr>
              <w:pStyle w:val="ListParagraph"/>
              <w:ind w:left="709"/>
              <w:rPr>
                <w:rFonts w:ascii="Arial" w:hAnsi="Arial" w:cs="Arial"/>
                <w:sz w:val="18"/>
                <w:szCs w:val="18"/>
              </w:rPr>
            </w:pPr>
          </w:p>
          <w:p w:rsidR="00C71D9D" w:rsidRPr="008825B2" w:rsidRDefault="00C71D9D" w:rsidP="006A59AC">
            <w:pPr>
              <w:pStyle w:val="ListParagraph"/>
              <w:numPr>
                <w:ilvl w:val="1"/>
                <w:numId w:val="26"/>
              </w:numPr>
              <w:ind w:left="709"/>
              <w:rPr>
                <w:rFonts w:ascii="Arial" w:hAnsi="Arial" w:cs="Arial"/>
                <w:sz w:val="18"/>
                <w:szCs w:val="18"/>
              </w:rPr>
            </w:pPr>
            <w:r w:rsidRPr="008825B2">
              <w:rPr>
                <w:rFonts w:ascii="Arial" w:hAnsi="Arial" w:cs="Arial"/>
                <w:sz w:val="18"/>
                <w:szCs w:val="18"/>
              </w:rPr>
              <w:t>Experience o</w:t>
            </w:r>
            <w:r w:rsidR="006A59AC" w:rsidRPr="008825B2">
              <w:rPr>
                <w:rFonts w:ascii="Arial" w:hAnsi="Arial" w:cs="Arial"/>
                <w:sz w:val="18"/>
                <w:szCs w:val="18"/>
              </w:rPr>
              <w:t xml:space="preserve">f </w:t>
            </w:r>
            <w:r w:rsidRPr="008825B2">
              <w:rPr>
                <w:rFonts w:ascii="Arial" w:hAnsi="Arial" w:cs="Arial"/>
                <w:sz w:val="18"/>
                <w:szCs w:val="18"/>
              </w:rPr>
              <w:t>monitoring and evaluation systems</w:t>
            </w:r>
            <w:r w:rsidR="006A59AC" w:rsidRPr="008825B2">
              <w:rPr>
                <w:rFonts w:ascii="Arial" w:hAnsi="Arial" w:cs="Arial"/>
                <w:sz w:val="18"/>
                <w:szCs w:val="18"/>
              </w:rPr>
              <w:t xml:space="preserve"> in human services </w:t>
            </w:r>
          </w:p>
          <w:p w:rsidR="007150AB" w:rsidRPr="008825B2" w:rsidRDefault="007150AB" w:rsidP="00AC2456">
            <w:pPr>
              <w:pStyle w:val="ListParagraph"/>
              <w:ind w:left="1440"/>
              <w:rPr>
                <w:rFonts w:ascii="Arial" w:hAnsi="Arial" w:cs="Arial"/>
                <w:b/>
                <w:sz w:val="18"/>
                <w:szCs w:val="18"/>
              </w:rPr>
            </w:pPr>
          </w:p>
        </w:tc>
        <w:tc>
          <w:tcPr>
            <w:tcW w:w="1843" w:type="dxa"/>
          </w:tcPr>
          <w:p w:rsidR="007150AB" w:rsidRPr="008825B2" w:rsidRDefault="007150AB" w:rsidP="00AC2456">
            <w:pPr>
              <w:rPr>
                <w:rFonts w:ascii="Arial" w:hAnsi="Arial" w:cs="Arial"/>
                <w:b/>
                <w:sz w:val="18"/>
                <w:szCs w:val="18"/>
              </w:rPr>
            </w:pPr>
            <w:r w:rsidRPr="008825B2">
              <w:rPr>
                <w:rFonts w:ascii="Arial" w:hAnsi="Arial" w:cs="Arial"/>
                <w:b/>
                <w:sz w:val="18"/>
                <w:szCs w:val="18"/>
              </w:rPr>
              <w:t xml:space="preserve">20 marks available </w:t>
            </w:r>
          </w:p>
        </w:tc>
      </w:tr>
      <w:tr w:rsidR="007150AB" w:rsidRPr="008825B2" w:rsidTr="00F0549F">
        <w:tc>
          <w:tcPr>
            <w:tcW w:w="7196" w:type="dxa"/>
          </w:tcPr>
          <w:p w:rsidR="007150AB" w:rsidRPr="008825B2" w:rsidRDefault="007150AB" w:rsidP="00AC2456">
            <w:pPr>
              <w:spacing w:line="240" w:lineRule="atLeast"/>
              <w:contextualSpacing/>
              <w:rPr>
                <w:rFonts w:ascii="Arial" w:hAnsi="Arial" w:cs="Arial"/>
                <w:color w:val="0D0D0D"/>
                <w:sz w:val="18"/>
                <w:szCs w:val="18"/>
                <w:lang w:val="en-US"/>
              </w:rPr>
            </w:pPr>
            <w:r w:rsidRPr="008825B2">
              <w:rPr>
                <w:rFonts w:ascii="Arial" w:hAnsi="Arial" w:cs="Arial"/>
                <w:b/>
                <w:color w:val="0D0D0D"/>
                <w:sz w:val="18"/>
                <w:szCs w:val="18"/>
                <w:lang w:val="en-US"/>
              </w:rPr>
              <w:t xml:space="preserve">Value for money/Additionality </w:t>
            </w:r>
            <w:r w:rsidRPr="008825B2">
              <w:rPr>
                <w:rFonts w:ascii="Arial" w:hAnsi="Arial" w:cs="Arial"/>
                <w:color w:val="0D0D0D"/>
                <w:sz w:val="18"/>
                <w:szCs w:val="18"/>
                <w:lang w:val="en-US"/>
              </w:rPr>
              <w:t>–</w:t>
            </w:r>
          </w:p>
          <w:p w:rsidR="007150AB" w:rsidRPr="008825B2" w:rsidRDefault="007150AB" w:rsidP="007150AB">
            <w:pPr>
              <w:pStyle w:val="ListParagraph"/>
              <w:numPr>
                <w:ilvl w:val="0"/>
                <w:numId w:val="28"/>
              </w:numPr>
              <w:spacing w:after="200" w:line="240" w:lineRule="atLeast"/>
              <w:rPr>
                <w:rFonts w:ascii="Arial" w:hAnsi="Arial" w:cs="Arial"/>
                <w:color w:val="0D0D0D"/>
                <w:sz w:val="18"/>
                <w:szCs w:val="18"/>
                <w:lang w:val="en-US"/>
              </w:rPr>
            </w:pPr>
            <w:r w:rsidRPr="008825B2">
              <w:rPr>
                <w:rFonts w:ascii="Arial" w:hAnsi="Arial" w:cs="Arial"/>
                <w:color w:val="0D0D0D"/>
                <w:sz w:val="18"/>
                <w:szCs w:val="18"/>
                <w:lang w:val="en-US"/>
              </w:rPr>
              <w:t xml:space="preserve">Clear, realistic budget </w:t>
            </w:r>
            <w:r w:rsidR="006A59AC" w:rsidRPr="008825B2">
              <w:rPr>
                <w:rFonts w:ascii="Arial" w:hAnsi="Arial" w:cs="Arial"/>
                <w:color w:val="0D0D0D"/>
                <w:sz w:val="18"/>
                <w:szCs w:val="18"/>
                <w:lang w:val="en-US"/>
              </w:rPr>
              <w:t xml:space="preserve">with supporting rational </w:t>
            </w:r>
          </w:p>
          <w:p w:rsidR="007150AB" w:rsidRPr="008825B2" w:rsidRDefault="007150AB" w:rsidP="00AC2456">
            <w:pPr>
              <w:spacing w:after="200" w:line="240" w:lineRule="atLeast"/>
              <w:contextualSpacing/>
              <w:rPr>
                <w:rFonts w:ascii="Arial" w:hAnsi="Arial" w:cs="Arial"/>
                <w:color w:val="0D0D0D"/>
                <w:sz w:val="18"/>
                <w:szCs w:val="18"/>
                <w:lang w:val="en-US"/>
              </w:rPr>
            </w:pPr>
            <w:r w:rsidRPr="008825B2">
              <w:rPr>
                <w:rFonts w:ascii="Arial" w:hAnsi="Arial" w:cs="Arial"/>
                <w:color w:val="0D0D0D"/>
                <w:sz w:val="18"/>
                <w:szCs w:val="18"/>
                <w:lang w:val="en-US"/>
              </w:rPr>
              <w:t xml:space="preserve">The degree to which the applicant can demonstrate that they can bring additional resources to this application, including but not limited to  </w:t>
            </w:r>
          </w:p>
          <w:p w:rsidR="007150AB" w:rsidRPr="008825B2" w:rsidRDefault="007150AB" w:rsidP="007150AB">
            <w:pPr>
              <w:pStyle w:val="ListParagraph"/>
              <w:numPr>
                <w:ilvl w:val="0"/>
                <w:numId w:val="27"/>
              </w:numPr>
              <w:spacing w:after="200" w:line="240" w:lineRule="atLeast"/>
              <w:rPr>
                <w:rFonts w:ascii="Arial" w:hAnsi="Arial" w:cs="Arial"/>
                <w:color w:val="0D0D0D"/>
                <w:sz w:val="18"/>
                <w:szCs w:val="18"/>
                <w:lang w:val="en-IE"/>
              </w:rPr>
            </w:pPr>
            <w:r w:rsidRPr="008825B2">
              <w:rPr>
                <w:rFonts w:ascii="Arial" w:hAnsi="Arial" w:cs="Arial"/>
                <w:color w:val="0D0D0D"/>
                <w:sz w:val="18"/>
                <w:szCs w:val="18"/>
                <w:lang w:val="en-IE"/>
              </w:rPr>
              <w:t>Relationships with key agencies operating in the geographic / issue area,</w:t>
            </w:r>
          </w:p>
          <w:p w:rsidR="007150AB" w:rsidRPr="008825B2" w:rsidRDefault="007150AB" w:rsidP="007150AB">
            <w:pPr>
              <w:pStyle w:val="ListParagraph"/>
              <w:numPr>
                <w:ilvl w:val="0"/>
                <w:numId w:val="27"/>
              </w:numPr>
              <w:spacing w:after="200" w:line="240" w:lineRule="atLeast"/>
              <w:rPr>
                <w:rFonts w:ascii="Arial" w:hAnsi="Arial" w:cs="Arial"/>
                <w:color w:val="0D0D0D"/>
                <w:sz w:val="18"/>
                <w:szCs w:val="18"/>
                <w:lang w:val="en-IE"/>
              </w:rPr>
            </w:pPr>
            <w:r w:rsidRPr="008825B2">
              <w:rPr>
                <w:rFonts w:ascii="Arial" w:hAnsi="Arial" w:cs="Arial"/>
                <w:color w:val="0D0D0D"/>
                <w:sz w:val="18"/>
                <w:szCs w:val="18"/>
                <w:lang w:val="en-IE"/>
              </w:rPr>
              <w:t>Additionality offered from existing services offered by the applicant organisation</w:t>
            </w:r>
          </w:p>
          <w:p w:rsidR="007150AB" w:rsidRPr="008825B2" w:rsidRDefault="007150AB" w:rsidP="007150AB">
            <w:pPr>
              <w:pStyle w:val="ListParagraph"/>
              <w:numPr>
                <w:ilvl w:val="0"/>
                <w:numId w:val="27"/>
              </w:numPr>
              <w:spacing w:after="200" w:line="240" w:lineRule="atLeast"/>
              <w:rPr>
                <w:rFonts w:ascii="Arial" w:hAnsi="Arial" w:cs="Arial"/>
                <w:color w:val="0D0D0D"/>
                <w:sz w:val="18"/>
                <w:szCs w:val="18"/>
                <w:lang w:val="en-IE"/>
              </w:rPr>
            </w:pPr>
            <w:r w:rsidRPr="008825B2">
              <w:rPr>
                <w:rFonts w:ascii="Arial" w:hAnsi="Arial" w:cs="Arial"/>
                <w:color w:val="0D0D0D"/>
                <w:sz w:val="18"/>
                <w:szCs w:val="18"/>
                <w:lang w:val="en-IE"/>
              </w:rPr>
              <w:t xml:space="preserve">Access to premises, equipment, volunteers and other resources </w:t>
            </w:r>
          </w:p>
          <w:p w:rsidR="007150AB" w:rsidRPr="008825B2" w:rsidRDefault="007150AB" w:rsidP="007150AB">
            <w:pPr>
              <w:pStyle w:val="ListParagraph"/>
              <w:numPr>
                <w:ilvl w:val="0"/>
                <w:numId w:val="27"/>
              </w:numPr>
              <w:spacing w:after="200" w:line="240" w:lineRule="atLeast"/>
              <w:rPr>
                <w:rFonts w:ascii="Arial" w:hAnsi="Arial" w:cs="Arial"/>
                <w:b/>
                <w:sz w:val="18"/>
                <w:szCs w:val="18"/>
              </w:rPr>
            </w:pPr>
            <w:r w:rsidRPr="008825B2">
              <w:rPr>
                <w:rFonts w:ascii="Arial" w:hAnsi="Arial" w:cs="Arial"/>
                <w:color w:val="0D0D0D"/>
                <w:sz w:val="18"/>
                <w:szCs w:val="18"/>
                <w:lang w:val="en-IE"/>
              </w:rPr>
              <w:t xml:space="preserve">Access to administration and management support  </w:t>
            </w:r>
          </w:p>
        </w:tc>
        <w:tc>
          <w:tcPr>
            <w:tcW w:w="1843" w:type="dxa"/>
          </w:tcPr>
          <w:p w:rsidR="007150AB" w:rsidRPr="008825B2" w:rsidRDefault="007150AB" w:rsidP="00AC2456">
            <w:pPr>
              <w:rPr>
                <w:rFonts w:ascii="Arial" w:hAnsi="Arial" w:cs="Arial"/>
                <w:b/>
                <w:sz w:val="18"/>
                <w:szCs w:val="18"/>
              </w:rPr>
            </w:pPr>
            <w:r w:rsidRPr="008825B2">
              <w:rPr>
                <w:rFonts w:ascii="Arial" w:hAnsi="Arial" w:cs="Arial"/>
                <w:b/>
                <w:sz w:val="18"/>
                <w:szCs w:val="18"/>
              </w:rPr>
              <w:t xml:space="preserve">30 marks available </w:t>
            </w:r>
          </w:p>
        </w:tc>
      </w:tr>
      <w:tr w:rsidR="007150AB" w:rsidRPr="008825B2" w:rsidTr="00F0549F">
        <w:tc>
          <w:tcPr>
            <w:tcW w:w="7196" w:type="dxa"/>
          </w:tcPr>
          <w:p w:rsidR="007150AB" w:rsidRPr="008825B2" w:rsidRDefault="007150AB" w:rsidP="00AC2456">
            <w:pPr>
              <w:spacing w:line="240" w:lineRule="atLeast"/>
              <w:contextualSpacing/>
              <w:rPr>
                <w:rFonts w:ascii="Arial" w:hAnsi="Arial" w:cs="Arial"/>
                <w:b/>
                <w:color w:val="0D0D0D"/>
                <w:sz w:val="18"/>
                <w:szCs w:val="18"/>
                <w:lang w:val="en-US"/>
              </w:rPr>
            </w:pPr>
            <w:r w:rsidRPr="008825B2">
              <w:rPr>
                <w:rFonts w:ascii="Arial" w:hAnsi="Arial" w:cs="Arial"/>
                <w:b/>
                <w:color w:val="0D0D0D"/>
                <w:sz w:val="18"/>
                <w:szCs w:val="18"/>
                <w:lang w:val="en-US"/>
              </w:rPr>
              <w:t xml:space="preserve">Total score out of a possible 130 </w:t>
            </w:r>
          </w:p>
        </w:tc>
        <w:tc>
          <w:tcPr>
            <w:tcW w:w="1843" w:type="dxa"/>
          </w:tcPr>
          <w:p w:rsidR="007150AB" w:rsidRPr="008825B2" w:rsidRDefault="007150AB" w:rsidP="00AC2456">
            <w:pPr>
              <w:rPr>
                <w:rFonts w:ascii="Arial" w:hAnsi="Arial" w:cs="Arial"/>
                <w:b/>
                <w:sz w:val="18"/>
                <w:szCs w:val="18"/>
              </w:rPr>
            </w:pPr>
          </w:p>
        </w:tc>
      </w:tr>
    </w:tbl>
    <w:p w:rsidR="002E697E" w:rsidRDefault="002E697E">
      <w:pPr>
        <w:spacing w:after="200" w:line="276" w:lineRule="auto"/>
        <w:rPr>
          <w:rFonts w:asciiTheme="minorHAnsi" w:eastAsiaTheme="minorEastAsia" w:hAnsiTheme="minorHAnsi" w:cstheme="minorBidi"/>
          <w:b/>
          <w:bCs/>
        </w:rPr>
      </w:pPr>
      <w:r>
        <w:rPr>
          <w:rFonts w:asciiTheme="minorHAnsi" w:eastAsiaTheme="minorEastAsia" w:hAnsiTheme="minorHAnsi" w:cstheme="minorBidi"/>
          <w:b/>
          <w:bCs/>
        </w:rPr>
        <w:br w:type="page"/>
      </w:r>
    </w:p>
    <w:p w:rsidR="002E697E" w:rsidRDefault="00F310C6" w:rsidP="00CF01D4">
      <w:pPr>
        <w:spacing w:after="200"/>
        <w:rPr>
          <w:rFonts w:asciiTheme="minorHAnsi" w:eastAsiaTheme="minorEastAsia" w:hAnsiTheme="minorHAnsi" w:cstheme="minorBidi"/>
          <w:b/>
          <w:bCs/>
        </w:rPr>
      </w:pPr>
      <w:r>
        <w:rPr>
          <w:rFonts w:asciiTheme="minorHAnsi" w:eastAsiaTheme="minorEastAsia" w:hAnsiTheme="minorHAnsi" w:cstheme="minorBidi"/>
          <w:b/>
          <w:bCs/>
        </w:rPr>
        <w:lastRenderedPageBreak/>
        <w:t>Appendix 5</w:t>
      </w:r>
      <w:r w:rsidR="00CF01D4">
        <w:rPr>
          <w:rFonts w:asciiTheme="minorHAnsi" w:eastAsiaTheme="minorEastAsia" w:hAnsiTheme="minorHAnsi" w:cstheme="minorBidi"/>
          <w:b/>
          <w:bCs/>
        </w:rPr>
        <w:tab/>
      </w:r>
      <w:r w:rsidR="00CF01D4">
        <w:rPr>
          <w:rFonts w:asciiTheme="minorHAnsi" w:eastAsiaTheme="minorEastAsia" w:hAnsiTheme="minorHAnsi" w:cstheme="minorBidi"/>
          <w:b/>
          <w:bCs/>
        </w:rPr>
        <w:tab/>
      </w:r>
      <w:r w:rsidR="00CF01D4">
        <w:rPr>
          <w:rFonts w:asciiTheme="minorHAnsi" w:eastAsiaTheme="minorEastAsia" w:hAnsiTheme="minorHAnsi" w:cstheme="minorBidi"/>
          <w:b/>
          <w:bCs/>
        </w:rPr>
        <w:tab/>
      </w:r>
      <w:r w:rsidR="001209E7">
        <w:rPr>
          <w:rFonts w:asciiTheme="minorHAnsi" w:eastAsiaTheme="minorEastAsia" w:hAnsiTheme="minorHAnsi" w:cstheme="minorBidi"/>
          <w:b/>
          <w:bCs/>
        </w:rPr>
        <w:t>LC</w:t>
      </w:r>
      <w:r w:rsidR="002E697E" w:rsidRPr="17446FD6">
        <w:rPr>
          <w:rFonts w:asciiTheme="minorHAnsi" w:eastAsiaTheme="minorEastAsia" w:hAnsiTheme="minorHAnsi" w:cstheme="minorBidi"/>
          <w:b/>
          <w:bCs/>
        </w:rPr>
        <w:t>ETB RECOMMENDATION TO DCYA</w:t>
      </w:r>
    </w:p>
    <w:p w:rsidR="002E697E" w:rsidRDefault="002E697E" w:rsidP="002E697E">
      <w:pPr>
        <w:spacing w:after="200"/>
        <w:jc w:val="center"/>
        <w:rPr>
          <w:rFonts w:asciiTheme="minorHAnsi" w:hAnsiTheme="minorHAnsi" w:cs="Arial"/>
          <w:b/>
        </w:rPr>
      </w:pPr>
    </w:p>
    <w:p w:rsidR="002E697E" w:rsidRDefault="002E697E" w:rsidP="002E697E">
      <w:pPr>
        <w:spacing w:after="200" w:line="276" w:lineRule="auto"/>
        <w:rPr>
          <w:rFonts w:asciiTheme="minorHAnsi" w:hAnsiTheme="minorHAnsi" w:cs="Arial"/>
          <w:b/>
        </w:rPr>
      </w:pPr>
      <w:r w:rsidRPr="17446FD6">
        <w:rPr>
          <w:rFonts w:asciiTheme="minorHAnsi" w:eastAsiaTheme="minorEastAsia" w:hAnsiTheme="minorHAnsi" w:cstheme="minorBidi"/>
          <w:b/>
          <w:bCs/>
        </w:rPr>
        <w:t xml:space="preserve">Name of ETB: </w:t>
      </w:r>
    </w:p>
    <w:p w:rsidR="002E697E" w:rsidRDefault="002E697E" w:rsidP="002E697E">
      <w:pPr>
        <w:spacing w:after="200" w:line="276" w:lineRule="auto"/>
        <w:rPr>
          <w:rFonts w:asciiTheme="minorHAnsi" w:hAnsiTheme="minorHAnsi" w:cs="Arial"/>
          <w:b/>
        </w:rPr>
      </w:pPr>
      <w:r w:rsidRPr="17446FD6">
        <w:rPr>
          <w:rFonts w:asciiTheme="minorHAnsi" w:eastAsiaTheme="minorEastAsia" w:hAnsiTheme="minorHAnsi" w:cstheme="minorBidi"/>
          <w:b/>
          <w:bCs/>
        </w:rPr>
        <w:t>Date of selection process:</w:t>
      </w:r>
    </w:p>
    <w:p w:rsidR="002E697E" w:rsidRDefault="002E697E" w:rsidP="002E697E">
      <w:pPr>
        <w:spacing w:after="200" w:line="276" w:lineRule="auto"/>
        <w:rPr>
          <w:rFonts w:asciiTheme="minorHAnsi" w:hAnsiTheme="minorHAnsi" w:cs="Arial"/>
          <w:b/>
        </w:rPr>
      </w:pPr>
      <w:r w:rsidRPr="17446FD6">
        <w:rPr>
          <w:rFonts w:asciiTheme="minorHAnsi" w:eastAsiaTheme="minorEastAsia" w:hAnsiTheme="minorHAnsi" w:cstheme="minorBidi"/>
          <w:b/>
          <w:bCs/>
        </w:rPr>
        <w:t xml:space="preserve">Name of selected provider: </w:t>
      </w:r>
    </w:p>
    <w:p w:rsidR="002E697E" w:rsidRDefault="002E697E" w:rsidP="002E697E">
      <w:pPr>
        <w:spacing w:after="200" w:line="276" w:lineRule="auto"/>
        <w:rPr>
          <w:rFonts w:asciiTheme="minorHAnsi" w:hAnsiTheme="minorHAnsi" w:cs="Arial"/>
          <w:b/>
        </w:rPr>
      </w:pPr>
      <w:r w:rsidRPr="17446FD6">
        <w:rPr>
          <w:rFonts w:asciiTheme="minorHAnsi" w:eastAsiaTheme="minorEastAsia" w:hAnsiTheme="minorHAnsi" w:cstheme="minorBidi"/>
          <w:b/>
          <w:bCs/>
        </w:rPr>
        <w:t xml:space="preserve">Title of Sample Programme: </w:t>
      </w:r>
    </w:p>
    <w:tbl>
      <w:tblPr>
        <w:tblStyle w:val="TableGrid"/>
        <w:tblW w:w="0" w:type="auto"/>
        <w:tblLook w:val="04A0" w:firstRow="1" w:lastRow="0" w:firstColumn="1" w:lastColumn="0" w:noHBand="0" w:noVBand="1"/>
      </w:tblPr>
      <w:tblGrid>
        <w:gridCol w:w="2907"/>
        <w:gridCol w:w="2839"/>
      </w:tblGrid>
      <w:tr w:rsidR="00681C6A" w:rsidTr="00681C6A">
        <w:tc>
          <w:tcPr>
            <w:tcW w:w="2907" w:type="dxa"/>
          </w:tcPr>
          <w:p w:rsidR="00681C6A" w:rsidRDefault="00681C6A" w:rsidP="002E697E">
            <w:pPr>
              <w:spacing w:after="200" w:line="276" w:lineRule="auto"/>
              <w:rPr>
                <w:rFonts w:asciiTheme="minorHAnsi" w:hAnsiTheme="minorHAnsi" w:cs="Arial"/>
                <w:b/>
              </w:rPr>
            </w:pPr>
          </w:p>
        </w:tc>
        <w:tc>
          <w:tcPr>
            <w:tcW w:w="2839" w:type="dxa"/>
          </w:tcPr>
          <w:p w:rsidR="00681C6A" w:rsidRDefault="00681C6A" w:rsidP="002E697E">
            <w:pPr>
              <w:spacing w:after="200" w:line="276" w:lineRule="auto"/>
              <w:rPr>
                <w:rFonts w:asciiTheme="minorHAnsi" w:hAnsiTheme="minorHAnsi" w:cs="Arial"/>
                <w:b/>
              </w:rPr>
            </w:pPr>
            <w:r>
              <w:rPr>
                <w:rFonts w:asciiTheme="minorHAnsi" w:eastAsiaTheme="minorEastAsia" w:hAnsiTheme="minorHAnsi" w:cstheme="minorBidi"/>
                <w:b/>
                <w:bCs/>
              </w:rPr>
              <w:t>2018</w:t>
            </w:r>
          </w:p>
        </w:tc>
      </w:tr>
      <w:tr w:rsidR="00681C6A" w:rsidTr="00681C6A">
        <w:tc>
          <w:tcPr>
            <w:tcW w:w="2907" w:type="dxa"/>
          </w:tcPr>
          <w:p w:rsidR="00681C6A" w:rsidRPr="00CF01D4" w:rsidRDefault="00681C6A" w:rsidP="002E697E">
            <w:pPr>
              <w:spacing w:after="200" w:line="276" w:lineRule="auto"/>
              <w:rPr>
                <w:rFonts w:asciiTheme="minorHAnsi" w:hAnsiTheme="minorHAnsi" w:cs="Arial"/>
                <w:b/>
              </w:rPr>
            </w:pPr>
            <w:r w:rsidRPr="00CF01D4">
              <w:rPr>
                <w:rFonts w:asciiTheme="minorHAnsi" w:eastAsiaTheme="minorEastAsia" w:hAnsiTheme="minorHAnsi" w:cstheme="minorBidi"/>
                <w:b/>
              </w:rPr>
              <w:t>Start date</w:t>
            </w:r>
          </w:p>
        </w:tc>
        <w:tc>
          <w:tcPr>
            <w:tcW w:w="2839" w:type="dxa"/>
          </w:tcPr>
          <w:p w:rsidR="00681C6A" w:rsidRDefault="00681C6A" w:rsidP="002E697E">
            <w:pPr>
              <w:spacing w:after="200" w:line="276" w:lineRule="auto"/>
              <w:rPr>
                <w:rFonts w:asciiTheme="minorHAnsi" w:hAnsiTheme="minorHAnsi" w:cs="Arial"/>
                <w:b/>
              </w:rPr>
            </w:pPr>
          </w:p>
        </w:tc>
      </w:tr>
      <w:tr w:rsidR="00681C6A" w:rsidTr="00681C6A">
        <w:tc>
          <w:tcPr>
            <w:tcW w:w="2907" w:type="dxa"/>
          </w:tcPr>
          <w:p w:rsidR="00681C6A" w:rsidRPr="00CF01D4" w:rsidRDefault="00681C6A" w:rsidP="002E697E">
            <w:pPr>
              <w:spacing w:after="200" w:line="276" w:lineRule="auto"/>
              <w:rPr>
                <w:rFonts w:asciiTheme="minorHAnsi" w:hAnsiTheme="minorHAnsi" w:cs="Arial"/>
                <w:b/>
              </w:rPr>
            </w:pPr>
            <w:r w:rsidRPr="00CF01D4">
              <w:rPr>
                <w:rFonts w:asciiTheme="minorHAnsi" w:eastAsiaTheme="minorEastAsia" w:hAnsiTheme="minorHAnsi" w:cstheme="minorBidi"/>
                <w:b/>
              </w:rPr>
              <w:t>Completion date</w:t>
            </w:r>
          </w:p>
        </w:tc>
        <w:tc>
          <w:tcPr>
            <w:tcW w:w="2839" w:type="dxa"/>
          </w:tcPr>
          <w:p w:rsidR="00681C6A" w:rsidRDefault="00681C6A" w:rsidP="002E697E">
            <w:pPr>
              <w:spacing w:after="200" w:line="276" w:lineRule="auto"/>
              <w:rPr>
                <w:rFonts w:asciiTheme="minorHAnsi" w:hAnsiTheme="minorHAnsi" w:cs="Arial"/>
                <w:b/>
              </w:rPr>
            </w:pPr>
          </w:p>
        </w:tc>
      </w:tr>
      <w:tr w:rsidR="00681C6A" w:rsidTr="00681C6A">
        <w:tc>
          <w:tcPr>
            <w:tcW w:w="2907" w:type="dxa"/>
          </w:tcPr>
          <w:p w:rsidR="00681C6A" w:rsidRPr="00CF01D4" w:rsidRDefault="00681C6A" w:rsidP="002E697E">
            <w:pPr>
              <w:spacing w:after="200" w:line="276" w:lineRule="auto"/>
              <w:rPr>
                <w:rFonts w:asciiTheme="minorHAnsi" w:hAnsiTheme="minorHAnsi" w:cs="Arial"/>
                <w:b/>
              </w:rPr>
            </w:pPr>
            <w:r w:rsidRPr="00CF01D4">
              <w:rPr>
                <w:rFonts w:asciiTheme="minorHAnsi" w:eastAsiaTheme="minorEastAsia" w:hAnsiTheme="minorHAnsi" w:cstheme="minorBidi"/>
                <w:b/>
              </w:rPr>
              <w:t xml:space="preserve">Proposed budget </w:t>
            </w:r>
          </w:p>
        </w:tc>
        <w:tc>
          <w:tcPr>
            <w:tcW w:w="2839" w:type="dxa"/>
          </w:tcPr>
          <w:p w:rsidR="00681C6A" w:rsidRDefault="00681C6A" w:rsidP="002E697E">
            <w:pPr>
              <w:spacing w:after="200" w:line="276" w:lineRule="auto"/>
              <w:rPr>
                <w:rFonts w:asciiTheme="minorHAnsi" w:hAnsiTheme="minorHAnsi" w:cs="Arial"/>
                <w:b/>
              </w:rPr>
            </w:pPr>
          </w:p>
        </w:tc>
      </w:tr>
    </w:tbl>
    <w:p w:rsidR="002E697E" w:rsidRDefault="002E697E" w:rsidP="002E697E">
      <w:pPr>
        <w:spacing w:after="200" w:line="276" w:lineRule="auto"/>
        <w:rPr>
          <w:rFonts w:asciiTheme="minorHAnsi" w:hAnsiTheme="minorHAnsi" w:cs="Arial"/>
          <w:b/>
        </w:rPr>
      </w:pPr>
    </w:p>
    <w:p w:rsidR="002E697E" w:rsidRPr="009F7B2C" w:rsidRDefault="002E697E" w:rsidP="002E697E">
      <w:pPr>
        <w:spacing w:after="200" w:line="276" w:lineRule="auto"/>
        <w:rPr>
          <w:rFonts w:asciiTheme="minorHAnsi" w:eastAsiaTheme="minorEastAsia" w:hAnsiTheme="minorHAnsi" w:cstheme="minorBidi"/>
        </w:rPr>
      </w:pPr>
      <w:r w:rsidRPr="17446FD6">
        <w:rPr>
          <w:rFonts w:asciiTheme="minorHAnsi" w:eastAsiaTheme="minorEastAsia" w:hAnsiTheme="minorHAnsi" w:cstheme="minorBidi"/>
        </w:rPr>
        <w:t>I</w:t>
      </w:r>
      <w:r w:rsidR="00C372E6">
        <w:rPr>
          <w:rFonts w:asciiTheme="minorHAnsi" w:eastAsiaTheme="minorEastAsia" w:hAnsiTheme="minorHAnsi" w:cstheme="minorBidi"/>
        </w:rPr>
        <w:t>, the undersigned,</w:t>
      </w:r>
      <w:r w:rsidRPr="17446FD6">
        <w:rPr>
          <w:rFonts w:asciiTheme="minorHAnsi" w:eastAsiaTheme="minorEastAsia" w:hAnsiTheme="minorHAnsi" w:cstheme="minorBidi"/>
        </w:rPr>
        <w:t xml:space="preserve"> recommend the above named provider for funding under Phase 1 </w:t>
      </w:r>
      <w:r w:rsidR="0003161A">
        <w:rPr>
          <w:rFonts w:asciiTheme="minorHAnsi" w:eastAsiaTheme="minorEastAsia" w:hAnsiTheme="minorHAnsi" w:cstheme="minorBidi"/>
        </w:rPr>
        <w:t xml:space="preserve">of the VFMPR </w:t>
      </w:r>
      <w:r w:rsidR="009E79BB">
        <w:rPr>
          <w:rFonts w:asciiTheme="minorHAnsi" w:eastAsiaTheme="minorEastAsia" w:hAnsiTheme="minorHAnsi" w:cstheme="minorBidi"/>
        </w:rPr>
        <w:t>Sample Project</w:t>
      </w:r>
      <w:r>
        <w:rPr>
          <w:rFonts w:asciiTheme="minorHAnsi" w:eastAsiaTheme="minorEastAsia" w:hAnsiTheme="minorHAnsi" w:cstheme="minorBidi"/>
        </w:rPr>
        <w:t xml:space="preserve"> process.</w:t>
      </w:r>
      <w:r w:rsidRPr="17446FD6">
        <w:rPr>
          <w:rFonts w:asciiTheme="minorHAnsi" w:eastAsiaTheme="minorEastAsia" w:hAnsiTheme="minorHAnsi" w:cstheme="minorBidi"/>
        </w:rPr>
        <w:t xml:space="preserve"> </w:t>
      </w:r>
    </w:p>
    <w:p w:rsidR="002E697E" w:rsidRDefault="002E697E" w:rsidP="002E697E">
      <w:pPr>
        <w:spacing w:after="200" w:line="276" w:lineRule="auto"/>
        <w:rPr>
          <w:rFonts w:asciiTheme="minorHAnsi" w:hAnsiTheme="minorHAnsi" w:cs="Arial"/>
          <w:b/>
        </w:rPr>
      </w:pPr>
      <w:r w:rsidRPr="17446FD6">
        <w:rPr>
          <w:rFonts w:asciiTheme="minorHAnsi" w:eastAsiaTheme="minorEastAsia" w:hAnsiTheme="minorHAnsi" w:cstheme="minorBidi"/>
          <w:b/>
          <w:bCs/>
        </w:rPr>
        <w:t>Sign off ETB Youth Officer</w:t>
      </w:r>
    </w:p>
    <w:p w:rsidR="002E697E" w:rsidRPr="0003161A" w:rsidRDefault="002E697E" w:rsidP="002E697E">
      <w:pPr>
        <w:spacing w:after="200" w:line="276" w:lineRule="auto"/>
        <w:rPr>
          <w:rFonts w:asciiTheme="minorHAnsi" w:eastAsiaTheme="minorEastAsia" w:hAnsiTheme="minorHAnsi" w:cstheme="minorBidi"/>
          <w:b/>
          <w:bCs/>
        </w:rPr>
      </w:pPr>
      <w:r w:rsidRPr="17446FD6">
        <w:rPr>
          <w:rFonts w:asciiTheme="minorHAnsi" w:eastAsiaTheme="minorEastAsia" w:hAnsiTheme="minorHAnsi" w:cstheme="minorBidi"/>
          <w:b/>
          <w:bCs/>
        </w:rPr>
        <w:t>Date</w:t>
      </w:r>
    </w:p>
    <w:p w:rsidR="002E697E" w:rsidRDefault="002E697E" w:rsidP="002E697E">
      <w:pPr>
        <w:pBdr>
          <w:top w:val="single" w:sz="4" w:space="1" w:color="auto"/>
          <w:left w:val="single" w:sz="4" w:space="4" w:color="auto"/>
          <w:bottom w:val="single" w:sz="4" w:space="1" w:color="auto"/>
          <w:right w:val="single" w:sz="4" w:space="4" w:color="auto"/>
        </w:pBdr>
        <w:shd w:val="clear" w:color="auto" w:fill="C6D9F1" w:themeFill="text2" w:themeFillTint="33"/>
        <w:spacing w:after="200" w:line="276" w:lineRule="auto"/>
        <w:rPr>
          <w:rFonts w:asciiTheme="minorHAnsi" w:eastAsiaTheme="minorEastAsia" w:hAnsiTheme="minorHAnsi" w:cstheme="minorBidi"/>
          <w:b/>
          <w:bCs/>
        </w:rPr>
      </w:pPr>
      <w:r w:rsidRPr="17446FD6">
        <w:rPr>
          <w:rFonts w:asciiTheme="minorHAnsi" w:eastAsiaTheme="minorEastAsia" w:hAnsiTheme="minorHAnsi" w:cstheme="minorBidi"/>
          <w:b/>
          <w:bCs/>
        </w:rPr>
        <w:t xml:space="preserve">Statement from the ETB Chief Executive </w:t>
      </w:r>
    </w:p>
    <w:p w:rsidR="00C372E6" w:rsidRDefault="00C372E6" w:rsidP="00C372E6">
      <w:pPr>
        <w:spacing w:after="200" w:line="276" w:lineRule="auto"/>
        <w:rPr>
          <w:rFonts w:asciiTheme="minorHAnsi" w:hAnsiTheme="minorHAnsi" w:cs="Arial"/>
          <w:b/>
        </w:rPr>
      </w:pPr>
    </w:p>
    <w:p w:rsidR="00C372E6" w:rsidRDefault="00C372E6" w:rsidP="00C372E6">
      <w:pPr>
        <w:spacing w:after="200" w:line="276" w:lineRule="auto"/>
        <w:rPr>
          <w:rFonts w:asciiTheme="minorHAnsi" w:hAnsiTheme="minorHAnsi" w:cs="Arial"/>
        </w:rPr>
      </w:pPr>
      <w:r w:rsidRPr="17446FD6">
        <w:rPr>
          <w:rFonts w:asciiTheme="minorHAnsi" w:eastAsiaTheme="minorEastAsia" w:hAnsiTheme="minorHAnsi" w:cstheme="minorBidi"/>
        </w:rPr>
        <w:t>I</w:t>
      </w:r>
      <w:r>
        <w:rPr>
          <w:rFonts w:asciiTheme="minorHAnsi" w:eastAsiaTheme="minorEastAsia" w:hAnsiTheme="minorHAnsi" w:cstheme="minorBidi"/>
        </w:rPr>
        <w:t>, the undersigned,</w:t>
      </w:r>
      <w:r w:rsidRPr="17446FD6">
        <w:rPr>
          <w:rFonts w:asciiTheme="minorHAnsi" w:eastAsiaTheme="minorEastAsia" w:hAnsiTheme="minorHAnsi" w:cstheme="minorBidi"/>
        </w:rPr>
        <w:t xml:space="preserve"> confirm that the above name</w:t>
      </w:r>
      <w:r w:rsidR="009C3F73">
        <w:rPr>
          <w:rFonts w:asciiTheme="minorHAnsi" w:eastAsiaTheme="minorEastAsia" w:hAnsiTheme="minorHAnsi" w:cstheme="minorBidi"/>
        </w:rPr>
        <w:t>d organisation</w:t>
      </w:r>
      <w:r w:rsidRPr="17446FD6">
        <w:rPr>
          <w:rFonts w:asciiTheme="minorHAnsi" w:eastAsiaTheme="minorEastAsia" w:hAnsiTheme="minorHAnsi" w:cstheme="minorBidi"/>
        </w:rPr>
        <w:t xml:space="preserve"> has been selected </w:t>
      </w:r>
      <w:r>
        <w:rPr>
          <w:rFonts w:asciiTheme="minorHAnsi" w:eastAsiaTheme="minorEastAsia" w:hAnsiTheme="minorHAnsi" w:cstheme="minorBidi"/>
        </w:rPr>
        <w:t xml:space="preserve">by the ETB </w:t>
      </w:r>
      <w:r w:rsidRPr="17446FD6">
        <w:rPr>
          <w:rFonts w:asciiTheme="minorHAnsi" w:eastAsiaTheme="minorEastAsia" w:hAnsiTheme="minorHAnsi" w:cstheme="minorBidi"/>
        </w:rPr>
        <w:t xml:space="preserve">to operate the </w:t>
      </w:r>
      <w:r w:rsidR="009E79BB">
        <w:rPr>
          <w:rFonts w:asciiTheme="minorHAnsi" w:eastAsiaTheme="minorEastAsia" w:hAnsiTheme="minorHAnsi" w:cstheme="minorBidi"/>
        </w:rPr>
        <w:t>Sample Project</w:t>
      </w:r>
      <w:r>
        <w:rPr>
          <w:rFonts w:asciiTheme="minorHAnsi" w:eastAsiaTheme="minorEastAsia" w:hAnsiTheme="minorHAnsi" w:cstheme="minorBidi"/>
        </w:rPr>
        <w:t>, and recommend</w:t>
      </w:r>
      <w:r w:rsidR="0003161A">
        <w:rPr>
          <w:rFonts w:asciiTheme="minorHAnsi" w:eastAsiaTheme="minorEastAsia" w:hAnsiTheme="minorHAnsi" w:cstheme="minorBidi"/>
        </w:rPr>
        <w:t xml:space="preserve"> them for funding under the</w:t>
      </w:r>
      <w:r>
        <w:rPr>
          <w:rFonts w:asciiTheme="minorHAnsi" w:eastAsiaTheme="minorEastAsia" w:hAnsiTheme="minorHAnsi" w:cstheme="minorBidi"/>
        </w:rPr>
        <w:t xml:space="preserve"> </w:t>
      </w:r>
      <w:r w:rsidR="00357573">
        <w:rPr>
          <w:rFonts w:asciiTheme="minorHAnsi" w:eastAsiaTheme="minorEastAsia" w:hAnsiTheme="minorHAnsi" w:cstheme="minorBidi"/>
        </w:rPr>
        <w:t xml:space="preserve">VFM </w:t>
      </w:r>
      <w:r w:rsidR="009E79BB">
        <w:rPr>
          <w:rFonts w:asciiTheme="minorHAnsi" w:eastAsiaTheme="minorEastAsia" w:hAnsiTheme="minorHAnsi" w:cstheme="minorBidi"/>
        </w:rPr>
        <w:t>Sample Project</w:t>
      </w:r>
      <w:r>
        <w:rPr>
          <w:rFonts w:asciiTheme="minorHAnsi" w:eastAsiaTheme="minorEastAsia" w:hAnsiTheme="minorHAnsi" w:cstheme="minorBidi"/>
        </w:rPr>
        <w:t xml:space="preserve">s process.  I confirm that the ETB will establish on-going monitoring and evaluation of same in line with </w:t>
      </w:r>
      <w:r w:rsidRPr="00F13EB4">
        <w:rPr>
          <w:rFonts w:asciiTheme="minorHAnsi" w:eastAsiaTheme="minorEastAsia" w:hAnsiTheme="minorHAnsi" w:cstheme="minorBidi"/>
        </w:rPr>
        <w:t xml:space="preserve">DPER Circular </w:t>
      </w:r>
      <w:r w:rsidR="008C36B0">
        <w:rPr>
          <w:rFonts w:asciiTheme="minorHAnsi" w:eastAsiaTheme="minorEastAsia" w:hAnsiTheme="minorHAnsi" w:cstheme="minorBidi"/>
        </w:rPr>
        <w:t>13</w:t>
      </w:r>
      <w:r w:rsidRPr="00F13EB4">
        <w:rPr>
          <w:rFonts w:asciiTheme="minorHAnsi" w:eastAsiaTheme="minorEastAsia" w:hAnsiTheme="minorHAnsi" w:cstheme="minorBidi"/>
        </w:rPr>
        <w:t>/</w:t>
      </w:r>
      <w:r w:rsidR="008C36B0">
        <w:rPr>
          <w:rFonts w:asciiTheme="minorHAnsi" w:eastAsiaTheme="minorEastAsia" w:hAnsiTheme="minorHAnsi" w:cstheme="minorBidi"/>
        </w:rPr>
        <w:t xml:space="preserve">14 </w:t>
      </w:r>
      <w:r w:rsidR="00226A6A">
        <w:rPr>
          <w:rFonts w:asciiTheme="minorHAnsi" w:eastAsiaTheme="minorEastAsia" w:hAnsiTheme="minorHAnsi" w:cstheme="minorBidi"/>
        </w:rPr>
        <w:t>and the rules of the scheme</w:t>
      </w:r>
      <w:r>
        <w:rPr>
          <w:rFonts w:asciiTheme="minorHAnsi" w:eastAsiaTheme="minorEastAsia" w:hAnsiTheme="minorHAnsi" w:cstheme="minorBidi"/>
        </w:rPr>
        <w:t xml:space="preserve">. </w:t>
      </w:r>
    </w:p>
    <w:p w:rsidR="00C372E6" w:rsidRDefault="00C372E6" w:rsidP="00C372E6">
      <w:pPr>
        <w:spacing w:after="200" w:line="276" w:lineRule="auto"/>
        <w:rPr>
          <w:rFonts w:asciiTheme="minorHAnsi" w:hAnsiTheme="minorHAnsi" w:cs="Arial"/>
        </w:rPr>
      </w:pPr>
      <w:r w:rsidRPr="17446FD6">
        <w:rPr>
          <w:rFonts w:asciiTheme="minorHAnsi" w:eastAsiaTheme="minorEastAsia" w:hAnsiTheme="minorHAnsi" w:cstheme="minorBidi"/>
        </w:rPr>
        <w:t xml:space="preserve">Signed:                   </w:t>
      </w:r>
      <w:r>
        <w:rPr>
          <w:rFonts w:asciiTheme="minorHAnsi" w:eastAsiaTheme="minorEastAsia" w:hAnsiTheme="minorHAnsi" w:cstheme="minorBidi"/>
        </w:rPr>
        <w:t xml:space="preserve">            </w:t>
      </w:r>
    </w:p>
    <w:p w:rsidR="00C372E6" w:rsidRDefault="00C372E6" w:rsidP="00C372E6">
      <w:pPr>
        <w:spacing w:after="200" w:line="276" w:lineRule="auto"/>
        <w:rPr>
          <w:rFonts w:asciiTheme="minorHAnsi" w:hAnsiTheme="minorHAnsi" w:cs="Arial"/>
        </w:rPr>
      </w:pPr>
      <w:r w:rsidRPr="17446FD6">
        <w:rPr>
          <w:rFonts w:asciiTheme="minorHAnsi" w:eastAsiaTheme="minorEastAsia" w:hAnsiTheme="minorHAnsi" w:cstheme="minorBidi"/>
        </w:rPr>
        <w:t>Print Name:</w:t>
      </w:r>
    </w:p>
    <w:p w:rsidR="00C372E6" w:rsidRPr="00EB7203" w:rsidRDefault="00C372E6" w:rsidP="00C372E6">
      <w:pPr>
        <w:spacing w:after="200" w:line="276" w:lineRule="auto"/>
        <w:rPr>
          <w:rFonts w:asciiTheme="minorHAnsi" w:hAnsiTheme="minorHAnsi" w:cs="Arial"/>
        </w:rPr>
      </w:pPr>
      <w:r w:rsidRPr="17446FD6">
        <w:rPr>
          <w:rFonts w:asciiTheme="minorHAnsi" w:eastAsiaTheme="minorEastAsia" w:hAnsiTheme="minorHAnsi" w:cstheme="minorBidi"/>
        </w:rPr>
        <w:t xml:space="preserve">Date: </w:t>
      </w:r>
    </w:p>
    <w:p w:rsidR="002E697E" w:rsidRDefault="002E697E" w:rsidP="002E697E">
      <w:pPr>
        <w:spacing w:after="200" w:line="276" w:lineRule="auto"/>
        <w:rPr>
          <w:rFonts w:asciiTheme="minorHAnsi" w:hAnsiTheme="minorHAnsi" w:cs="Arial"/>
          <w:b/>
        </w:rPr>
      </w:pPr>
    </w:p>
    <w:p w:rsidR="002E697E" w:rsidRDefault="002E697E" w:rsidP="002E697E"/>
    <w:p w:rsidR="009E27E0" w:rsidRDefault="009E27E0" w:rsidP="009E27E0">
      <w:pPr>
        <w:spacing w:after="200" w:line="276" w:lineRule="auto"/>
        <w:rPr>
          <w:rFonts w:asciiTheme="minorHAnsi" w:eastAsiaTheme="minorEastAsia" w:hAnsiTheme="minorHAnsi" w:cstheme="minorBidi"/>
          <w:b/>
          <w:bCs/>
        </w:rPr>
        <w:sectPr w:rsidR="009E27E0" w:rsidSect="00ED2ED0">
          <w:pgSz w:w="11900" w:h="16838"/>
          <w:pgMar w:top="851" w:right="1780" w:bottom="567" w:left="1800" w:header="720" w:footer="720" w:gutter="0"/>
          <w:cols w:space="720" w:equalWidth="0">
            <w:col w:w="8320"/>
          </w:cols>
          <w:noEndnote/>
        </w:sectPr>
      </w:pPr>
    </w:p>
    <w:p w:rsidR="009E27E0" w:rsidRPr="00B87610" w:rsidRDefault="009E27E0" w:rsidP="009E27E0">
      <w:pPr>
        <w:spacing w:after="200" w:line="276" w:lineRule="auto"/>
        <w:ind w:left="142"/>
        <w:rPr>
          <w:rFonts w:asciiTheme="minorHAnsi" w:eastAsiaTheme="minorHAnsi" w:hAnsiTheme="minorHAnsi" w:cstheme="minorBidi"/>
          <w:sz w:val="22"/>
          <w:szCs w:val="22"/>
          <w:lang w:val="en-IE"/>
        </w:rPr>
      </w:pPr>
      <w:r w:rsidRPr="00B87610">
        <w:rPr>
          <w:rFonts w:asciiTheme="minorHAnsi" w:eastAsiaTheme="minorHAnsi" w:hAnsiTheme="minorHAnsi" w:cstheme="minorBidi"/>
          <w:noProof/>
          <w:sz w:val="22"/>
          <w:szCs w:val="22"/>
          <w:lang w:val="en-IE" w:eastAsia="en-IE"/>
        </w:rPr>
        <w:lastRenderedPageBreak/>
        <mc:AlternateContent>
          <mc:Choice Requires="wps">
            <w:drawing>
              <wp:anchor distT="0" distB="0" distL="114300" distR="114300" simplePos="0" relativeHeight="251669504" behindDoc="0" locked="0" layoutInCell="1" allowOverlap="1" wp14:anchorId="2C60C4DE" wp14:editId="176D32B8">
                <wp:simplePos x="0" y="0"/>
                <wp:positionH relativeFrom="column">
                  <wp:posOffset>2395827</wp:posOffset>
                </wp:positionH>
                <wp:positionV relativeFrom="paragraph">
                  <wp:posOffset>-996977</wp:posOffset>
                </wp:positionV>
                <wp:extent cx="4168140" cy="373380"/>
                <wp:effectExtent l="0" t="0" r="22860" b="26670"/>
                <wp:wrapNone/>
                <wp:docPr id="69" name="Rectangle 69"/>
                <wp:cNvGraphicFramePr/>
                <a:graphic xmlns:a="http://schemas.openxmlformats.org/drawingml/2006/main">
                  <a:graphicData uri="http://schemas.microsoft.com/office/word/2010/wordprocessingShape">
                    <wps:wsp>
                      <wps:cNvSpPr/>
                      <wps:spPr>
                        <a:xfrm>
                          <a:off x="0" y="0"/>
                          <a:ext cx="4168140" cy="373380"/>
                        </a:xfrm>
                        <a:prstGeom prst="rect">
                          <a:avLst/>
                        </a:prstGeom>
                        <a:solidFill>
                          <a:srgbClr val="4F81BD"/>
                        </a:solidFill>
                        <a:ln w="25400" cap="flat" cmpd="sng" algn="ctr">
                          <a:solidFill>
                            <a:srgbClr val="4F81BD">
                              <a:shade val="50000"/>
                            </a:srgbClr>
                          </a:solidFill>
                          <a:prstDash val="solid"/>
                        </a:ln>
                        <a:effectLst/>
                      </wps:spPr>
                      <wps:txbx>
                        <w:txbxContent>
                          <w:p w:rsidR="001E2B87" w:rsidRDefault="001E2B87" w:rsidP="009E27E0">
                            <w:pPr>
                              <w:jc w:val="center"/>
                            </w:pPr>
                            <w:r>
                              <w:t>Youth Policy Links to VFMPR Sample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9" o:spid="_x0000_s1027" style="position:absolute;left:0;text-align:left;margin-left:188.65pt;margin-top:-78.5pt;width:328.2pt;height:29.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" fillcolor="#4f81bd" strokecolor="#385d8a" strokeweight="2pt">
                <v:textbox>
                  <w:txbxContent>
                    <w:p w:rsidR="00122B0F" w:rsidRDefault="00122B0F" w:rsidP="009E27E0">
                      <w:pPr>
                        <w:jc w:val="center"/>
                      </w:pPr>
                      <w:r>
                        <w:t>Youth Policy Links to VFMPR Sample Projects</w:t>
                      </w:r>
                    </w:p>
                  </w:txbxContent>
                </v:textbox>
              </v: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2576" behindDoc="0" locked="0" layoutInCell="1" allowOverlap="1" wp14:anchorId="6E735046" wp14:editId="58DB7727">
                <wp:simplePos x="0" y="0"/>
                <wp:positionH relativeFrom="column">
                  <wp:posOffset>6124575</wp:posOffset>
                </wp:positionH>
                <wp:positionV relativeFrom="paragraph">
                  <wp:posOffset>-457200</wp:posOffset>
                </wp:positionV>
                <wp:extent cx="1615440" cy="965835"/>
                <wp:effectExtent l="0" t="0" r="22860" b="2476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965835"/>
                        </a:xfrm>
                        <a:prstGeom prst="roundRect">
                          <a:avLst>
                            <a:gd name="adj" fmla="val 16667"/>
                          </a:avLst>
                        </a:prstGeom>
                        <a:solidFill>
                          <a:srgbClr val="FFFF00">
                            <a:alpha val="80000"/>
                          </a:srgbClr>
                        </a:solidFill>
                        <a:ln w="9525">
                          <a:solidFill>
                            <a:srgbClr val="000000"/>
                          </a:solidFill>
                          <a:round/>
                          <a:headEnd/>
                          <a:tailEnd/>
                        </a:ln>
                      </wps:spPr>
                      <wps:txbx>
                        <w:txbxContent>
                          <w:p w:rsidR="001E2B87" w:rsidRDefault="001E2B87" w:rsidP="009E27E0">
                            <w:pPr>
                              <w:jc w:val="center"/>
                              <w:rPr>
                                <w:b/>
                                <w:sz w:val="20"/>
                                <w:szCs w:val="20"/>
                              </w:rPr>
                            </w:pPr>
                            <w:r>
                              <w:rPr>
                                <w:b/>
                                <w:sz w:val="20"/>
                                <w:szCs w:val="20"/>
                              </w:rPr>
                              <w:t xml:space="preserve">ENABLERS </w:t>
                            </w:r>
                          </w:p>
                          <w:p w:rsidR="001E2B87" w:rsidRPr="008C2098" w:rsidRDefault="001E2B87" w:rsidP="009E27E0">
                            <w:pPr>
                              <w:jc w:val="center"/>
                              <w:rPr>
                                <w:b/>
                                <w:sz w:val="20"/>
                                <w:szCs w:val="20"/>
                              </w:rPr>
                            </w:pPr>
                            <w:r>
                              <w:rPr>
                                <w:b/>
                                <w:sz w:val="20"/>
                                <w:szCs w:val="20"/>
                              </w:rPr>
                              <w:t>(</w:t>
                            </w:r>
                            <w:r>
                              <w:rPr>
                                <w:b/>
                                <w:sz w:val="16"/>
                                <w:szCs w:val="16"/>
                              </w:rPr>
                              <w:t xml:space="preserve">Achievements in the following areas improve YP ability of positively achieving in the 5 outcome areas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5" o:spid="_x0000_s1028" style="position:absolute;left:0;text-align:left;margin-left:482.25pt;margin-top:-36pt;width:127.2pt;height:7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" fillcolor="yellow">
                <v:fill opacity="52428f"/>
                <v:textbox inset="2.36219mm,1.1811mm,2.36219mm,1.1811mm">
                  <w:txbxContent>
                    <w:p w:rsidR="00122B0F" w:rsidRDefault="00122B0F" w:rsidP="009E27E0">
                      <w:pPr>
                        <w:jc w:val="center"/>
                        <w:rPr>
                          <w:b/>
                          <w:sz w:val="20"/>
                          <w:szCs w:val="20"/>
                        </w:rPr>
                      </w:pPr>
                      <w:r>
                        <w:rPr>
                          <w:b/>
                          <w:sz w:val="20"/>
                          <w:szCs w:val="20"/>
                        </w:rPr>
                        <w:t xml:space="preserve">ENABLERS </w:t>
                      </w:r>
                    </w:p>
                    <w:p w:rsidR="00122B0F" w:rsidRPr="008C2098" w:rsidRDefault="00122B0F" w:rsidP="009E27E0">
                      <w:pPr>
                        <w:jc w:val="center"/>
                        <w:rPr>
                          <w:b/>
                          <w:sz w:val="20"/>
                          <w:szCs w:val="20"/>
                        </w:rPr>
                      </w:pPr>
                      <w:r>
                        <w:rPr>
                          <w:b/>
                          <w:sz w:val="20"/>
                          <w:szCs w:val="20"/>
                        </w:rPr>
                        <w:t>(</w:t>
                      </w:r>
                      <w:r>
                        <w:rPr>
                          <w:b/>
                          <w:sz w:val="16"/>
                          <w:szCs w:val="16"/>
                        </w:rPr>
                        <w:t xml:space="preserve">Achievements in the following areas improve YP ability of positively achieving in the 5 outcome areas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1792" behindDoc="0" locked="0" layoutInCell="1" allowOverlap="1" wp14:anchorId="7676F865" wp14:editId="4D2423BE">
                <wp:simplePos x="0" y="0"/>
                <wp:positionH relativeFrom="column">
                  <wp:posOffset>8372475</wp:posOffset>
                </wp:positionH>
                <wp:positionV relativeFrom="paragraph">
                  <wp:posOffset>-615315</wp:posOffset>
                </wp:positionV>
                <wp:extent cx="1243965" cy="1066800"/>
                <wp:effectExtent l="0" t="0" r="13335"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1066800"/>
                        </a:xfrm>
                        <a:prstGeom prst="roundRect">
                          <a:avLst>
                            <a:gd name="adj" fmla="val 16667"/>
                          </a:avLst>
                        </a:prstGeom>
                        <a:solidFill>
                          <a:srgbClr val="FFFF00">
                            <a:alpha val="80000"/>
                          </a:srgbClr>
                        </a:solidFill>
                        <a:ln w="9525">
                          <a:solidFill>
                            <a:srgbClr val="000000"/>
                          </a:solidFill>
                          <a:round/>
                          <a:headEnd/>
                          <a:tailEnd/>
                        </a:ln>
                      </wps:spPr>
                      <wps:txbx>
                        <w:txbxContent>
                          <w:p w:rsidR="001E2B87" w:rsidRPr="00F12400" w:rsidRDefault="001E2B87" w:rsidP="009E27E0">
                            <w:pPr>
                              <w:jc w:val="center"/>
                              <w:rPr>
                                <w:b/>
                                <w:sz w:val="20"/>
                                <w:szCs w:val="20"/>
                              </w:rPr>
                            </w:pPr>
                            <w:r>
                              <w:rPr>
                                <w:b/>
                                <w:sz w:val="20"/>
                                <w:szCs w:val="20"/>
                              </w:rPr>
                              <w:t>Impacts particularly on NA</w:t>
                            </w:r>
                            <w:r w:rsidRPr="00F12400">
                              <w:rPr>
                                <w:b/>
                                <w:sz w:val="20"/>
                                <w:szCs w:val="20"/>
                              </w:rPr>
                              <w:t>TIONAL OUTCOMES</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9" style="position:absolute;left:0;text-align:left;margin-left:659.25pt;margin-top:-48.45pt;width:97.9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" fillcolor="yellow">
                <v:fill opacity="52428f"/>
                <v:textbox inset="2.36219mm,1.1811mm,2.36219mm,1.1811mm">
                  <w:txbxContent>
                    <w:p w:rsidR="00122B0F" w:rsidRPr="00F12400" w:rsidRDefault="00122B0F" w:rsidP="009E27E0">
                      <w:pPr>
                        <w:jc w:val="center"/>
                        <w:rPr>
                          <w:b/>
                          <w:sz w:val="20"/>
                          <w:szCs w:val="20"/>
                        </w:rPr>
                      </w:pPr>
                      <w:r>
                        <w:rPr>
                          <w:b/>
                          <w:sz w:val="20"/>
                          <w:szCs w:val="20"/>
                        </w:rPr>
                        <w:t>Impacts particularly on NA</w:t>
                      </w:r>
                      <w:r w:rsidRPr="00F12400">
                        <w:rPr>
                          <w:b/>
                          <w:sz w:val="20"/>
                          <w:szCs w:val="20"/>
                        </w:rPr>
                        <w:t>TIONAL OUTCOMES</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0528" behindDoc="0" locked="0" layoutInCell="1" allowOverlap="1" wp14:anchorId="7E7BFCD2" wp14:editId="759F0B75">
                <wp:simplePos x="0" y="0"/>
                <wp:positionH relativeFrom="column">
                  <wp:posOffset>3295650</wp:posOffset>
                </wp:positionH>
                <wp:positionV relativeFrom="paragraph">
                  <wp:posOffset>-219075</wp:posOffset>
                </wp:positionV>
                <wp:extent cx="2453640" cy="485775"/>
                <wp:effectExtent l="0" t="0" r="22860" b="28575"/>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85775"/>
                        </a:xfrm>
                        <a:prstGeom prst="roundRect">
                          <a:avLst>
                            <a:gd name="adj" fmla="val 16667"/>
                          </a:avLst>
                        </a:prstGeom>
                        <a:solidFill>
                          <a:srgbClr val="FFFF00">
                            <a:alpha val="80000"/>
                          </a:srgbClr>
                        </a:solidFill>
                        <a:ln w="9525">
                          <a:solidFill>
                            <a:srgbClr val="000000"/>
                          </a:solidFill>
                          <a:round/>
                          <a:headEnd/>
                          <a:tailEnd/>
                        </a:ln>
                      </wps:spPr>
                      <wps:txbx>
                        <w:txbxContent>
                          <w:p w:rsidR="001E2B87" w:rsidRPr="008C2098" w:rsidRDefault="001E2B87" w:rsidP="009E27E0">
                            <w:pPr>
                              <w:pStyle w:val="ListParagraph"/>
                              <w:ind w:left="396"/>
                              <w:jc w:val="center"/>
                              <w:rPr>
                                <w:b/>
                                <w:sz w:val="20"/>
                                <w:szCs w:val="20"/>
                              </w:rPr>
                            </w:pPr>
                            <w:r>
                              <w:rPr>
                                <w:b/>
                                <w:sz w:val="20"/>
                                <w:szCs w:val="20"/>
                              </w:rPr>
                              <w:t xml:space="preserve">Who is it for? / Target group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 o:spid="_x0000_s1030" style="position:absolute;left:0;text-align:left;margin-left:259.5pt;margin-top:-17.25pt;width:193.2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" fillcolor="yellow">
                <v:fill opacity="52428f"/>
                <v:textbox inset="2.36219mm,1.1811mm,2.36219mm,1.1811mm">
                  <w:txbxContent>
                    <w:p w:rsidR="00122B0F" w:rsidRPr="008C2098" w:rsidRDefault="00122B0F" w:rsidP="009E27E0">
                      <w:pPr>
                        <w:pStyle w:val="ListParagraph"/>
                        <w:ind w:left="396"/>
                        <w:jc w:val="center"/>
                        <w:rPr>
                          <w:b/>
                          <w:sz w:val="20"/>
                          <w:szCs w:val="20"/>
                        </w:rPr>
                      </w:pPr>
                      <w:r>
                        <w:rPr>
                          <w:b/>
                          <w:sz w:val="20"/>
                          <w:szCs w:val="20"/>
                        </w:rPr>
                        <w:t xml:space="preserve">Who is it for? / Target group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9744" behindDoc="0" locked="0" layoutInCell="1" allowOverlap="1" wp14:anchorId="71877B6A" wp14:editId="759691B5">
                <wp:simplePos x="0" y="0"/>
                <wp:positionH relativeFrom="column">
                  <wp:posOffset>1257300</wp:posOffset>
                </wp:positionH>
                <wp:positionV relativeFrom="paragraph">
                  <wp:posOffset>-314325</wp:posOffset>
                </wp:positionV>
                <wp:extent cx="1615440" cy="727710"/>
                <wp:effectExtent l="0" t="0" r="22860" b="1524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727710"/>
                        </a:xfrm>
                        <a:prstGeom prst="roundRect">
                          <a:avLst>
                            <a:gd name="adj" fmla="val 16667"/>
                          </a:avLst>
                        </a:prstGeom>
                        <a:solidFill>
                          <a:srgbClr val="FFFF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PROGRAMES UNDER NEW SCHEME WILL BE /ARE:</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3" o:spid="_x0000_s1031" style="position:absolute;left:0;text-align:left;margin-left:99pt;margin-top:-24.75pt;width:127.2pt;height:5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" fillcolor="yellow">
                <v:fill opacity="52428f"/>
                <v:textbox inset="2.36219mm,1.1811mm,2.36219mm,1.1811mm">
                  <w:txbxContent>
                    <w:p w:rsidR="00122B0F" w:rsidRPr="008C2098" w:rsidRDefault="00122B0F" w:rsidP="009E27E0">
                      <w:pPr>
                        <w:jc w:val="center"/>
                        <w:rPr>
                          <w:b/>
                          <w:sz w:val="20"/>
                          <w:szCs w:val="20"/>
                        </w:rPr>
                      </w:pPr>
                      <w:r>
                        <w:rPr>
                          <w:b/>
                          <w:sz w:val="20"/>
                          <w:szCs w:val="20"/>
                        </w:rPr>
                        <w:t>PROGRAMES UNDER NEW SCHEME WILL BE /ARE:</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0768" behindDoc="0" locked="0" layoutInCell="1" allowOverlap="1" wp14:anchorId="378DC2B3" wp14:editId="54730C31">
                <wp:simplePos x="0" y="0"/>
                <wp:positionH relativeFrom="column">
                  <wp:posOffset>-361950</wp:posOffset>
                </wp:positionH>
                <wp:positionV relativeFrom="paragraph">
                  <wp:posOffset>-514350</wp:posOffset>
                </wp:positionV>
                <wp:extent cx="1158240" cy="1022985"/>
                <wp:effectExtent l="0" t="0" r="22860" b="2476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1022985"/>
                        </a:xfrm>
                        <a:prstGeom prst="roundRect">
                          <a:avLst>
                            <a:gd name="adj" fmla="val 16667"/>
                          </a:avLst>
                        </a:prstGeom>
                        <a:solidFill>
                          <a:srgbClr val="FFFF00">
                            <a:alpha val="80000"/>
                          </a:srgbClr>
                        </a:solidFill>
                        <a:ln w="9525">
                          <a:solidFill>
                            <a:srgbClr val="000000"/>
                          </a:solidFill>
                          <a:round/>
                          <a:headEnd/>
                          <a:tailEnd/>
                        </a:ln>
                      </wps:spPr>
                      <wps:txbx>
                        <w:txbxContent>
                          <w:p w:rsidR="001E2B87" w:rsidRPr="00F12400" w:rsidRDefault="001E2B87" w:rsidP="009E27E0">
                            <w:pPr>
                              <w:jc w:val="center"/>
                              <w:rPr>
                                <w:b/>
                                <w:sz w:val="20"/>
                                <w:szCs w:val="20"/>
                              </w:rPr>
                            </w:pPr>
                            <w:r w:rsidRPr="00F12400">
                              <w:rPr>
                                <w:b/>
                                <w:sz w:val="20"/>
                                <w:szCs w:val="20"/>
                              </w:rPr>
                              <w:t>NATIONAL OUTCOMES</w:t>
                            </w:r>
                            <w:r>
                              <w:rPr>
                                <w:b/>
                                <w:sz w:val="20"/>
                                <w:szCs w:val="20"/>
                              </w:rPr>
                              <w:t xml:space="preserve"> BOBF AND ITS STRATEGIES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2" style="position:absolute;left:0;text-align:left;margin-left:-28.5pt;margin-top:-40.5pt;width:91.2pt;height:8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" fillcolor="yellow">
                <v:fill opacity="52428f"/>
                <v:textbox inset="2.36219mm,1.1811mm,2.36219mm,1.1811mm">
                  <w:txbxContent>
                    <w:p w:rsidR="00122B0F" w:rsidRPr="00F12400" w:rsidRDefault="00122B0F" w:rsidP="009E27E0">
                      <w:pPr>
                        <w:jc w:val="center"/>
                        <w:rPr>
                          <w:b/>
                          <w:sz w:val="20"/>
                          <w:szCs w:val="20"/>
                        </w:rPr>
                      </w:pPr>
                      <w:r w:rsidRPr="00F12400">
                        <w:rPr>
                          <w:b/>
                          <w:sz w:val="20"/>
                          <w:szCs w:val="20"/>
                        </w:rPr>
                        <w:t>NATIONAL OUTCOMES</w:t>
                      </w:r>
                      <w:r>
                        <w:rPr>
                          <w:b/>
                          <w:sz w:val="20"/>
                          <w:szCs w:val="20"/>
                        </w:rPr>
                        <w:t xml:space="preserve"> BOBF AND ITS STRATEGIES </w:t>
                      </w:r>
                    </w:p>
                  </w:txbxContent>
                </v:textbox>
              </v:roundrect>
            </w:pict>
          </mc:Fallback>
        </mc:AlternateContent>
      </w:r>
    </w:p>
    <w:p w:rsidR="009E27E0" w:rsidRPr="00B87610" w:rsidRDefault="00E50DE8" w:rsidP="009E27E0">
      <w:pPr>
        <w:tabs>
          <w:tab w:val="left" w:pos="2088"/>
        </w:tabs>
        <w:spacing w:after="200" w:line="276" w:lineRule="auto"/>
        <w:rPr>
          <w:rFonts w:asciiTheme="minorHAnsi" w:eastAsiaTheme="minorHAnsi" w:hAnsiTheme="minorHAnsi" w:cstheme="minorBidi"/>
          <w:sz w:val="22"/>
          <w:szCs w:val="22"/>
          <w:lang w:val="en-IE"/>
        </w:rPr>
      </w:pP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7936" behindDoc="0" locked="0" layoutInCell="1" allowOverlap="1" wp14:anchorId="4F9E87AA" wp14:editId="0FC75A08">
                <wp:simplePos x="0" y="0"/>
                <wp:positionH relativeFrom="column">
                  <wp:posOffset>1258570</wp:posOffset>
                </wp:positionH>
                <wp:positionV relativeFrom="paragraph">
                  <wp:posOffset>185420</wp:posOffset>
                </wp:positionV>
                <wp:extent cx="1670050" cy="433070"/>
                <wp:effectExtent l="0" t="0" r="25400" b="2413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433070"/>
                        </a:xfrm>
                        <a:prstGeom prst="roundRect">
                          <a:avLst>
                            <a:gd name="adj" fmla="val 16667"/>
                          </a:avLst>
                        </a:prstGeom>
                        <a:solidFill>
                          <a:srgbClr val="F79646">
                            <a:lumMod val="60000"/>
                            <a:lumOff val="4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 xml:space="preserve">   EVIDENCE INFORMED</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33" style="position:absolute;margin-left:99.1pt;margin-top:14.6pt;width:131.5pt;height:3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" fillcolor="#fac090">
                <v:fill opacity="52428f"/>
                <v:textbox inset="2.36219mm,1.1811mm,2.36219mm,1.1811mm">
                  <w:txbxContent>
                    <w:p w:rsidR="00122B0F" w:rsidRPr="008C2098" w:rsidRDefault="00122B0F" w:rsidP="009E27E0">
                      <w:pPr>
                        <w:jc w:val="center"/>
                        <w:rPr>
                          <w:b/>
                          <w:sz w:val="20"/>
                          <w:szCs w:val="20"/>
                        </w:rPr>
                      </w:pPr>
                      <w:r>
                        <w:rPr>
                          <w:b/>
                          <w:sz w:val="20"/>
                          <w:szCs w:val="20"/>
                        </w:rPr>
                        <w:t xml:space="preserve">   EVIDENCE INFORMED</w:t>
                      </w:r>
                    </w:p>
                  </w:txbxContent>
                </v:textbox>
              </v:roundrect>
            </w:pict>
          </mc:Fallback>
        </mc:AlternateContent>
      </w:r>
      <w:r w:rsidR="009E27E0"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1552" behindDoc="0" locked="0" layoutInCell="1" allowOverlap="1" wp14:anchorId="395EDBF1" wp14:editId="07287922">
                <wp:simplePos x="0" y="0"/>
                <wp:positionH relativeFrom="column">
                  <wp:posOffset>3514725</wp:posOffset>
                </wp:positionH>
                <wp:positionV relativeFrom="paragraph">
                  <wp:posOffset>124460</wp:posOffset>
                </wp:positionV>
                <wp:extent cx="2057400" cy="4933950"/>
                <wp:effectExtent l="0" t="0" r="19050" b="1905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933950"/>
                        </a:xfrm>
                        <a:prstGeom prst="roundRect">
                          <a:avLst>
                            <a:gd name="adj" fmla="val 16667"/>
                          </a:avLst>
                        </a:prstGeom>
                        <a:solidFill>
                          <a:srgbClr val="4F81BD">
                            <a:lumMod val="40000"/>
                            <a:lumOff val="60000"/>
                            <a:alpha val="80000"/>
                          </a:srgbClr>
                        </a:solidFill>
                        <a:ln w="9525">
                          <a:solidFill>
                            <a:srgbClr val="000000"/>
                          </a:solidFill>
                          <a:round/>
                          <a:headEnd/>
                          <a:tailEnd/>
                        </a:ln>
                      </wps:spPr>
                      <wps:txbx>
                        <w:txbxContent>
                          <w:p w:rsidR="001E2B87" w:rsidRDefault="001E2B87" w:rsidP="009E27E0">
                            <w:pPr>
                              <w:jc w:val="center"/>
                              <w:rPr>
                                <w:b/>
                                <w:sz w:val="20"/>
                                <w:szCs w:val="20"/>
                              </w:rPr>
                            </w:pPr>
                            <w:r w:rsidRPr="00CD786E">
                              <w:rPr>
                                <w:b/>
                                <w:sz w:val="20"/>
                                <w:szCs w:val="20"/>
                              </w:rPr>
                              <w:t>80% Hardiker level 2</w:t>
                            </w:r>
                          </w:p>
                          <w:p w:rsidR="001E2B87" w:rsidRPr="00CD786E" w:rsidRDefault="001E2B87" w:rsidP="009E27E0">
                            <w:pPr>
                              <w:jc w:val="center"/>
                              <w:rPr>
                                <w:b/>
                                <w:sz w:val="20"/>
                                <w:szCs w:val="20"/>
                              </w:rPr>
                            </w:pPr>
                          </w:p>
                          <w:p w:rsidR="001E2B87" w:rsidRPr="009473FC" w:rsidRDefault="001E2B87" w:rsidP="009E27E0">
                            <w:pPr>
                              <w:jc w:val="center"/>
                              <w:rPr>
                                <w:sz w:val="20"/>
                                <w:szCs w:val="20"/>
                              </w:rPr>
                            </w:pPr>
                            <w:r w:rsidRPr="009473FC">
                              <w:rPr>
                                <w:sz w:val="20"/>
                                <w:szCs w:val="20"/>
                              </w:rPr>
                              <w:t xml:space="preserve">Targeted preventive programmes for </w:t>
                            </w:r>
                            <w:r w:rsidRPr="009473FC">
                              <w:rPr>
                                <w:b/>
                                <w:sz w:val="20"/>
                                <w:szCs w:val="20"/>
                              </w:rPr>
                              <w:t>young people</w:t>
                            </w:r>
                            <w:r w:rsidRPr="009473FC">
                              <w:rPr>
                                <w:sz w:val="20"/>
                                <w:szCs w:val="20"/>
                              </w:rPr>
                              <w:t xml:space="preserve"> aged 10 – 24 years of age who are </w:t>
                            </w:r>
                            <w:r w:rsidRPr="009473FC">
                              <w:rPr>
                                <w:b/>
                                <w:sz w:val="20"/>
                                <w:szCs w:val="20"/>
                              </w:rPr>
                              <w:t>in need of additional support</w:t>
                            </w:r>
                            <w:r w:rsidRPr="009473FC">
                              <w:rPr>
                                <w:sz w:val="20"/>
                                <w:szCs w:val="20"/>
                              </w:rPr>
                              <w:t>.  The fund is primarily targeted at marginalised /disadvantaged young peoples as defined in the NYS. This includes but is not limited to, young people who are marginalised by location or geography; Travellers; Roma; young people from ethnic or religious minorities; migrants; refugees and asylum seekers; young people with disabilities or mental health issues; LGBT young people; young carers; young people in conflict with the law; young people who are not in employment, education or training</w:t>
                            </w:r>
                            <w:r>
                              <w:rPr>
                                <w:sz w:val="20"/>
                                <w:szCs w:val="20"/>
                              </w:rPr>
                              <w:t xml:space="preserve">; young parents; those in care those in direct provision and lone parents under 25 years of age. </w:t>
                            </w:r>
                          </w:p>
                          <w:p w:rsidR="001E2B87" w:rsidRDefault="001E2B87" w:rsidP="009E27E0">
                            <w:pPr>
                              <w:rPr>
                                <w:b/>
                                <w:sz w:val="20"/>
                                <w:szCs w:val="20"/>
                              </w:rPr>
                            </w:pPr>
                          </w:p>
                          <w:p w:rsidR="001E2B87" w:rsidRDefault="001E2B87" w:rsidP="009E27E0">
                            <w:pPr>
                              <w:rPr>
                                <w:b/>
                                <w:sz w:val="20"/>
                                <w:szCs w:val="20"/>
                              </w:rPr>
                            </w:pPr>
                            <w:r>
                              <w:rPr>
                                <w:b/>
                                <w:sz w:val="20"/>
                                <w:szCs w:val="20"/>
                              </w:rPr>
                              <w:t>20% Hardiker level 1 or 3</w:t>
                            </w:r>
                          </w:p>
                          <w:p w:rsidR="001E2B87" w:rsidRPr="00EE0FDC" w:rsidRDefault="001E2B87" w:rsidP="009E27E0">
                            <w:pPr>
                              <w:rPr>
                                <w:b/>
                                <w:sz w:val="20"/>
                                <w:szCs w:val="20"/>
                              </w:rPr>
                            </w:pPr>
                          </w:p>
                          <w:p w:rsidR="001E2B87" w:rsidRPr="00891C2F" w:rsidRDefault="001E2B87" w:rsidP="009E27E0">
                            <w:pPr>
                              <w:jc w:val="center"/>
                              <w:rPr>
                                <w:b/>
                                <w:i/>
                                <w:sz w:val="20"/>
                                <w:szCs w:val="20"/>
                              </w:rPr>
                            </w:pPr>
                            <w:r w:rsidRPr="00891C2F">
                              <w:rPr>
                                <w:b/>
                                <w:i/>
                                <w:sz w:val="20"/>
                                <w:szCs w:val="20"/>
                              </w:rPr>
                              <w:t xml:space="preserve">VFMPR </w:t>
                            </w:r>
                            <w:r>
                              <w:rPr>
                                <w:b/>
                                <w:i/>
                                <w:sz w:val="20"/>
                                <w:szCs w:val="20"/>
                              </w:rPr>
                              <w:t>Sample Project</w:t>
                            </w:r>
                            <w:r w:rsidRPr="00891C2F">
                              <w:rPr>
                                <w:b/>
                                <w:i/>
                                <w:sz w:val="20"/>
                                <w:szCs w:val="20"/>
                              </w:rPr>
                              <w:t>s</w:t>
                            </w:r>
                          </w:p>
                          <w:p w:rsidR="001E2B87" w:rsidRPr="000904A3" w:rsidRDefault="001E2B87" w:rsidP="009E27E0">
                            <w:pPr>
                              <w:jc w:val="center"/>
                              <w:rPr>
                                <w:b/>
                                <w:sz w:val="16"/>
                                <w:szCs w:val="16"/>
                              </w:rPr>
                            </w:pP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4" o:spid="_x0000_s1034" style="position:absolute;margin-left:276.75pt;margin-top:9.8pt;width:162pt;height:3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" fillcolor="#b9cde5">
                <v:fill opacity="52428f"/>
                <v:textbox inset="2.36219mm,1.1811mm,2.36219mm,1.1811mm">
                  <w:txbxContent>
                    <w:p w:rsidR="00122B0F" w:rsidRDefault="00122B0F" w:rsidP="009E27E0">
                      <w:pPr>
                        <w:jc w:val="center"/>
                        <w:rPr>
                          <w:b/>
                          <w:sz w:val="20"/>
                          <w:szCs w:val="20"/>
                        </w:rPr>
                      </w:pPr>
                      <w:r w:rsidRPr="00CD786E">
                        <w:rPr>
                          <w:b/>
                          <w:sz w:val="20"/>
                          <w:szCs w:val="20"/>
                        </w:rPr>
                        <w:t>80% Hardiker level 2</w:t>
                      </w:r>
                    </w:p>
                    <w:p w:rsidR="00122B0F" w:rsidRPr="00CD786E" w:rsidRDefault="00122B0F" w:rsidP="009E27E0">
                      <w:pPr>
                        <w:jc w:val="center"/>
                        <w:rPr>
                          <w:b/>
                          <w:sz w:val="20"/>
                          <w:szCs w:val="20"/>
                        </w:rPr>
                      </w:pPr>
                    </w:p>
                    <w:p w:rsidR="00122B0F" w:rsidRPr="009473FC" w:rsidRDefault="00122B0F" w:rsidP="009E27E0">
                      <w:pPr>
                        <w:jc w:val="center"/>
                        <w:rPr>
                          <w:sz w:val="20"/>
                          <w:szCs w:val="20"/>
                        </w:rPr>
                      </w:pPr>
                      <w:r w:rsidRPr="009473FC">
                        <w:rPr>
                          <w:sz w:val="20"/>
                          <w:szCs w:val="20"/>
                        </w:rPr>
                        <w:t xml:space="preserve">Targeted preventive programmes for </w:t>
                      </w:r>
                      <w:r w:rsidRPr="009473FC">
                        <w:rPr>
                          <w:b/>
                          <w:sz w:val="20"/>
                          <w:szCs w:val="20"/>
                        </w:rPr>
                        <w:t>young people</w:t>
                      </w:r>
                      <w:r w:rsidRPr="009473FC">
                        <w:rPr>
                          <w:sz w:val="20"/>
                          <w:szCs w:val="20"/>
                        </w:rPr>
                        <w:t xml:space="preserve"> aged 10 – 24 years of age who are </w:t>
                      </w:r>
                      <w:r w:rsidRPr="009473FC">
                        <w:rPr>
                          <w:b/>
                          <w:sz w:val="20"/>
                          <w:szCs w:val="20"/>
                        </w:rPr>
                        <w:t>in need of additional support</w:t>
                      </w:r>
                      <w:r w:rsidRPr="009473FC">
                        <w:rPr>
                          <w:sz w:val="20"/>
                          <w:szCs w:val="20"/>
                        </w:rPr>
                        <w:t>.  The fund is primarily targeted at marginalised /disadvantaged young peoples as defined in the NYS. This includes but is not limited to, young people who are marginalised by location or geography; Travellers; Roma; young people from ethnic or religious minorities; migrants; refugees and asylum seekers; young people with disabilities or mental health issues; LGBT young people; young carers; young people in conflict with the law; young people who are not in employment, education or training</w:t>
                      </w:r>
                      <w:r>
                        <w:rPr>
                          <w:sz w:val="20"/>
                          <w:szCs w:val="20"/>
                        </w:rPr>
                        <w:t xml:space="preserve">; young parents; those in care those in direct provision and lone parents under 25 years of age. </w:t>
                      </w:r>
                    </w:p>
                    <w:p w:rsidR="00122B0F" w:rsidRDefault="00122B0F" w:rsidP="009E27E0">
                      <w:pPr>
                        <w:rPr>
                          <w:b/>
                          <w:sz w:val="20"/>
                          <w:szCs w:val="20"/>
                        </w:rPr>
                      </w:pPr>
                    </w:p>
                    <w:p w:rsidR="00122B0F" w:rsidRDefault="00122B0F" w:rsidP="009E27E0">
                      <w:pPr>
                        <w:rPr>
                          <w:b/>
                          <w:sz w:val="20"/>
                          <w:szCs w:val="20"/>
                        </w:rPr>
                      </w:pPr>
                      <w:r>
                        <w:rPr>
                          <w:b/>
                          <w:sz w:val="20"/>
                          <w:szCs w:val="20"/>
                        </w:rPr>
                        <w:t>20% Hardiker level 1 or 3</w:t>
                      </w:r>
                    </w:p>
                    <w:p w:rsidR="00122B0F" w:rsidRPr="00EE0FDC" w:rsidRDefault="00122B0F" w:rsidP="009E27E0">
                      <w:pPr>
                        <w:rPr>
                          <w:b/>
                          <w:sz w:val="20"/>
                          <w:szCs w:val="20"/>
                        </w:rPr>
                      </w:pPr>
                    </w:p>
                    <w:p w:rsidR="00122B0F" w:rsidRPr="00891C2F" w:rsidRDefault="00122B0F" w:rsidP="009E27E0">
                      <w:pPr>
                        <w:jc w:val="center"/>
                        <w:rPr>
                          <w:b/>
                          <w:i/>
                          <w:sz w:val="20"/>
                          <w:szCs w:val="20"/>
                        </w:rPr>
                      </w:pPr>
                      <w:r w:rsidRPr="00891C2F">
                        <w:rPr>
                          <w:b/>
                          <w:i/>
                          <w:sz w:val="20"/>
                          <w:szCs w:val="20"/>
                        </w:rPr>
                        <w:t xml:space="preserve">VFMPR </w:t>
                      </w:r>
                      <w:r>
                        <w:rPr>
                          <w:b/>
                          <w:i/>
                          <w:sz w:val="20"/>
                          <w:szCs w:val="20"/>
                        </w:rPr>
                        <w:t>Sample Project</w:t>
                      </w:r>
                      <w:r w:rsidRPr="00891C2F">
                        <w:rPr>
                          <w:b/>
                          <w:i/>
                          <w:sz w:val="20"/>
                          <w:szCs w:val="20"/>
                        </w:rPr>
                        <w:t>s</w:t>
                      </w:r>
                    </w:p>
                    <w:p w:rsidR="00122B0F" w:rsidRPr="000904A3" w:rsidRDefault="00122B0F" w:rsidP="009E27E0">
                      <w:pPr>
                        <w:jc w:val="center"/>
                        <w:rPr>
                          <w:b/>
                          <w:sz w:val="16"/>
                          <w:szCs w:val="16"/>
                        </w:rPr>
                      </w:pPr>
                    </w:p>
                  </w:txbxContent>
                </v:textbox>
              </v:roundrect>
            </w:pict>
          </mc:Fallback>
        </mc:AlternateContent>
      </w:r>
      <w:r w:rsidR="009E27E0"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3600" behindDoc="0" locked="0" layoutInCell="1" allowOverlap="1" wp14:anchorId="36BBB2E4" wp14:editId="59CAAEBE">
                <wp:simplePos x="0" y="0"/>
                <wp:positionH relativeFrom="column">
                  <wp:posOffset>6153150</wp:posOffset>
                </wp:positionH>
                <wp:positionV relativeFrom="paragraph">
                  <wp:posOffset>267335</wp:posOffset>
                </wp:positionV>
                <wp:extent cx="1615440" cy="525780"/>
                <wp:effectExtent l="0" t="0" r="22860" b="2667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25780"/>
                        </a:xfrm>
                        <a:prstGeom prst="roundRect">
                          <a:avLst>
                            <a:gd name="adj" fmla="val 16667"/>
                          </a:avLst>
                        </a:prstGeom>
                        <a:solidFill>
                          <a:srgbClr val="C0504D">
                            <a:lumMod val="20000"/>
                            <a:lumOff val="8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Communication skills</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6" o:spid="_x0000_s1035" style="position:absolute;margin-left:484.5pt;margin-top:21.05pt;width:127.2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" fillcolor="#f2dcdb">
                <v:fill opacity="52428f"/>
                <v:textbox inset="2.36219mm,1.1811mm,2.36219mm,1.1811mm">
                  <w:txbxContent>
                    <w:p w:rsidR="00122B0F" w:rsidRPr="008C2098" w:rsidRDefault="00122B0F" w:rsidP="009E27E0">
                      <w:pPr>
                        <w:jc w:val="center"/>
                        <w:rPr>
                          <w:b/>
                          <w:sz w:val="20"/>
                          <w:szCs w:val="20"/>
                        </w:rPr>
                      </w:pPr>
                      <w:r>
                        <w:rPr>
                          <w:b/>
                          <w:sz w:val="20"/>
                          <w:szCs w:val="20"/>
                        </w:rPr>
                        <w:t>Communication skills</w:t>
                      </w:r>
                    </w:p>
                  </w:txbxContent>
                </v:textbox>
              </v:roundrect>
            </w:pict>
          </mc:Fallback>
        </mc:AlternateContent>
      </w:r>
      <w:r w:rsidR="009E27E0" w:rsidRPr="00B87610">
        <w:rPr>
          <w:rFonts w:asciiTheme="minorHAnsi" w:eastAsiaTheme="minorHAnsi" w:hAnsiTheme="minorHAnsi" w:cstheme="minorBidi"/>
          <w:sz w:val="22"/>
          <w:szCs w:val="22"/>
          <w:lang w:val="en-IE"/>
        </w:rPr>
        <w:tab/>
      </w:r>
    </w:p>
    <w:p w:rsidR="009E27E0" w:rsidRPr="00B87610" w:rsidRDefault="009E27E0" w:rsidP="009E27E0">
      <w:pPr>
        <w:spacing w:after="200" w:line="276" w:lineRule="auto"/>
        <w:rPr>
          <w:rFonts w:asciiTheme="minorHAnsi" w:eastAsiaTheme="minorHAnsi" w:hAnsiTheme="minorHAnsi" w:cstheme="minorBidi"/>
          <w:sz w:val="22"/>
          <w:szCs w:val="22"/>
          <w:lang w:val="en-IE"/>
        </w:rPr>
      </w:pP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3840" behindDoc="0" locked="0" layoutInCell="1" allowOverlap="1" wp14:anchorId="6B9466FD" wp14:editId="373FF604">
                <wp:simplePos x="0" y="0"/>
                <wp:positionH relativeFrom="column">
                  <wp:posOffset>7858125</wp:posOffset>
                </wp:positionH>
                <wp:positionV relativeFrom="paragraph">
                  <wp:posOffset>134621</wp:posOffset>
                </wp:positionV>
                <wp:extent cx="556260" cy="4267200"/>
                <wp:effectExtent l="0" t="0" r="15240" b="19050"/>
                <wp:wrapNone/>
                <wp:docPr id="5" name="Right Brace 5"/>
                <wp:cNvGraphicFramePr/>
                <a:graphic xmlns:a="http://schemas.openxmlformats.org/drawingml/2006/main">
                  <a:graphicData uri="http://schemas.microsoft.com/office/word/2010/wordprocessingShape">
                    <wps:wsp>
                      <wps:cNvSpPr/>
                      <wps:spPr>
                        <a:xfrm>
                          <a:off x="0" y="0"/>
                          <a:ext cx="556260" cy="42672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618.75pt;margin-top:10.6pt;width:43.8pt;height:3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" adj="235" strokecolor="#4a7ebb"/>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94080" behindDoc="0" locked="0" layoutInCell="1" allowOverlap="1" wp14:anchorId="2BCDC5E8" wp14:editId="102E0F94">
                <wp:simplePos x="0" y="0"/>
                <wp:positionH relativeFrom="column">
                  <wp:posOffset>8422005</wp:posOffset>
                </wp:positionH>
                <wp:positionV relativeFrom="paragraph">
                  <wp:posOffset>186055</wp:posOffset>
                </wp:positionV>
                <wp:extent cx="1158240" cy="617220"/>
                <wp:effectExtent l="0" t="0" r="2286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17220"/>
                        </a:xfrm>
                        <a:prstGeom prst="roundRect">
                          <a:avLst>
                            <a:gd name="adj" fmla="val 16667"/>
                          </a:avLst>
                        </a:prstGeom>
                        <a:solidFill>
                          <a:srgbClr val="FF0000">
                            <a:alpha val="80000"/>
                          </a:srgbClr>
                        </a:solidFill>
                        <a:ln w="9525">
                          <a:solidFill>
                            <a:srgbClr val="000000"/>
                          </a:solidFill>
                          <a:round/>
                          <a:headEnd/>
                          <a:tailEnd/>
                        </a:ln>
                      </wps:spPr>
                      <wps:txbx>
                        <w:txbxContent>
                          <w:p w:rsidR="001E2B87" w:rsidRPr="00E7641D" w:rsidRDefault="001E2B87" w:rsidP="009E27E0">
                            <w:pPr>
                              <w:jc w:val="center"/>
                              <w:rPr>
                                <w:b/>
                                <w:sz w:val="16"/>
                                <w:szCs w:val="16"/>
                              </w:rPr>
                            </w:pPr>
                            <w:r w:rsidRPr="00E7641D">
                              <w:rPr>
                                <w:b/>
                                <w:sz w:val="16"/>
                                <w:szCs w:val="16"/>
                              </w:rPr>
                              <w:t xml:space="preserve">ACTIVE &amp; </w:t>
                            </w:r>
                            <w:r>
                              <w:rPr>
                                <w:b/>
                                <w:sz w:val="16"/>
                                <w:szCs w:val="16"/>
                              </w:rPr>
                              <w:t xml:space="preserve">         H</w:t>
                            </w:r>
                            <w:r w:rsidRPr="00E7641D">
                              <w:rPr>
                                <w:b/>
                                <w:sz w:val="16"/>
                                <w:szCs w:val="16"/>
                              </w:rPr>
                              <w:t xml:space="preserve">EALTHY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6" style="position:absolute;margin-left:663.15pt;margin-top:14.65pt;width:91.2pt;height:4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" fillcolor="red">
                <v:fill opacity="52428f"/>
                <v:textbox inset="2.36219mm,1.1811mm,2.36219mm,1.1811mm">
                  <w:txbxContent>
                    <w:p w:rsidR="00122B0F" w:rsidRPr="00E7641D" w:rsidRDefault="00122B0F" w:rsidP="009E27E0">
                      <w:pPr>
                        <w:jc w:val="center"/>
                        <w:rPr>
                          <w:b/>
                          <w:sz w:val="16"/>
                          <w:szCs w:val="16"/>
                        </w:rPr>
                      </w:pPr>
                      <w:r w:rsidRPr="00E7641D">
                        <w:rPr>
                          <w:b/>
                          <w:sz w:val="16"/>
                          <w:szCs w:val="16"/>
                        </w:rPr>
                        <w:t xml:space="preserve">ACTIVE &amp; </w:t>
                      </w:r>
                      <w:r>
                        <w:rPr>
                          <w:b/>
                          <w:sz w:val="16"/>
                          <w:szCs w:val="16"/>
                        </w:rPr>
                        <w:t xml:space="preserve">         H</w:t>
                      </w:r>
                      <w:r w:rsidRPr="00E7641D">
                        <w:rPr>
                          <w:b/>
                          <w:sz w:val="16"/>
                          <w:szCs w:val="16"/>
                        </w:rPr>
                        <w:t xml:space="preserve">EALTHY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92032" behindDoc="0" locked="0" layoutInCell="1" allowOverlap="1" wp14:anchorId="52186061" wp14:editId="0C364B3F">
                <wp:simplePos x="0" y="0"/>
                <wp:positionH relativeFrom="column">
                  <wp:posOffset>2872740</wp:posOffset>
                </wp:positionH>
                <wp:positionV relativeFrom="paragraph">
                  <wp:posOffset>184150</wp:posOffset>
                </wp:positionV>
                <wp:extent cx="579120" cy="4861560"/>
                <wp:effectExtent l="0" t="0" r="11430" b="15240"/>
                <wp:wrapNone/>
                <wp:docPr id="17" name="Right Brace 17"/>
                <wp:cNvGraphicFramePr/>
                <a:graphic xmlns:a="http://schemas.openxmlformats.org/drawingml/2006/main">
                  <a:graphicData uri="http://schemas.microsoft.com/office/word/2010/wordprocessingShape">
                    <wps:wsp>
                      <wps:cNvSpPr/>
                      <wps:spPr>
                        <a:xfrm>
                          <a:off x="0" y="0"/>
                          <a:ext cx="579120" cy="486156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17" o:spid="_x0000_s1026" type="#_x0000_t88" style="position:absolute;margin-left:226.2pt;margin-top:14.5pt;width:45.6pt;height:382.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" adj="214" strokecolor="#4a7ebb"/>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62336" behindDoc="0" locked="0" layoutInCell="1" allowOverlap="1" wp14:anchorId="19F179D8" wp14:editId="5FDC11A8">
                <wp:simplePos x="0" y="0"/>
                <wp:positionH relativeFrom="column">
                  <wp:posOffset>-388620</wp:posOffset>
                </wp:positionH>
                <wp:positionV relativeFrom="paragraph">
                  <wp:posOffset>138430</wp:posOffset>
                </wp:positionV>
                <wp:extent cx="1158240" cy="617220"/>
                <wp:effectExtent l="0" t="0" r="22860" b="1143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17220"/>
                        </a:xfrm>
                        <a:prstGeom prst="roundRect">
                          <a:avLst>
                            <a:gd name="adj" fmla="val 16667"/>
                          </a:avLst>
                        </a:prstGeom>
                        <a:solidFill>
                          <a:srgbClr val="FF0000">
                            <a:alpha val="80000"/>
                          </a:srgbClr>
                        </a:solidFill>
                        <a:ln w="9525">
                          <a:solidFill>
                            <a:srgbClr val="000000"/>
                          </a:solidFill>
                          <a:round/>
                          <a:headEnd/>
                          <a:tailEnd/>
                        </a:ln>
                      </wps:spPr>
                      <wps:txbx>
                        <w:txbxContent>
                          <w:p w:rsidR="001E2B87" w:rsidRPr="00E7641D" w:rsidRDefault="001E2B87" w:rsidP="009E27E0">
                            <w:pPr>
                              <w:jc w:val="center"/>
                              <w:rPr>
                                <w:b/>
                                <w:sz w:val="16"/>
                                <w:szCs w:val="16"/>
                              </w:rPr>
                            </w:pPr>
                            <w:r w:rsidRPr="00E7641D">
                              <w:rPr>
                                <w:b/>
                                <w:sz w:val="16"/>
                                <w:szCs w:val="16"/>
                              </w:rPr>
                              <w:t xml:space="preserve">ACTIVE &amp; </w:t>
                            </w:r>
                            <w:r>
                              <w:rPr>
                                <w:b/>
                                <w:sz w:val="16"/>
                                <w:szCs w:val="16"/>
                              </w:rPr>
                              <w:t xml:space="preserve">         H</w:t>
                            </w:r>
                            <w:r w:rsidRPr="00E7641D">
                              <w:rPr>
                                <w:b/>
                                <w:sz w:val="16"/>
                                <w:szCs w:val="16"/>
                              </w:rPr>
                              <w:t xml:space="preserve">EALTHY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2" o:spid="_x0000_s1037" style="position:absolute;margin-left:-30.6pt;margin-top:10.9pt;width:91.2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" fillcolor="red">
                <v:fill opacity="52428f"/>
                <v:textbox inset="2.36219mm,1.1811mm,2.36219mm,1.1811mm">
                  <w:txbxContent>
                    <w:p w:rsidR="00122B0F" w:rsidRPr="00E7641D" w:rsidRDefault="00122B0F" w:rsidP="009E27E0">
                      <w:pPr>
                        <w:jc w:val="center"/>
                        <w:rPr>
                          <w:b/>
                          <w:sz w:val="16"/>
                          <w:szCs w:val="16"/>
                        </w:rPr>
                      </w:pPr>
                      <w:r w:rsidRPr="00E7641D">
                        <w:rPr>
                          <w:b/>
                          <w:sz w:val="16"/>
                          <w:szCs w:val="16"/>
                        </w:rPr>
                        <w:t xml:space="preserve">ACTIVE &amp; </w:t>
                      </w:r>
                      <w:r>
                        <w:rPr>
                          <w:b/>
                          <w:sz w:val="16"/>
                          <w:szCs w:val="16"/>
                        </w:rPr>
                        <w:t xml:space="preserve">         H</w:t>
                      </w:r>
                      <w:r w:rsidRPr="00E7641D">
                        <w:rPr>
                          <w:b/>
                          <w:sz w:val="16"/>
                          <w:szCs w:val="16"/>
                        </w:rPr>
                        <w:t xml:space="preserve">EALTHY </w:t>
                      </w:r>
                    </w:p>
                  </w:txbxContent>
                </v:textbox>
              </v:roundrect>
            </w:pict>
          </mc:Fallback>
        </mc:AlternateContent>
      </w:r>
    </w:p>
    <w:p w:rsidR="009E27E0" w:rsidRPr="00B87610" w:rsidRDefault="009E27E0" w:rsidP="009E27E0">
      <w:pPr>
        <w:spacing w:after="200" w:line="276" w:lineRule="auto"/>
        <w:rPr>
          <w:rFonts w:asciiTheme="minorHAnsi" w:eastAsiaTheme="minorHAnsi" w:hAnsiTheme="minorHAnsi" w:cstheme="minorBidi"/>
          <w:sz w:val="22"/>
          <w:szCs w:val="22"/>
          <w:lang w:val="en-IE"/>
        </w:rPr>
      </w:pP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4624" behindDoc="0" locked="0" layoutInCell="1" allowOverlap="1" wp14:anchorId="189E5118" wp14:editId="0C99D140">
                <wp:simplePos x="0" y="0"/>
                <wp:positionH relativeFrom="column">
                  <wp:posOffset>6124575</wp:posOffset>
                </wp:positionH>
                <wp:positionV relativeFrom="paragraph">
                  <wp:posOffset>306070</wp:posOffset>
                </wp:positionV>
                <wp:extent cx="1615440" cy="428625"/>
                <wp:effectExtent l="0" t="0" r="22860" b="28575"/>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28625"/>
                        </a:xfrm>
                        <a:prstGeom prst="roundRect">
                          <a:avLst>
                            <a:gd name="adj" fmla="val 16667"/>
                          </a:avLst>
                        </a:prstGeom>
                        <a:solidFill>
                          <a:srgbClr val="C0504D">
                            <a:lumMod val="20000"/>
                            <a:lumOff val="8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 xml:space="preserve">Confidence and agency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7" o:spid="_x0000_s1038" style="position:absolute;margin-left:482.25pt;margin-top:24.1pt;width:127.2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" fillcolor="#f2dcdb">
                <v:fill opacity="52428f"/>
                <v:textbox inset="2.36219mm,1.1811mm,2.36219mm,1.1811mm">
                  <w:txbxContent>
                    <w:p w:rsidR="00122B0F" w:rsidRPr="008C2098" w:rsidRDefault="00122B0F" w:rsidP="009E27E0">
                      <w:pPr>
                        <w:jc w:val="center"/>
                        <w:rPr>
                          <w:b/>
                          <w:sz w:val="20"/>
                          <w:szCs w:val="20"/>
                        </w:rPr>
                      </w:pPr>
                      <w:r>
                        <w:rPr>
                          <w:b/>
                          <w:sz w:val="20"/>
                          <w:szCs w:val="20"/>
                        </w:rPr>
                        <w:t xml:space="preserve">Confidence and agency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9984" behindDoc="0" locked="0" layoutInCell="1" allowOverlap="1" wp14:anchorId="03FD3B54" wp14:editId="24D9A609">
                <wp:simplePos x="0" y="0"/>
                <wp:positionH relativeFrom="column">
                  <wp:posOffset>1257300</wp:posOffset>
                </wp:positionH>
                <wp:positionV relativeFrom="paragraph">
                  <wp:posOffset>272415</wp:posOffset>
                </wp:positionV>
                <wp:extent cx="1615440" cy="487680"/>
                <wp:effectExtent l="0" t="0" r="22860" b="2667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87680"/>
                        </a:xfrm>
                        <a:prstGeom prst="roundRect">
                          <a:avLst>
                            <a:gd name="adj" fmla="val 16667"/>
                          </a:avLst>
                        </a:prstGeom>
                        <a:solidFill>
                          <a:srgbClr val="F79646">
                            <a:lumMod val="60000"/>
                            <a:lumOff val="4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 xml:space="preserve">   QUALITY-ASSURED</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39" style="position:absolute;margin-left:99pt;margin-top:21.45pt;width:127.2pt;height:3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" fillcolor="#fac090">
                <v:fill opacity="52428f"/>
                <v:textbox inset="2.36219mm,1.1811mm,2.36219mm,1.1811mm">
                  <w:txbxContent>
                    <w:p w:rsidR="00122B0F" w:rsidRPr="008C2098" w:rsidRDefault="00122B0F" w:rsidP="009E27E0">
                      <w:pPr>
                        <w:jc w:val="center"/>
                        <w:rPr>
                          <w:b/>
                          <w:sz w:val="20"/>
                          <w:szCs w:val="20"/>
                        </w:rPr>
                      </w:pPr>
                      <w:r>
                        <w:rPr>
                          <w:b/>
                          <w:sz w:val="20"/>
                          <w:szCs w:val="20"/>
                        </w:rPr>
                        <w:t xml:space="preserve">   QUALITY-ASSURED</w:t>
                      </w:r>
                    </w:p>
                  </w:txbxContent>
                </v:textbox>
              </v:roundrect>
            </w:pict>
          </mc:Fallback>
        </mc:AlternateContent>
      </w:r>
    </w:p>
    <w:p w:rsidR="009E27E0" w:rsidRPr="00B87610" w:rsidRDefault="009E27E0" w:rsidP="009E27E0">
      <w:pPr>
        <w:spacing w:after="200" w:line="276" w:lineRule="auto"/>
        <w:rPr>
          <w:rFonts w:asciiTheme="minorHAnsi" w:eastAsiaTheme="minorHAnsi" w:hAnsiTheme="minorHAnsi" w:cstheme="minorBidi"/>
          <w:sz w:val="22"/>
          <w:szCs w:val="22"/>
          <w:lang w:val="en-IE"/>
        </w:rPr>
      </w:pP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2816" behindDoc="0" locked="0" layoutInCell="1" allowOverlap="1" wp14:anchorId="4CC37AAA" wp14:editId="0245ABF8">
                <wp:simplePos x="0" y="0"/>
                <wp:positionH relativeFrom="column">
                  <wp:posOffset>5644515</wp:posOffset>
                </wp:positionH>
                <wp:positionV relativeFrom="paragraph">
                  <wp:posOffset>117475</wp:posOffset>
                </wp:positionV>
                <wp:extent cx="480060" cy="3286125"/>
                <wp:effectExtent l="0" t="0" r="15240" b="28575"/>
                <wp:wrapNone/>
                <wp:docPr id="7" name="Right Brace 7"/>
                <wp:cNvGraphicFramePr/>
                <a:graphic xmlns:a="http://schemas.openxmlformats.org/drawingml/2006/main">
                  <a:graphicData uri="http://schemas.microsoft.com/office/word/2010/wordprocessingShape">
                    <wps:wsp>
                      <wps:cNvSpPr/>
                      <wps:spPr>
                        <a:xfrm>
                          <a:off x="0" y="0"/>
                          <a:ext cx="480060" cy="3286125"/>
                        </a:xfrm>
                        <a:prstGeom prst="rightBrace">
                          <a:avLst>
                            <a:gd name="adj1" fmla="val 8333"/>
                            <a:gd name="adj2" fmla="val 48339"/>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7" o:spid="_x0000_s1026" type="#_x0000_t88" style="position:absolute;margin-left:444.45pt;margin-top:9.25pt;width:37.8pt;height:258.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" adj="263,10441" strokecolor="#4a7ebb"/>
            </w:pict>
          </mc:Fallback>
        </mc:AlternateContent>
      </w:r>
    </w:p>
    <w:p w:rsidR="009E27E0" w:rsidRPr="00B87610" w:rsidRDefault="009E27E0" w:rsidP="009E27E0">
      <w:pPr>
        <w:spacing w:after="200" w:line="276" w:lineRule="auto"/>
        <w:rPr>
          <w:rFonts w:asciiTheme="minorHAnsi" w:eastAsiaTheme="minorHAnsi" w:hAnsiTheme="minorHAnsi" w:cstheme="minorBidi"/>
          <w:sz w:val="22"/>
          <w:szCs w:val="22"/>
          <w:lang w:val="en-IE"/>
        </w:rPr>
      </w:pP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66432" behindDoc="0" locked="0" layoutInCell="1" allowOverlap="1" wp14:anchorId="45E30543" wp14:editId="314DAFB6">
                <wp:simplePos x="0" y="0"/>
                <wp:positionH relativeFrom="column">
                  <wp:posOffset>8458200</wp:posOffset>
                </wp:positionH>
                <wp:positionV relativeFrom="paragraph">
                  <wp:posOffset>108585</wp:posOffset>
                </wp:positionV>
                <wp:extent cx="1158240" cy="632460"/>
                <wp:effectExtent l="0" t="0" r="22860" b="1524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32460"/>
                        </a:xfrm>
                        <a:prstGeom prst="roundRect">
                          <a:avLst>
                            <a:gd name="adj" fmla="val 16667"/>
                          </a:avLst>
                        </a:prstGeom>
                        <a:solidFill>
                          <a:srgbClr val="7030A0">
                            <a:alpha val="80000"/>
                          </a:srgbClr>
                        </a:solidFill>
                        <a:ln w="9525">
                          <a:solidFill>
                            <a:srgbClr val="000000"/>
                          </a:solidFill>
                          <a:round/>
                          <a:headEnd/>
                          <a:tailEnd/>
                        </a:ln>
                      </wps:spPr>
                      <wps:txbx>
                        <w:txbxContent>
                          <w:p w:rsidR="001E2B87" w:rsidRPr="00E7641D" w:rsidRDefault="001E2B87" w:rsidP="009E27E0">
                            <w:pPr>
                              <w:jc w:val="center"/>
                              <w:rPr>
                                <w:b/>
                                <w:sz w:val="16"/>
                                <w:szCs w:val="16"/>
                              </w:rPr>
                            </w:pPr>
                            <w:r w:rsidRPr="00E7641D">
                              <w:rPr>
                                <w:b/>
                                <w:sz w:val="16"/>
                                <w:szCs w:val="16"/>
                              </w:rPr>
                              <w:t>ACHIEVING IN ALL AREAS OF LEARNING &amp; DEVELEPMONT</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40" style="position:absolute;margin-left:666pt;margin-top:8.55pt;width:91.2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" fillcolor="#7030a0">
                <v:fill opacity="52428f"/>
                <v:textbox inset="2.36219mm,1.1811mm,2.36219mm,1.1811mm">
                  <w:txbxContent>
                    <w:p w:rsidR="00122B0F" w:rsidRPr="00E7641D" w:rsidRDefault="00122B0F" w:rsidP="009E27E0">
                      <w:pPr>
                        <w:jc w:val="center"/>
                        <w:rPr>
                          <w:b/>
                          <w:sz w:val="16"/>
                          <w:szCs w:val="16"/>
                        </w:rPr>
                      </w:pPr>
                      <w:r w:rsidRPr="00E7641D">
                        <w:rPr>
                          <w:b/>
                          <w:sz w:val="16"/>
                          <w:szCs w:val="16"/>
                        </w:rPr>
                        <w:t>ACHIEVING IN ALL AREAS OF LEARNING &amp; DEVELEPMONT</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5648" behindDoc="0" locked="0" layoutInCell="1" allowOverlap="1" wp14:anchorId="0C5AB7D4" wp14:editId="0F4B0A46">
                <wp:simplePos x="0" y="0"/>
                <wp:positionH relativeFrom="column">
                  <wp:posOffset>6153150</wp:posOffset>
                </wp:positionH>
                <wp:positionV relativeFrom="paragraph">
                  <wp:posOffset>236220</wp:posOffset>
                </wp:positionV>
                <wp:extent cx="1615440" cy="571500"/>
                <wp:effectExtent l="0" t="0" r="22860" b="19050"/>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71500"/>
                        </a:xfrm>
                        <a:prstGeom prst="roundRect">
                          <a:avLst>
                            <a:gd name="adj" fmla="val 16667"/>
                          </a:avLst>
                        </a:prstGeom>
                        <a:solidFill>
                          <a:srgbClr val="C0504D">
                            <a:lumMod val="20000"/>
                            <a:lumOff val="8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Planning and problem solving</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8" o:spid="_x0000_s1041" style="position:absolute;margin-left:484.5pt;margin-top:18.6pt;width:127.2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" fillcolor="#f2dcdb">
                <v:fill opacity="52428f"/>
                <v:textbox inset="2.36219mm,1.1811mm,2.36219mm,1.1811mm">
                  <w:txbxContent>
                    <w:p w:rsidR="00122B0F" w:rsidRPr="008C2098" w:rsidRDefault="00122B0F" w:rsidP="009E27E0">
                      <w:pPr>
                        <w:jc w:val="center"/>
                        <w:rPr>
                          <w:b/>
                          <w:sz w:val="20"/>
                          <w:szCs w:val="20"/>
                        </w:rPr>
                      </w:pPr>
                      <w:r>
                        <w:rPr>
                          <w:b/>
                          <w:sz w:val="20"/>
                          <w:szCs w:val="20"/>
                        </w:rPr>
                        <w:t>Planning and problem solving</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8960" behindDoc="0" locked="0" layoutInCell="1" allowOverlap="1" wp14:anchorId="4CD5D321" wp14:editId="42117F91">
                <wp:simplePos x="0" y="0"/>
                <wp:positionH relativeFrom="column">
                  <wp:posOffset>1257300</wp:posOffset>
                </wp:positionH>
                <wp:positionV relativeFrom="paragraph">
                  <wp:posOffset>228600</wp:posOffset>
                </wp:positionV>
                <wp:extent cx="1615440" cy="662940"/>
                <wp:effectExtent l="0" t="0" r="22860" b="2286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662940"/>
                        </a:xfrm>
                        <a:prstGeom prst="roundRect">
                          <a:avLst>
                            <a:gd name="adj" fmla="val 16667"/>
                          </a:avLst>
                        </a:prstGeom>
                        <a:solidFill>
                          <a:srgbClr val="F79646">
                            <a:lumMod val="60000"/>
                            <a:lumOff val="4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 xml:space="preserve">   OUTCOMES FOCUSED</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42" style="position:absolute;margin-left:99pt;margin-top:18pt;width:127.2pt;height:5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" fillcolor="#fac090">
                <v:fill opacity="52428f"/>
                <v:textbox inset="2.36219mm,1.1811mm,2.36219mm,1.1811mm">
                  <w:txbxContent>
                    <w:p w:rsidR="00122B0F" w:rsidRPr="008C2098" w:rsidRDefault="00122B0F" w:rsidP="009E27E0">
                      <w:pPr>
                        <w:jc w:val="center"/>
                        <w:rPr>
                          <w:b/>
                          <w:sz w:val="20"/>
                          <w:szCs w:val="20"/>
                        </w:rPr>
                      </w:pPr>
                      <w:r>
                        <w:rPr>
                          <w:b/>
                          <w:sz w:val="20"/>
                          <w:szCs w:val="20"/>
                        </w:rPr>
                        <w:t xml:space="preserve">   OUTCOMES FOCUSED</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61312" behindDoc="0" locked="0" layoutInCell="1" allowOverlap="1" wp14:anchorId="3457AAB4" wp14:editId="223C8ABE">
                <wp:simplePos x="0" y="0"/>
                <wp:positionH relativeFrom="column">
                  <wp:posOffset>-388620</wp:posOffset>
                </wp:positionH>
                <wp:positionV relativeFrom="paragraph">
                  <wp:posOffset>182880</wp:posOffset>
                </wp:positionV>
                <wp:extent cx="1158240" cy="632460"/>
                <wp:effectExtent l="0" t="0" r="22860" b="1524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32460"/>
                        </a:xfrm>
                        <a:prstGeom prst="roundRect">
                          <a:avLst>
                            <a:gd name="adj" fmla="val 16667"/>
                          </a:avLst>
                        </a:prstGeom>
                        <a:solidFill>
                          <a:srgbClr val="7030A0">
                            <a:alpha val="80000"/>
                          </a:srgbClr>
                        </a:solidFill>
                        <a:ln w="9525">
                          <a:solidFill>
                            <a:srgbClr val="000000"/>
                          </a:solidFill>
                          <a:round/>
                          <a:headEnd/>
                          <a:tailEnd/>
                        </a:ln>
                      </wps:spPr>
                      <wps:txbx>
                        <w:txbxContent>
                          <w:p w:rsidR="001E2B87" w:rsidRPr="00E7641D" w:rsidRDefault="001E2B87" w:rsidP="009E27E0">
                            <w:pPr>
                              <w:jc w:val="center"/>
                              <w:rPr>
                                <w:b/>
                                <w:sz w:val="16"/>
                                <w:szCs w:val="16"/>
                              </w:rPr>
                            </w:pPr>
                            <w:r w:rsidRPr="00E7641D">
                              <w:rPr>
                                <w:b/>
                                <w:sz w:val="16"/>
                                <w:szCs w:val="16"/>
                              </w:rPr>
                              <w:t>ACHIEVING IN ALL AREAS OF LEARNING &amp; DEVELEPMONT</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43" style="position:absolute;margin-left:-30.6pt;margin-top:14.4pt;width:91.2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" fillcolor="#7030a0">
                <v:fill opacity="52428f"/>
                <v:textbox inset="2.36219mm,1.1811mm,2.36219mm,1.1811mm">
                  <w:txbxContent>
                    <w:p w:rsidR="00122B0F" w:rsidRPr="00E7641D" w:rsidRDefault="00122B0F" w:rsidP="009E27E0">
                      <w:pPr>
                        <w:jc w:val="center"/>
                        <w:rPr>
                          <w:b/>
                          <w:sz w:val="16"/>
                          <w:szCs w:val="16"/>
                        </w:rPr>
                      </w:pPr>
                      <w:r w:rsidRPr="00E7641D">
                        <w:rPr>
                          <w:b/>
                          <w:sz w:val="16"/>
                          <w:szCs w:val="16"/>
                        </w:rPr>
                        <w:t>ACHIEVING IN ALL AREAS OF LEARNING &amp; DEVELEPMONT</w:t>
                      </w:r>
                    </w:p>
                  </w:txbxContent>
                </v:textbox>
              </v:roundrect>
            </w:pict>
          </mc:Fallback>
        </mc:AlternateContent>
      </w:r>
    </w:p>
    <w:p w:rsidR="009E27E0" w:rsidRPr="00B87610" w:rsidRDefault="009E27E0" w:rsidP="009E27E0">
      <w:pPr>
        <w:spacing w:after="200" w:line="276" w:lineRule="auto"/>
        <w:rPr>
          <w:rFonts w:asciiTheme="minorHAnsi" w:eastAsiaTheme="minorHAnsi" w:hAnsiTheme="minorHAnsi" w:cstheme="minorBidi"/>
          <w:sz w:val="22"/>
          <w:szCs w:val="22"/>
          <w:lang w:val="en-IE"/>
        </w:rPr>
      </w:pPr>
    </w:p>
    <w:p w:rsidR="009E27E0" w:rsidRPr="00B87610" w:rsidRDefault="009E27E0" w:rsidP="009E27E0">
      <w:pPr>
        <w:spacing w:after="200" w:line="276" w:lineRule="auto"/>
        <w:rPr>
          <w:rFonts w:asciiTheme="minorHAnsi" w:eastAsiaTheme="minorHAnsi" w:hAnsiTheme="minorHAnsi" w:cstheme="minorBidi"/>
          <w:sz w:val="22"/>
          <w:szCs w:val="22"/>
          <w:lang w:val="en-IE"/>
        </w:rPr>
      </w:pPr>
    </w:p>
    <w:p w:rsidR="009E27E0" w:rsidRPr="00B87610" w:rsidRDefault="009E27E0" w:rsidP="009E27E0">
      <w:pPr>
        <w:spacing w:after="200" w:line="276" w:lineRule="auto"/>
        <w:rPr>
          <w:rFonts w:asciiTheme="minorHAnsi" w:eastAsiaTheme="minorHAnsi" w:hAnsiTheme="minorHAnsi" w:cstheme="minorBidi"/>
          <w:sz w:val="22"/>
          <w:szCs w:val="22"/>
          <w:lang w:val="en-IE"/>
        </w:rPr>
      </w:pP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68480" behindDoc="0" locked="0" layoutInCell="1" allowOverlap="1" wp14:anchorId="07A35C37" wp14:editId="21155E82">
                <wp:simplePos x="0" y="0"/>
                <wp:positionH relativeFrom="column">
                  <wp:posOffset>8543925</wp:posOffset>
                </wp:positionH>
                <wp:positionV relativeFrom="paragraph">
                  <wp:posOffset>2112645</wp:posOffset>
                </wp:positionV>
                <wp:extent cx="1158240" cy="632460"/>
                <wp:effectExtent l="0" t="0" r="22860" b="1524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32460"/>
                        </a:xfrm>
                        <a:prstGeom prst="roundRect">
                          <a:avLst>
                            <a:gd name="adj" fmla="val 16667"/>
                          </a:avLst>
                        </a:prstGeom>
                        <a:solidFill>
                          <a:srgbClr val="0070C0">
                            <a:alpha val="80000"/>
                          </a:srgbClr>
                        </a:solidFill>
                        <a:ln w="9525">
                          <a:solidFill>
                            <a:srgbClr val="000000"/>
                          </a:solidFill>
                          <a:round/>
                          <a:headEnd/>
                          <a:tailEnd/>
                        </a:ln>
                      </wps:spPr>
                      <wps:txbx>
                        <w:txbxContent>
                          <w:p w:rsidR="001E2B87" w:rsidRPr="00E7641D" w:rsidRDefault="001E2B87" w:rsidP="009E27E0">
                            <w:pPr>
                              <w:jc w:val="center"/>
                              <w:rPr>
                                <w:sz w:val="16"/>
                                <w:szCs w:val="16"/>
                              </w:rPr>
                            </w:pPr>
                            <w:r w:rsidRPr="00A07A14">
                              <w:rPr>
                                <w:b/>
                                <w:sz w:val="16"/>
                                <w:szCs w:val="16"/>
                              </w:rPr>
                              <w:t>CONNECTED, RESPECTED &amp;</w:t>
                            </w:r>
                            <w:r>
                              <w:rPr>
                                <w:sz w:val="16"/>
                                <w:szCs w:val="16"/>
                              </w:rPr>
                              <w:t xml:space="preserve"> CONTRIBUTING</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0" o:spid="_x0000_s1044" style="position:absolute;margin-left:672.75pt;margin-top:166.35pt;width:91.2pt;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" fillcolor="#0070c0">
                <v:fill opacity="52428f"/>
                <v:textbox inset="2.36219mm,1.1811mm,2.36219mm,1.1811mm">
                  <w:txbxContent>
                    <w:p w:rsidR="00122B0F" w:rsidRPr="00E7641D" w:rsidRDefault="00122B0F" w:rsidP="009E27E0">
                      <w:pPr>
                        <w:jc w:val="center"/>
                        <w:rPr>
                          <w:sz w:val="16"/>
                          <w:szCs w:val="16"/>
                        </w:rPr>
                      </w:pPr>
                      <w:r w:rsidRPr="00A07A14">
                        <w:rPr>
                          <w:b/>
                          <w:sz w:val="16"/>
                          <w:szCs w:val="16"/>
                        </w:rPr>
                        <w:t>CONNECTED, RESPECTED &amp;</w:t>
                      </w:r>
                      <w:r>
                        <w:rPr>
                          <w:sz w:val="16"/>
                          <w:szCs w:val="16"/>
                        </w:rPr>
                        <w:t xml:space="preserve"> CONTRIBUTING</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67456" behindDoc="0" locked="0" layoutInCell="1" allowOverlap="1" wp14:anchorId="4BD7615D" wp14:editId="20BF1935">
                <wp:simplePos x="0" y="0"/>
                <wp:positionH relativeFrom="column">
                  <wp:posOffset>8543925</wp:posOffset>
                </wp:positionH>
                <wp:positionV relativeFrom="paragraph">
                  <wp:posOffset>1135380</wp:posOffset>
                </wp:positionV>
                <wp:extent cx="1158240" cy="632460"/>
                <wp:effectExtent l="0" t="0" r="22860" b="1524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32460"/>
                        </a:xfrm>
                        <a:prstGeom prst="roundRect">
                          <a:avLst>
                            <a:gd name="adj" fmla="val 16667"/>
                          </a:avLst>
                        </a:prstGeom>
                        <a:solidFill>
                          <a:srgbClr val="F79646">
                            <a:alpha val="80000"/>
                          </a:srgbClr>
                        </a:solidFill>
                        <a:ln w="9525">
                          <a:solidFill>
                            <a:srgbClr val="000000"/>
                          </a:solidFill>
                          <a:round/>
                          <a:headEnd/>
                          <a:tailEnd/>
                        </a:ln>
                      </wps:spPr>
                      <wps:txbx>
                        <w:txbxContent>
                          <w:p w:rsidR="001E2B87" w:rsidRPr="00E7641D" w:rsidRDefault="001E2B87" w:rsidP="009E27E0">
                            <w:pPr>
                              <w:jc w:val="center"/>
                              <w:rPr>
                                <w:b/>
                                <w:sz w:val="16"/>
                                <w:szCs w:val="16"/>
                              </w:rPr>
                            </w:pPr>
                            <w:r w:rsidRPr="00E7641D">
                              <w:rPr>
                                <w:b/>
                                <w:sz w:val="16"/>
                                <w:szCs w:val="16"/>
                              </w:rPr>
                              <w:t xml:space="preserve">ECONOMIC SECURITY &amp; OPPORTUNITY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45" style="position:absolute;margin-left:672.75pt;margin-top:89.4pt;width:91.2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" fillcolor="#f79646">
                <v:fill opacity="52428f"/>
                <v:textbox inset="2.36219mm,1.1811mm,2.36219mm,1.1811mm">
                  <w:txbxContent>
                    <w:p w:rsidR="00122B0F" w:rsidRPr="00E7641D" w:rsidRDefault="00122B0F" w:rsidP="009E27E0">
                      <w:pPr>
                        <w:jc w:val="center"/>
                        <w:rPr>
                          <w:b/>
                          <w:sz w:val="16"/>
                          <w:szCs w:val="16"/>
                        </w:rPr>
                      </w:pPr>
                      <w:r w:rsidRPr="00E7641D">
                        <w:rPr>
                          <w:b/>
                          <w:sz w:val="16"/>
                          <w:szCs w:val="16"/>
                        </w:rPr>
                        <w:t xml:space="preserve">ECONOMIC SECURITY &amp; OPPORTUNITY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95104" behindDoc="0" locked="0" layoutInCell="1" allowOverlap="1" wp14:anchorId="5E36D9B9" wp14:editId="794B7561">
                <wp:simplePos x="0" y="0"/>
                <wp:positionH relativeFrom="column">
                  <wp:posOffset>8498205</wp:posOffset>
                </wp:positionH>
                <wp:positionV relativeFrom="paragraph">
                  <wp:posOffset>142875</wp:posOffset>
                </wp:positionV>
                <wp:extent cx="1158240" cy="632460"/>
                <wp:effectExtent l="0" t="0" r="22860" b="1524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32460"/>
                        </a:xfrm>
                        <a:prstGeom prst="roundRect">
                          <a:avLst>
                            <a:gd name="adj" fmla="val 16667"/>
                          </a:avLst>
                        </a:prstGeom>
                        <a:solidFill>
                          <a:srgbClr val="00B050">
                            <a:alpha val="80000"/>
                          </a:srgbClr>
                        </a:solidFill>
                        <a:ln w="9525">
                          <a:solidFill>
                            <a:srgbClr val="000000"/>
                          </a:solidFill>
                          <a:round/>
                          <a:headEnd/>
                          <a:tailEnd/>
                        </a:ln>
                      </wps:spPr>
                      <wps:txbx>
                        <w:txbxContent>
                          <w:p w:rsidR="001E2B87" w:rsidRPr="00E7641D" w:rsidRDefault="001E2B87" w:rsidP="009E27E0">
                            <w:pPr>
                              <w:jc w:val="center"/>
                              <w:rPr>
                                <w:b/>
                                <w:sz w:val="16"/>
                                <w:szCs w:val="16"/>
                              </w:rPr>
                            </w:pPr>
                            <w:r w:rsidRPr="00E7641D">
                              <w:rPr>
                                <w:b/>
                                <w:sz w:val="16"/>
                                <w:szCs w:val="16"/>
                              </w:rPr>
                              <w:t xml:space="preserve">SAFE &amp; PROTECTED FROM HARM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46" style="position:absolute;margin-left:669.15pt;margin-top:11.25pt;width:91.2pt;height:4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" fillcolor="#00b050">
                <v:fill opacity="52428f"/>
                <v:textbox inset="2.36219mm,1.1811mm,2.36219mm,1.1811mm">
                  <w:txbxContent>
                    <w:p w:rsidR="00122B0F" w:rsidRPr="00E7641D" w:rsidRDefault="00122B0F" w:rsidP="009E27E0">
                      <w:pPr>
                        <w:jc w:val="center"/>
                        <w:rPr>
                          <w:b/>
                          <w:sz w:val="16"/>
                          <w:szCs w:val="16"/>
                        </w:rPr>
                      </w:pPr>
                      <w:r w:rsidRPr="00E7641D">
                        <w:rPr>
                          <w:b/>
                          <w:sz w:val="16"/>
                          <w:szCs w:val="16"/>
                        </w:rPr>
                        <w:t xml:space="preserve">SAFE &amp; PROTECTED FROM HARM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8720" behindDoc="0" locked="0" layoutInCell="1" allowOverlap="1" wp14:anchorId="5EE30F02" wp14:editId="47C3BAD5">
                <wp:simplePos x="0" y="0"/>
                <wp:positionH relativeFrom="column">
                  <wp:posOffset>6124575</wp:posOffset>
                </wp:positionH>
                <wp:positionV relativeFrom="paragraph">
                  <wp:posOffset>1415415</wp:posOffset>
                </wp:positionV>
                <wp:extent cx="1615440" cy="533400"/>
                <wp:effectExtent l="0" t="0" r="22860" b="19050"/>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33400"/>
                        </a:xfrm>
                        <a:prstGeom prst="roundRect">
                          <a:avLst>
                            <a:gd name="adj" fmla="val 16667"/>
                          </a:avLst>
                        </a:prstGeom>
                        <a:solidFill>
                          <a:srgbClr val="C0504D">
                            <a:lumMod val="20000"/>
                            <a:lumOff val="8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Resilience and determination</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1" o:spid="_x0000_s1047" style="position:absolute;margin-left:482.25pt;margin-top:111.45pt;width:127.2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" fillcolor="#f2dcdb">
                <v:fill opacity="52428f"/>
                <v:textbox inset="2.36219mm,1.1811mm,2.36219mm,1.1811mm">
                  <w:txbxContent>
                    <w:p w:rsidR="00122B0F" w:rsidRPr="008C2098" w:rsidRDefault="00122B0F" w:rsidP="009E27E0">
                      <w:pPr>
                        <w:jc w:val="center"/>
                        <w:rPr>
                          <w:b/>
                          <w:sz w:val="20"/>
                          <w:szCs w:val="20"/>
                        </w:rPr>
                      </w:pPr>
                      <w:r>
                        <w:rPr>
                          <w:b/>
                          <w:sz w:val="20"/>
                          <w:szCs w:val="20"/>
                        </w:rPr>
                        <w:t>Resilience and determination</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6672" behindDoc="0" locked="0" layoutInCell="1" allowOverlap="1" wp14:anchorId="3AE367ED" wp14:editId="4116D42D">
                <wp:simplePos x="0" y="0"/>
                <wp:positionH relativeFrom="column">
                  <wp:posOffset>6153150</wp:posOffset>
                </wp:positionH>
                <wp:positionV relativeFrom="paragraph">
                  <wp:posOffset>24130</wp:posOffset>
                </wp:positionV>
                <wp:extent cx="1615440" cy="485775"/>
                <wp:effectExtent l="0" t="0" r="22860" b="28575"/>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85775"/>
                        </a:xfrm>
                        <a:prstGeom prst="roundRect">
                          <a:avLst>
                            <a:gd name="adj" fmla="val 16667"/>
                          </a:avLst>
                        </a:prstGeom>
                        <a:solidFill>
                          <a:srgbClr val="C0504D">
                            <a:lumMod val="20000"/>
                            <a:lumOff val="8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 xml:space="preserve">Relationships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9" o:spid="_x0000_s1048" style="position:absolute;margin-left:484.5pt;margin-top:1.9pt;width:127.2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" fillcolor="#f2dcdb">
                <v:fill opacity="52428f"/>
                <v:textbox inset="2.36219mm,1.1811mm,2.36219mm,1.1811mm">
                  <w:txbxContent>
                    <w:p w:rsidR="00122B0F" w:rsidRPr="008C2098" w:rsidRDefault="00122B0F" w:rsidP="009E27E0">
                      <w:pPr>
                        <w:jc w:val="center"/>
                        <w:rPr>
                          <w:b/>
                          <w:sz w:val="20"/>
                          <w:szCs w:val="20"/>
                        </w:rPr>
                      </w:pPr>
                      <w:r>
                        <w:rPr>
                          <w:b/>
                          <w:sz w:val="20"/>
                          <w:szCs w:val="20"/>
                        </w:rPr>
                        <w:t xml:space="preserve">Relationships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77696" behindDoc="0" locked="0" layoutInCell="1" allowOverlap="1" wp14:anchorId="23D69D76" wp14:editId="7B638CE8">
                <wp:simplePos x="0" y="0"/>
                <wp:positionH relativeFrom="column">
                  <wp:posOffset>6156960</wp:posOffset>
                </wp:positionH>
                <wp:positionV relativeFrom="paragraph">
                  <wp:posOffset>769620</wp:posOffset>
                </wp:positionV>
                <wp:extent cx="1615440" cy="449580"/>
                <wp:effectExtent l="0" t="0" r="22860" b="26670"/>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49580"/>
                        </a:xfrm>
                        <a:prstGeom prst="roundRect">
                          <a:avLst>
                            <a:gd name="adj" fmla="val 16667"/>
                          </a:avLst>
                        </a:prstGeom>
                        <a:solidFill>
                          <a:srgbClr val="C0504D">
                            <a:lumMod val="20000"/>
                            <a:lumOff val="8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Creativity and imagine</w:t>
                            </w:r>
                          </w:p>
                          <w:p w:rsidR="001E2B87" w:rsidRPr="008C2098" w:rsidRDefault="001E2B87" w:rsidP="009E27E0">
                            <w:pPr>
                              <w:jc w:val="center"/>
                              <w:rPr>
                                <w:b/>
                                <w:sz w:val="20"/>
                                <w:szCs w:val="20"/>
                              </w:rPr>
                            </w:pP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0" o:spid="_x0000_s1049" style="position:absolute;margin-left:484.8pt;margin-top:60.6pt;width:127.2pt;height:3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" fillcolor="#f2dcdb">
                <v:fill opacity="52428f"/>
                <v:textbox inset="2.36219mm,1.1811mm,2.36219mm,1.1811mm">
                  <w:txbxContent>
                    <w:p w:rsidR="00122B0F" w:rsidRPr="008C2098" w:rsidRDefault="00122B0F" w:rsidP="009E27E0">
                      <w:pPr>
                        <w:jc w:val="center"/>
                        <w:rPr>
                          <w:b/>
                          <w:sz w:val="20"/>
                          <w:szCs w:val="20"/>
                        </w:rPr>
                      </w:pPr>
                      <w:r>
                        <w:rPr>
                          <w:b/>
                          <w:sz w:val="20"/>
                          <w:szCs w:val="20"/>
                        </w:rPr>
                        <w:t>Creativity and imagine</w:t>
                      </w:r>
                    </w:p>
                    <w:p w:rsidR="00122B0F" w:rsidRPr="008C2098" w:rsidRDefault="00122B0F" w:rsidP="009E27E0">
                      <w:pPr>
                        <w:jc w:val="center"/>
                        <w:rPr>
                          <w:b/>
                          <w:sz w:val="20"/>
                          <w:szCs w:val="20"/>
                        </w:rPr>
                      </w:pP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93056" behindDoc="0" locked="0" layoutInCell="1" allowOverlap="1" wp14:anchorId="3521A6B4" wp14:editId="67051BFC">
                <wp:simplePos x="0" y="0"/>
                <wp:positionH relativeFrom="column">
                  <wp:posOffset>6124575</wp:posOffset>
                </wp:positionH>
                <wp:positionV relativeFrom="paragraph">
                  <wp:posOffset>2172970</wp:posOffset>
                </wp:positionV>
                <wp:extent cx="1615440" cy="451485"/>
                <wp:effectExtent l="0" t="0" r="22860" b="2476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451485"/>
                        </a:xfrm>
                        <a:prstGeom prst="roundRect">
                          <a:avLst>
                            <a:gd name="adj" fmla="val 16667"/>
                          </a:avLst>
                        </a:prstGeom>
                        <a:solidFill>
                          <a:srgbClr val="C0504D">
                            <a:lumMod val="20000"/>
                            <a:lumOff val="8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 xml:space="preserve">Emotional intelligence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50" style="position:absolute;margin-left:482.25pt;margin-top:171.1pt;width:127.2pt;height:3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" fillcolor="#f2dcdb">
                <v:fill opacity="52428f"/>
                <v:textbox inset="2.36219mm,1.1811mm,2.36219mm,1.1811mm">
                  <w:txbxContent>
                    <w:p w:rsidR="00122B0F" w:rsidRPr="008C2098" w:rsidRDefault="00122B0F" w:rsidP="009E27E0">
                      <w:pPr>
                        <w:jc w:val="center"/>
                        <w:rPr>
                          <w:b/>
                          <w:sz w:val="20"/>
                          <w:szCs w:val="20"/>
                        </w:rPr>
                      </w:pPr>
                      <w:r>
                        <w:rPr>
                          <w:b/>
                          <w:sz w:val="20"/>
                          <w:szCs w:val="20"/>
                        </w:rPr>
                        <w:t xml:space="preserve">Emotional intelligence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91008" behindDoc="0" locked="0" layoutInCell="1" allowOverlap="1" wp14:anchorId="4A0F6F28" wp14:editId="4D283EDA">
                <wp:simplePos x="0" y="0"/>
                <wp:positionH relativeFrom="column">
                  <wp:posOffset>1257300</wp:posOffset>
                </wp:positionH>
                <wp:positionV relativeFrom="paragraph">
                  <wp:posOffset>2634615</wp:posOffset>
                </wp:positionV>
                <wp:extent cx="1615440" cy="586740"/>
                <wp:effectExtent l="0" t="0" r="22860" b="2286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86740"/>
                        </a:xfrm>
                        <a:prstGeom prst="roundRect">
                          <a:avLst>
                            <a:gd name="adj" fmla="val 16667"/>
                          </a:avLst>
                        </a:prstGeom>
                        <a:solidFill>
                          <a:srgbClr val="F79646">
                            <a:lumMod val="60000"/>
                            <a:lumOff val="4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MEASUREABLE</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51" style="position:absolute;margin-left:99pt;margin-top:207.45pt;width:127.2pt;height:4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" fillcolor="#fac090">
                <v:fill opacity="52428f"/>
                <v:textbox inset="2.36219mm,1.1811mm,2.36219mm,1.1811mm">
                  <w:txbxContent>
                    <w:p w:rsidR="00122B0F" w:rsidRPr="008C2098" w:rsidRDefault="00122B0F" w:rsidP="009E27E0">
                      <w:pPr>
                        <w:jc w:val="center"/>
                        <w:rPr>
                          <w:b/>
                          <w:sz w:val="20"/>
                          <w:szCs w:val="20"/>
                        </w:rPr>
                      </w:pPr>
                      <w:r>
                        <w:rPr>
                          <w:b/>
                          <w:sz w:val="20"/>
                          <w:szCs w:val="20"/>
                        </w:rPr>
                        <w:t>MEASUREABLE</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6912" behindDoc="0" locked="0" layoutInCell="1" allowOverlap="1" wp14:anchorId="1C000B90" wp14:editId="48C84909">
                <wp:simplePos x="0" y="0"/>
                <wp:positionH relativeFrom="column">
                  <wp:posOffset>1257300</wp:posOffset>
                </wp:positionH>
                <wp:positionV relativeFrom="paragraph">
                  <wp:posOffset>1765935</wp:posOffset>
                </wp:positionV>
                <wp:extent cx="1615440" cy="746760"/>
                <wp:effectExtent l="0" t="0" r="22860" b="1524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746760"/>
                        </a:xfrm>
                        <a:prstGeom prst="roundRect">
                          <a:avLst>
                            <a:gd name="adj" fmla="val 16667"/>
                          </a:avLst>
                        </a:prstGeom>
                        <a:solidFill>
                          <a:srgbClr val="F79646">
                            <a:lumMod val="60000"/>
                            <a:lumOff val="4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CLEAR TARGET       GROUPS</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52" style="position:absolute;margin-left:99pt;margin-top:139.05pt;width:127.2pt;height: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" fillcolor="#fac090">
                <v:fill opacity="52428f"/>
                <v:textbox inset="2.36219mm,1.1811mm,2.36219mm,1.1811mm">
                  <w:txbxContent>
                    <w:p w:rsidR="00122B0F" w:rsidRPr="008C2098" w:rsidRDefault="00122B0F" w:rsidP="009E27E0">
                      <w:pPr>
                        <w:jc w:val="center"/>
                        <w:rPr>
                          <w:b/>
                          <w:sz w:val="20"/>
                          <w:szCs w:val="20"/>
                        </w:rPr>
                      </w:pPr>
                      <w:r>
                        <w:rPr>
                          <w:b/>
                          <w:sz w:val="20"/>
                          <w:szCs w:val="20"/>
                        </w:rPr>
                        <w:t>CLEAR TARGET       GROUPS</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5888" behindDoc="0" locked="0" layoutInCell="1" allowOverlap="1" wp14:anchorId="46A6C12D" wp14:editId="064DAC33">
                <wp:simplePos x="0" y="0"/>
                <wp:positionH relativeFrom="column">
                  <wp:posOffset>1257300</wp:posOffset>
                </wp:positionH>
                <wp:positionV relativeFrom="paragraph">
                  <wp:posOffset>965835</wp:posOffset>
                </wp:positionV>
                <wp:extent cx="1615440" cy="640080"/>
                <wp:effectExtent l="0" t="0" r="22860" b="2667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640080"/>
                        </a:xfrm>
                        <a:prstGeom prst="roundRect">
                          <a:avLst>
                            <a:gd name="adj" fmla="val 16667"/>
                          </a:avLst>
                        </a:prstGeom>
                        <a:solidFill>
                          <a:srgbClr val="F79646">
                            <a:lumMod val="60000"/>
                            <a:lumOff val="4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 xml:space="preserve">   CLEAR OBJECTIVES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53" style="position:absolute;margin-left:99pt;margin-top:76.05pt;width:127.2pt;height:5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" fillcolor="#fac090">
                <v:fill opacity="52428f"/>
                <v:textbox inset="2.36219mm,1.1811mm,2.36219mm,1.1811mm">
                  <w:txbxContent>
                    <w:p w:rsidR="00122B0F" w:rsidRPr="008C2098" w:rsidRDefault="00122B0F" w:rsidP="009E27E0">
                      <w:pPr>
                        <w:jc w:val="center"/>
                        <w:rPr>
                          <w:b/>
                          <w:sz w:val="20"/>
                          <w:szCs w:val="20"/>
                        </w:rPr>
                      </w:pPr>
                      <w:r>
                        <w:rPr>
                          <w:b/>
                          <w:sz w:val="20"/>
                          <w:szCs w:val="20"/>
                        </w:rPr>
                        <w:t xml:space="preserve">   CLEAR OBJECTIVES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84864" behindDoc="0" locked="0" layoutInCell="1" allowOverlap="1" wp14:anchorId="6CD3D3A0" wp14:editId="156A9CAF">
                <wp:simplePos x="0" y="0"/>
                <wp:positionH relativeFrom="column">
                  <wp:posOffset>1257300</wp:posOffset>
                </wp:positionH>
                <wp:positionV relativeFrom="paragraph">
                  <wp:posOffset>36195</wp:posOffset>
                </wp:positionV>
                <wp:extent cx="1615440" cy="739140"/>
                <wp:effectExtent l="0" t="0" r="22860" b="2286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739140"/>
                        </a:xfrm>
                        <a:prstGeom prst="roundRect">
                          <a:avLst>
                            <a:gd name="adj" fmla="val 16667"/>
                          </a:avLst>
                        </a:prstGeom>
                        <a:solidFill>
                          <a:srgbClr val="F79646">
                            <a:lumMod val="60000"/>
                            <a:lumOff val="40000"/>
                            <a:alpha val="80000"/>
                          </a:srgbClr>
                        </a:solidFill>
                        <a:ln w="9525">
                          <a:solidFill>
                            <a:srgbClr val="000000"/>
                          </a:solidFill>
                          <a:round/>
                          <a:headEnd/>
                          <a:tailEnd/>
                        </a:ln>
                      </wps:spPr>
                      <wps:txbx>
                        <w:txbxContent>
                          <w:p w:rsidR="001E2B87" w:rsidRPr="008C2098" w:rsidRDefault="001E2B87" w:rsidP="009E27E0">
                            <w:pPr>
                              <w:jc w:val="center"/>
                              <w:rPr>
                                <w:b/>
                                <w:sz w:val="20"/>
                                <w:szCs w:val="20"/>
                              </w:rPr>
                            </w:pPr>
                            <w:r>
                              <w:rPr>
                                <w:b/>
                                <w:sz w:val="20"/>
                                <w:szCs w:val="20"/>
                              </w:rPr>
                              <w:t xml:space="preserve">   FLEXIBLE AND RESPONSIVE</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54" style="position:absolute;margin-left:99pt;margin-top:2.85pt;width:127.2pt;height:5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" fillcolor="#fac090">
                <v:fill opacity="52428f"/>
                <v:textbox inset="2.36219mm,1.1811mm,2.36219mm,1.1811mm">
                  <w:txbxContent>
                    <w:p w:rsidR="00122B0F" w:rsidRPr="008C2098" w:rsidRDefault="00122B0F" w:rsidP="009E27E0">
                      <w:pPr>
                        <w:jc w:val="center"/>
                        <w:rPr>
                          <w:b/>
                          <w:sz w:val="20"/>
                          <w:szCs w:val="20"/>
                        </w:rPr>
                      </w:pPr>
                      <w:r>
                        <w:rPr>
                          <w:b/>
                          <w:sz w:val="20"/>
                          <w:szCs w:val="20"/>
                        </w:rPr>
                        <w:t xml:space="preserve">   FLEXIBLE AND RESPONSIVE</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63360" behindDoc="0" locked="0" layoutInCell="1" allowOverlap="1" wp14:anchorId="3609AD48" wp14:editId="2C49767A">
                <wp:simplePos x="0" y="0"/>
                <wp:positionH relativeFrom="column">
                  <wp:posOffset>-388620</wp:posOffset>
                </wp:positionH>
                <wp:positionV relativeFrom="paragraph">
                  <wp:posOffset>264795</wp:posOffset>
                </wp:positionV>
                <wp:extent cx="1158240" cy="632460"/>
                <wp:effectExtent l="0" t="0" r="22860" b="1524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32460"/>
                        </a:xfrm>
                        <a:prstGeom prst="roundRect">
                          <a:avLst>
                            <a:gd name="adj" fmla="val 16667"/>
                          </a:avLst>
                        </a:prstGeom>
                        <a:solidFill>
                          <a:srgbClr val="00B050">
                            <a:alpha val="80000"/>
                          </a:srgbClr>
                        </a:solidFill>
                        <a:ln w="9525">
                          <a:solidFill>
                            <a:srgbClr val="000000"/>
                          </a:solidFill>
                          <a:round/>
                          <a:headEnd/>
                          <a:tailEnd/>
                        </a:ln>
                      </wps:spPr>
                      <wps:txbx>
                        <w:txbxContent>
                          <w:p w:rsidR="001E2B87" w:rsidRPr="00E7641D" w:rsidRDefault="001E2B87" w:rsidP="009E27E0">
                            <w:pPr>
                              <w:jc w:val="center"/>
                              <w:rPr>
                                <w:b/>
                                <w:sz w:val="16"/>
                                <w:szCs w:val="16"/>
                              </w:rPr>
                            </w:pPr>
                            <w:r w:rsidRPr="00E7641D">
                              <w:rPr>
                                <w:b/>
                                <w:sz w:val="16"/>
                                <w:szCs w:val="16"/>
                              </w:rPr>
                              <w:t xml:space="preserve">SAFE &amp; PROTECTED FROM HARM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3" o:spid="_x0000_s1055" style="position:absolute;margin-left:-30.6pt;margin-top:20.85pt;width:91.2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" fillcolor="#00b050">
                <v:fill opacity="52428f"/>
                <v:textbox inset="2.36219mm,1.1811mm,2.36219mm,1.1811mm">
                  <w:txbxContent>
                    <w:p w:rsidR="00122B0F" w:rsidRPr="00E7641D" w:rsidRDefault="00122B0F" w:rsidP="009E27E0">
                      <w:pPr>
                        <w:jc w:val="center"/>
                        <w:rPr>
                          <w:b/>
                          <w:sz w:val="16"/>
                          <w:szCs w:val="16"/>
                        </w:rPr>
                      </w:pPr>
                      <w:r w:rsidRPr="00E7641D">
                        <w:rPr>
                          <w:b/>
                          <w:sz w:val="16"/>
                          <w:szCs w:val="16"/>
                        </w:rPr>
                        <w:t xml:space="preserve">SAFE &amp; PROTECTED FROM HARM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64384" behindDoc="0" locked="0" layoutInCell="1" allowOverlap="1" wp14:anchorId="1952FF90" wp14:editId="2022F79A">
                <wp:simplePos x="0" y="0"/>
                <wp:positionH relativeFrom="column">
                  <wp:posOffset>-388620</wp:posOffset>
                </wp:positionH>
                <wp:positionV relativeFrom="paragraph">
                  <wp:posOffset>1415415</wp:posOffset>
                </wp:positionV>
                <wp:extent cx="1158240" cy="632460"/>
                <wp:effectExtent l="0" t="0" r="22860" b="15240"/>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32460"/>
                        </a:xfrm>
                        <a:prstGeom prst="roundRect">
                          <a:avLst>
                            <a:gd name="adj" fmla="val 16667"/>
                          </a:avLst>
                        </a:prstGeom>
                        <a:solidFill>
                          <a:srgbClr val="F79646">
                            <a:alpha val="80000"/>
                          </a:srgbClr>
                        </a:solidFill>
                        <a:ln w="9525">
                          <a:solidFill>
                            <a:srgbClr val="000000"/>
                          </a:solidFill>
                          <a:round/>
                          <a:headEnd/>
                          <a:tailEnd/>
                        </a:ln>
                      </wps:spPr>
                      <wps:txbx>
                        <w:txbxContent>
                          <w:p w:rsidR="001E2B87" w:rsidRPr="00E7641D" w:rsidRDefault="001E2B87" w:rsidP="009E27E0">
                            <w:pPr>
                              <w:jc w:val="center"/>
                              <w:rPr>
                                <w:b/>
                                <w:sz w:val="16"/>
                                <w:szCs w:val="16"/>
                              </w:rPr>
                            </w:pPr>
                            <w:r w:rsidRPr="00E7641D">
                              <w:rPr>
                                <w:b/>
                                <w:sz w:val="16"/>
                                <w:szCs w:val="16"/>
                              </w:rPr>
                              <w:t xml:space="preserve">ECONOMIC SECURITY &amp; OPPORTUNITY </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 o:spid="_x0000_s1056" style="position:absolute;margin-left:-30.6pt;margin-top:111.45pt;width:91.2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" fillcolor="#f79646">
                <v:fill opacity="52428f"/>
                <v:textbox inset="2.36219mm,1.1811mm,2.36219mm,1.1811mm">
                  <w:txbxContent>
                    <w:p w:rsidR="00122B0F" w:rsidRPr="00E7641D" w:rsidRDefault="00122B0F" w:rsidP="009E27E0">
                      <w:pPr>
                        <w:jc w:val="center"/>
                        <w:rPr>
                          <w:b/>
                          <w:sz w:val="16"/>
                          <w:szCs w:val="16"/>
                        </w:rPr>
                      </w:pPr>
                      <w:r w:rsidRPr="00E7641D">
                        <w:rPr>
                          <w:b/>
                          <w:sz w:val="16"/>
                          <w:szCs w:val="16"/>
                        </w:rPr>
                        <w:t xml:space="preserve">ECONOMIC SECURITY &amp; OPPORTUNITY </w:t>
                      </w:r>
                    </w:p>
                  </w:txbxContent>
                </v:textbox>
              </v:roundrect>
            </w:pict>
          </mc:Fallback>
        </mc:AlternateContent>
      </w:r>
      <w:r w:rsidRPr="00B87610">
        <w:rPr>
          <w:rFonts w:asciiTheme="minorHAnsi" w:eastAsiaTheme="minorHAnsi" w:hAnsiTheme="minorHAnsi" w:cstheme="minorBidi"/>
          <w:noProof/>
          <w:sz w:val="22"/>
          <w:szCs w:val="22"/>
          <w:lang w:val="en-IE" w:eastAsia="en-IE"/>
        </w:rPr>
        <mc:AlternateContent>
          <mc:Choice Requires="wps">
            <w:drawing>
              <wp:anchor distT="0" distB="0" distL="114300" distR="114300" simplePos="0" relativeHeight="251665408" behindDoc="0" locked="0" layoutInCell="1" allowOverlap="1" wp14:anchorId="7881A2F0" wp14:editId="2054C2C8">
                <wp:simplePos x="0" y="0"/>
                <wp:positionH relativeFrom="column">
                  <wp:posOffset>-388620</wp:posOffset>
                </wp:positionH>
                <wp:positionV relativeFrom="paragraph">
                  <wp:posOffset>2512695</wp:posOffset>
                </wp:positionV>
                <wp:extent cx="1158240" cy="632460"/>
                <wp:effectExtent l="0" t="0" r="22860" b="1524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632460"/>
                        </a:xfrm>
                        <a:prstGeom prst="roundRect">
                          <a:avLst>
                            <a:gd name="adj" fmla="val 16667"/>
                          </a:avLst>
                        </a:prstGeom>
                        <a:solidFill>
                          <a:srgbClr val="0070C0">
                            <a:alpha val="80000"/>
                          </a:srgbClr>
                        </a:solidFill>
                        <a:ln w="9525">
                          <a:solidFill>
                            <a:srgbClr val="000000"/>
                          </a:solidFill>
                          <a:round/>
                          <a:headEnd/>
                          <a:tailEnd/>
                        </a:ln>
                      </wps:spPr>
                      <wps:txbx>
                        <w:txbxContent>
                          <w:p w:rsidR="001E2B87" w:rsidRPr="00E7641D" w:rsidRDefault="001E2B87" w:rsidP="009E27E0">
                            <w:pPr>
                              <w:jc w:val="center"/>
                              <w:rPr>
                                <w:b/>
                                <w:sz w:val="16"/>
                                <w:szCs w:val="16"/>
                              </w:rPr>
                            </w:pPr>
                            <w:r w:rsidRPr="00E7641D">
                              <w:rPr>
                                <w:b/>
                                <w:sz w:val="16"/>
                                <w:szCs w:val="16"/>
                              </w:rPr>
                              <w:t>CONNECTED, RESPECTED &amp; CONTRIBUTING</w:t>
                            </w:r>
                          </w:p>
                        </w:txbxContent>
                      </wps:txbx>
                      <wps:bodyPr rot="0" vert="horz" wrap="square" lIns="85039" tIns="42520" rIns="85039" bIns="425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5" o:spid="_x0000_s1057" style="position:absolute;margin-left:-30.6pt;margin-top:197.85pt;width:91.2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" fillcolor="#0070c0">
                <v:fill opacity="52428f"/>
                <v:textbox inset="2.36219mm,1.1811mm,2.36219mm,1.1811mm">
                  <w:txbxContent>
                    <w:p w:rsidR="00122B0F" w:rsidRPr="00E7641D" w:rsidRDefault="00122B0F" w:rsidP="009E27E0">
                      <w:pPr>
                        <w:jc w:val="center"/>
                        <w:rPr>
                          <w:b/>
                          <w:sz w:val="16"/>
                          <w:szCs w:val="16"/>
                        </w:rPr>
                      </w:pPr>
                      <w:r w:rsidRPr="00E7641D">
                        <w:rPr>
                          <w:b/>
                          <w:sz w:val="16"/>
                          <w:szCs w:val="16"/>
                        </w:rPr>
                        <w:t>CONNECTED, RESPECTED &amp; CONTRIBUTING</w:t>
                      </w:r>
                    </w:p>
                  </w:txbxContent>
                </v:textbox>
              </v:roundrect>
            </w:pict>
          </mc:Fallback>
        </mc:AlternateContent>
      </w:r>
    </w:p>
    <w:p w:rsidR="009E27E0" w:rsidRPr="002A7642" w:rsidRDefault="009E27E0" w:rsidP="009E27E0">
      <w:pPr>
        <w:spacing w:after="200" w:line="276" w:lineRule="auto"/>
        <w:rPr>
          <w:rFonts w:asciiTheme="minorHAnsi" w:eastAsiaTheme="minorEastAsia" w:hAnsiTheme="minorHAnsi" w:cstheme="minorBidi"/>
          <w:b/>
          <w:bCs/>
        </w:rPr>
      </w:pPr>
    </w:p>
    <w:p w:rsidR="009E27E0" w:rsidRPr="00B87610" w:rsidRDefault="009E27E0" w:rsidP="009E27E0">
      <w:pPr>
        <w:spacing w:after="200" w:line="276" w:lineRule="auto"/>
        <w:rPr>
          <w:rFonts w:asciiTheme="minorHAnsi" w:eastAsiaTheme="minorHAnsi" w:hAnsiTheme="minorHAnsi" w:cstheme="minorBidi"/>
          <w:sz w:val="22"/>
          <w:szCs w:val="22"/>
          <w:lang w:val="en-IE"/>
        </w:rPr>
      </w:pPr>
    </w:p>
    <w:p w:rsidR="007150AB" w:rsidRDefault="007150AB" w:rsidP="009E27E0">
      <w:pPr>
        <w:tabs>
          <w:tab w:val="left" w:pos="2088"/>
        </w:tabs>
        <w:spacing w:after="200" w:line="276" w:lineRule="auto"/>
        <w:rPr>
          <w:rFonts w:asciiTheme="minorHAnsi" w:eastAsiaTheme="minorEastAsia" w:hAnsiTheme="minorHAnsi" w:cstheme="minorBidi"/>
          <w:b/>
          <w:bCs/>
        </w:rPr>
      </w:pPr>
    </w:p>
    <w:p w:rsidR="009E27E0" w:rsidRPr="002A7642" w:rsidRDefault="009E27E0" w:rsidP="00AC2456">
      <w:pPr>
        <w:spacing w:after="200" w:line="276" w:lineRule="auto"/>
        <w:rPr>
          <w:rFonts w:asciiTheme="minorHAnsi" w:eastAsiaTheme="minorEastAsia" w:hAnsiTheme="minorHAnsi" w:cstheme="minorBidi"/>
          <w:b/>
          <w:bCs/>
        </w:rPr>
      </w:pPr>
    </w:p>
    <w:sectPr w:rsidR="009E27E0" w:rsidRPr="002A7642" w:rsidSect="009E27E0">
      <w:pgSz w:w="16838" w:h="11900" w:orient="landscape"/>
      <w:pgMar w:top="2127" w:right="992" w:bottom="709" w:left="714" w:header="720" w:footer="720" w:gutter="0"/>
      <w:cols w:space="720" w:equalWidth="0">
        <w:col w:w="832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B87" w:rsidRDefault="001E2B87" w:rsidP="00EF521B">
      <w:r>
        <w:separator/>
      </w:r>
    </w:p>
  </w:endnote>
  <w:endnote w:type="continuationSeparator" w:id="0">
    <w:p w:rsidR="001E2B87" w:rsidRDefault="001E2B87" w:rsidP="00EF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NewsGothicMT">
    <w:panose1 w:val="00000000000000000000"/>
    <w:charset w:val="00"/>
    <w:family w:val="swiss"/>
    <w:notTrueType/>
    <w:pitch w:val="default"/>
    <w:sig w:usb0="00000003" w:usb1="00000000" w:usb2="00000000" w:usb3="00000000" w:csb0="00000001" w:csb1="00000000"/>
  </w:font>
  <w:font w:name="TheSansLight-Plain">
    <w:altName w:val="Calibri"/>
    <w:panose1 w:val="00000000000000000000"/>
    <w:charset w:val="00"/>
    <w:family w:val="auto"/>
    <w:notTrueType/>
    <w:pitch w:val="default"/>
    <w:sig w:usb0="00000003" w:usb1="00000000" w:usb2="00000000" w:usb3="00000000" w:csb0="00000001" w:csb1="00000000"/>
  </w:font>
  <w:font w:name="TheSansLight-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27861"/>
      <w:docPartObj>
        <w:docPartGallery w:val="Page Numbers (Bottom of Page)"/>
        <w:docPartUnique/>
      </w:docPartObj>
    </w:sdtPr>
    <w:sdtEndPr>
      <w:rPr>
        <w:noProof/>
      </w:rPr>
    </w:sdtEndPr>
    <w:sdtContent>
      <w:p w:rsidR="001E2B87" w:rsidRDefault="001E2B87">
        <w:pPr>
          <w:pStyle w:val="Footer"/>
          <w:jc w:val="right"/>
        </w:pPr>
        <w:r>
          <w:fldChar w:fldCharType="begin"/>
        </w:r>
        <w:r>
          <w:instrText xml:space="preserve"> PAGE   \* MERGEFORMAT </w:instrText>
        </w:r>
        <w:r>
          <w:fldChar w:fldCharType="separate"/>
        </w:r>
        <w:r w:rsidR="008C740A">
          <w:rPr>
            <w:noProof/>
          </w:rPr>
          <w:t>0</w:t>
        </w:r>
        <w:r>
          <w:rPr>
            <w:noProof/>
          </w:rPr>
          <w:fldChar w:fldCharType="end"/>
        </w:r>
      </w:p>
    </w:sdtContent>
  </w:sdt>
  <w:p w:rsidR="001E2B87" w:rsidRDefault="001E2B87" w:rsidP="00957C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B87" w:rsidRDefault="001E2B87" w:rsidP="00EF521B">
      <w:r>
        <w:separator/>
      </w:r>
    </w:p>
  </w:footnote>
  <w:footnote w:type="continuationSeparator" w:id="0">
    <w:p w:rsidR="001E2B87" w:rsidRDefault="001E2B87" w:rsidP="00EF5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Letter"/>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1"/>
      <w:numFmt w:val="lowerLetter"/>
      <w:lvlText w:val="(%1)"/>
      <w:lvlJc w:val="left"/>
      <w:pPr>
        <w:tabs>
          <w:tab w:val="num" w:pos="720"/>
        </w:tabs>
        <w:ind w:left="720" w:hanging="360"/>
      </w:pPr>
    </w:lvl>
    <w:lvl w:ilvl="1" w:tplc="0000491C">
      <w:start w:val="1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6"/>
      <w:numFmt w:val="lowerLetter"/>
      <w:lvlText w:val="(%1)"/>
      <w:lvlJc w:val="left"/>
      <w:pPr>
        <w:tabs>
          <w:tab w:val="num" w:pos="720"/>
        </w:tabs>
        <w:ind w:left="720" w:hanging="360"/>
      </w:pPr>
    </w:lvl>
    <w:lvl w:ilvl="1" w:tplc="00000F3E">
      <w:start w:val="9"/>
      <w:numFmt w:val="lowerLetter"/>
      <w:lvlText w:val="(%2)"/>
      <w:lvlJc w:val="left"/>
      <w:pPr>
        <w:tabs>
          <w:tab w:val="num" w:pos="1440"/>
        </w:tabs>
        <w:ind w:left="1440" w:hanging="360"/>
      </w:pPr>
    </w:lvl>
    <w:lvl w:ilvl="2" w:tplc="0000009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26E9"/>
    <w:lvl w:ilvl="0" w:tplc="000001EB">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06"/>
    <w:multiLevelType w:val="hybridMultilevel"/>
    <w:tmpl w:val="00004DB7"/>
    <w:lvl w:ilvl="0" w:tplc="00001547">
      <w:start w:val="1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4DE"/>
    <w:multiLevelType w:val="hybridMultilevel"/>
    <w:tmpl w:val="000039B3"/>
    <w:lvl w:ilvl="0" w:tplc="00002D1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6BB"/>
    <w:multiLevelType w:val="hybridMultilevel"/>
    <w:tmpl w:val="0000428B"/>
    <w:lvl w:ilvl="0" w:tplc="000026A6">
      <w:start w:val="4"/>
      <w:numFmt w:val="lowerLetter"/>
      <w:lvlText w:val="(%1)"/>
      <w:lvlJc w:val="left"/>
      <w:pPr>
        <w:tabs>
          <w:tab w:val="num" w:pos="720"/>
        </w:tabs>
        <w:ind w:left="720" w:hanging="360"/>
      </w:pPr>
    </w:lvl>
    <w:lvl w:ilvl="1" w:tplc="0000701F">
      <w:start w:val="1"/>
      <w:numFmt w:val="lowerRoman"/>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00004AE1"/>
    <w:lvl w:ilvl="0" w:tplc="00003D6C">
      <w:start w:val="1"/>
      <w:numFmt w:val="lowerLetter"/>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000072A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952"/>
    <w:multiLevelType w:val="hybridMultilevel"/>
    <w:tmpl w:val="00005F90"/>
    <w:lvl w:ilvl="0" w:tplc="00001649">
      <w:start w:val="4"/>
      <w:numFmt w:val="lowerLetter"/>
      <w:lvlText w:val="(%1)"/>
      <w:lvlJc w:val="left"/>
      <w:pPr>
        <w:tabs>
          <w:tab w:val="num" w:pos="720"/>
        </w:tabs>
        <w:ind w:left="720" w:hanging="360"/>
      </w:pPr>
    </w:lvl>
    <w:lvl w:ilvl="1" w:tplc="00006DF1">
      <w:start w:val="1"/>
      <w:numFmt w:val="bullet"/>
      <w:lvlText w:val=""/>
      <w:lvlJc w:val="left"/>
      <w:pPr>
        <w:tabs>
          <w:tab w:val="num" w:pos="1440"/>
        </w:tabs>
        <w:ind w:left="1440" w:hanging="360"/>
      </w:pPr>
    </w:lvl>
    <w:lvl w:ilvl="2" w:tplc="00005AF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E5D"/>
    <w:multiLevelType w:val="hybridMultilevel"/>
    <w:tmpl w:val="00001AD4"/>
    <w:lvl w:ilvl="0" w:tplc="000063CB">
      <w:start w:val="24"/>
      <w:numFmt w:val="decimal"/>
      <w:lvlText w:val="%1."/>
      <w:lvlJc w:val="left"/>
      <w:pPr>
        <w:tabs>
          <w:tab w:val="num" w:pos="720"/>
        </w:tabs>
        <w:ind w:left="720" w:hanging="360"/>
      </w:pPr>
    </w:lvl>
    <w:lvl w:ilvl="1" w:tplc="00006BF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E51111"/>
    <w:multiLevelType w:val="hybridMultilevel"/>
    <w:tmpl w:val="43E2B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D74A24"/>
    <w:multiLevelType w:val="hybridMultilevel"/>
    <w:tmpl w:val="2800F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A753BC4"/>
    <w:multiLevelType w:val="hybridMultilevel"/>
    <w:tmpl w:val="18DC305C"/>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17">
    <w:nsid w:val="2085584A"/>
    <w:multiLevelType w:val="hybridMultilevel"/>
    <w:tmpl w:val="3E1C43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20E259C"/>
    <w:multiLevelType w:val="hybridMultilevel"/>
    <w:tmpl w:val="222406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24A63D4A"/>
    <w:multiLevelType w:val="hybridMultilevel"/>
    <w:tmpl w:val="F48AE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69F5778"/>
    <w:multiLevelType w:val="hybridMultilevel"/>
    <w:tmpl w:val="D550FC2A"/>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1">
    <w:nsid w:val="280F74D2"/>
    <w:multiLevelType w:val="hybridMultilevel"/>
    <w:tmpl w:val="C642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F02C67"/>
    <w:multiLevelType w:val="hybridMultilevel"/>
    <w:tmpl w:val="50EE43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2CDB0E84"/>
    <w:multiLevelType w:val="multilevel"/>
    <w:tmpl w:val="23E6A28E"/>
    <w:lvl w:ilvl="0">
      <w:start w:val="1"/>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D98575A"/>
    <w:multiLevelType w:val="hybridMultilevel"/>
    <w:tmpl w:val="5CC8D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3AE540B"/>
    <w:multiLevelType w:val="multilevel"/>
    <w:tmpl w:val="BEA8B2F4"/>
    <w:lvl w:ilvl="0">
      <w:start w:val="1"/>
      <w:numFmt w:val="decimal"/>
      <w:lvlText w:val="%1"/>
      <w:lvlJc w:val="left"/>
      <w:pPr>
        <w:ind w:left="360" w:hanging="360"/>
      </w:pPr>
      <w:rPr>
        <w:rFonts w:eastAsiaTheme="minorEastAsia" w:cstheme="minorBidi" w:hint="default"/>
        <w:b/>
      </w:rPr>
    </w:lvl>
    <w:lvl w:ilvl="1">
      <w:start w:val="1"/>
      <w:numFmt w:val="decimal"/>
      <w:lvlText w:val="%1.%2"/>
      <w:lvlJc w:val="left"/>
      <w:pPr>
        <w:ind w:left="360" w:hanging="360"/>
      </w:pPr>
      <w:rPr>
        <w:rFonts w:eastAsiaTheme="minorEastAsia" w:cstheme="minorBidi" w:hint="default"/>
        <w:b/>
      </w:rPr>
    </w:lvl>
    <w:lvl w:ilvl="2">
      <w:start w:val="1"/>
      <w:numFmt w:val="decimal"/>
      <w:lvlText w:val="%1.%2.%3"/>
      <w:lvlJc w:val="left"/>
      <w:pPr>
        <w:ind w:left="720" w:hanging="720"/>
      </w:pPr>
      <w:rPr>
        <w:rFonts w:eastAsiaTheme="minorEastAsia" w:cstheme="minorBidi" w:hint="default"/>
        <w:b/>
      </w:rPr>
    </w:lvl>
    <w:lvl w:ilvl="3">
      <w:start w:val="1"/>
      <w:numFmt w:val="decimal"/>
      <w:lvlText w:val="%1.%2.%3.%4"/>
      <w:lvlJc w:val="left"/>
      <w:pPr>
        <w:ind w:left="720" w:hanging="720"/>
      </w:pPr>
      <w:rPr>
        <w:rFonts w:eastAsiaTheme="minorEastAsia" w:cstheme="minorBidi" w:hint="default"/>
        <w:b/>
      </w:rPr>
    </w:lvl>
    <w:lvl w:ilvl="4">
      <w:start w:val="1"/>
      <w:numFmt w:val="decimal"/>
      <w:lvlText w:val="%1.%2.%3.%4.%5"/>
      <w:lvlJc w:val="left"/>
      <w:pPr>
        <w:ind w:left="720" w:hanging="720"/>
      </w:pPr>
      <w:rPr>
        <w:rFonts w:eastAsiaTheme="minorEastAsia" w:cstheme="minorBidi" w:hint="default"/>
        <w:b/>
      </w:rPr>
    </w:lvl>
    <w:lvl w:ilvl="5">
      <w:start w:val="1"/>
      <w:numFmt w:val="decimal"/>
      <w:lvlText w:val="%1.%2.%3.%4.%5.%6"/>
      <w:lvlJc w:val="left"/>
      <w:pPr>
        <w:ind w:left="1080" w:hanging="1080"/>
      </w:pPr>
      <w:rPr>
        <w:rFonts w:eastAsiaTheme="minorEastAsia" w:cstheme="minorBidi" w:hint="default"/>
        <w:b/>
      </w:rPr>
    </w:lvl>
    <w:lvl w:ilvl="6">
      <w:start w:val="1"/>
      <w:numFmt w:val="decimal"/>
      <w:lvlText w:val="%1.%2.%3.%4.%5.%6.%7"/>
      <w:lvlJc w:val="left"/>
      <w:pPr>
        <w:ind w:left="1080" w:hanging="1080"/>
      </w:pPr>
      <w:rPr>
        <w:rFonts w:eastAsiaTheme="minorEastAsia" w:cstheme="minorBidi" w:hint="default"/>
        <w:b/>
      </w:rPr>
    </w:lvl>
    <w:lvl w:ilvl="7">
      <w:start w:val="1"/>
      <w:numFmt w:val="decimal"/>
      <w:lvlText w:val="%1.%2.%3.%4.%5.%6.%7.%8"/>
      <w:lvlJc w:val="left"/>
      <w:pPr>
        <w:ind w:left="1440" w:hanging="1440"/>
      </w:pPr>
      <w:rPr>
        <w:rFonts w:eastAsiaTheme="minorEastAsia" w:cstheme="minorBidi" w:hint="default"/>
        <w:b/>
      </w:rPr>
    </w:lvl>
    <w:lvl w:ilvl="8">
      <w:start w:val="1"/>
      <w:numFmt w:val="decimal"/>
      <w:lvlText w:val="%1.%2.%3.%4.%5.%6.%7.%8.%9"/>
      <w:lvlJc w:val="left"/>
      <w:pPr>
        <w:ind w:left="1440" w:hanging="1440"/>
      </w:pPr>
      <w:rPr>
        <w:rFonts w:eastAsiaTheme="minorEastAsia" w:cstheme="minorBidi" w:hint="default"/>
        <w:b/>
      </w:rPr>
    </w:lvl>
  </w:abstractNum>
  <w:abstractNum w:abstractNumId="26">
    <w:nsid w:val="34C65622"/>
    <w:multiLevelType w:val="hybridMultilevel"/>
    <w:tmpl w:val="505082C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3C461365"/>
    <w:multiLevelType w:val="hybridMultilevel"/>
    <w:tmpl w:val="4CC20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3EA3691"/>
    <w:multiLevelType w:val="hybridMultilevel"/>
    <w:tmpl w:val="4490CE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7204EC1"/>
    <w:multiLevelType w:val="hybridMultilevel"/>
    <w:tmpl w:val="20D4F1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84D089A"/>
    <w:multiLevelType w:val="hybridMultilevel"/>
    <w:tmpl w:val="9BC6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161726"/>
    <w:multiLevelType w:val="multilevel"/>
    <w:tmpl w:val="965A63D8"/>
    <w:lvl w:ilvl="0">
      <w:start w:val="1"/>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B4974B4"/>
    <w:multiLevelType w:val="hybridMultilevel"/>
    <w:tmpl w:val="F33E2E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4CFB775E"/>
    <w:multiLevelType w:val="multilevel"/>
    <w:tmpl w:val="452E4D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2C76D72"/>
    <w:multiLevelType w:val="multilevel"/>
    <w:tmpl w:val="018CA7FC"/>
    <w:lvl w:ilvl="0">
      <w:start w:val="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60E0FC6"/>
    <w:multiLevelType w:val="multilevel"/>
    <w:tmpl w:val="BBC4DA4E"/>
    <w:lvl w:ilvl="0">
      <w:start w:val="1"/>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A01184"/>
    <w:multiLevelType w:val="hybridMultilevel"/>
    <w:tmpl w:val="7646DF3C"/>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37">
    <w:nsid w:val="592409A4"/>
    <w:multiLevelType w:val="hybridMultilevel"/>
    <w:tmpl w:val="10700670"/>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5DA54FBA"/>
    <w:multiLevelType w:val="hybridMultilevel"/>
    <w:tmpl w:val="C80AAD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65A64FC9"/>
    <w:multiLevelType w:val="hybridMultilevel"/>
    <w:tmpl w:val="46745E5E"/>
    <w:lvl w:ilvl="0" w:tplc="04090011">
      <w:start w:val="1"/>
      <w:numFmt w:val="decimal"/>
      <w:pStyle w:val="ListNumb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1B87239"/>
    <w:multiLevelType w:val="hybridMultilevel"/>
    <w:tmpl w:val="E402B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CB90C33"/>
    <w:multiLevelType w:val="hybridMultilevel"/>
    <w:tmpl w:val="B3B8315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9"/>
  </w:num>
  <w:num w:numId="2">
    <w:abstractNumId w:val="16"/>
  </w:num>
  <w:num w:numId="3">
    <w:abstractNumId w:val="36"/>
  </w:num>
  <w:num w:numId="4">
    <w:abstractNumId w:val="20"/>
  </w:num>
  <w:num w:numId="5">
    <w:abstractNumId w:val="24"/>
  </w:num>
  <w:num w:numId="6">
    <w:abstractNumId w:val="15"/>
  </w:num>
  <w:num w:numId="7">
    <w:abstractNumId w:val="0"/>
  </w:num>
  <w:num w:numId="8">
    <w:abstractNumId w:val="10"/>
  </w:num>
  <w:num w:numId="9">
    <w:abstractNumId w:val="11"/>
  </w:num>
  <w:num w:numId="10">
    <w:abstractNumId w:val="6"/>
  </w:num>
  <w:num w:numId="11">
    <w:abstractNumId w:val="3"/>
  </w:num>
  <w:num w:numId="12">
    <w:abstractNumId w:val="5"/>
  </w:num>
  <w:num w:numId="13">
    <w:abstractNumId w:val="1"/>
  </w:num>
  <w:num w:numId="14">
    <w:abstractNumId w:val="7"/>
  </w:num>
  <w:num w:numId="15">
    <w:abstractNumId w:val="8"/>
  </w:num>
  <w:num w:numId="16">
    <w:abstractNumId w:val="2"/>
  </w:num>
  <w:num w:numId="17">
    <w:abstractNumId w:val="9"/>
  </w:num>
  <w:num w:numId="18">
    <w:abstractNumId w:val="13"/>
  </w:num>
  <w:num w:numId="19">
    <w:abstractNumId w:val="4"/>
  </w:num>
  <w:num w:numId="20">
    <w:abstractNumId w:val="12"/>
  </w:num>
  <w:num w:numId="21">
    <w:abstractNumId w:val="27"/>
  </w:num>
  <w:num w:numId="22">
    <w:abstractNumId w:val="40"/>
  </w:num>
  <w:num w:numId="23">
    <w:abstractNumId w:val="19"/>
  </w:num>
  <w:num w:numId="24">
    <w:abstractNumId w:val="32"/>
  </w:num>
  <w:num w:numId="25">
    <w:abstractNumId w:val="29"/>
  </w:num>
  <w:num w:numId="26">
    <w:abstractNumId w:val="37"/>
  </w:num>
  <w:num w:numId="27">
    <w:abstractNumId w:val="17"/>
  </w:num>
  <w:num w:numId="28">
    <w:abstractNumId w:val="28"/>
  </w:num>
  <w:num w:numId="29">
    <w:abstractNumId w:val="33"/>
  </w:num>
  <w:num w:numId="30">
    <w:abstractNumId w:val="34"/>
  </w:num>
  <w:num w:numId="31">
    <w:abstractNumId w:val="38"/>
  </w:num>
  <w:num w:numId="32">
    <w:abstractNumId w:val="41"/>
  </w:num>
  <w:num w:numId="33">
    <w:abstractNumId w:val="26"/>
  </w:num>
  <w:num w:numId="34">
    <w:abstractNumId w:val="21"/>
  </w:num>
  <w:num w:numId="35">
    <w:abstractNumId w:val="30"/>
  </w:num>
  <w:num w:numId="36">
    <w:abstractNumId w:val="14"/>
  </w:num>
  <w:num w:numId="37">
    <w:abstractNumId w:val="23"/>
  </w:num>
  <w:num w:numId="38">
    <w:abstractNumId w:val="31"/>
  </w:num>
  <w:num w:numId="39">
    <w:abstractNumId w:val="35"/>
  </w:num>
  <w:num w:numId="40">
    <w:abstractNumId w:val="18"/>
  </w:num>
  <w:num w:numId="41">
    <w:abstractNumId w:val="2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A1"/>
    <w:rsid w:val="00004A9F"/>
    <w:rsid w:val="0001650E"/>
    <w:rsid w:val="000205F4"/>
    <w:rsid w:val="00030181"/>
    <w:rsid w:val="0003161A"/>
    <w:rsid w:val="00040B06"/>
    <w:rsid w:val="00047420"/>
    <w:rsid w:val="00050CBE"/>
    <w:rsid w:val="00051669"/>
    <w:rsid w:val="00054697"/>
    <w:rsid w:val="000627DF"/>
    <w:rsid w:val="00062FA6"/>
    <w:rsid w:val="00064F7B"/>
    <w:rsid w:val="00072DDD"/>
    <w:rsid w:val="00091549"/>
    <w:rsid w:val="000A0760"/>
    <w:rsid w:val="000A4736"/>
    <w:rsid w:val="000B36C9"/>
    <w:rsid w:val="000C1033"/>
    <w:rsid w:val="000C2457"/>
    <w:rsid w:val="000D7B04"/>
    <w:rsid w:val="000D7B0C"/>
    <w:rsid w:val="00116043"/>
    <w:rsid w:val="001209E7"/>
    <w:rsid w:val="00122B0F"/>
    <w:rsid w:val="00127057"/>
    <w:rsid w:val="00132A9F"/>
    <w:rsid w:val="00136747"/>
    <w:rsid w:val="00154C26"/>
    <w:rsid w:val="00161D6E"/>
    <w:rsid w:val="00166FEB"/>
    <w:rsid w:val="00176F28"/>
    <w:rsid w:val="00185A31"/>
    <w:rsid w:val="001904B8"/>
    <w:rsid w:val="001A01FE"/>
    <w:rsid w:val="001A1919"/>
    <w:rsid w:val="001B4A7B"/>
    <w:rsid w:val="001C4D95"/>
    <w:rsid w:val="001C6494"/>
    <w:rsid w:val="001D086F"/>
    <w:rsid w:val="001D32AF"/>
    <w:rsid w:val="001E2B87"/>
    <w:rsid w:val="001F514D"/>
    <w:rsid w:val="002144A7"/>
    <w:rsid w:val="00216B8F"/>
    <w:rsid w:val="00226A6A"/>
    <w:rsid w:val="00232EAF"/>
    <w:rsid w:val="0023650F"/>
    <w:rsid w:val="00252563"/>
    <w:rsid w:val="002626C8"/>
    <w:rsid w:val="00293685"/>
    <w:rsid w:val="002A05EC"/>
    <w:rsid w:val="002A58F3"/>
    <w:rsid w:val="002A7642"/>
    <w:rsid w:val="002C15E8"/>
    <w:rsid w:val="002C42BB"/>
    <w:rsid w:val="002E697E"/>
    <w:rsid w:val="0033106F"/>
    <w:rsid w:val="003336A7"/>
    <w:rsid w:val="00341A6E"/>
    <w:rsid w:val="00342CFC"/>
    <w:rsid w:val="00357573"/>
    <w:rsid w:val="00361F96"/>
    <w:rsid w:val="00375F78"/>
    <w:rsid w:val="003839A7"/>
    <w:rsid w:val="00390D6E"/>
    <w:rsid w:val="003A0206"/>
    <w:rsid w:val="003A197B"/>
    <w:rsid w:val="003B210E"/>
    <w:rsid w:val="003B3FD9"/>
    <w:rsid w:val="003D05D6"/>
    <w:rsid w:val="003E0B36"/>
    <w:rsid w:val="003E4432"/>
    <w:rsid w:val="003F462F"/>
    <w:rsid w:val="004062C7"/>
    <w:rsid w:val="00422BBF"/>
    <w:rsid w:val="00482C79"/>
    <w:rsid w:val="00491CE0"/>
    <w:rsid w:val="004A0647"/>
    <w:rsid w:val="004A417C"/>
    <w:rsid w:val="004B4CA7"/>
    <w:rsid w:val="004C7F63"/>
    <w:rsid w:val="004D0B04"/>
    <w:rsid w:val="004D0E38"/>
    <w:rsid w:val="004D1691"/>
    <w:rsid w:val="004D4054"/>
    <w:rsid w:val="004E1423"/>
    <w:rsid w:val="004F43E6"/>
    <w:rsid w:val="004F4FB3"/>
    <w:rsid w:val="00502F04"/>
    <w:rsid w:val="00513035"/>
    <w:rsid w:val="005265B0"/>
    <w:rsid w:val="00555329"/>
    <w:rsid w:val="00556823"/>
    <w:rsid w:val="00574326"/>
    <w:rsid w:val="00574CE9"/>
    <w:rsid w:val="0058324B"/>
    <w:rsid w:val="005A5536"/>
    <w:rsid w:val="005A7784"/>
    <w:rsid w:val="005B027F"/>
    <w:rsid w:val="005B41ED"/>
    <w:rsid w:val="005B6FA0"/>
    <w:rsid w:val="005C78A7"/>
    <w:rsid w:val="005D0B3E"/>
    <w:rsid w:val="005E0078"/>
    <w:rsid w:val="005E41A4"/>
    <w:rsid w:val="005E7C5B"/>
    <w:rsid w:val="005F24BC"/>
    <w:rsid w:val="00601AFA"/>
    <w:rsid w:val="00605F5E"/>
    <w:rsid w:val="0061236A"/>
    <w:rsid w:val="0062474C"/>
    <w:rsid w:val="0064453D"/>
    <w:rsid w:val="00681C6A"/>
    <w:rsid w:val="00685CC6"/>
    <w:rsid w:val="00690B89"/>
    <w:rsid w:val="006A59AC"/>
    <w:rsid w:val="006D2929"/>
    <w:rsid w:val="006D3C3E"/>
    <w:rsid w:val="00714A8E"/>
    <w:rsid w:val="007150AB"/>
    <w:rsid w:val="00722E7D"/>
    <w:rsid w:val="007258F2"/>
    <w:rsid w:val="0073540F"/>
    <w:rsid w:val="007378A1"/>
    <w:rsid w:val="00737C5F"/>
    <w:rsid w:val="00750DE1"/>
    <w:rsid w:val="00761483"/>
    <w:rsid w:val="00766B3A"/>
    <w:rsid w:val="00782FB6"/>
    <w:rsid w:val="00784BD2"/>
    <w:rsid w:val="007940B4"/>
    <w:rsid w:val="00794144"/>
    <w:rsid w:val="00797641"/>
    <w:rsid w:val="007A6C5B"/>
    <w:rsid w:val="007B0A8C"/>
    <w:rsid w:val="007D1030"/>
    <w:rsid w:val="007E3871"/>
    <w:rsid w:val="007F3DB1"/>
    <w:rsid w:val="0080093C"/>
    <w:rsid w:val="00807CCD"/>
    <w:rsid w:val="00822B31"/>
    <w:rsid w:val="00826A96"/>
    <w:rsid w:val="0086633E"/>
    <w:rsid w:val="00867BD7"/>
    <w:rsid w:val="008825B2"/>
    <w:rsid w:val="00885BBF"/>
    <w:rsid w:val="008A2EBC"/>
    <w:rsid w:val="008C36B0"/>
    <w:rsid w:val="008C70C4"/>
    <w:rsid w:val="008C740A"/>
    <w:rsid w:val="008D5818"/>
    <w:rsid w:val="008D6984"/>
    <w:rsid w:val="008E3611"/>
    <w:rsid w:val="008E7A28"/>
    <w:rsid w:val="009026F2"/>
    <w:rsid w:val="009142EB"/>
    <w:rsid w:val="00921037"/>
    <w:rsid w:val="00922F4A"/>
    <w:rsid w:val="0093171B"/>
    <w:rsid w:val="00932B58"/>
    <w:rsid w:val="0095073F"/>
    <w:rsid w:val="00954257"/>
    <w:rsid w:val="00957843"/>
    <w:rsid w:val="00957CD0"/>
    <w:rsid w:val="00961490"/>
    <w:rsid w:val="00972121"/>
    <w:rsid w:val="00986025"/>
    <w:rsid w:val="00987805"/>
    <w:rsid w:val="00992327"/>
    <w:rsid w:val="009C3F73"/>
    <w:rsid w:val="009C75CE"/>
    <w:rsid w:val="009E021A"/>
    <w:rsid w:val="009E27E0"/>
    <w:rsid w:val="009E55B0"/>
    <w:rsid w:val="009E79BB"/>
    <w:rsid w:val="00A1046A"/>
    <w:rsid w:val="00A11053"/>
    <w:rsid w:val="00A1586E"/>
    <w:rsid w:val="00A15FE2"/>
    <w:rsid w:val="00A257C5"/>
    <w:rsid w:val="00A2588D"/>
    <w:rsid w:val="00A3311E"/>
    <w:rsid w:val="00A34EDF"/>
    <w:rsid w:val="00A437DD"/>
    <w:rsid w:val="00A625B1"/>
    <w:rsid w:val="00A715C9"/>
    <w:rsid w:val="00A75DE7"/>
    <w:rsid w:val="00A95859"/>
    <w:rsid w:val="00AA22AD"/>
    <w:rsid w:val="00AA22C5"/>
    <w:rsid w:val="00AA40D9"/>
    <w:rsid w:val="00AB0154"/>
    <w:rsid w:val="00AB03A3"/>
    <w:rsid w:val="00AC2456"/>
    <w:rsid w:val="00AC7D5D"/>
    <w:rsid w:val="00AD6ED6"/>
    <w:rsid w:val="00AD78FE"/>
    <w:rsid w:val="00AF223E"/>
    <w:rsid w:val="00B150D1"/>
    <w:rsid w:val="00B25C48"/>
    <w:rsid w:val="00B32895"/>
    <w:rsid w:val="00B6052E"/>
    <w:rsid w:val="00B81CED"/>
    <w:rsid w:val="00BC1CEC"/>
    <w:rsid w:val="00BC3344"/>
    <w:rsid w:val="00BE48A5"/>
    <w:rsid w:val="00BE7CFA"/>
    <w:rsid w:val="00C05AA5"/>
    <w:rsid w:val="00C061E6"/>
    <w:rsid w:val="00C21FE6"/>
    <w:rsid w:val="00C24EEF"/>
    <w:rsid w:val="00C3344A"/>
    <w:rsid w:val="00C34653"/>
    <w:rsid w:val="00C372E6"/>
    <w:rsid w:val="00C64076"/>
    <w:rsid w:val="00C67C07"/>
    <w:rsid w:val="00C71D9D"/>
    <w:rsid w:val="00C8255A"/>
    <w:rsid w:val="00C872F1"/>
    <w:rsid w:val="00C90995"/>
    <w:rsid w:val="00C973D2"/>
    <w:rsid w:val="00CA6EBF"/>
    <w:rsid w:val="00CB4C24"/>
    <w:rsid w:val="00CC3F2A"/>
    <w:rsid w:val="00CF01D4"/>
    <w:rsid w:val="00D03394"/>
    <w:rsid w:val="00D04118"/>
    <w:rsid w:val="00D16F55"/>
    <w:rsid w:val="00D312AF"/>
    <w:rsid w:val="00D34C70"/>
    <w:rsid w:val="00D561AB"/>
    <w:rsid w:val="00D571F7"/>
    <w:rsid w:val="00D62552"/>
    <w:rsid w:val="00D64226"/>
    <w:rsid w:val="00D6664C"/>
    <w:rsid w:val="00D716FA"/>
    <w:rsid w:val="00D957ED"/>
    <w:rsid w:val="00DA02E2"/>
    <w:rsid w:val="00DA13A7"/>
    <w:rsid w:val="00DA6526"/>
    <w:rsid w:val="00DB2507"/>
    <w:rsid w:val="00DB6ADA"/>
    <w:rsid w:val="00DD2C25"/>
    <w:rsid w:val="00DE6B5E"/>
    <w:rsid w:val="00E0248D"/>
    <w:rsid w:val="00E06229"/>
    <w:rsid w:val="00E170FC"/>
    <w:rsid w:val="00E272C6"/>
    <w:rsid w:val="00E47880"/>
    <w:rsid w:val="00E509A7"/>
    <w:rsid w:val="00E50DE8"/>
    <w:rsid w:val="00E53DCB"/>
    <w:rsid w:val="00E55962"/>
    <w:rsid w:val="00E65F6A"/>
    <w:rsid w:val="00E70210"/>
    <w:rsid w:val="00E803C9"/>
    <w:rsid w:val="00E97B40"/>
    <w:rsid w:val="00EB4748"/>
    <w:rsid w:val="00EB7203"/>
    <w:rsid w:val="00EC0167"/>
    <w:rsid w:val="00EC552C"/>
    <w:rsid w:val="00ED04DB"/>
    <w:rsid w:val="00ED2ED0"/>
    <w:rsid w:val="00EE28A6"/>
    <w:rsid w:val="00EF521B"/>
    <w:rsid w:val="00EF7C84"/>
    <w:rsid w:val="00F0549F"/>
    <w:rsid w:val="00F310C6"/>
    <w:rsid w:val="00F429A7"/>
    <w:rsid w:val="00F650C7"/>
    <w:rsid w:val="00F72096"/>
    <w:rsid w:val="00F74105"/>
    <w:rsid w:val="00F83E03"/>
    <w:rsid w:val="00FA097E"/>
    <w:rsid w:val="00FA3B25"/>
    <w:rsid w:val="00FB00FA"/>
    <w:rsid w:val="00FB3644"/>
    <w:rsid w:val="00FB73FB"/>
    <w:rsid w:val="00FD507B"/>
    <w:rsid w:val="00FD7937"/>
    <w:rsid w:val="00FE0CA1"/>
    <w:rsid w:val="00FE4BC3"/>
    <w:rsid w:val="00FF1065"/>
    <w:rsid w:val="048CD903"/>
    <w:rsid w:val="1BF5B362"/>
    <w:rsid w:val="2AC76781"/>
    <w:rsid w:val="46CB3AD7"/>
    <w:rsid w:val="4D30E90B"/>
    <w:rsid w:val="732D84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84"/>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FE0CA1"/>
    <w:pPr>
      <w:keepNext/>
      <w:ind w:right="-1054"/>
      <w:outlineLvl w:val="1"/>
    </w:pPr>
    <w:rPr>
      <w:rFonts w:ascii="Tahoma" w:hAnsi="Tahoma"/>
      <w:b/>
      <w:bCs/>
    </w:rPr>
  </w:style>
  <w:style w:type="paragraph" w:styleId="Heading3">
    <w:name w:val="heading 3"/>
    <w:basedOn w:val="Normal"/>
    <w:next w:val="Normal"/>
    <w:link w:val="Heading3Char"/>
    <w:qFormat/>
    <w:rsid w:val="00FE0CA1"/>
    <w:pPr>
      <w:keepNext/>
      <w:tabs>
        <w:tab w:val="left" w:pos="1418"/>
        <w:tab w:val="left" w:pos="4111"/>
        <w:tab w:val="left" w:pos="6804"/>
      </w:tabs>
      <w:ind w:left="1440"/>
      <w:outlineLvl w:val="2"/>
    </w:pPr>
    <w:rPr>
      <w:b/>
      <w:bCs/>
      <w:szCs w:val="20"/>
    </w:rPr>
  </w:style>
  <w:style w:type="paragraph" w:styleId="Heading4">
    <w:name w:val="heading 4"/>
    <w:basedOn w:val="Normal"/>
    <w:next w:val="Normal"/>
    <w:link w:val="Heading4Char"/>
    <w:qFormat/>
    <w:rsid w:val="00FE0CA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0CA1"/>
    <w:rPr>
      <w:rFonts w:ascii="Tahoma" w:eastAsia="Times New Roman" w:hAnsi="Tahoma" w:cs="Times New Roman"/>
      <w:b/>
      <w:bCs/>
      <w:sz w:val="24"/>
      <w:szCs w:val="24"/>
      <w:lang w:val="en-GB"/>
    </w:rPr>
  </w:style>
  <w:style w:type="character" w:customStyle="1" w:styleId="Heading3Char">
    <w:name w:val="Heading 3 Char"/>
    <w:basedOn w:val="DefaultParagraphFont"/>
    <w:link w:val="Heading3"/>
    <w:rsid w:val="00FE0CA1"/>
    <w:rPr>
      <w:rFonts w:ascii="Times New Roman" w:eastAsia="Times New Roman" w:hAnsi="Times New Roman" w:cs="Times New Roman"/>
      <w:b/>
      <w:bCs/>
      <w:sz w:val="24"/>
      <w:szCs w:val="20"/>
      <w:lang w:val="en-GB"/>
    </w:rPr>
  </w:style>
  <w:style w:type="character" w:customStyle="1" w:styleId="Heading4Char">
    <w:name w:val="Heading 4 Char"/>
    <w:basedOn w:val="DefaultParagraphFont"/>
    <w:link w:val="Heading4"/>
    <w:rsid w:val="00FE0CA1"/>
    <w:rPr>
      <w:rFonts w:ascii="Times New Roman" w:eastAsia="Times New Roman" w:hAnsi="Times New Roman" w:cs="Times New Roman"/>
      <w:b/>
      <w:bCs/>
      <w:sz w:val="24"/>
      <w:szCs w:val="24"/>
      <w:lang w:val="en-GB"/>
    </w:rPr>
  </w:style>
  <w:style w:type="table" w:styleId="TableGrid">
    <w:name w:val="Table Grid"/>
    <w:basedOn w:val="TableNormal"/>
    <w:uiPriority w:val="99"/>
    <w:rsid w:val="00FE0CA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E0CA1"/>
    <w:rPr>
      <w:rFonts w:ascii="Arial" w:hAnsi="Arial"/>
      <w:i/>
      <w:iCs/>
    </w:rPr>
  </w:style>
  <w:style w:type="character" w:customStyle="1" w:styleId="BodyTextChar">
    <w:name w:val="Body Text Char"/>
    <w:basedOn w:val="DefaultParagraphFont"/>
    <w:link w:val="BodyText"/>
    <w:uiPriority w:val="99"/>
    <w:rsid w:val="00FE0CA1"/>
    <w:rPr>
      <w:rFonts w:ascii="Arial" w:eastAsia="Times New Roman" w:hAnsi="Arial" w:cs="Times New Roman"/>
      <w:i/>
      <w:iCs/>
      <w:sz w:val="24"/>
      <w:szCs w:val="24"/>
      <w:lang w:val="en-GB"/>
    </w:rPr>
  </w:style>
  <w:style w:type="paragraph" w:styleId="BodyText2">
    <w:name w:val="Body Text 2"/>
    <w:basedOn w:val="Normal"/>
    <w:link w:val="BodyText2Char"/>
    <w:uiPriority w:val="99"/>
    <w:rsid w:val="00FE0CA1"/>
    <w:rPr>
      <w:rFonts w:ascii="Arial" w:hAnsi="Arial"/>
      <w:sz w:val="28"/>
      <w:szCs w:val="20"/>
    </w:rPr>
  </w:style>
  <w:style w:type="character" w:customStyle="1" w:styleId="BodyText2Char">
    <w:name w:val="Body Text 2 Char"/>
    <w:basedOn w:val="DefaultParagraphFont"/>
    <w:link w:val="BodyText2"/>
    <w:uiPriority w:val="99"/>
    <w:rsid w:val="00FE0CA1"/>
    <w:rPr>
      <w:rFonts w:ascii="Arial" w:eastAsia="Times New Roman" w:hAnsi="Arial" w:cs="Times New Roman"/>
      <w:sz w:val="28"/>
      <w:szCs w:val="20"/>
      <w:lang w:val="en-GB"/>
    </w:rPr>
  </w:style>
  <w:style w:type="paragraph" w:styleId="BodyText3">
    <w:name w:val="Body Text 3"/>
    <w:basedOn w:val="Normal"/>
    <w:link w:val="BodyText3Char"/>
    <w:rsid w:val="00FE0CA1"/>
    <w:pPr>
      <w:spacing w:after="120"/>
    </w:pPr>
    <w:rPr>
      <w:sz w:val="16"/>
      <w:szCs w:val="16"/>
    </w:rPr>
  </w:style>
  <w:style w:type="character" w:customStyle="1" w:styleId="BodyText3Char">
    <w:name w:val="Body Text 3 Char"/>
    <w:basedOn w:val="DefaultParagraphFont"/>
    <w:link w:val="BodyText3"/>
    <w:rsid w:val="00FE0CA1"/>
    <w:rPr>
      <w:rFonts w:ascii="Times New Roman" w:eastAsia="Times New Roman" w:hAnsi="Times New Roman" w:cs="Times New Roman"/>
      <w:sz w:val="16"/>
      <w:szCs w:val="16"/>
      <w:lang w:val="en-GB"/>
    </w:rPr>
  </w:style>
  <w:style w:type="paragraph" w:styleId="ListNumber">
    <w:name w:val="List Number"/>
    <w:basedOn w:val="Normal"/>
    <w:uiPriority w:val="99"/>
    <w:rsid w:val="00FE0CA1"/>
    <w:pPr>
      <w:numPr>
        <w:numId w:val="1"/>
      </w:numPr>
      <w:tabs>
        <w:tab w:val="num" w:pos="360"/>
      </w:tabs>
      <w:ind w:left="360"/>
      <w:contextualSpacing/>
    </w:pPr>
  </w:style>
  <w:style w:type="paragraph" w:styleId="ListParagraph">
    <w:name w:val="List Paragraph"/>
    <w:basedOn w:val="Normal"/>
    <w:uiPriority w:val="34"/>
    <w:qFormat/>
    <w:rsid w:val="00FE0CA1"/>
    <w:pPr>
      <w:ind w:left="720"/>
      <w:contextualSpacing/>
    </w:pPr>
  </w:style>
  <w:style w:type="paragraph" w:styleId="CommentText">
    <w:name w:val="annotation text"/>
    <w:basedOn w:val="Normal"/>
    <w:link w:val="CommentTextChar"/>
    <w:uiPriority w:val="99"/>
    <w:unhideWhenUsed/>
    <w:rsid w:val="00FE0CA1"/>
    <w:rPr>
      <w:sz w:val="20"/>
      <w:szCs w:val="20"/>
    </w:rPr>
  </w:style>
  <w:style w:type="character" w:customStyle="1" w:styleId="CommentTextChar">
    <w:name w:val="Comment Text Char"/>
    <w:basedOn w:val="DefaultParagraphFont"/>
    <w:link w:val="CommentText"/>
    <w:uiPriority w:val="99"/>
    <w:rsid w:val="00FE0CA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D16F55"/>
    <w:rPr>
      <w:rFonts w:ascii="Tahoma" w:hAnsi="Tahoma" w:cs="Tahoma"/>
      <w:sz w:val="16"/>
      <w:szCs w:val="16"/>
    </w:rPr>
  </w:style>
  <w:style w:type="character" w:customStyle="1" w:styleId="BalloonTextChar">
    <w:name w:val="Balloon Text Char"/>
    <w:basedOn w:val="DefaultParagraphFont"/>
    <w:link w:val="BalloonText"/>
    <w:uiPriority w:val="99"/>
    <w:semiHidden/>
    <w:rsid w:val="00D16F55"/>
    <w:rPr>
      <w:rFonts w:ascii="Tahoma" w:eastAsia="Times New Roman" w:hAnsi="Tahoma" w:cs="Tahoma"/>
      <w:sz w:val="16"/>
      <w:szCs w:val="16"/>
      <w:lang w:val="en-GB"/>
    </w:rPr>
  </w:style>
  <w:style w:type="paragraph" w:styleId="NoSpacing">
    <w:name w:val="No Spacing"/>
    <w:link w:val="NoSpacingChar"/>
    <w:uiPriority w:val="1"/>
    <w:qFormat/>
    <w:rsid w:val="001B4A7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B4A7B"/>
    <w:rPr>
      <w:rFonts w:eastAsiaTheme="minorEastAsia"/>
      <w:lang w:val="en-US" w:eastAsia="ja-JP"/>
    </w:rPr>
  </w:style>
  <w:style w:type="paragraph" w:styleId="Header">
    <w:name w:val="header"/>
    <w:basedOn w:val="Normal"/>
    <w:link w:val="HeaderChar"/>
    <w:uiPriority w:val="99"/>
    <w:unhideWhenUsed/>
    <w:rsid w:val="00EF521B"/>
    <w:pPr>
      <w:tabs>
        <w:tab w:val="center" w:pos="4513"/>
        <w:tab w:val="right" w:pos="9026"/>
      </w:tabs>
    </w:pPr>
  </w:style>
  <w:style w:type="character" w:customStyle="1" w:styleId="HeaderChar">
    <w:name w:val="Header Char"/>
    <w:basedOn w:val="DefaultParagraphFont"/>
    <w:link w:val="Header"/>
    <w:uiPriority w:val="99"/>
    <w:rsid w:val="00EF521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F521B"/>
    <w:pPr>
      <w:tabs>
        <w:tab w:val="center" w:pos="4513"/>
        <w:tab w:val="right" w:pos="9026"/>
      </w:tabs>
    </w:pPr>
  </w:style>
  <w:style w:type="character" w:customStyle="1" w:styleId="FooterChar">
    <w:name w:val="Footer Char"/>
    <w:basedOn w:val="DefaultParagraphFont"/>
    <w:link w:val="Footer"/>
    <w:uiPriority w:val="99"/>
    <w:rsid w:val="00EF521B"/>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378A1"/>
    <w:rPr>
      <w:sz w:val="16"/>
      <w:szCs w:val="16"/>
    </w:rPr>
  </w:style>
  <w:style w:type="paragraph" w:styleId="CommentSubject">
    <w:name w:val="annotation subject"/>
    <w:basedOn w:val="CommentText"/>
    <w:next w:val="CommentText"/>
    <w:link w:val="CommentSubjectChar"/>
    <w:uiPriority w:val="99"/>
    <w:semiHidden/>
    <w:unhideWhenUsed/>
    <w:rsid w:val="007378A1"/>
    <w:rPr>
      <w:b/>
      <w:bCs/>
    </w:rPr>
  </w:style>
  <w:style w:type="character" w:customStyle="1" w:styleId="CommentSubjectChar">
    <w:name w:val="Comment Subject Char"/>
    <w:basedOn w:val="CommentTextChar"/>
    <w:link w:val="CommentSubject"/>
    <w:uiPriority w:val="99"/>
    <w:semiHidden/>
    <w:rsid w:val="007378A1"/>
    <w:rPr>
      <w:rFonts w:ascii="Times New Roman" w:eastAsia="Times New Roman" w:hAnsi="Times New Roman" w:cs="Times New Roman"/>
      <w:b/>
      <w:bCs/>
      <w:sz w:val="20"/>
      <w:szCs w:val="20"/>
      <w:lang w:val="en-GB"/>
    </w:rPr>
  </w:style>
  <w:style w:type="paragraph" w:styleId="Revision">
    <w:name w:val="Revision"/>
    <w:hidden/>
    <w:uiPriority w:val="99"/>
    <w:semiHidden/>
    <w:rsid w:val="00054697"/>
    <w:pPr>
      <w:spacing w:after="0" w:line="240" w:lineRule="auto"/>
    </w:pPr>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rsid w:val="0095073F"/>
  </w:style>
  <w:style w:type="character" w:styleId="Hyperlink">
    <w:name w:val="Hyperlink"/>
    <w:basedOn w:val="DefaultParagraphFont"/>
    <w:uiPriority w:val="99"/>
    <w:unhideWhenUsed/>
    <w:rsid w:val="0095073F"/>
    <w:rPr>
      <w:color w:val="0000FF" w:themeColor="hyperlink"/>
      <w:u w:val="single"/>
    </w:rPr>
  </w:style>
  <w:style w:type="table" w:styleId="LightShading-Accent2">
    <w:name w:val="Light Shading Accent 2"/>
    <w:basedOn w:val="TableNormal"/>
    <w:uiPriority w:val="60"/>
    <w:rsid w:val="00FA3B2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1">
    <w:name w:val="Light Grid Accent 1"/>
    <w:basedOn w:val="TableNormal"/>
    <w:uiPriority w:val="62"/>
    <w:rsid w:val="00FA3B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6">
    <w:name w:val="Medium Shading 2 Accent 6"/>
    <w:basedOn w:val="TableNormal"/>
    <w:uiPriority w:val="64"/>
    <w:rsid w:val="00FA3B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0A0760"/>
    <w:rPr>
      <w:sz w:val="20"/>
      <w:szCs w:val="20"/>
    </w:rPr>
  </w:style>
  <w:style w:type="character" w:customStyle="1" w:styleId="FootnoteTextChar">
    <w:name w:val="Footnote Text Char"/>
    <w:basedOn w:val="DefaultParagraphFont"/>
    <w:link w:val="FootnoteText"/>
    <w:uiPriority w:val="99"/>
    <w:semiHidden/>
    <w:rsid w:val="000A076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A07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84"/>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FE0CA1"/>
    <w:pPr>
      <w:keepNext/>
      <w:ind w:right="-1054"/>
      <w:outlineLvl w:val="1"/>
    </w:pPr>
    <w:rPr>
      <w:rFonts w:ascii="Tahoma" w:hAnsi="Tahoma"/>
      <w:b/>
      <w:bCs/>
    </w:rPr>
  </w:style>
  <w:style w:type="paragraph" w:styleId="Heading3">
    <w:name w:val="heading 3"/>
    <w:basedOn w:val="Normal"/>
    <w:next w:val="Normal"/>
    <w:link w:val="Heading3Char"/>
    <w:qFormat/>
    <w:rsid w:val="00FE0CA1"/>
    <w:pPr>
      <w:keepNext/>
      <w:tabs>
        <w:tab w:val="left" w:pos="1418"/>
        <w:tab w:val="left" w:pos="4111"/>
        <w:tab w:val="left" w:pos="6804"/>
      </w:tabs>
      <w:ind w:left="1440"/>
      <w:outlineLvl w:val="2"/>
    </w:pPr>
    <w:rPr>
      <w:b/>
      <w:bCs/>
      <w:szCs w:val="20"/>
    </w:rPr>
  </w:style>
  <w:style w:type="paragraph" w:styleId="Heading4">
    <w:name w:val="heading 4"/>
    <w:basedOn w:val="Normal"/>
    <w:next w:val="Normal"/>
    <w:link w:val="Heading4Char"/>
    <w:qFormat/>
    <w:rsid w:val="00FE0CA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0CA1"/>
    <w:rPr>
      <w:rFonts w:ascii="Tahoma" w:eastAsia="Times New Roman" w:hAnsi="Tahoma" w:cs="Times New Roman"/>
      <w:b/>
      <w:bCs/>
      <w:sz w:val="24"/>
      <w:szCs w:val="24"/>
      <w:lang w:val="en-GB"/>
    </w:rPr>
  </w:style>
  <w:style w:type="character" w:customStyle="1" w:styleId="Heading3Char">
    <w:name w:val="Heading 3 Char"/>
    <w:basedOn w:val="DefaultParagraphFont"/>
    <w:link w:val="Heading3"/>
    <w:rsid w:val="00FE0CA1"/>
    <w:rPr>
      <w:rFonts w:ascii="Times New Roman" w:eastAsia="Times New Roman" w:hAnsi="Times New Roman" w:cs="Times New Roman"/>
      <w:b/>
      <w:bCs/>
      <w:sz w:val="24"/>
      <w:szCs w:val="20"/>
      <w:lang w:val="en-GB"/>
    </w:rPr>
  </w:style>
  <w:style w:type="character" w:customStyle="1" w:styleId="Heading4Char">
    <w:name w:val="Heading 4 Char"/>
    <w:basedOn w:val="DefaultParagraphFont"/>
    <w:link w:val="Heading4"/>
    <w:rsid w:val="00FE0CA1"/>
    <w:rPr>
      <w:rFonts w:ascii="Times New Roman" w:eastAsia="Times New Roman" w:hAnsi="Times New Roman" w:cs="Times New Roman"/>
      <w:b/>
      <w:bCs/>
      <w:sz w:val="24"/>
      <w:szCs w:val="24"/>
      <w:lang w:val="en-GB"/>
    </w:rPr>
  </w:style>
  <w:style w:type="table" w:styleId="TableGrid">
    <w:name w:val="Table Grid"/>
    <w:basedOn w:val="TableNormal"/>
    <w:uiPriority w:val="99"/>
    <w:rsid w:val="00FE0CA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E0CA1"/>
    <w:rPr>
      <w:rFonts w:ascii="Arial" w:hAnsi="Arial"/>
      <w:i/>
      <w:iCs/>
    </w:rPr>
  </w:style>
  <w:style w:type="character" w:customStyle="1" w:styleId="BodyTextChar">
    <w:name w:val="Body Text Char"/>
    <w:basedOn w:val="DefaultParagraphFont"/>
    <w:link w:val="BodyText"/>
    <w:uiPriority w:val="99"/>
    <w:rsid w:val="00FE0CA1"/>
    <w:rPr>
      <w:rFonts w:ascii="Arial" w:eastAsia="Times New Roman" w:hAnsi="Arial" w:cs="Times New Roman"/>
      <w:i/>
      <w:iCs/>
      <w:sz w:val="24"/>
      <w:szCs w:val="24"/>
      <w:lang w:val="en-GB"/>
    </w:rPr>
  </w:style>
  <w:style w:type="paragraph" w:styleId="BodyText2">
    <w:name w:val="Body Text 2"/>
    <w:basedOn w:val="Normal"/>
    <w:link w:val="BodyText2Char"/>
    <w:uiPriority w:val="99"/>
    <w:rsid w:val="00FE0CA1"/>
    <w:rPr>
      <w:rFonts w:ascii="Arial" w:hAnsi="Arial"/>
      <w:sz w:val="28"/>
      <w:szCs w:val="20"/>
    </w:rPr>
  </w:style>
  <w:style w:type="character" w:customStyle="1" w:styleId="BodyText2Char">
    <w:name w:val="Body Text 2 Char"/>
    <w:basedOn w:val="DefaultParagraphFont"/>
    <w:link w:val="BodyText2"/>
    <w:uiPriority w:val="99"/>
    <w:rsid w:val="00FE0CA1"/>
    <w:rPr>
      <w:rFonts w:ascii="Arial" w:eastAsia="Times New Roman" w:hAnsi="Arial" w:cs="Times New Roman"/>
      <w:sz w:val="28"/>
      <w:szCs w:val="20"/>
      <w:lang w:val="en-GB"/>
    </w:rPr>
  </w:style>
  <w:style w:type="paragraph" w:styleId="BodyText3">
    <w:name w:val="Body Text 3"/>
    <w:basedOn w:val="Normal"/>
    <w:link w:val="BodyText3Char"/>
    <w:rsid w:val="00FE0CA1"/>
    <w:pPr>
      <w:spacing w:after="120"/>
    </w:pPr>
    <w:rPr>
      <w:sz w:val="16"/>
      <w:szCs w:val="16"/>
    </w:rPr>
  </w:style>
  <w:style w:type="character" w:customStyle="1" w:styleId="BodyText3Char">
    <w:name w:val="Body Text 3 Char"/>
    <w:basedOn w:val="DefaultParagraphFont"/>
    <w:link w:val="BodyText3"/>
    <w:rsid w:val="00FE0CA1"/>
    <w:rPr>
      <w:rFonts w:ascii="Times New Roman" w:eastAsia="Times New Roman" w:hAnsi="Times New Roman" w:cs="Times New Roman"/>
      <w:sz w:val="16"/>
      <w:szCs w:val="16"/>
      <w:lang w:val="en-GB"/>
    </w:rPr>
  </w:style>
  <w:style w:type="paragraph" w:styleId="ListNumber">
    <w:name w:val="List Number"/>
    <w:basedOn w:val="Normal"/>
    <w:uiPriority w:val="99"/>
    <w:rsid w:val="00FE0CA1"/>
    <w:pPr>
      <w:numPr>
        <w:numId w:val="1"/>
      </w:numPr>
      <w:tabs>
        <w:tab w:val="num" w:pos="360"/>
      </w:tabs>
      <w:ind w:left="360"/>
      <w:contextualSpacing/>
    </w:pPr>
  </w:style>
  <w:style w:type="paragraph" w:styleId="ListParagraph">
    <w:name w:val="List Paragraph"/>
    <w:basedOn w:val="Normal"/>
    <w:uiPriority w:val="34"/>
    <w:qFormat/>
    <w:rsid w:val="00FE0CA1"/>
    <w:pPr>
      <w:ind w:left="720"/>
      <w:contextualSpacing/>
    </w:pPr>
  </w:style>
  <w:style w:type="paragraph" w:styleId="CommentText">
    <w:name w:val="annotation text"/>
    <w:basedOn w:val="Normal"/>
    <w:link w:val="CommentTextChar"/>
    <w:uiPriority w:val="99"/>
    <w:unhideWhenUsed/>
    <w:rsid w:val="00FE0CA1"/>
    <w:rPr>
      <w:sz w:val="20"/>
      <w:szCs w:val="20"/>
    </w:rPr>
  </w:style>
  <w:style w:type="character" w:customStyle="1" w:styleId="CommentTextChar">
    <w:name w:val="Comment Text Char"/>
    <w:basedOn w:val="DefaultParagraphFont"/>
    <w:link w:val="CommentText"/>
    <w:uiPriority w:val="99"/>
    <w:rsid w:val="00FE0CA1"/>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D16F55"/>
    <w:rPr>
      <w:rFonts w:ascii="Tahoma" w:hAnsi="Tahoma" w:cs="Tahoma"/>
      <w:sz w:val="16"/>
      <w:szCs w:val="16"/>
    </w:rPr>
  </w:style>
  <w:style w:type="character" w:customStyle="1" w:styleId="BalloonTextChar">
    <w:name w:val="Balloon Text Char"/>
    <w:basedOn w:val="DefaultParagraphFont"/>
    <w:link w:val="BalloonText"/>
    <w:uiPriority w:val="99"/>
    <w:semiHidden/>
    <w:rsid w:val="00D16F55"/>
    <w:rPr>
      <w:rFonts w:ascii="Tahoma" w:eastAsia="Times New Roman" w:hAnsi="Tahoma" w:cs="Tahoma"/>
      <w:sz w:val="16"/>
      <w:szCs w:val="16"/>
      <w:lang w:val="en-GB"/>
    </w:rPr>
  </w:style>
  <w:style w:type="paragraph" w:styleId="NoSpacing">
    <w:name w:val="No Spacing"/>
    <w:link w:val="NoSpacingChar"/>
    <w:uiPriority w:val="1"/>
    <w:qFormat/>
    <w:rsid w:val="001B4A7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B4A7B"/>
    <w:rPr>
      <w:rFonts w:eastAsiaTheme="minorEastAsia"/>
      <w:lang w:val="en-US" w:eastAsia="ja-JP"/>
    </w:rPr>
  </w:style>
  <w:style w:type="paragraph" w:styleId="Header">
    <w:name w:val="header"/>
    <w:basedOn w:val="Normal"/>
    <w:link w:val="HeaderChar"/>
    <w:uiPriority w:val="99"/>
    <w:unhideWhenUsed/>
    <w:rsid w:val="00EF521B"/>
    <w:pPr>
      <w:tabs>
        <w:tab w:val="center" w:pos="4513"/>
        <w:tab w:val="right" w:pos="9026"/>
      </w:tabs>
    </w:pPr>
  </w:style>
  <w:style w:type="character" w:customStyle="1" w:styleId="HeaderChar">
    <w:name w:val="Header Char"/>
    <w:basedOn w:val="DefaultParagraphFont"/>
    <w:link w:val="Header"/>
    <w:uiPriority w:val="99"/>
    <w:rsid w:val="00EF521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F521B"/>
    <w:pPr>
      <w:tabs>
        <w:tab w:val="center" w:pos="4513"/>
        <w:tab w:val="right" w:pos="9026"/>
      </w:tabs>
    </w:pPr>
  </w:style>
  <w:style w:type="character" w:customStyle="1" w:styleId="FooterChar">
    <w:name w:val="Footer Char"/>
    <w:basedOn w:val="DefaultParagraphFont"/>
    <w:link w:val="Footer"/>
    <w:uiPriority w:val="99"/>
    <w:rsid w:val="00EF521B"/>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378A1"/>
    <w:rPr>
      <w:sz w:val="16"/>
      <w:szCs w:val="16"/>
    </w:rPr>
  </w:style>
  <w:style w:type="paragraph" w:styleId="CommentSubject">
    <w:name w:val="annotation subject"/>
    <w:basedOn w:val="CommentText"/>
    <w:next w:val="CommentText"/>
    <w:link w:val="CommentSubjectChar"/>
    <w:uiPriority w:val="99"/>
    <w:semiHidden/>
    <w:unhideWhenUsed/>
    <w:rsid w:val="007378A1"/>
    <w:rPr>
      <w:b/>
      <w:bCs/>
    </w:rPr>
  </w:style>
  <w:style w:type="character" w:customStyle="1" w:styleId="CommentSubjectChar">
    <w:name w:val="Comment Subject Char"/>
    <w:basedOn w:val="CommentTextChar"/>
    <w:link w:val="CommentSubject"/>
    <w:uiPriority w:val="99"/>
    <w:semiHidden/>
    <w:rsid w:val="007378A1"/>
    <w:rPr>
      <w:rFonts w:ascii="Times New Roman" w:eastAsia="Times New Roman" w:hAnsi="Times New Roman" w:cs="Times New Roman"/>
      <w:b/>
      <w:bCs/>
      <w:sz w:val="20"/>
      <w:szCs w:val="20"/>
      <w:lang w:val="en-GB"/>
    </w:rPr>
  </w:style>
  <w:style w:type="paragraph" w:styleId="Revision">
    <w:name w:val="Revision"/>
    <w:hidden/>
    <w:uiPriority w:val="99"/>
    <w:semiHidden/>
    <w:rsid w:val="00054697"/>
    <w:pPr>
      <w:spacing w:after="0" w:line="240" w:lineRule="auto"/>
    </w:pPr>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rsid w:val="0095073F"/>
  </w:style>
  <w:style w:type="character" w:styleId="Hyperlink">
    <w:name w:val="Hyperlink"/>
    <w:basedOn w:val="DefaultParagraphFont"/>
    <w:uiPriority w:val="99"/>
    <w:unhideWhenUsed/>
    <w:rsid w:val="0095073F"/>
    <w:rPr>
      <w:color w:val="0000FF" w:themeColor="hyperlink"/>
      <w:u w:val="single"/>
    </w:rPr>
  </w:style>
  <w:style w:type="table" w:styleId="LightShading-Accent2">
    <w:name w:val="Light Shading Accent 2"/>
    <w:basedOn w:val="TableNormal"/>
    <w:uiPriority w:val="60"/>
    <w:rsid w:val="00FA3B2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1">
    <w:name w:val="Light Grid Accent 1"/>
    <w:basedOn w:val="TableNormal"/>
    <w:uiPriority w:val="62"/>
    <w:rsid w:val="00FA3B2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6">
    <w:name w:val="Medium Shading 2 Accent 6"/>
    <w:basedOn w:val="TableNormal"/>
    <w:uiPriority w:val="64"/>
    <w:rsid w:val="00FA3B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0A0760"/>
    <w:rPr>
      <w:sz w:val="20"/>
      <w:szCs w:val="20"/>
    </w:rPr>
  </w:style>
  <w:style w:type="character" w:customStyle="1" w:styleId="FootnoteTextChar">
    <w:name w:val="Footnote Text Char"/>
    <w:basedOn w:val="DefaultParagraphFont"/>
    <w:link w:val="FootnoteText"/>
    <w:uiPriority w:val="99"/>
    <w:semiHidden/>
    <w:rsid w:val="000A076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A07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2290-8F16-41B1-B102-8A69BCED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3331</Words>
  <Characters>18993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APPLICATION PROCESS</vt:lpstr>
    </vt:vector>
  </TitlesOfParts>
  <Company>Limerick and Clare ETB</Company>
  <LinksUpToDate>false</LinksUpToDate>
  <CharactersWithSpaces>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PROCESS</dc:title>
  <dc:creator>Mary Robb</dc:creator>
  <cp:lastModifiedBy>Rory Quinn</cp:lastModifiedBy>
  <cp:revision>2</cp:revision>
  <cp:lastPrinted>2018-01-09T10:21:00Z</cp:lastPrinted>
  <dcterms:created xsi:type="dcterms:W3CDTF">2018-01-10T15:24:00Z</dcterms:created>
  <dcterms:modified xsi:type="dcterms:W3CDTF">2018-01-10T15:24:00Z</dcterms:modified>
</cp:coreProperties>
</file>