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5D185" w14:textId="77777777" w:rsidR="00DD4C8F" w:rsidRPr="001C26F9" w:rsidRDefault="00A24C14" w:rsidP="23FFE114">
      <w:pPr>
        <w:rPr>
          <w:rFonts w:asciiTheme="minorHAnsi" w:hAnsiTheme="minorHAnsi" w:cstheme="minorHAnsi"/>
          <w:snapToGrid w:val="0"/>
        </w:rPr>
      </w:pPr>
      <w:r w:rsidRPr="001C26F9">
        <w:rPr>
          <w:rFonts w:asciiTheme="minorHAnsi" w:hAnsiTheme="minorHAnsi" w:cstheme="minorHAnsi"/>
          <w:noProof/>
          <w:snapToGrid w:val="0"/>
          <w:color w:val="3E762A" w:themeColor="accent1" w:themeShade="BF"/>
        </w:rPr>
        <w:drawing>
          <wp:anchor distT="0" distB="0" distL="114300" distR="114300" simplePos="0" relativeHeight="251654144" behindDoc="0" locked="0" layoutInCell="1" allowOverlap="1" wp14:anchorId="15792406" wp14:editId="6367AAA8">
            <wp:simplePos x="0" y="0"/>
            <wp:positionH relativeFrom="margin">
              <wp:align>center</wp:align>
            </wp:positionH>
            <wp:positionV relativeFrom="margin">
              <wp:posOffset>-85090</wp:posOffset>
            </wp:positionV>
            <wp:extent cx="1793680" cy="1998609"/>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TB_Corp_ID_Stack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3680" cy="1998609"/>
                    </a:xfrm>
                    <a:prstGeom prst="rect">
                      <a:avLst/>
                    </a:prstGeom>
                  </pic:spPr>
                </pic:pic>
              </a:graphicData>
            </a:graphic>
            <wp14:sizeRelH relativeFrom="margin">
              <wp14:pctWidth>0</wp14:pctWidth>
            </wp14:sizeRelH>
            <wp14:sizeRelV relativeFrom="margin">
              <wp14:pctHeight>0</wp14:pctHeight>
            </wp14:sizeRelV>
          </wp:anchor>
        </w:drawing>
      </w:r>
    </w:p>
    <w:p w14:paraId="2073D0BB" w14:textId="77777777" w:rsidR="00661AA2" w:rsidRPr="001C26F9" w:rsidRDefault="00661AA2" w:rsidP="00DD4C8F">
      <w:pPr>
        <w:jc w:val="center"/>
        <w:rPr>
          <w:rFonts w:asciiTheme="minorHAnsi" w:hAnsiTheme="minorHAnsi" w:cstheme="minorHAnsi"/>
          <w:b/>
          <w:snapToGrid w:val="0"/>
          <w:color w:val="3E762A" w:themeColor="accent1" w:themeShade="BF"/>
        </w:rPr>
      </w:pPr>
    </w:p>
    <w:p w14:paraId="161B61B0" w14:textId="77777777" w:rsidR="00A24C14" w:rsidRPr="001C26F9" w:rsidRDefault="00A24C14" w:rsidP="00DD4C8F">
      <w:pPr>
        <w:jc w:val="center"/>
        <w:rPr>
          <w:rFonts w:asciiTheme="minorHAnsi" w:hAnsiTheme="minorHAnsi" w:cstheme="minorHAnsi"/>
          <w:b/>
          <w:snapToGrid w:val="0"/>
          <w:color w:val="3E762A" w:themeColor="accent1" w:themeShade="BF"/>
        </w:rPr>
      </w:pPr>
    </w:p>
    <w:p w14:paraId="337F68EA" w14:textId="77777777" w:rsidR="00A24C14" w:rsidRPr="001C26F9" w:rsidRDefault="00A24C14" w:rsidP="00DD4C8F">
      <w:pPr>
        <w:jc w:val="center"/>
        <w:rPr>
          <w:rFonts w:asciiTheme="minorHAnsi" w:hAnsiTheme="minorHAnsi" w:cstheme="minorHAnsi"/>
          <w:b/>
          <w:snapToGrid w:val="0"/>
          <w:color w:val="3E762A" w:themeColor="accent1" w:themeShade="BF"/>
        </w:rPr>
      </w:pPr>
    </w:p>
    <w:p w14:paraId="39E8B9E4" w14:textId="77777777" w:rsidR="001D57B1" w:rsidRPr="001C26F9" w:rsidRDefault="001D57B1" w:rsidP="4BD5435D">
      <w:pPr>
        <w:jc w:val="center"/>
        <w:rPr>
          <w:rFonts w:asciiTheme="minorHAnsi" w:hAnsiTheme="minorHAnsi" w:cstheme="minorHAnsi"/>
          <w:b/>
          <w:bCs/>
          <w:snapToGrid w:val="0"/>
          <w:color w:val="3E762A" w:themeColor="accent1" w:themeShade="BF"/>
        </w:rPr>
      </w:pPr>
    </w:p>
    <w:p w14:paraId="30303459" w14:textId="77777777" w:rsidR="001D57B1" w:rsidRPr="001C26F9" w:rsidRDefault="001D57B1" w:rsidP="4BD5435D">
      <w:pPr>
        <w:jc w:val="center"/>
        <w:rPr>
          <w:rFonts w:asciiTheme="minorHAnsi" w:hAnsiTheme="minorHAnsi" w:cstheme="minorHAnsi"/>
          <w:b/>
          <w:bCs/>
          <w:snapToGrid w:val="0"/>
          <w:color w:val="3E762A" w:themeColor="accent1" w:themeShade="BF"/>
        </w:rPr>
      </w:pPr>
    </w:p>
    <w:p w14:paraId="44550FFA" w14:textId="77777777" w:rsidR="002E20AD" w:rsidRPr="001C26F9" w:rsidRDefault="002E20AD" w:rsidP="00A20875">
      <w:pPr>
        <w:jc w:val="center"/>
        <w:rPr>
          <w:rFonts w:asciiTheme="minorHAnsi" w:hAnsiTheme="minorHAnsi" w:cstheme="minorHAnsi"/>
          <w:bCs/>
          <w:snapToGrid w:val="0"/>
          <w:color w:val="009CA5"/>
        </w:rPr>
      </w:pPr>
    </w:p>
    <w:p w14:paraId="0E52B4E7" w14:textId="77777777" w:rsidR="002E20AD" w:rsidRPr="001C26F9" w:rsidRDefault="002E20AD" w:rsidP="00A20875">
      <w:pPr>
        <w:jc w:val="center"/>
        <w:rPr>
          <w:rFonts w:asciiTheme="minorHAnsi" w:hAnsiTheme="minorHAnsi" w:cstheme="minorHAnsi"/>
          <w:bCs/>
          <w:snapToGrid w:val="0"/>
          <w:color w:val="009CA5"/>
        </w:rPr>
      </w:pPr>
    </w:p>
    <w:p w14:paraId="15F2B58C" w14:textId="77777777" w:rsidR="002E20AD" w:rsidRPr="001C26F9" w:rsidRDefault="002E20AD" w:rsidP="00A20875">
      <w:pPr>
        <w:jc w:val="center"/>
        <w:rPr>
          <w:rFonts w:asciiTheme="minorHAnsi" w:hAnsiTheme="minorHAnsi" w:cstheme="minorHAnsi"/>
          <w:bCs/>
          <w:snapToGrid w:val="0"/>
          <w:color w:val="009CA5"/>
        </w:rPr>
      </w:pPr>
    </w:p>
    <w:p w14:paraId="1B2B751B" w14:textId="77777777" w:rsidR="00D86FFD" w:rsidRPr="001C26F9" w:rsidRDefault="00F97B1B" w:rsidP="00DD4C8F">
      <w:pPr>
        <w:jc w:val="center"/>
        <w:rPr>
          <w:rFonts w:asciiTheme="minorHAnsi" w:hAnsiTheme="minorHAnsi" w:cstheme="minorHAnsi"/>
          <w:noProof/>
          <w:snapToGrid w:val="0"/>
        </w:rPr>
      </w:pPr>
      <w:r w:rsidRPr="001C26F9">
        <w:rPr>
          <w:rFonts w:asciiTheme="minorHAnsi" w:hAnsiTheme="minorHAnsi" w:cstheme="minorHAnsi"/>
          <w:noProof/>
          <w:snapToGrid w:val="0"/>
          <w:color w:val="009CA5"/>
        </w:rPr>
        <mc:AlternateContent>
          <mc:Choice Requires="wps">
            <w:drawing>
              <wp:anchor distT="91440" distB="91440" distL="114300" distR="114300" simplePos="0" relativeHeight="251664384" behindDoc="0" locked="0" layoutInCell="1" allowOverlap="1" wp14:anchorId="1B0ADCE1" wp14:editId="0AC86228">
                <wp:simplePos x="0" y="0"/>
                <wp:positionH relativeFrom="page">
                  <wp:posOffset>2038350</wp:posOffset>
                </wp:positionH>
                <wp:positionV relativeFrom="paragraph">
                  <wp:posOffset>584835</wp:posOffset>
                </wp:positionV>
                <wp:extent cx="3474720" cy="37719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771900"/>
                        </a:xfrm>
                        <a:prstGeom prst="rect">
                          <a:avLst/>
                        </a:prstGeom>
                        <a:noFill/>
                        <a:ln w="9525">
                          <a:noFill/>
                          <a:miter lim="800000"/>
                          <a:headEnd/>
                          <a:tailEnd/>
                        </a:ln>
                      </wps:spPr>
                      <wps:txbx>
                        <w:txbxContent>
                          <w:p w14:paraId="644A1983" w14:textId="77777777" w:rsidR="00BE6A23" w:rsidRDefault="00BE6A23" w:rsidP="00F97B1B">
                            <w:pPr>
                              <w:pBdr>
                                <w:top w:val="single" w:sz="24" w:space="8" w:color="549E39" w:themeColor="accent1"/>
                                <w:bottom w:val="single" w:sz="24" w:space="8" w:color="549E39" w:themeColor="accent1"/>
                              </w:pBdr>
                              <w:jc w:val="center"/>
                              <w:rPr>
                                <w:rFonts w:asciiTheme="minorHAnsi" w:hAnsiTheme="minorHAnsi" w:cstheme="minorHAnsi"/>
                                <w:b/>
                                <w:bCs/>
                                <w:color w:val="04524A"/>
                                <w:sz w:val="72"/>
                                <w:szCs w:val="72"/>
                                <w:highlight w:val="cyan"/>
                              </w:rPr>
                            </w:pPr>
                          </w:p>
                          <w:p w14:paraId="09C1A57D" w14:textId="77777777" w:rsidR="00BE6A23" w:rsidRPr="000D1D2D" w:rsidRDefault="00BE6A23" w:rsidP="00F97B1B">
                            <w:pPr>
                              <w:pBdr>
                                <w:top w:val="single" w:sz="24" w:space="8" w:color="549E39" w:themeColor="accent1"/>
                                <w:bottom w:val="single" w:sz="24" w:space="8" w:color="549E39" w:themeColor="accent1"/>
                              </w:pBdr>
                              <w:jc w:val="center"/>
                              <w:rPr>
                                <w:b/>
                                <w:i/>
                                <w:iCs/>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Theme="minorHAnsi" w:hAnsiTheme="minorHAnsi" w:cstheme="minorHAnsi"/>
                                <w:b/>
                                <w:color w:val="029676" w:themeColor="accent4"/>
                                <w:sz w:val="72"/>
                                <w14:textOutline w14:w="0" w14:cap="flat" w14:cmpd="sng" w14:algn="ctr">
                                  <w14:noFill/>
                                  <w14:prstDash w14:val="solid"/>
                                  <w14:round/>
                                </w14:textOutline>
                              </w:rPr>
                              <w:t>PLEAN SEIRBHÍSE 2024</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1B0ADCE1" id="_x0000_t202" coordsize="21600,21600" o:spt="202" path="m,l,21600r21600,l21600,xe">
                <v:stroke joinstyle="miter"/>
                <v:path gradientshapeok="t" o:connecttype="rect"/>
              </v:shapetype>
              <v:shape id="Text Box 2" o:spid="_x0000_s1026" type="#_x0000_t202" style="position:absolute;left:0;text-align:left;margin-left:160.5pt;margin-top:46.05pt;width:273.6pt;height:297pt;z-index:25166438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" filled="f" stroked="f">
                <v:textbox>
                  <w:txbxContent>
                    <w:p w14:paraId="644A1983" w14:textId="77777777" w:rsidR="00BE6A23" w:rsidRDefault="00BE6A23" w:rsidP="00F97B1B">
                      <w:pPr>
                        <w:pBdr>
                          <w:top w:val="single" w:sz="24" w:space="8" w:color="549E39" w:themeColor="accent1"/>
                          <w:bottom w:val="single" w:sz="24" w:space="8" w:color="549E39" w:themeColor="accent1"/>
                        </w:pBdr>
                        <w:jc w:val="center"/>
                        <w:rPr>
                          <w:rFonts w:asciiTheme="minorHAnsi" w:hAnsiTheme="minorHAnsi" w:cstheme="minorHAnsi"/>
                          <w:b/>
                          <w:bCs/>
                          <w:color w:val="04524A"/>
                          <w:sz w:val="72"/>
                          <w:szCs w:val="72"/>
                          <w:highlight w:val="cyan"/>
                        </w:rPr>
                      </w:pPr>
                    </w:p>
                    <w:p w14:paraId="09C1A57D" w14:textId="77777777" w:rsidR="00BE6A23" w:rsidRPr="000D1D2D" w:rsidRDefault="00BE6A23" w:rsidP="00F97B1B">
                      <w:pPr>
                        <w:pBdr>
                          <w:top w:val="single" w:sz="24" w:space="8" w:color="549E39" w:themeColor="accent1"/>
                          <w:bottom w:val="single" w:sz="24" w:space="8" w:color="549E39" w:themeColor="accent1"/>
                        </w:pBdr>
                        <w:jc w:val="center"/>
                        <w:rPr>
                          <w:b/>
                          <w:i/>
                          <w:iCs/>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Theme="minorHAnsi" w:hAnsiTheme="minorHAnsi" w:cstheme="minorHAnsi"/>
                          <w:b/>
                          <w:color w:val="029676" w:themeColor="accent4"/>
                          <w:sz w:val="72"/>
                          <w14:textOutline w14:w="0" w14:cap="flat" w14:cmpd="sng" w14:algn="ctr">
                            <w14:noFill/>
                            <w14:prstDash w14:val="solid"/>
                            <w14:round/>
                          </w14:textOutline>
                        </w:rPr>
                        <w:t>PLEAN SEIRBHÍSE 2024</w:t>
                      </w:r>
                    </w:p>
                  </w:txbxContent>
                </v:textbox>
                <w10:wrap type="topAndBottom" anchorx="page"/>
              </v:shape>
            </w:pict>
          </mc:Fallback>
        </mc:AlternateContent>
      </w:r>
    </w:p>
    <w:p w14:paraId="6D385DF4" w14:textId="77777777" w:rsidR="002E20AD" w:rsidRPr="001C26F9" w:rsidRDefault="002E20AD" w:rsidP="00DD4C8F">
      <w:pPr>
        <w:jc w:val="center"/>
        <w:rPr>
          <w:rFonts w:asciiTheme="minorHAnsi" w:hAnsiTheme="minorHAnsi" w:cstheme="minorHAnsi"/>
          <w:noProof/>
          <w:snapToGrid w:val="0"/>
        </w:rPr>
      </w:pPr>
    </w:p>
    <w:p w14:paraId="26794EFB" w14:textId="77777777" w:rsidR="002E20AD" w:rsidRPr="001C26F9" w:rsidRDefault="002E20AD" w:rsidP="00DD4C8F">
      <w:pPr>
        <w:jc w:val="center"/>
        <w:rPr>
          <w:rFonts w:asciiTheme="minorHAnsi" w:hAnsiTheme="minorHAnsi" w:cstheme="minorHAnsi"/>
          <w:noProof/>
          <w:snapToGrid w:val="0"/>
        </w:rPr>
      </w:pPr>
    </w:p>
    <w:p w14:paraId="16D7B80C" w14:textId="77777777" w:rsidR="002E20AD" w:rsidRPr="001C26F9" w:rsidRDefault="002E20AD" w:rsidP="00DD4C8F">
      <w:pPr>
        <w:jc w:val="center"/>
        <w:rPr>
          <w:rFonts w:asciiTheme="minorHAnsi" w:hAnsiTheme="minorHAnsi" w:cstheme="minorHAnsi"/>
          <w:noProof/>
          <w:snapToGrid w:val="0"/>
        </w:rPr>
      </w:pPr>
    </w:p>
    <w:p w14:paraId="6CBC550F" w14:textId="77777777" w:rsidR="002E20AD" w:rsidRPr="001C26F9" w:rsidRDefault="002E20AD" w:rsidP="00DD4C8F">
      <w:pPr>
        <w:jc w:val="center"/>
        <w:rPr>
          <w:rFonts w:asciiTheme="minorHAnsi" w:hAnsiTheme="minorHAnsi" w:cstheme="minorHAnsi"/>
          <w:noProof/>
          <w:snapToGrid w:val="0"/>
        </w:rPr>
      </w:pPr>
    </w:p>
    <w:p w14:paraId="10182334" w14:textId="77777777" w:rsidR="002E20AD" w:rsidRPr="001C26F9" w:rsidRDefault="002E20AD" w:rsidP="00DD4C8F">
      <w:pPr>
        <w:jc w:val="center"/>
        <w:rPr>
          <w:rFonts w:asciiTheme="minorHAnsi" w:hAnsiTheme="minorHAnsi" w:cstheme="minorHAnsi"/>
          <w:noProof/>
          <w:snapToGrid w:val="0"/>
        </w:rPr>
      </w:pPr>
    </w:p>
    <w:p w14:paraId="090B3405" w14:textId="77777777" w:rsidR="002E20AD" w:rsidRPr="001C26F9" w:rsidRDefault="002E20AD" w:rsidP="00DD4C8F">
      <w:pPr>
        <w:jc w:val="center"/>
        <w:rPr>
          <w:rFonts w:asciiTheme="minorHAnsi" w:hAnsiTheme="minorHAnsi" w:cstheme="minorHAnsi"/>
          <w:noProof/>
          <w:snapToGrid w:val="0"/>
        </w:rPr>
      </w:pPr>
    </w:p>
    <w:p w14:paraId="0DD76B27" w14:textId="77777777" w:rsidR="00DD4C8F" w:rsidRPr="001C26F9" w:rsidRDefault="001D57B1" w:rsidP="003158C0">
      <w:pPr>
        <w:jc w:val="center"/>
        <w:rPr>
          <w:rFonts w:asciiTheme="minorHAnsi" w:hAnsiTheme="minorHAnsi" w:cstheme="minorHAnsi"/>
          <w:noProof/>
          <w:snapToGrid w:val="0"/>
        </w:rPr>
      </w:pPr>
      <w:r w:rsidRPr="001C26F9">
        <w:rPr>
          <w:rFonts w:asciiTheme="minorHAnsi" w:hAnsiTheme="minorHAnsi" w:cstheme="minorHAnsi"/>
          <w:noProof/>
          <w:snapToGrid w:val="0"/>
        </w:rPr>
        <w:drawing>
          <wp:inline distT="0" distB="0" distL="0" distR="0" wp14:anchorId="446A57C5" wp14:editId="3EB60618">
            <wp:extent cx="4717568" cy="1071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9591" cy="1085434"/>
                    </a:xfrm>
                    <a:prstGeom prst="rect">
                      <a:avLst/>
                    </a:prstGeom>
                  </pic:spPr>
                </pic:pic>
              </a:graphicData>
            </a:graphic>
          </wp:inline>
        </w:drawing>
      </w:r>
    </w:p>
    <w:p w14:paraId="1C3667A6" w14:textId="77777777" w:rsidR="00B34E5F" w:rsidRPr="001C26F9" w:rsidRDefault="00B34E5F" w:rsidP="003158C0">
      <w:pPr>
        <w:jc w:val="center"/>
        <w:rPr>
          <w:rFonts w:asciiTheme="minorHAnsi" w:hAnsiTheme="minorHAnsi" w:cstheme="minorHAnsi"/>
          <w:noProof/>
          <w:snapToGrid w:val="0"/>
        </w:rPr>
      </w:pPr>
    </w:p>
    <w:p w14:paraId="6E3312C9" w14:textId="77777777" w:rsidR="002E20AD" w:rsidRPr="001C26F9" w:rsidRDefault="002E20AD">
      <w:pPr>
        <w:spacing w:after="160" w:line="259" w:lineRule="auto"/>
        <w:rPr>
          <w:rFonts w:asciiTheme="minorHAnsi" w:hAnsiTheme="minorHAnsi" w:cstheme="minorHAnsi"/>
          <w:noProof/>
          <w:snapToGrid w:val="0"/>
        </w:rPr>
      </w:pPr>
      <w:r w:rsidRPr="001C26F9">
        <w:rPr>
          <w:rFonts w:asciiTheme="minorHAnsi" w:hAnsiTheme="minorHAnsi" w:cstheme="minorHAnsi"/>
          <w:noProof/>
          <w:snapToGrid w:val="0"/>
        </w:rPr>
        <w:br w:type="page"/>
      </w:r>
    </w:p>
    <w:p w14:paraId="38648DCD" w14:textId="77777777" w:rsidR="002E20AD" w:rsidRPr="001C26F9" w:rsidRDefault="1D94B97C" w:rsidP="2935E565">
      <w:pPr>
        <w:rPr>
          <w:rFonts w:asciiTheme="minorHAnsi" w:hAnsiTheme="minorHAnsi" w:cstheme="minorHAnsi"/>
          <w:b/>
          <w:bCs/>
          <w:snapToGrid w:val="0"/>
          <w:u w:val="single"/>
        </w:rPr>
      </w:pPr>
      <w:r w:rsidRPr="001C26F9">
        <w:rPr>
          <w:rFonts w:asciiTheme="minorHAnsi" w:hAnsiTheme="minorHAnsi" w:cstheme="minorHAnsi"/>
          <w:b/>
          <w:snapToGrid w:val="0"/>
          <w:u w:val="single"/>
        </w:rPr>
        <w:lastRenderedPageBreak/>
        <w:t xml:space="preserve">CLÁR NA </w:t>
      </w:r>
      <w:proofErr w:type="spellStart"/>
      <w:r w:rsidRPr="001C26F9">
        <w:rPr>
          <w:rFonts w:asciiTheme="minorHAnsi" w:hAnsiTheme="minorHAnsi" w:cstheme="minorHAnsi"/>
          <w:b/>
          <w:snapToGrid w:val="0"/>
          <w:u w:val="single"/>
        </w:rPr>
        <w:t>nÁBHAR</w:t>
      </w:r>
      <w:proofErr w:type="spellEnd"/>
    </w:p>
    <w:p w14:paraId="04A0B0CA" w14:textId="77777777" w:rsidR="2935E565" w:rsidRPr="001C26F9" w:rsidRDefault="2935E565" w:rsidP="2935E565">
      <w:pPr>
        <w:rPr>
          <w:rFonts w:asciiTheme="minorHAnsi" w:hAnsiTheme="minorHAnsi" w:cstheme="minorHAnsi"/>
          <w:snapToGrid w:val="0"/>
        </w:rPr>
      </w:pPr>
    </w:p>
    <w:p w14:paraId="23AAFB85" w14:textId="77777777" w:rsidR="009B32AB" w:rsidRPr="001C26F9" w:rsidRDefault="009B32AB" w:rsidP="2935E565">
      <w:pPr>
        <w:rPr>
          <w:rFonts w:asciiTheme="minorHAnsi" w:hAnsiTheme="minorHAnsi" w:cstheme="minorHAnsi"/>
          <w:snapToGrid w:val="0"/>
        </w:rPr>
      </w:pPr>
    </w:p>
    <w:p w14:paraId="717FD164" w14:textId="77777777" w:rsidR="009B32AB" w:rsidRPr="001C26F9" w:rsidRDefault="009B32AB" w:rsidP="2935E565">
      <w:pPr>
        <w:rPr>
          <w:rFonts w:asciiTheme="minorHAnsi" w:hAnsiTheme="minorHAnsi" w:cstheme="minorHAnsi"/>
          <w:snapToGrid w:val="0"/>
        </w:rPr>
      </w:pPr>
    </w:p>
    <w:p w14:paraId="4F90CC62" w14:textId="77777777" w:rsidR="009B32AB" w:rsidRPr="001C26F9" w:rsidRDefault="009B32AB" w:rsidP="2935E565">
      <w:pPr>
        <w:rPr>
          <w:rFonts w:asciiTheme="minorHAnsi" w:hAnsiTheme="minorHAnsi" w:cstheme="minorHAnsi"/>
          <w:snapToGrid w:val="0"/>
        </w:rPr>
      </w:pPr>
    </w:p>
    <w:p w14:paraId="00FDAA8A" w14:textId="77777777" w:rsidR="002E20AD" w:rsidRPr="001C26F9" w:rsidRDefault="002E20AD" w:rsidP="002E20AD">
      <w:pPr>
        <w:jc w:val="center"/>
        <w:rPr>
          <w:rFonts w:asciiTheme="minorHAnsi" w:hAnsiTheme="minorHAnsi" w:cstheme="minorHAnsi"/>
          <w:noProof/>
          <w:snapToGrid w:val="0"/>
        </w:rPr>
      </w:pPr>
    </w:p>
    <w:sdt>
      <w:sdtPr>
        <w:rPr>
          <w:rFonts w:asciiTheme="minorHAnsi" w:hAnsiTheme="minorHAnsi" w:cstheme="minorHAnsi"/>
          <w:snapToGrid w:val="0"/>
          <w:sz w:val="24"/>
          <w:szCs w:val="24"/>
        </w:rPr>
        <w:id w:val="540838224"/>
        <w:docPartObj>
          <w:docPartGallery w:val="Table of Contents"/>
          <w:docPartUnique/>
        </w:docPartObj>
      </w:sdtPr>
      <w:sdtEndPr>
        <w:rPr>
          <w:rFonts w:ascii="Gilroy" w:hAnsi="Gilroy" w:cstheme="minorBidi"/>
          <w:sz w:val="22"/>
          <w:szCs w:val="22"/>
        </w:rPr>
      </w:sdtEndPr>
      <w:sdtContent>
        <w:p w14:paraId="0439E0B4" w14:textId="0DAE8D7B" w:rsidR="001C26F9" w:rsidRPr="001C26F9" w:rsidRDefault="009E0BE2">
          <w:pPr>
            <w:pStyle w:val="TOC1"/>
            <w:rPr>
              <w:rFonts w:asciiTheme="minorHAnsi" w:eastAsiaTheme="minorEastAsia" w:hAnsiTheme="minorHAnsi" w:cstheme="minorBidi"/>
              <w:kern w:val="2"/>
              <w:sz w:val="24"/>
              <w:szCs w:val="24"/>
              <w:lang w:val="en-IE" w:eastAsia="en-IE"/>
              <w14:ligatures w14:val="standardContextual"/>
            </w:rPr>
          </w:pPr>
          <w:r w:rsidRPr="001C26F9">
            <w:rPr>
              <w:rFonts w:asciiTheme="minorHAnsi" w:hAnsiTheme="minorHAnsi" w:cstheme="minorHAnsi"/>
              <w:snapToGrid w:val="0"/>
              <w:sz w:val="24"/>
              <w:szCs w:val="24"/>
            </w:rPr>
            <w:fldChar w:fldCharType="begin"/>
          </w:r>
          <w:r w:rsidR="00720A6E" w:rsidRPr="001C26F9">
            <w:rPr>
              <w:rFonts w:asciiTheme="minorHAnsi" w:hAnsiTheme="minorHAnsi" w:cstheme="minorHAnsi"/>
              <w:snapToGrid w:val="0"/>
              <w:sz w:val="24"/>
              <w:szCs w:val="24"/>
            </w:rPr>
            <w:instrText xml:space="preserve"> TOC </w:instrText>
          </w:r>
          <w:r w:rsidR="00720A6E" w:rsidRPr="001C26F9">
            <w:rPr>
              <w:rFonts w:asciiTheme="minorHAnsi" w:hAnsiTheme="minorHAnsi" w:cstheme="minorHAnsi"/>
              <w:snapToGrid w:val="0"/>
              <w:sz w:val="24"/>
            </w:rPr>
            <w:instrText>\o \z \u \h</w:instrText>
          </w:r>
          <w:r w:rsidRPr="001C26F9">
            <w:fldChar w:fldCharType="separate"/>
          </w:r>
        </w:p>
        <w:p w14:paraId="3B6DF950" w14:textId="33D1321C"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1" w:history="1">
            <w:r w:rsidR="001C26F9" w:rsidRPr="001C26F9">
              <w:rPr>
                <w:rStyle w:val="Hyperlink"/>
                <w:rFonts w:cstheme="minorHAnsi"/>
                <w:b/>
                <w:bCs/>
                <w:snapToGrid w:val="0"/>
              </w:rPr>
              <w:t>1.</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Réamhrá ón bPríomhfheidhmeannach</w:t>
            </w:r>
            <w:r w:rsidR="001C26F9" w:rsidRPr="001C26F9">
              <w:rPr>
                <w:webHidden/>
              </w:rPr>
              <w:tab/>
            </w:r>
            <w:r w:rsidR="001C26F9" w:rsidRPr="001C26F9">
              <w:rPr>
                <w:webHidden/>
              </w:rPr>
              <w:fldChar w:fldCharType="begin"/>
            </w:r>
            <w:r w:rsidR="001C26F9" w:rsidRPr="001C26F9">
              <w:rPr>
                <w:webHidden/>
              </w:rPr>
              <w:instrText xml:space="preserve"> PAGEREF _Toc173149181 \h </w:instrText>
            </w:r>
            <w:r w:rsidR="001C26F9" w:rsidRPr="001C26F9">
              <w:rPr>
                <w:webHidden/>
              </w:rPr>
            </w:r>
            <w:r w:rsidR="001C26F9" w:rsidRPr="001C26F9">
              <w:rPr>
                <w:webHidden/>
              </w:rPr>
              <w:fldChar w:fldCharType="separate"/>
            </w:r>
            <w:r w:rsidR="00C141C1">
              <w:rPr>
                <w:webHidden/>
              </w:rPr>
              <w:t>3</w:t>
            </w:r>
            <w:r w:rsidR="001C26F9" w:rsidRPr="001C26F9">
              <w:rPr>
                <w:webHidden/>
              </w:rPr>
              <w:fldChar w:fldCharType="end"/>
            </w:r>
          </w:hyperlink>
        </w:p>
        <w:p w14:paraId="05023F93" w14:textId="6453E3BD"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2" w:history="1">
            <w:r w:rsidR="001C26F9" w:rsidRPr="001C26F9">
              <w:rPr>
                <w:rStyle w:val="Hyperlink"/>
                <w:rFonts w:cstheme="minorHAnsi"/>
                <w:b/>
                <w:bCs/>
                <w:snapToGrid w:val="0"/>
              </w:rPr>
              <w:t>2.</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Próifíl/Cúlra</w:t>
            </w:r>
            <w:r w:rsidR="001C26F9" w:rsidRPr="001C26F9">
              <w:rPr>
                <w:webHidden/>
              </w:rPr>
              <w:tab/>
            </w:r>
            <w:r w:rsidR="001C26F9" w:rsidRPr="001C26F9">
              <w:rPr>
                <w:webHidden/>
              </w:rPr>
              <w:fldChar w:fldCharType="begin"/>
            </w:r>
            <w:r w:rsidR="001C26F9" w:rsidRPr="001C26F9">
              <w:rPr>
                <w:webHidden/>
              </w:rPr>
              <w:instrText xml:space="preserve"> PAGEREF _Toc173149182 \h </w:instrText>
            </w:r>
            <w:r w:rsidR="001C26F9" w:rsidRPr="001C26F9">
              <w:rPr>
                <w:webHidden/>
              </w:rPr>
            </w:r>
            <w:r w:rsidR="001C26F9" w:rsidRPr="001C26F9">
              <w:rPr>
                <w:webHidden/>
              </w:rPr>
              <w:fldChar w:fldCharType="separate"/>
            </w:r>
            <w:r w:rsidR="00C141C1">
              <w:rPr>
                <w:webHidden/>
              </w:rPr>
              <w:t>5</w:t>
            </w:r>
            <w:r w:rsidR="001C26F9" w:rsidRPr="001C26F9">
              <w:rPr>
                <w:webHidden/>
              </w:rPr>
              <w:fldChar w:fldCharType="end"/>
            </w:r>
          </w:hyperlink>
        </w:p>
        <w:p w14:paraId="424DA5E5" w14:textId="29449DD3"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3" w:history="1">
            <w:r w:rsidR="001C26F9" w:rsidRPr="001C26F9">
              <w:rPr>
                <w:rStyle w:val="Hyperlink"/>
                <w:rFonts w:cstheme="minorHAnsi"/>
                <w:b/>
                <w:bCs/>
                <w:snapToGrid w:val="0"/>
              </w:rPr>
              <w:t>3.</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Ráiteas Straitéise 2022 - 2026</w:t>
            </w:r>
            <w:r w:rsidR="001C26F9" w:rsidRPr="001C26F9">
              <w:rPr>
                <w:webHidden/>
              </w:rPr>
              <w:tab/>
            </w:r>
            <w:r w:rsidR="001C26F9" w:rsidRPr="001C26F9">
              <w:rPr>
                <w:webHidden/>
              </w:rPr>
              <w:fldChar w:fldCharType="begin"/>
            </w:r>
            <w:r w:rsidR="001C26F9" w:rsidRPr="001C26F9">
              <w:rPr>
                <w:webHidden/>
              </w:rPr>
              <w:instrText xml:space="preserve"> PAGEREF _Toc173149183 \h </w:instrText>
            </w:r>
            <w:r w:rsidR="001C26F9" w:rsidRPr="001C26F9">
              <w:rPr>
                <w:webHidden/>
              </w:rPr>
            </w:r>
            <w:r w:rsidR="001C26F9" w:rsidRPr="001C26F9">
              <w:rPr>
                <w:webHidden/>
              </w:rPr>
              <w:fldChar w:fldCharType="separate"/>
            </w:r>
            <w:r w:rsidR="00C141C1">
              <w:rPr>
                <w:webHidden/>
              </w:rPr>
              <w:t>10</w:t>
            </w:r>
            <w:r w:rsidR="001C26F9" w:rsidRPr="001C26F9">
              <w:rPr>
                <w:webHidden/>
              </w:rPr>
              <w:fldChar w:fldCharType="end"/>
            </w:r>
          </w:hyperlink>
        </w:p>
        <w:p w14:paraId="37E22493" w14:textId="457DE058"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4" w:history="1">
            <w:r w:rsidR="001C26F9" w:rsidRPr="001C26F9">
              <w:rPr>
                <w:rStyle w:val="Hyperlink"/>
                <w:rFonts w:cstheme="minorHAnsi"/>
                <w:b/>
                <w:bCs/>
                <w:snapToGrid w:val="0"/>
              </w:rPr>
              <w:t>4.</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Ráiteas Seirbhísí 2024</w:t>
            </w:r>
            <w:r w:rsidR="001C26F9" w:rsidRPr="001C26F9">
              <w:rPr>
                <w:webHidden/>
              </w:rPr>
              <w:tab/>
            </w:r>
            <w:r w:rsidR="001C26F9" w:rsidRPr="001C26F9">
              <w:rPr>
                <w:webHidden/>
              </w:rPr>
              <w:fldChar w:fldCharType="begin"/>
            </w:r>
            <w:r w:rsidR="001C26F9" w:rsidRPr="001C26F9">
              <w:rPr>
                <w:webHidden/>
              </w:rPr>
              <w:instrText xml:space="preserve"> PAGEREF _Toc173149184 \h </w:instrText>
            </w:r>
            <w:r w:rsidR="001C26F9" w:rsidRPr="001C26F9">
              <w:rPr>
                <w:webHidden/>
              </w:rPr>
            </w:r>
            <w:r w:rsidR="001C26F9" w:rsidRPr="001C26F9">
              <w:rPr>
                <w:webHidden/>
              </w:rPr>
              <w:fldChar w:fldCharType="separate"/>
            </w:r>
            <w:r w:rsidR="00C141C1">
              <w:rPr>
                <w:webHidden/>
              </w:rPr>
              <w:t>16</w:t>
            </w:r>
            <w:r w:rsidR="001C26F9" w:rsidRPr="001C26F9">
              <w:rPr>
                <w:webHidden/>
              </w:rPr>
              <w:fldChar w:fldCharType="end"/>
            </w:r>
          </w:hyperlink>
        </w:p>
        <w:p w14:paraId="79A1E1D5" w14:textId="6F4B9A72"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5" w:history="1">
            <w:r w:rsidR="001C26F9" w:rsidRPr="001C26F9">
              <w:rPr>
                <w:rStyle w:val="Hyperlink"/>
                <w:rFonts w:cstheme="minorHAnsi"/>
                <w:b/>
                <w:snapToGrid w:val="0"/>
              </w:rPr>
              <w:t>5.</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Forbhreathnú ar Sheirbhísí 2024</w:t>
            </w:r>
            <w:r w:rsidR="001C26F9" w:rsidRPr="001C26F9">
              <w:rPr>
                <w:webHidden/>
              </w:rPr>
              <w:tab/>
            </w:r>
            <w:r w:rsidR="001C26F9" w:rsidRPr="001C26F9">
              <w:rPr>
                <w:webHidden/>
              </w:rPr>
              <w:fldChar w:fldCharType="begin"/>
            </w:r>
            <w:r w:rsidR="001C26F9" w:rsidRPr="001C26F9">
              <w:rPr>
                <w:webHidden/>
              </w:rPr>
              <w:instrText xml:space="preserve"> PAGEREF _Toc173149185 \h </w:instrText>
            </w:r>
            <w:r w:rsidR="001C26F9" w:rsidRPr="001C26F9">
              <w:rPr>
                <w:webHidden/>
              </w:rPr>
            </w:r>
            <w:r w:rsidR="001C26F9" w:rsidRPr="001C26F9">
              <w:rPr>
                <w:webHidden/>
              </w:rPr>
              <w:fldChar w:fldCharType="separate"/>
            </w:r>
            <w:r w:rsidR="00C141C1">
              <w:rPr>
                <w:webHidden/>
              </w:rPr>
              <w:t>110</w:t>
            </w:r>
            <w:r w:rsidR="001C26F9" w:rsidRPr="001C26F9">
              <w:rPr>
                <w:webHidden/>
              </w:rPr>
              <w:fldChar w:fldCharType="end"/>
            </w:r>
          </w:hyperlink>
        </w:p>
        <w:p w14:paraId="52619EB1" w14:textId="042176E1"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6" w:history="1">
            <w:r w:rsidR="001C26F9" w:rsidRPr="001C26F9">
              <w:rPr>
                <w:rStyle w:val="Hyperlink"/>
                <w:rFonts w:cstheme="minorHAnsi"/>
                <w:b/>
                <w:snapToGrid w:val="0"/>
              </w:rPr>
              <w:t>6.</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Struchtúr Eagraíochta</w:t>
            </w:r>
            <w:r w:rsidR="001C26F9" w:rsidRPr="001C26F9">
              <w:rPr>
                <w:webHidden/>
              </w:rPr>
              <w:tab/>
            </w:r>
            <w:r w:rsidR="001C26F9" w:rsidRPr="001C26F9">
              <w:rPr>
                <w:webHidden/>
              </w:rPr>
              <w:fldChar w:fldCharType="begin"/>
            </w:r>
            <w:r w:rsidR="001C26F9" w:rsidRPr="001C26F9">
              <w:rPr>
                <w:webHidden/>
              </w:rPr>
              <w:instrText xml:space="preserve"> PAGEREF _Toc173149186 \h </w:instrText>
            </w:r>
            <w:r w:rsidR="001C26F9" w:rsidRPr="001C26F9">
              <w:rPr>
                <w:webHidden/>
              </w:rPr>
            </w:r>
            <w:r w:rsidR="001C26F9" w:rsidRPr="001C26F9">
              <w:rPr>
                <w:webHidden/>
              </w:rPr>
              <w:fldChar w:fldCharType="separate"/>
            </w:r>
            <w:r w:rsidR="00C141C1">
              <w:rPr>
                <w:webHidden/>
              </w:rPr>
              <w:t>111</w:t>
            </w:r>
            <w:r w:rsidR="001C26F9" w:rsidRPr="001C26F9">
              <w:rPr>
                <w:webHidden/>
              </w:rPr>
              <w:fldChar w:fldCharType="end"/>
            </w:r>
          </w:hyperlink>
        </w:p>
        <w:p w14:paraId="0611BEF3" w14:textId="590CCD9C"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7" w:history="1">
            <w:r w:rsidR="001C26F9" w:rsidRPr="001C26F9">
              <w:rPr>
                <w:rStyle w:val="Hyperlink"/>
                <w:rFonts w:cstheme="minorHAnsi"/>
                <w:b/>
                <w:snapToGrid w:val="0"/>
              </w:rPr>
              <w:t>7.</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Tacaíocht agus Forbairt Eagraíochta</w:t>
            </w:r>
            <w:r w:rsidR="001C26F9" w:rsidRPr="001C26F9">
              <w:rPr>
                <w:webHidden/>
              </w:rPr>
              <w:tab/>
            </w:r>
            <w:r w:rsidR="001C26F9" w:rsidRPr="001C26F9">
              <w:rPr>
                <w:webHidden/>
              </w:rPr>
              <w:fldChar w:fldCharType="begin"/>
            </w:r>
            <w:r w:rsidR="001C26F9" w:rsidRPr="001C26F9">
              <w:rPr>
                <w:webHidden/>
              </w:rPr>
              <w:instrText xml:space="preserve"> PAGEREF _Toc173149187 \h </w:instrText>
            </w:r>
            <w:r w:rsidR="001C26F9" w:rsidRPr="001C26F9">
              <w:rPr>
                <w:webHidden/>
              </w:rPr>
            </w:r>
            <w:r w:rsidR="001C26F9" w:rsidRPr="001C26F9">
              <w:rPr>
                <w:webHidden/>
              </w:rPr>
              <w:fldChar w:fldCharType="separate"/>
            </w:r>
            <w:r w:rsidR="00C141C1">
              <w:rPr>
                <w:webHidden/>
              </w:rPr>
              <w:t>112</w:t>
            </w:r>
            <w:r w:rsidR="001C26F9" w:rsidRPr="001C26F9">
              <w:rPr>
                <w:webHidden/>
              </w:rPr>
              <w:fldChar w:fldCharType="end"/>
            </w:r>
          </w:hyperlink>
        </w:p>
        <w:p w14:paraId="71D7312A" w14:textId="2D702A8B"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8" w:history="1">
            <w:r w:rsidR="001C26F9" w:rsidRPr="001C26F9">
              <w:rPr>
                <w:rStyle w:val="Hyperlink"/>
                <w:rFonts w:cstheme="minorHAnsi"/>
                <w:b/>
                <w:bCs/>
                <w:snapToGrid w:val="0"/>
              </w:rPr>
              <w:t>7.</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Scoileanna</w:t>
            </w:r>
            <w:r w:rsidR="001C26F9" w:rsidRPr="001C26F9">
              <w:rPr>
                <w:webHidden/>
              </w:rPr>
              <w:tab/>
            </w:r>
            <w:r w:rsidR="001C26F9" w:rsidRPr="001C26F9">
              <w:rPr>
                <w:webHidden/>
              </w:rPr>
              <w:fldChar w:fldCharType="begin"/>
            </w:r>
            <w:r w:rsidR="001C26F9" w:rsidRPr="001C26F9">
              <w:rPr>
                <w:webHidden/>
              </w:rPr>
              <w:instrText xml:space="preserve"> PAGEREF _Toc173149188 \h </w:instrText>
            </w:r>
            <w:r w:rsidR="001C26F9" w:rsidRPr="001C26F9">
              <w:rPr>
                <w:webHidden/>
              </w:rPr>
            </w:r>
            <w:r w:rsidR="001C26F9" w:rsidRPr="001C26F9">
              <w:rPr>
                <w:webHidden/>
              </w:rPr>
              <w:fldChar w:fldCharType="separate"/>
            </w:r>
            <w:r w:rsidR="00C141C1">
              <w:rPr>
                <w:webHidden/>
              </w:rPr>
              <w:t>113</w:t>
            </w:r>
            <w:r w:rsidR="001C26F9" w:rsidRPr="001C26F9">
              <w:rPr>
                <w:webHidden/>
              </w:rPr>
              <w:fldChar w:fldCharType="end"/>
            </w:r>
          </w:hyperlink>
        </w:p>
        <w:p w14:paraId="6785FDA2" w14:textId="447FAFFB"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89" w:history="1">
            <w:r w:rsidR="001C26F9" w:rsidRPr="001C26F9">
              <w:rPr>
                <w:rStyle w:val="Hyperlink"/>
                <w:rFonts w:cstheme="minorHAnsi"/>
                <w:b/>
                <w:snapToGrid w:val="0"/>
              </w:rPr>
              <w:t>9.</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Breisoideachas agus Oiliúint (FET)</w:t>
            </w:r>
            <w:r w:rsidR="001C26F9" w:rsidRPr="001C26F9">
              <w:rPr>
                <w:webHidden/>
              </w:rPr>
              <w:tab/>
            </w:r>
            <w:r w:rsidR="001C26F9" w:rsidRPr="001C26F9">
              <w:rPr>
                <w:webHidden/>
              </w:rPr>
              <w:fldChar w:fldCharType="begin"/>
            </w:r>
            <w:r w:rsidR="001C26F9" w:rsidRPr="001C26F9">
              <w:rPr>
                <w:webHidden/>
              </w:rPr>
              <w:instrText xml:space="preserve"> PAGEREF _Toc173149189 \h </w:instrText>
            </w:r>
            <w:r w:rsidR="001C26F9" w:rsidRPr="001C26F9">
              <w:rPr>
                <w:webHidden/>
              </w:rPr>
            </w:r>
            <w:r w:rsidR="001C26F9" w:rsidRPr="001C26F9">
              <w:rPr>
                <w:webHidden/>
              </w:rPr>
              <w:fldChar w:fldCharType="separate"/>
            </w:r>
            <w:r w:rsidR="00C141C1">
              <w:rPr>
                <w:webHidden/>
              </w:rPr>
              <w:t>116</w:t>
            </w:r>
            <w:r w:rsidR="001C26F9" w:rsidRPr="001C26F9">
              <w:rPr>
                <w:webHidden/>
              </w:rPr>
              <w:fldChar w:fldCharType="end"/>
            </w:r>
          </w:hyperlink>
        </w:p>
        <w:p w14:paraId="1A6026EA" w14:textId="161EC9C3"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90" w:history="1">
            <w:r w:rsidR="001C26F9" w:rsidRPr="001C26F9">
              <w:rPr>
                <w:rStyle w:val="Hyperlink"/>
                <w:rFonts w:cstheme="minorHAnsi"/>
                <w:b/>
                <w:snapToGrid w:val="0"/>
              </w:rPr>
              <w:t>10.</w:t>
            </w:r>
            <w:r w:rsidR="001C26F9" w:rsidRPr="001C26F9">
              <w:rPr>
                <w:rFonts w:asciiTheme="minorHAnsi" w:eastAsiaTheme="minorEastAsia" w:hAnsiTheme="minorHAnsi" w:cstheme="minorBidi"/>
                <w:kern w:val="2"/>
                <w:sz w:val="24"/>
                <w:szCs w:val="24"/>
                <w:lang w:val="en-IE" w:eastAsia="en-IE"/>
                <w14:ligatures w14:val="standardContextual"/>
              </w:rPr>
              <w:tab/>
            </w:r>
            <w:r w:rsidR="001C26F9" w:rsidRPr="001C26F9">
              <w:rPr>
                <w:rStyle w:val="Hyperlink"/>
                <w:rFonts w:cstheme="minorHAnsi"/>
                <w:b/>
                <w:snapToGrid w:val="0"/>
              </w:rPr>
              <w:t>Fáltais agus Caiteachas Tuartha 2024</w:t>
            </w:r>
            <w:r w:rsidR="001C26F9" w:rsidRPr="001C26F9">
              <w:rPr>
                <w:webHidden/>
              </w:rPr>
              <w:tab/>
            </w:r>
            <w:r w:rsidR="001C26F9" w:rsidRPr="001C26F9">
              <w:rPr>
                <w:webHidden/>
              </w:rPr>
              <w:fldChar w:fldCharType="begin"/>
            </w:r>
            <w:r w:rsidR="001C26F9" w:rsidRPr="001C26F9">
              <w:rPr>
                <w:webHidden/>
              </w:rPr>
              <w:instrText xml:space="preserve"> PAGEREF _Toc173149190 \h </w:instrText>
            </w:r>
            <w:r w:rsidR="001C26F9" w:rsidRPr="001C26F9">
              <w:rPr>
                <w:webHidden/>
              </w:rPr>
            </w:r>
            <w:r w:rsidR="001C26F9" w:rsidRPr="001C26F9">
              <w:rPr>
                <w:webHidden/>
              </w:rPr>
              <w:fldChar w:fldCharType="separate"/>
            </w:r>
            <w:r w:rsidR="00C141C1">
              <w:rPr>
                <w:webHidden/>
              </w:rPr>
              <w:t>117</w:t>
            </w:r>
            <w:r w:rsidR="001C26F9" w:rsidRPr="001C26F9">
              <w:rPr>
                <w:webHidden/>
              </w:rPr>
              <w:fldChar w:fldCharType="end"/>
            </w:r>
          </w:hyperlink>
        </w:p>
        <w:p w14:paraId="75C1AA88" w14:textId="431774A6" w:rsidR="001C26F9" w:rsidRPr="001C26F9" w:rsidRDefault="00DA316D" w:rsidP="009E0BE2">
          <w:pPr>
            <w:pStyle w:val="TOC1"/>
            <w:spacing w:line="360" w:lineRule="auto"/>
            <w:rPr>
              <w:rFonts w:asciiTheme="minorHAnsi" w:eastAsiaTheme="minorEastAsia" w:hAnsiTheme="minorHAnsi" w:cstheme="minorBidi"/>
              <w:kern w:val="2"/>
              <w:sz w:val="24"/>
              <w:szCs w:val="24"/>
              <w:lang w:val="en-IE" w:eastAsia="en-IE"/>
              <w14:ligatures w14:val="standardContextual"/>
            </w:rPr>
          </w:pPr>
          <w:hyperlink w:anchor="_Toc173149191" w:history="1">
            <w:r w:rsidR="001C26F9" w:rsidRPr="001C26F9">
              <w:rPr>
                <w:rStyle w:val="Hyperlink"/>
                <w:rFonts w:cstheme="minorHAnsi"/>
                <w:b/>
                <w:snapToGrid w:val="0"/>
              </w:rPr>
              <w:t>Aguisín Soláthar agus Seirbhísí</w:t>
            </w:r>
            <w:r w:rsidR="001C26F9" w:rsidRPr="001C26F9">
              <w:rPr>
                <w:webHidden/>
              </w:rPr>
              <w:tab/>
            </w:r>
            <w:r w:rsidR="001C26F9" w:rsidRPr="001C26F9">
              <w:rPr>
                <w:webHidden/>
              </w:rPr>
              <w:fldChar w:fldCharType="begin"/>
            </w:r>
            <w:r w:rsidR="001C26F9" w:rsidRPr="001C26F9">
              <w:rPr>
                <w:webHidden/>
              </w:rPr>
              <w:instrText xml:space="preserve"> PAGEREF _Toc173149191 \h </w:instrText>
            </w:r>
            <w:r w:rsidR="001C26F9" w:rsidRPr="001C26F9">
              <w:rPr>
                <w:webHidden/>
              </w:rPr>
            </w:r>
            <w:r w:rsidR="001C26F9" w:rsidRPr="001C26F9">
              <w:rPr>
                <w:webHidden/>
              </w:rPr>
              <w:fldChar w:fldCharType="separate"/>
            </w:r>
            <w:r w:rsidR="00C141C1">
              <w:rPr>
                <w:webHidden/>
              </w:rPr>
              <w:t>130</w:t>
            </w:r>
            <w:r w:rsidR="001C26F9" w:rsidRPr="001C26F9">
              <w:rPr>
                <w:webHidden/>
              </w:rPr>
              <w:fldChar w:fldCharType="end"/>
            </w:r>
          </w:hyperlink>
        </w:p>
        <w:p w14:paraId="21B82735" w14:textId="1A62CF46" w:rsidR="001C26F9" w:rsidRPr="001C26F9" w:rsidRDefault="00DA316D" w:rsidP="009E0BE2">
          <w:pPr>
            <w:pStyle w:val="TOC2"/>
            <w:spacing w:line="360" w:lineRule="auto"/>
            <w:rPr>
              <w:rFonts w:asciiTheme="minorHAnsi" w:eastAsiaTheme="minorEastAsia" w:hAnsiTheme="minorHAnsi"/>
              <w:kern w:val="2"/>
              <w:sz w:val="24"/>
              <w:szCs w:val="24"/>
              <w:lang w:val="en-IE" w:eastAsia="en-IE"/>
              <w14:ligatures w14:val="standardContextual"/>
            </w:rPr>
          </w:pPr>
          <w:hyperlink w:anchor="_Toc173149192" w:history="1">
            <w:r w:rsidR="001C26F9" w:rsidRPr="001C26F9">
              <w:rPr>
                <w:rStyle w:val="Hyperlink"/>
                <w:rFonts w:cstheme="minorHAnsi"/>
                <w:b/>
                <w:snapToGrid w:val="0"/>
              </w:rPr>
              <w:t>Gluais Giorrúchán</w:t>
            </w:r>
            <w:r w:rsidR="001C26F9" w:rsidRPr="001C26F9">
              <w:rPr>
                <w:webHidden/>
              </w:rPr>
              <w:tab/>
            </w:r>
            <w:r w:rsidR="001C26F9" w:rsidRPr="001C26F9">
              <w:rPr>
                <w:webHidden/>
              </w:rPr>
              <w:fldChar w:fldCharType="begin"/>
            </w:r>
            <w:r w:rsidR="001C26F9" w:rsidRPr="001C26F9">
              <w:rPr>
                <w:webHidden/>
              </w:rPr>
              <w:instrText xml:space="preserve"> PAGEREF _Toc173149192 \h </w:instrText>
            </w:r>
            <w:r w:rsidR="001C26F9" w:rsidRPr="001C26F9">
              <w:rPr>
                <w:webHidden/>
              </w:rPr>
            </w:r>
            <w:r w:rsidR="001C26F9" w:rsidRPr="001C26F9">
              <w:rPr>
                <w:webHidden/>
              </w:rPr>
              <w:fldChar w:fldCharType="separate"/>
            </w:r>
            <w:r w:rsidR="00C141C1">
              <w:rPr>
                <w:webHidden/>
              </w:rPr>
              <w:t>132</w:t>
            </w:r>
            <w:r w:rsidR="001C26F9" w:rsidRPr="001C26F9">
              <w:rPr>
                <w:webHidden/>
              </w:rPr>
              <w:fldChar w:fldCharType="end"/>
            </w:r>
          </w:hyperlink>
        </w:p>
        <w:p w14:paraId="4F23002A" w14:textId="30C4E336" w:rsidR="00006653" w:rsidRPr="001C26F9" w:rsidRDefault="009E0BE2">
          <w:pPr>
            <w:pStyle w:val="TOC2"/>
            <w:spacing w:line="360" w:lineRule="auto"/>
            <w:rPr>
              <w:rStyle w:val="Hyperlink"/>
              <w:rFonts w:asciiTheme="minorHAnsi" w:hAnsiTheme="minorHAnsi" w:cstheme="minorHAnsi"/>
              <w:snapToGrid w:val="0"/>
            </w:rPr>
          </w:pPr>
          <w:r w:rsidRPr="001C26F9">
            <w:fldChar w:fldCharType="end"/>
          </w:r>
        </w:p>
      </w:sdtContent>
    </w:sdt>
    <w:p w14:paraId="0CCA181A" w14:textId="77777777" w:rsidR="002E20AD" w:rsidRPr="001C26F9" w:rsidRDefault="002E20AD" w:rsidP="2935E565">
      <w:pPr>
        <w:pStyle w:val="TOC1"/>
        <w:jc w:val="center"/>
        <w:rPr>
          <w:rFonts w:asciiTheme="minorHAnsi" w:hAnsiTheme="minorHAnsi" w:cstheme="minorHAnsi"/>
          <w:snapToGrid w:val="0"/>
          <w:lang w:eastAsia="en-IE"/>
        </w:rPr>
      </w:pPr>
    </w:p>
    <w:p w14:paraId="400B4828" w14:textId="77777777" w:rsidR="002E20AD" w:rsidRPr="001C26F9" w:rsidRDefault="002E20AD" w:rsidP="002E20AD">
      <w:pPr>
        <w:rPr>
          <w:rFonts w:asciiTheme="minorHAnsi" w:hAnsiTheme="minorHAnsi" w:cstheme="minorHAnsi"/>
          <w:snapToGrid w:val="0"/>
        </w:rPr>
      </w:pPr>
    </w:p>
    <w:p w14:paraId="0BDBEE8A" w14:textId="77777777" w:rsidR="00543680" w:rsidRPr="001C26F9" w:rsidRDefault="00543680">
      <w:pPr>
        <w:spacing w:after="160" w:line="259" w:lineRule="auto"/>
        <w:rPr>
          <w:rFonts w:asciiTheme="minorHAnsi" w:eastAsiaTheme="majorEastAsia" w:hAnsiTheme="minorHAnsi" w:cstheme="minorHAnsi"/>
          <w:b/>
          <w:bCs/>
          <w:snapToGrid w:val="0"/>
          <w:color w:val="04524A"/>
          <w:lang w:eastAsia="en-US"/>
        </w:rPr>
      </w:pPr>
      <w:r w:rsidRPr="001C26F9">
        <w:rPr>
          <w:rFonts w:asciiTheme="minorHAnsi" w:hAnsiTheme="minorHAnsi" w:cstheme="minorHAnsi"/>
          <w:snapToGrid w:val="0"/>
          <w:color w:val="04524A"/>
        </w:rPr>
        <w:br w:type="page"/>
      </w:r>
    </w:p>
    <w:p w14:paraId="0F5AECF7" w14:textId="77777777" w:rsidR="004306EE" w:rsidRPr="001C26F9" w:rsidRDefault="00B831C9" w:rsidP="00A329B9">
      <w:pPr>
        <w:pStyle w:val="Heading1"/>
        <w:spacing w:before="0" w:line="240" w:lineRule="auto"/>
        <w:rPr>
          <w:rFonts w:asciiTheme="minorHAnsi" w:hAnsiTheme="minorHAnsi" w:cstheme="minorHAnsi"/>
          <w:b/>
          <w:bCs/>
          <w:snapToGrid w:val="0"/>
          <w:color w:val="04524A"/>
          <w:sz w:val="24"/>
          <w:szCs w:val="24"/>
        </w:rPr>
      </w:pPr>
      <w:bookmarkStart w:id="0" w:name="_Toc173149180"/>
      <w:r w:rsidRPr="001C26F9">
        <w:rPr>
          <w:rFonts w:asciiTheme="minorHAnsi" w:hAnsiTheme="minorHAnsi" w:cstheme="minorHAnsi"/>
          <w:noProof/>
          <w:snapToGrid w:val="0"/>
        </w:rPr>
        <w:lastRenderedPageBreak/>
        <w:drawing>
          <wp:anchor distT="0" distB="0" distL="114300" distR="114300" simplePos="0" relativeHeight="251666432" behindDoc="0" locked="0" layoutInCell="1" allowOverlap="1" wp14:anchorId="6814A547" wp14:editId="429DD666">
            <wp:simplePos x="0" y="0"/>
            <wp:positionH relativeFrom="margin">
              <wp:posOffset>4022090</wp:posOffset>
            </wp:positionH>
            <wp:positionV relativeFrom="margin">
              <wp:posOffset>-130175</wp:posOffset>
            </wp:positionV>
            <wp:extent cx="1323975" cy="1524000"/>
            <wp:effectExtent l="0" t="0" r="9525" b="0"/>
            <wp:wrapSquare wrapText="bothSides"/>
            <wp:docPr id="786153499" name="Picture 11" descr="A person wearing glasses and a sui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1323975" cy="1524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E41887D" w14:textId="77777777" w:rsidR="170A5B96" w:rsidRPr="001C26F9" w:rsidRDefault="170A5B96" w:rsidP="170A5B96">
      <w:pPr>
        <w:pStyle w:val="Heading1"/>
        <w:spacing w:before="0" w:line="240" w:lineRule="auto"/>
        <w:jc w:val="center"/>
        <w:rPr>
          <w:rFonts w:asciiTheme="minorHAnsi" w:hAnsiTheme="minorHAnsi" w:cstheme="minorHAnsi"/>
          <w:b/>
          <w:bCs/>
          <w:snapToGrid w:val="0"/>
          <w:color w:val="04524A"/>
          <w:sz w:val="24"/>
          <w:szCs w:val="24"/>
        </w:rPr>
      </w:pPr>
    </w:p>
    <w:p w14:paraId="231DE533" w14:textId="77777777" w:rsidR="002E20AD" w:rsidRPr="001C26F9" w:rsidRDefault="002E20AD" w:rsidP="00704812">
      <w:pPr>
        <w:pStyle w:val="Heading1"/>
        <w:numPr>
          <w:ilvl w:val="0"/>
          <w:numId w:val="152"/>
        </w:numPr>
        <w:rPr>
          <w:rFonts w:asciiTheme="minorHAnsi" w:hAnsiTheme="minorHAnsi" w:cstheme="minorHAnsi"/>
          <w:b/>
          <w:bCs/>
          <w:snapToGrid w:val="0"/>
          <w:color w:val="04524A"/>
        </w:rPr>
      </w:pPr>
      <w:bookmarkStart w:id="1" w:name="_Toc173149181"/>
      <w:r w:rsidRPr="001C26F9">
        <w:rPr>
          <w:rFonts w:asciiTheme="minorHAnsi" w:hAnsiTheme="minorHAnsi" w:cstheme="minorHAnsi"/>
          <w:b/>
          <w:snapToGrid w:val="0"/>
          <w:color w:val="04524A"/>
        </w:rPr>
        <w:t>Réamhrá ón bPríomhfheidhmeannach</w:t>
      </w:r>
      <w:bookmarkEnd w:id="1"/>
      <w:r w:rsidRPr="001C26F9">
        <w:rPr>
          <w:rFonts w:asciiTheme="minorHAnsi" w:hAnsiTheme="minorHAnsi" w:cstheme="minorHAnsi"/>
          <w:b/>
          <w:snapToGrid w:val="0"/>
          <w:color w:val="04524A"/>
        </w:rPr>
        <w:t xml:space="preserve"> </w:t>
      </w:r>
    </w:p>
    <w:p w14:paraId="4CEE9B6F" w14:textId="77777777" w:rsidR="00422148" w:rsidRPr="001C26F9" w:rsidRDefault="00422148" w:rsidP="002E20AD">
      <w:pPr>
        <w:rPr>
          <w:rFonts w:asciiTheme="minorHAnsi" w:hAnsiTheme="minorHAnsi" w:cstheme="minorHAnsi"/>
          <w:snapToGrid w:val="0"/>
        </w:rPr>
      </w:pPr>
    </w:p>
    <w:p w14:paraId="78CDDD38" w14:textId="77777777" w:rsidR="00422148" w:rsidRPr="001C26F9" w:rsidRDefault="00422148" w:rsidP="002E20AD">
      <w:pPr>
        <w:rPr>
          <w:rFonts w:asciiTheme="minorHAnsi" w:hAnsiTheme="minorHAnsi" w:cstheme="minorHAnsi"/>
          <w:snapToGrid w:val="0"/>
        </w:rPr>
      </w:pPr>
    </w:p>
    <w:p w14:paraId="0CAC9CC4" w14:textId="77777777" w:rsidR="00B831C9" w:rsidRPr="001C26F9" w:rsidRDefault="00B831C9" w:rsidP="002E20AD">
      <w:pPr>
        <w:rPr>
          <w:rFonts w:asciiTheme="minorHAnsi" w:hAnsiTheme="minorHAnsi" w:cstheme="minorHAnsi"/>
          <w:snapToGrid w:val="0"/>
        </w:rPr>
      </w:pPr>
    </w:p>
    <w:p w14:paraId="5506C293" w14:textId="77777777" w:rsidR="00B831C9" w:rsidRPr="001C26F9" w:rsidRDefault="00B831C9" w:rsidP="002E20AD">
      <w:pPr>
        <w:rPr>
          <w:rFonts w:asciiTheme="minorHAnsi" w:hAnsiTheme="minorHAnsi" w:cstheme="minorHAnsi"/>
          <w:snapToGrid w:val="0"/>
        </w:rPr>
      </w:pPr>
    </w:p>
    <w:p w14:paraId="7F636427" w14:textId="77777777" w:rsidR="00B831C9" w:rsidRPr="001C26F9" w:rsidRDefault="00B831C9" w:rsidP="002E20AD">
      <w:pPr>
        <w:rPr>
          <w:rFonts w:asciiTheme="minorHAnsi" w:hAnsiTheme="minorHAnsi" w:cstheme="minorHAnsi"/>
          <w:snapToGrid w:val="0"/>
        </w:rPr>
      </w:pPr>
    </w:p>
    <w:p w14:paraId="23063BCF" w14:textId="77777777" w:rsidR="002E20AD" w:rsidRPr="001C26F9" w:rsidRDefault="002E20AD" w:rsidP="00033B3F">
      <w:pPr>
        <w:jc w:val="both"/>
        <w:rPr>
          <w:rFonts w:asciiTheme="minorHAnsi" w:hAnsiTheme="minorHAnsi" w:cstheme="minorHAnsi"/>
          <w:snapToGrid w:val="0"/>
        </w:rPr>
      </w:pPr>
      <w:r w:rsidRPr="001C26F9">
        <w:rPr>
          <w:rFonts w:asciiTheme="minorHAnsi" w:hAnsiTheme="minorHAnsi" w:cstheme="minorHAnsi"/>
          <w:snapToGrid w:val="0"/>
        </w:rPr>
        <w:t>Is é Bord Oideachais agus Oiliúna Luimnigh agus an Chláir údarás oideachais agus oiliúna an stáit do Réigiún Luimnigh agus an Chláir. Ullmhaíodh Plean Seirbhísí Bhord Oideachais agus Oiliúna Luimnigh agus an Chláir do 2024 i gcomhréir leis na ceanglais reachtúla atá leagtha amach in Alt 47 den Acht um Boird Oideachais agus Oiliúna, 2013. In Alt 47(1) luaitear:</w:t>
      </w:r>
    </w:p>
    <w:p w14:paraId="41312F9E" w14:textId="77777777" w:rsidR="00033B3F" w:rsidRPr="001C26F9" w:rsidRDefault="00033B3F" w:rsidP="00033B3F">
      <w:pPr>
        <w:jc w:val="both"/>
        <w:rPr>
          <w:rFonts w:asciiTheme="minorHAnsi" w:hAnsiTheme="minorHAnsi" w:cstheme="minorHAnsi"/>
          <w:snapToGrid w:val="0"/>
        </w:rPr>
      </w:pPr>
    </w:p>
    <w:p w14:paraId="16FC9BD0" w14:textId="18DF4EC7" w:rsidR="002E20AD" w:rsidRPr="001C26F9" w:rsidRDefault="002E20AD" w:rsidP="00033B3F">
      <w:pPr>
        <w:ind w:left="360"/>
        <w:jc w:val="both"/>
        <w:rPr>
          <w:rFonts w:asciiTheme="minorHAnsi" w:hAnsiTheme="minorHAnsi" w:cstheme="minorHAnsi"/>
          <w:i/>
          <w:iCs/>
          <w:snapToGrid w:val="0"/>
        </w:rPr>
      </w:pPr>
      <w:r w:rsidRPr="001C26F9">
        <w:rPr>
          <w:rFonts w:asciiTheme="minorHAnsi" w:hAnsiTheme="minorHAnsi" w:cstheme="minorHAnsi"/>
          <w:i/>
          <w:snapToGrid w:val="0"/>
        </w:rPr>
        <w:t>Déanfaidh príomhfheidhmeannach boird oideachais agus oiliúna, ar bhonn na teorann sealadaí le caiteachas arna cur in iúl le fógra don bhord faoi alt 46(1)(a), laistigh d</w:t>
      </w:r>
      <w:r w:rsidR="001C26F9">
        <w:rPr>
          <w:rFonts w:asciiTheme="minorHAnsi" w:hAnsiTheme="minorHAnsi" w:cstheme="minorHAnsi"/>
          <w:i/>
          <w:snapToGrid w:val="0"/>
        </w:rPr>
        <w:t>’</w:t>
      </w:r>
      <w:r w:rsidRPr="001C26F9">
        <w:rPr>
          <w:rFonts w:asciiTheme="minorHAnsi" w:hAnsiTheme="minorHAnsi" w:cstheme="minorHAnsi"/>
          <w:i/>
          <w:snapToGrid w:val="0"/>
        </w:rPr>
        <w:t>aon mhí amháin tar éis an fhógra sin a fháil, plean a ullmhú agus a chur faoi bhráid an bhoird ina leagfar amach:</w:t>
      </w:r>
    </w:p>
    <w:p w14:paraId="73F2451D" w14:textId="77777777" w:rsidR="002E20AD" w:rsidRPr="001C26F9" w:rsidRDefault="002E20AD" w:rsidP="00D7218F">
      <w:pPr>
        <w:pStyle w:val="ListParagraph"/>
        <w:widowControl w:val="0"/>
        <w:numPr>
          <w:ilvl w:val="0"/>
          <w:numId w:val="47"/>
        </w:numPr>
        <w:autoSpaceDE w:val="0"/>
        <w:autoSpaceDN w:val="0"/>
        <w:spacing w:before="71"/>
        <w:ind w:left="1080"/>
        <w:contextualSpacing w:val="0"/>
        <w:jc w:val="both"/>
        <w:rPr>
          <w:rFonts w:asciiTheme="minorHAnsi" w:hAnsiTheme="minorHAnsi" w:cstheme="minorHAnsi"/>
          <w:i/>
          <w:iCs/>
          <w:snapToGrid w:val="0"/>
          <w:sz w:val="24"/>
          <w:szCs w:val="24"/>
        </w:rPr>
      </w:pPr>
      <w:r w:rsidRPr="001C26F9">
        <w:rPr>
          <w:rFonts w:asciiTheme="minorHAnsi" w:hAnsiTheme="minorHAnsi" w:cstheme="minorHAnsi"/>
          <w:i/>
          <w:snapToGrid w:val="0"/>
          <w:sz w:val="24"/>
        </w:rPr>
        <w:t>na seirbhísí a bheartaíonn an bord a sholáthar, agus</w:t>
      </w:r>
    </w:p>
    <w:p w14:paraId="30525F79" w14:textId="77777777" w:rsidR="002E20AD" w:rsidRPr="001C26F9" w:rsidRDefault="002E20AD" w:rsidP="00D7218F">
      <w:pPr>
        <w:pStyle w:val="ListParagraph"/>
        <w:widowControl w:val="0"/>
        <w:numPr>
          <w:ilvl w:val="0"/>
          <w:numId w:val="47"/>
        </w:numPr>
        <w:autoSpaceDE w:val="0"/>
        <w:autoSpaceDN w:val="0"/>
        <w:spacing w:before="71"/>
        <w:ind w:left="1080"/>
        <w:contextualSpacing w:val="0"/>
        <w:jc w:val="both"/>
        <w:rPr>
          <w:rFonts w:asciiTheme="minorHAnsi" w:hAnsiTheme="minorHAnsi" w:cstheme="minorHAnsi"/>
          <w:i/>
          <w:iCs/>
          <w:snapToGrid w:val="0"/>
          <w:sz w:val="24"/>
          <w:szCs w:val="24"/>
        </w:rPr>
      </w:pPr>
      <w:r w:rsidRPr="001C26F9">
        <w:rPr>
          <w:rFonts w:asciiTheme="minorHAnsi" w:hAnsiTheme="minorHAnsi" w:cstheme="minorHAnsi"/>
          <w:i/>
          <w:snapToGrid w:val="0"/>
          <w:sz w:val="24"/>
        </w:rPr>
        <w:t>meastachán ar ioncam agus ar chaiteachas an bhoird</w:t>
      </w:r>
    </w:p>
    <w:p w14:paraId="63257B33" w14:textId="77777777" w:rsidR="00BE75F0" w:rsidRPr="001C26F9" w:rsidRDefault="00BE75F0" w:rsidP="00033B3F">
      <w:pPr>
        <w:jc w:val="both"/>
        <w:rPr>
          <w:rFonts w:asciiTheme="minorHAnsi" w:hAnsiTheme="minorHAnsi" w:cstheme="minorHAnsi"/>
          <w:snapToGrid w:val="0"/>
        </w:rPr>
      </w:pPr>
    </w:p>
    <w:p w14:paraId="2FF42FFD" w14:textId="77777777" w:rsidR="002E20AD" w:rsidRPr="001C26F9" w:rsidRDefault="6B4DB893" w:rsidP="00033B3F">
      <w:pPr>
        <w:jc w:val="both"/>
        <w:rPr>
          <w:rFonts w:asciiTheme="minorHAnsi" w:hAnsiTheme="minorHAnsi" w:cstheme="minorHAnsi"/>
          <w:snapToGrid w:val="0"/>
        </w:rPr>
      </w:pPr>
      <w:r w:rsidRPr="001C26F9">
        <w:rPr>
          <w:rFonts w:asciiTheme="minorHAnsi" w:hAnsiTheme="minorHAnsi" w:cstheme="minorHAnsi"/>
          <w:snapToGrid w:val="0"/>
        </w:rPr>
        <w:t xml:space="preserve">Imlíníonn an Plean Seirbhíse seo ár dtosaíochtaí do 2024, ag tabhairt aird ar Ráiteas Straitéise 2022-2026, a thugann léargas dea-fhorbartha dúinn ar an áit ar mhaith linn dul agus an dóigh a mbainfimid é amach ar mhaithe le forbairt ár n-eagraíochta agus ár seirbhísí chun freastal ar riachtanais oideachais agus oiliúna, a bhíonn ag athrú de shíor, ár gcuid mac léinn/foghlaimeoirí, na sochaí agus an gheilleagair a bhíonn. Léireoidh ár bPlean Seirbhíse do 2024 an straitéis fhorásach agus nuálaíoch seo a léireoidh tuairimí ár bpáirtithe leasmhara, inmheánacha agus seachtracha, a chuirfidh ar ár gcumas </w:t>
      </w:r>
      <w:proofErr w:type="spellStart"/>
      <w:r w:rsidRPr="001C26F9">
        <w:rPr>
          <w:rFonts w:asciiTheme="minorHAnsi" w:hAnsiTheme="minorHAnsi" w:cstheme="minorHAnsi"/>
          <w:snapToGrid w:val="0"/>
        </w:rPr>
        <w:t>eispéiris</w:t>
      </w:r>
      <w:proofErr w:type="spellEnd"/>
      <w:r w:rsidRPr="001C26F9">
        <w:rPr>
          <w:rFonts w:asciiTheme="minorHAnsi" w:hAnsiTheme="minorHAnsi" w:cstheme="minorHAnsi"/>
          <w:snapToGrid w:val="0"/>
        </w:rPr>
        <w:t xml:space="preserve"> teagaisc agus foghlama den chaighdeán is airde a chinntiú ar fud ár scoileanna, ár </w:t>
      </w:r>
      <w:proofErr w:type="spellStart"/>
      <w:r w:rsidRPr="001C26F9">
        <w:rPr>
          <w:rFonts w:asciiTheme="minorHAnsi" w:hAnsiTheme="minorHAnsi" w:cstheme="minorHAnsi"/>
          <w:snapToGrid w:val="0"/>
        </w:rPr>
        <w:t>gcampais</w:t>
      </w:r>
      <w:proofErr w:type="spellEnd"/>
      <w:r w:rsidRPr="001C26F9">
        <w:rPr>
          <w:rFonts w:asciiTheme="minorHAnsi" w:hAnsiTheme="minorHAnsi" w:cstheme="minorHAnsi"/>
          <w:snapToGrid w:val="0"/>
        </w:rPr>
        <w:t xml:space="preserve">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agus ár gcláir</w:t>
      </w:r>
    </w:p>
    <w:p w14:paraId="45E1DC4B" w14:textId="77777777" w:rsidR="002E20AD" w:rsidRPr="001C26F9" w:rsidRDefault="002E20AD" w:rsidP="00033B3F">
      <w:pPr>
        <w:jc w:val="both"/>
        <w:rPr>
          <w:rFonts w:asciiTheme="minorHAnsi" w:hAnsiTheme="minorHAnsi" w:cstheme="minorHAnsi"/>
          <w:snapToGrid w:val="0"/>
        </w:rPr>
      </w:pPr>
    </w:p>
    <w:p w14:paraId="04CD0BDB" w14:textId="4EE7EB3D" w:rsidR="00F97B1B" w:rsidRPr="001C26F9" w:rsidRDefault="00F97B1B" w:rsidP="00033B3F">
      <w:pPr>
        <w:jc w:val="both"/>
        <w:rPr>
          <w:rFonts w:asciiTheme="minorHAnsi" w:hAnsiTheme="minorHAnsi" w:cstheme="minorHAnsi"/>
          <w:snapToGrid w:val="0"/>
        </w:rPr>
      </w:pPr>
      <w:r w:rsidRPr="001C26F9">
        <w:rPr>
          <w:rFonts w:asciiTheme="minorHAnsi" w:hAnsiTheme="minorHAnsi" w:cstheme="minorHAnsi"/>
          <w:snapToGrid w:val="0"/>
        </w:rPr>
        <w:t>Sa Phlean Seirbhíse seo, cuirtear creat ar fáil a ligeann dúinn leanúint d</w:t>
      </w:r>
      <w:r w:rsidR="001C26F9">
        <w:rPr>
          <w:rFonts w:asciiTheme="minorHAnsi" w:hAnsiTheme="minorHAnsi" w:cstheme="minorHAnsi"/>
          <w:snapToGrid w:val="0"/>
        </w:rPr>
        <w:t>’</w:t>
      </w:r>
      <w:r w:rsidRPr="001C26F9">
        <w:rPr>
          <w:rFonts w:asciiTheme="minorHAnsi" w:hAnsiTheme="minorHAnsi" w:cstheme="minorHAnsi"/>
          <w:snapToGrid w:val="0"/>
        </w:rPr>
        <w:t xml:space="preserve">obair le páirtithe leasmhara is ag an am céanna díriú ar thús áite a thabhairt dá riachtanais, le torthaí is féidir a thomhais a mbeimid freagrach agus cuntasach astu. Sa Phlean Seirbhísí, </w:t>
      </w:r>
      <w:proofErr w:type="spellStart"/>
      <w:r w:rsidRPr="001C26F9">
        <w:rPr>
          <w:rFonts w:asciiTheme="minorHAnsi" w:hAnsiTheme="minorHAnsi" w:cstheme="minorHAnsi"/>
          <w:snapToGrid w:val="0"/>
        </w:rPr>
        <w:t>mionsonraítear</w:t>
      </w:r>
      <w:proofErr w:type="spellEnd"/>
      <w:r w:rsidRPr="001C26F9">
        <w:rPr>
          <w:rFonts w:asciiTheme="minorHAnsi" w:hAnsiTheme="minorHAnsi" w:cstheme="minorHAnsi"/>
          <w:snapToGrid w:val="0"/>
        </w:rPr>
        <w:t xml:space="preserve"> na gníomhaíochtaí, caiteachas agus ioncam atá beartaithe don údarás in 2024, agus forbraíodh é i gcomaoin an </w:t>
      </w:r>
      <w:proofErr w:type="spellStart"/>
      <w:r w:rsidRPr="001C26F9">
        <w:rPr>
          <w:rFonts w:asciiTheme="minorHAnsi" w:hAnsiTheme="minorHAnsi" w:cstheme="minorHAnsi"/>
          <w:snapToGrid w:val="0"/>
        </w:rPr>
        <w:t>chistithe</w:t>
      </w:r>
      <w:proofErr w:type="spellEnd"/>
      <w:r w:rsidRPr="001C26F9">
        <w:rPr>
          <w:rFonts w:asciiTheme="minorHAnsi" w:hAnsiTheme="minorHAnsi" w:cstheme="minorHAnsi"/>
          <w:snapToGrid w:val="0"/>
        </w:rPr>
        <w:t xml:space="preserve"> atá á chur ar fáil don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in 2024. Sa phlean, tá iarracht déanta cothromaíocht a bhaint amach ó thaobh tosaíochtaí de i ngach gné d</w:t>
      </w:r>
      <w:r w:rsidR="001C26F9">
        <w:rPr>
          <w:rFonts w:asciiTheme="minorHAnsi" w:hAnsiTheme="minorHAnsi" w:cstheme="minorHAnsi"/>
          <w:snapToGrid w:val="0"/>
        </w:rPr>
        <w:t>’</w:t>
      </w:r>
      <w:r w:rsidRPr="001C26F9">
        <w:rPr>
          <w:rFonts w:asciiTheme="minorHAnsi" w:hAnsiTheme="minorHAnsi" w:cstheme="minorHAnsi"/>
          <w:snapToGrid w:val="0"/>
        </w:rPr>
        <w:t xml:space="preserve">obair an Údaráis, lena n-áirítear Tacaíocht agus Forbairt Eagraíochta, Scoileanna, agus Breisoideachas agus Oiliúint. Beidh an cur i bhfeidhm atá beartaithe i gcomhréir leis na teorainneacha cistithe a chuir an Roinn Oideachais agus an Roinn Breisoideachais agus Ardoideachais, Taighde, </w:t>
      </w:r>
      <w:proofErr w:type="spellStart"/>
      <w:r w:rsidRPr="001C26F9">
        <w:rPr>
          <w:rFonts w:asciiTheme="minorHAnsi" w:hAnsiTheme="minorHAnsi" w:cstheme="minorHAnsi"/>
          <w:snapToGrid w:val="0"/>
        </w:rPr>
        <w:t>Nuálaíochta</w:t>
      </w:r>
      <w:proofErr w:type="spellEnd"/>
      <w:r w:rsidRPr="001C26F9">
        <w:rPr>
          <w:rFonts w:asciiTheme="minorHAnsi" w:hAnsiTheme="minorHAnsi" w:cstheme="minorHAnsi"/>
          <w:snapToGrid w:val="0"/>
        </w:rPr>
        <w:t xml:space="preserve"> agus Eolaíochta in iúl don Údarás. </w:t>
      </w:r>
    </w:p>
    <w:p w14:paraId="494C8588" w14:textId="77777777" w:rsidR="002E20AD" w:rsidRPr="001C26F9" w:rsidRDefault="002E20AD" w:rsidP="00033B3F">
      <w:pPr>
        <w:jc w:val="both"/>
        <w:rPr>
          <w:rFonts w:asciiTheme="minorHAnsi" w:hAnsiTheme="minorHAnsi" w:cstheme="minorHAnsi"/>
          <w:snapToGrid w:val="0"/>
        </w:rPr>
      </w:pPr>
    </w:p>
    <w:p w14:paraId="17AB9C5C" w14:textId="77777777" w:rsidR="00033B3F" w:rsidRPr="001C26F9" w:rsidRDefault="002E20AD" w:rsidP="00033B3F">
      <w:pPr>
        <w:jc w:val="both"/>
        <w:rPr>
          <w:rFonts w:asciiTheme="minorHAnsi" w:hAnsiTheme="minorHAnsi" w:cstheme="minorHAnsi"/>
          <w:snapToGrid w:val="0"/>
        </w:rPr>
      </w:pPr>
      <w:r w:rsidRPr="001C26F9">
        <w:rPr>
          <w:rFonts w:asciiTheme="minorHAnsi" w:hAnsiTheme="minorHAnsi" w:cstheme="minorHAnsi"/>
          <w:snapToGrid w:val="0"/>
        </w:rPr>
        <w:t xml:space="preserve">Agus an plean seo á ullmhú, chinntigh an t-údarás, ainneoin na ndúshlán leanúnach suntasach a bhaineann leis an gcogadh san Úcráin, go dtugann an Plean Seirbhíse 2024 aghaidh ar riachtanais an Chomhaontaithe Seachadadh Feidhmíochta idir an Roinn Oideachais agus an Roinn Breisoideachais agus Ardoideachais, Taighde, </w:t>
      </w:r>
      <w:proofErr w:type="spellStart"/>
      <w:r w:rsidRPr="001C26F9">
        <w:rPr>
          <w:rFonts w:asciiTheme="minorHAnsi" w:hAnsiTheme="minorHAnsi" w:cstheme="minorHAnsi"/>
          <w:snapToGrid w:val="0"/>
        </w:rPr>
        <w:t>Nuálaíochta</w:t>
      </w:r>
      <w:proofErr w:type="spellEnd"/>
      <w:r w:rsidRPr="001C26F9">
        <w:rPr>
          <w:rFonts w:asciiTheme="minorHAnsi" w:hAnsiTheme="minorHAnsi" w:cstheme="minorHAnsi"/>
          <w:snapToGrid w:val="0"/>
        </w:rPr>
        <w:t xml:space="preserve"> agus Eolaíochta agus Bord Oideachais agus Oiliúna Luimnigh agus an Chláir. Sa Chomhaontú Seachadta Feidhmíochta seo, leagtar amach an creat bainistíochta agus cuntasachta idir an Roinn Oideachais agus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seo a dhéanamh, tacaíonn an Comhaontú le </w:t>
      </w:r>
      <w:proofErr w:type="spellStart"/>
      <w:r w:rsidRPr="001C26F9">
        <w:rPr>
          <w:rFonts w:asciiTheme="minorHAnsi" w:hAnsiTheme="minorHAnsi" w:cstheme="minorHAnsi"/>
          <w:snapToGrid w:val="0"/>
        </w:rPr>
        <w:t>sainspriocanna</w:t>
      </w:r>
      <w:proofErr w:type="spellEnd"/>
      <w:r w:rsidRPr="001C26F9">
        <w:rPr>
          <w:rFonts w:asciiTheme="minorHAnsi" w:hAnsiTheme="minorHAnsi" w:cstheme="minorHAnsi"/>
          <w:snapToGrid w:val="0"/>
        </w:rPr>
        <w:t xml:space="preserve"> agus cuspóirí ardleibhéil na Roinne agus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leagann sé amach roinnt spriocanna don údarás i gcomhréir lena Ráiteas Straitéise 2022 - 2026 agus plean oibre don bhliain 2024.</w:t>
      </w:r>
    </w:p>
    <w:p w14:paraId="2D9A22C1" w14:textId="77777777" w:rsidR="0017057E" w:rsidRPr="001C26F9" w:rsidRDefault="0017057E" w:rsidP="00033B3F">
      <w:pPr>
        <w:jc w:val="both"/>
        <w:rPr>
          <w:rFonts w:asciiTheme="minorHAnsi" w:hAnsiTheme="minorHAnsi" w:cstheme="minorHAnsi"/>
          <w:snapToGrid w:val="0"/>
        </w:rPr>
      </w:pPr>
    </w:p>
    <w:p w14:paraId="0D341BD6" w14:textId="77777777" w:rsidR="00F81698" w:rsidRPr="001C26F9" w:rsidRDefault="00F81698" w:rsidP="00033B3F">
      <w:pPr>
        <w:jc w:val="both"/>
        <w:rPr>
          <w:rFonts w:asciiTheme="minorHAnsi" w:hAnsiTheme="minorHAnsi" w:cstheme="minorHAnsi"/>
          <w:snapToGrid w:val="0"/>
        </w:rPr>
      </w:pPr>
    </w:p>
    <w:p w14:paraId="7BF45A0A" w14:textId="77777777" w:rsidR="002303E7" w:rsidRPr="001C26F9" w:rsidRDefault="002E20AD" w:rsidP="00033B3F">
      <w:pPr>
        <w:jc w:val="both"/>
        <w:rPr>
          <w:rFonts w:asciiTheme="minorHAnsi" w:hAnsiTheme="minorHAnsi" w:cstheme="minorHAnsi"/>
          <w:snapToGrid w:val="0"/>
        </w:rPr>
      </w:pPr>
      <w:r w:rsidRPr="001C26F9">
        <w:rPr>
          <w:rFonts w:asciiTheme="minorHAnsi" w:hAnsiTheme="minorHAnsi" w:cstheme="minorHAnsi"/>
          <w:snapToGrid w:val="0"/>
        </w:rPr>
        <w:lastRenderedPageBreak/>
        <w:t xml:space="preserve">Tá na cuspóirí agus tosaíochtaí a leagadh amach i Ráiteas Straitéis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2022 - 2026 curtha in oiriúint do na cuspóirí agus tosaíochtaí atá leagtha amach sa Chomhaontú Seachadta Feidhmíochta idir an Roinn Oideachais agus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an Comhaontú Feidhmíochta Straitéiseach le SOLAS thar ceann na Roinne Breisoideachais agus Ardoideachais, Taighde, </w:t>
      </w:r>
      <w:proofErr w:type="spellStart"/>
      <w:r w:rsidRPr="001C26F9">
        <w:rPr>
          <w:rFonts w:asciiTheme="minorHAnsi" w:hAnsiTheme="minorHAnsi" w:cstheme="minorHAnsi"/>
          <w:snapToGrid w:val="0"/>
        </w:rPr>
        <w:t>Nuálaíochta</w:t>
      </w:r>
      <w:proofErr w:type="spellEnd"/>
      <w:r w:rsidRPr="001C26F9">
        <w:rPr>
          <w:rFonts w:asciiTheme="minorHAnsi" w:hAnsiTheme="minorHAnsi" w:cstheme="minorHAnsi"/>
          <w:snapToGrid w:val="0"/>
        </w:rPr>
        <w:t xml:space="preserve"> agus Eolaíochta. Tá gníomhaíochtaí sonracha fógartha in 2024, chomh maith le táscairí feidhmíochta agus spriocanna atá le baint amach i mbliana. Déanfar monatóireacht ar na spriocanna seo trí na pleananna gnímh struchtúrtha, agus cuirfidh na pleananna seo tuairiscí ar an dul chun cinn ar fáil ar bhonn rialta. </w:t>
      </w:r>
    </w:p>
    <w:p w14:paraId="682F1E94" w14:textId="77777777" w:rsidR="002303E7" w:rsidRPr="001C26F9" w:rsidRDefault="002303E7" w:rsidP="002E20AD">
      <w:pPr>
        <w:rPr>
          <w:rFonts w:asciiTheme="minorHAnsi" w:hAnsiTheme="minorHAnsi" w:cstheme="minorHAnsi"/>
          <w:snapToGrid w:val="0"/>
        </w:rPr>
      </w:pPr>
    </w:p>
    <w:p w14:paraId="72B4F1CC" w14:textId="77777777" w:rsidR="002E20AD" w:rsidRPr="001C26F9" w:rsidRDefault="002E20AD" w:rsidP="00033B3F">
      <w:pPr>
        <w:jc w:val="both"/>
        <w:rPr>
          <w:rFonts w:asciiTheme="minorHAnsi" w:hAnsiTheme="minorHAnsi" w:cstheme="minorHAnsi"/>
          <w:snapToGrid w:val="0"/>
        </w:rPr>
      </w:pPr>
      <w:r w:rsidRPr="001C26F9">
        <w:rPr>
          <w:rFonts w:asciiTheme="minorHAnsi" w:hAnsiTheme="minorHAnsi" w:cstheme="minorHAnsi"/>
          <w:snapToGrid w:val="0"/>
        </w:rPr>
        <w:t xml:space="preserve">Chun na spriocanna atá leagtha amach i bPlean Seirbhíse 2024 a bhaint amach, beidh gá le tiomantas agus comhoibriú ó pháirtithe leasmhara uile an údaráis, lena n-áirítear foireann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mic léinn/foghlaimeoirí, bainisteoirí, </w:t>
      </w:r>
      <w:proofErr w:type="spellStart"/>
      <w:r w:rsidRPr="001C26F9">
        <w:rPr>
          <w:rFonts w:asciiTheme="minorHAnsi" w:hAnsiTheme="minorHAnsi" w:cstheme="minorHAnsi"/>
          <w:snapToGrid w:val="0"/>
        </w:rPr>
        <w:t>riarthóirí</w:t>
      </w:r>
      <w:proofErr w:type="spellEnd"/>
      <w:r w:rsidRPr="001C26F9">
        <w:rPr>
          <w:rFonts w:asciiTheme="minorHAnsi" w:hAnsiTheme="minorHAnsi" w:cstheme="minorHAnsi"/>
          <w:snapToGrid w:val="0"/>
        </w:rPr>
        <w:t xml:space="preserve">, boird bhainistíochta agus príomh-chomhpháirtithe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Chun na spriocanna luaite sin a bhaint amach, geallann Bord Oideachais agus Oiliúna Luimnigh agus an Chláir go gcloífear leis na caighdeáin is airde ó thaobh rialachais chorparáidigh de atá leagtha síos sa Chód Cleachtais um Rialachas na mBord Oideachais agus Oiliúna (Imlitir 0002/2019). </w:t>
      </w:r>
    </w:p>
    <w:p w14:paraId="22AD1DBE" w14:textId="77777777" w:rsidR="002E20AD" w:rsidRPr="001C26F9" w:rsidRDefault="002E20AD" w:rsidP="00033B3F">
      <w:pPr>
        <w:jc w:val="both"/>
        <w:rPr>
          <w:rFonts w:asciiTheme="minorHAnsi" w:hAnsiTheme="minorHAnsi" w:cstheme="minorHAnsi"/>
          <w:snapToGrid w:val="0"/>
        </w:rPr>
      </w:pPr>
    </w:p>
    <w:p w14:paraId="665AB499" w14:textId="77777777" w:rsidR="003E2EBA" w:rsidRPr="001C26F9" w:rsidRDefault="003E2EBA" w:rsidP="00033B3F">
      <w:pPr>
        <w:jc w:val="both"/>
        <w:rPr>
          <w:rFonts w:asciiTheme="minorHAnsi" w:hAnsiTheme="minorHAnsi" w:cstheme="minorHAnsi"/>
          <w:snapToGrid w:val="0"/>
        </w:rPr>
      </w:pPr>
      <w:r w:rsidRPr="001C26F9">
        <w:rPr>
          <w:rFonts w:asciiTheme="minorHAnsi" w:hAnsiTheme="minorHAnsi" w:cstheme="minorHAnsi"/>
          <w:snapToGrid w:val="0"/>
        </w:rPr>
        <w:t xml:space="preserve">Tá ár mic léinn agus foghlaimeoirí i gcroílár na hoibre a dhéanaimid mar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ina theannta seo tá riachtanais athraitheacha fostóirí, </w:t>
      </w:r>
      <w:proofErr w:type="spellStart"/>
      <w:r w:rsidRPr="001C26F9">
        <w:rPr>
          <w:rFonts w:asciiTheme="minorHAnsi" w:hAnsiTheme="minorHAnsi" w:cstheme="minorHAnsi"/>
          <w:snapToGrid w:val="0"/>
        </w:rPr>
        <w:t>comhpháirtíochtaí</w:t>
      </w:r>
      <w:proofErr w:type="spellEnd"/>
      <w:r w:rsidRPr="001C26F9">
        <w:rPr>
          <w:rFonts w:asciiTheme="minorHAnsi" w:hAnsiTheme="minorHAnsi" w:cstheme="minorHAnsi"/>
          <w:snapToGrid w:val="0"/>
        </w:rPr>
        <w:t xml:space="preserve"> áitiúla agus ár bpáirtithe leasmhara go léir.</w:t>
      </w:r>
    </w:p>
    <w:p w14:paraId="40CF42B9" w14:textId="77777777" w:rsidR="00C13469" w:rsidRPr="001C26F9" w:rsidRDefault="00C13469" w:rsidP="00033B3F">
      <w:pPr>
        <w:jc w:val="both"/>
        <w:rPr>
          <w:rFonts w:asciiTheme="minorHAnsi" w:hAnsiTheme="minorHAnsi" w:cstheme="minorHAnsi"/>
          <w:snapToGrid w:val="0"/>
        </w:rPr>
      </w:pPr>
    </w:p>
    <w:p w14:paraId="6A3F97AF" w14:textId="77777777" w:rsidR="002E20AD" w:rsidRPr="001C26F9" w:rsidRDefault="002E20AD" w:rsidP="00033B3F">
      <w:pPr>
        <w:jc w:val="both"/>
        <w:rPr>
          <w:rFonts w:asciiTheme="minorHAnsi" w:hAnsiTheme="minorHAnsi" w:cstheme="minorHAnsi"/>
          <w:snapToGrid w:val="0"/>
        </w:rPr>
      </w:pPr>
      <w:r w:rsidRPr="001C26F9">
        <w:rPr>
          <w:rFonts w:asciiTheme="minorHAnsi" w:hAnsiTheme="minorHAnsi" w:cstheme="minorHAnsi"/>
          <w:snapToGrid w:val="0"/>
        </w:rPr>
        <w:t xml:space="preserve">Ba mhaith liom aitheantas a thabhairt do chomhaltaí Bhord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dár bhfoireann </w:t>
      </w:r>
      <w:proofErr w:type="spellStart"/>
      <w:r w:rsidRPr="001C26F9">
        <w:rPr>
          <w:rFonts w:asciiTheme="minorHAnsi" w:hAnsiTheme="minorHAnsi" w:cstheme="minorHAnsi"/>
          <w:snapToGrid w:val="0"/>
        </w:rPr>
        <w:t>thiomanta</w:t>
      </w:r>
      <w:proofErr w:type="spellEnd"/>
      <w:r w:rsidRPr="001C26F9">
        <w:rPr>
          <w:rFonts w:asciiTheme="minorHAnsi" w:hAnsiTheme="minorHAnsi" w:cstheme="minorHAnsi"/>
          <w:snapToGrid w:val="0"/>
        </w:rPr>
        <w:t xml:space="preserve">, dhíograiseach agus dhílis ar fud na heagraíochta a leanann orthu ag tabhairt á gcuid ama agus buanna go fial chun conairí </w:t>
      </w:r>
      <w:proofErr w:type="spellStart"/>
      <w:r w:rsidRPr="001C26F9">
        <w:rPr>
          <w:rFonts w:asciiTheme="minorHAnsi" w:hAnsiTheme="minorHAnsi" w:cstheme="minorHAnsi"/>
          <w:snapToGrid w:val="0"/>
        </w:rPr>
        <w:t>comhbhácha</w:t>
      </w:r>
      <w:proofErr w:type="spellEnd"/>
      <w:r w:rsidRPr="001C26F9">
        <w:rPr>
          <w:rFonts w:asciiTheme="minorHAnsi" w:hAnsiTheme="minorHAnsi" w:cstheme="minorHAnsi"/>
          <w:snapToGrid w:val="0"/>
        </w:rPr>
        <w:t xml:space="preserve">, éifeachtacha, </w:t>
      </w:r>
      <w:proofErr w:type="spellStart"/>
      <w:r w:rsidRPr="001C26F9">
        <w:rPr>
          <w:rFonts w:asciiTheme="minorHAnsi" w:hAnsiTheme="minorHAnsi" w:cstheme="minorHAnsi"/>
          <w:snapToGrid w:val="0"/>
        </w:rPr>
        <w:t>nuálaíocha</w:t>
      </w:r>
      <w:proofErr w:type="spellEnd"/>
      <w:r w:rsidRPr="001C26F9">
        <w:rPr>
          <w:rFonts w:asciiTheme="minorHAnsi" w:hAnsiTheme="minorHAnsi" w:cstheme="minorHAnsi"/>
          <w:snapToGrid w:val="0"/>
        </w:rPr>
        <w:t xml:space="preserve">, solúbtha agus cuimsitheacha a sholáthar dár mic léinn agus dár bhfoghlaimeoirí go léir, a léiríonn riachtanais éagsúla ár bpobal. </w:t>
      </w:r>
    </w:p>
    <w:p w14:paraId="24AB04AB" w14:textId="77777777" w:rsidR="002E20AD" w:rsidRPr="001C26F9" w:rsidRDefault="002E20AD" w:rsidP="002E20AD">
      <w:pPr>
        <w:rPr>
          <w:rFonts w:asciiTheme="minorHAnsi" w:hAnsiTheme="minorHAnsi" w:cstheme="minorHAnsi"/>
          <w:snapToGrid w:val="0"/>
        </w:rPr>
      </w:pPr>
    </w:p>
    <w:p w14:paraId="4FDEE3C5" w14:textId="77777777" w:rsidR="002E20AD" w:rsidRPr="001C26F9" w:rsidRDefault="002E20AD" w:rsidP="002E20AD">
      <w:pPr>
        <w:rPr>
          <w:rFonts w:asciiTheme="minorHAnsi" w:hAnsiTheme="minorHAnsi" w:cstheme="minorHAnsi"/>
          <w:snapToGrid w:val="0"/>
        </w:rPr>
      </w:pPr>
    </w:p>
    <w:p w14:paraId="34D4D9A1" w14:textId="77777777" w:rsidR="002E20AD" w:rsidRPr="001C26F9" w:rsidRDefault="002E20AD" w:rsidP="002E20AD">
      <w:pPr>
        <w:rPr>
          <w:rFonts w:asciiTheme="minorHAnsi" w:hAnsiTheme="minorHAnsi" w:cstheme="minorHAnsi"/>
          <w:snapToGrid w:val="0"/>
        </w:rPr>
      </w:pPr>
    </w:p>
    <w:p w14:paraId="64ADBFE4" w14:textId="3AC43319" w:rsidR="002E20AD" w:rsidRPr="001C26F9" w:rsidRDefault="002E20AD" w:rsidP="002E20AD">
      <w:pPr>
        <w:rPr>
          <w:rFonts w:asciiTheme="minorHAnsi" w:hAnsiTheme="minorHAnsi" w:cstheme="minorHAnsi"/>
          <w:snapToGrid w:val="0"/>
        </w:rPr>
      </w:pPr>
      <w:r w:rsidRPr="001C26F9">
        <w:rPr>
          <w:rFonts w:asciiTheme="minorHAnsi" w:hAnsiTheme="minorHAnsi" w:cstheme="minorHAnsi"/>
          <w:snapToGrid w:val="0"/>
        </w:rPr>
        <w:t>George O</w:t>
      </w:r>
      <w:r w:rsidR="001C26F9">
        <w:rPr>
          <w:rFonts w:asciiTheme="minorHAnsi" w:hAnsiTheme="minorHAnsi" w:cstheme="minorHAnsi"/>
          <w:snapToGrid w:val="0"/>
        </w:rPr>
        <w:t>’</w:t>
      </w:r>
      <w:r w:rsidRPr="001C26F9">
        <w:rPr>
          <w:rFonts w:asciiTheme="minorHAnsi" w:hAnsiTheme="minorHAnsi" w:cstheme="minorHAnsi"/>
          <w:snapToGrid w:val="0"/>
        </w:rPr>
        <w:t>Callaghan</w:t>
      </w:r>
    </w:p>
    <w:p w14:paraId="78A775D3" w14:textId="77777777" w:rsidR="00543680" w:rsidRPr="001C26F9" w:rsidRDefault="002E20AD" w:rsidP="002E20AD">
      <w:pPr>
        <w:rPr>
          <w:rFonts w:asciiTheme="minorHAnsi" w:hAnsiTheme="minorHAnsi" w:cstheme="minorHAnsi"/>
          <w:snapToGrid w:val="0"/>
        </w:rPr>
      </w:pPr>
      <w:r w:rsidRPr="001C26F9">
        <w:rPr>
          <w:rFonts w:asciiTheme="minorHAnsi" w:hAnsiTheme="minorHAnsi" w:cstheme="minorHAnsi"/>
          <w:snapToGrid w:val="0"/>
        </w:rPr>
        <w:t>Príomhfheidhmeannach</w:t>
      </w:r>
    </w:p>
    <w:p w14:paraId="4B60245A" w14:textId="77777777" w:rsidR="002E20AD" w:rsidRPr="001C26F9" w:rsidRDefault="002E20AD" w:rsidP="002E20AD">
      <w:pPr>
        <w:rPr>
          <w:rFonts w:asciiTheme="minorHAnsi" w:hAnsiTheme="minorHAnsi" w:cstheme="minorHAnsi"/>
          <w:b/>
          <w:bCs/>
          <w:snapToGrid w:val="0"/>
          <w:color w:val="009CA5"/>
        </w:rPr>
      </w:pPr>
      <w:r w:rsidRPr="001C26F9">
        <w:rPr>
          <w:rFonts w:asciiTheme="minorHAnsi" w:hAnsiTheme="minorHAnsi" w:cstheme="minorHAnsi"/>
          <w:b/>
          <w:snapToGrid w:val="0"/>
          <w:color w:val="009CA5"/>
        </w:rPr>
        <w:t>Bord Oideachais agus Oiliúna Luimnigh agus an Chláir</w:t>
      </w:r>
    </w:p>
    <w:p w14:paraId="425F5E8C" w14:textId="77777777" w:rsidR="002E20AD" w:rsidRPr="001C26F9" w:rsidRDefault="002E20AD" w:rsidP="002E20AD">
      <w:pPr>
        <w:spacing w:after="160" w:line="259" w:lineRule="auto"/>
        <w:rPr>
          <w:rFonts w:asciiTheme="minorHAnsi" w:hAnsiTheme="minorHAnsi" w:cstheme="minorHAnsi"/>
          <w:b/>
          <w:bCs/>
          <w:snapToGrid w:val="0"/>
          <w:color w:val="009CA5"/>
        </w:rPr>
      </w:pPr>
      <w:r w:rsidRPr="001C26F9">
        <w:rPr>
          <w:rFonts w:asciiTheme="minorHAnsi" w:hAnsiTheme="minorHAnsi" w:cstheme="minorHAnsi"/>
          <w:snapToGrid w:val="0"/>
          <w:color w:val="009CA5"/>
        </w:rPr>
        <w:br w:type="page"/>
      </w:r>
    </w:p>
    <w:p w14:paraId="5FBAF022" w14:textId="77777777" w:rsidR="002E20AD" w:rsidRPr="001C26F9" w:rsidRDefault="002E20AD" w:rsidP="00704812">
      <w:pPr>
        <w:pStyle w:val="Heading1"/>
        <w:numPr>
          <w:ilvl w:val="0"/>
          <w:numId w:val="152"/>
        </w:numPr>
        <w:rPr>
          <w:rFonts w:asciiTheme="minorHAnsi" w:hAnsiTheme="minorHAnsi" w:cstheme="minorHAnsi"/>
          <w:b/>
          <w:bCs/>
          <w:snapToGrid w:val="0"/>
          <w:color w:val="04524A"/>
        </w:rPr>
      </w:pPr>
      <w:bookmarkStart w:id="2" w:name="_Toc173149182"/>
      <w:r w:rsidRPr="001C26F9">
        <w:rPr>
          <w:rFonts w:asciiTheme="minorHAnsi" w:hAnsiTheme="minorHAnsi" w:cstheme="minorHAnsi"/>
          <w:b/>
          <w:snapToGrid w:val="0"/>
          <w:color w:val="04524A"/>
        </w:rPr>
        <w:lastRenderedPageBreak/>
        <w:t>Próifíl/Cúlra</w:t>
      </w:r>
      <w:bookmarkEnd w:id="2"/>
    </w:p>
    <w:p w14:paraId="219B28F0" w14:textId="77777777" w:rsidR="002E20AD" w:rsidRPr="001C26F9" w:rsidRDefault="002E20AD" w:rsidP="00033B3F">
      <w:pPr>
        <w:pStyle w:val="NormalWeb"/>
        <w:spacing w:line="276" w:lineRule="auto"/>
        <w:jc w:val="both"/>
        <w:rPr>
          <w:rFonts w:asciiTheme="minorHAnsi" w:hAnsiTheme="minorHAnsi" w:cstheme="minorHAnsi"/>
          <w:snapToGrid w:val="0"/>
        </w:rPr>
      </w:pPr>
      <w:r w:rsidRPr="001C26F9">
        <w:rPr>
          <w:rFonts w:asciiTheme="minorHAnsi" w:hAnsiTheme="minorHAnsi" w:cstheme="minorHAnsi"/>
          <w:snapToGrid w:val="0"/>
        </w:rPr>
        <w:br/>
        <w:t xml:space="preserve">Is é Bord Oideachais agus Oiliúna Luimnigh agus an Chláir údarás oideachais agus oiliúna an stáit do Réigiún Luimnigh agus an Chláir in Éirinn. Is ceann de 16 údarás oideachais réigiúnacha reachtúla é a bunaíodh faoin Acht um Boird Oideachais agus Oiliúna, 2013. Cruthaíodh é i ndiaidh gur tháinig trí Choiste Gairmoideachais le chéile, a chuir oideachas iar-bhunscoile, aosach agus pobail ar fáil i gCathair Luimnigh, Contae Luimnigh agus Contae an Chláir ó 2013. Bunaíodh an t-údarás ar an 1 Iúil 2013 agus ghlac sé freagracht ó SOLAS as an dá iar-lárionad oiliúna a bhí lonnaithe sa </w:t>
      </w:r>
      <w:proofErr w:type="spellStart"/>
      <w:r w:rsidRPr="001C26F9">
        <w:rPr>
          <w:rFonts w:asciiTheme="minorHAnsi" w:hAnsiTheme="minorHAnsi" w:cstheme="minorHAnsi"/>
          <w:snapToGrid w:val="0"/>
        </w:rPr>
        <w:t>Raithean</w:t>
      </w:r>
      <w:proofErr w:type="spellEnd"/>
      <w:r w:rsidRPr="001C26F9">
        <w:rPr>
          <w:rFonts w:asciiTheme="minorHAnsi" w:hAnsiTheme="minorHAnsi" w:cstheme="minorHAnsi"/>
          <w:snapToGrid w:val="0"/>
        </w:rPr>
        <w:t>, Contae Luimnigh agus Sionainn, Contae an Chláir ar an 1 Iúil 2014.</w:t>
      </w:r>
    </w:p>
    <w:p w14:paraId="587E37D5" w14:textId="77777777" w:rsidR="002E20AD" w:rsidRPr="001C26F9" w:rsidRDefault="6B4DB893" w:rsidP="00033B3F">
      <w:pPr>
        <w:pStyle w:val="NormalWeb"/>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Is í feidhm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ná chun scoileanna aitheanta bunscoile agus iar-bhunscoile, lárionaid oideachais, agus saoráidí oideachais nó oiliúna a bhunú agus a chothabháil ina limistéar feidhme. Ceanglaítear ar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chomh maith soláthar oideachais agus oiliúna, oideachas agus oiliúint chun críocha na fostaíochta san áireamh, a phleanáil, a chur ar fáil, a chomhordú agus a athbhreithniú ina limistéar feidhme. Tacaíonn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chomh maith le soláthar, comhordú, riar agus measúnú seirbhísí oibre don aos óg ina limistéar feidhme.</w:t>
      </w:r>
    </w:p>
    <w:p w14:paraId="7D30CC81" w14:textId="77777777" w:rsidR="002E20AD" w:rsidRPr="001C26F9" w:rsidRDefault="6B4DB893" w:rsidP="00033B3F">
      <w:pPr>
        <w:pStyle w:val="NormalWeb"/>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baint dhíreach ag Bord Oideachais agus Oiliúna Luimnigh agus an Chláir le soláthar oideachais bunscoile in dhá Scoil Náisiúnta Pobail, agus le soláthar i láthair satailíte amháin mar scéim phíolótach thar ceann na Roinne Oideachais. Cuirtear Oideachas Iar-Bhunscoile ar fáil in 17 suíomh. Cuirtear Breisoideachas agus Oiliúna ar fáil in 28 campas ar fud an réigiúin. Suitear Scoileanna agus </w:t>
      </w:r>
      <w:proofErr w:type="spellStart"/>
      <w:r w:rsidRPr="001C26F9">
        <w:rPr>
          <w:rFonts w:asciiTheme="minorHAnsi" w:hAnsiTheme="minorHAnsi" w:cstheme="minorHAnsi"/>
          <w:snapToGrid w:val="0"/>
        </w:rPr>
        <w:t>campais</w:t>
      </w:r>
      <w:proofErr w:type="spellEnd"/>
      <w:r w:rsidRPr="001C26F9">
        <w:rPr>
          <w:rFonts w:asciiTheme="minorHAnsi" w:hAnsiTheme="minorHAnsi" w:cstheme="minorHAnsi"/>
          <w:snapToGrid w:val="0"/>
        </w:rPr>
        <w:t xml:space="preserve"> </w:t>
      </w:r>
      <w:proofErr w:type="spellStart"/>
      <w:r w:rsidRPr="001C26F9">
        <w:rPr>
          <w:rFonts w:asciiTheme="minorHAnsi" w:hAnsiTheme="minorHAnsi" w:cstheme="minorHAnsi"/>
          <w:snapToGrid w:val="0"/>
        </w:rPr>
        <w:t>Bhreisoideachais</w:t>
      </w:r>
      <w:proofErr w:type="spellEnd"/>
      <w:r w:rsidRPr="001C26F9">
        <w:rPr>
          <w:rFonts w:asciiTheme="minorHAnsi" w:hAnsiTheme="minorHAnsi" w:cstheme="minorHAnsi"/>
          <w:snapToGrid w:val="0"/>
        </w:rPr>
        <w:t xml:space="preserve"> agus Oiliúna go straitéiseach le cinntiú go bhfuil rochtain éasca i ngach limistéar tuaithe ar na deiseanna foghlama is cáilíochtúla agus na saoráidí is dea-struchtúrtha. Is </w:t>
      </w:r>
      <w:proofErr w:type="spellStart"/>
      <w:r w:rsidRPr="001C26F9">
        <w:rPr>
          <w:rFonts w:asciiTheme="minorHAnsi" w:hAnsiTheme="minorHAnsi" w:cstheme="minorHAnsi"/>
          <w:snapToGrid w:val="0"/>
        </w:rPr>
        <w:t>comhphátrún</w:t>
      </w:r>
      <w:proofErr w:type="spellEnd"/>
      <w:r w:rsidRPr="001C26F9">
        <w:rPr>
          <w:rFonts w:asciiTheme="minorHAnsi" w:hAnsiTheme="minorHAnsi" w:cstheme="minorHAnsi"/>
          <w:snapToGrid w:val="0"/>
        </w:rPr>
        <w:t xml:space="preserve"> é Bord Oideachais agus Oiliúna Luimnigh agus an Chláir ar líon </w:t>
      </w:r>
      <w:proofErr w:type="spellStart"/>
      <w:r w:rsidRPr="001C26F9">
        <w:rPr>
          <w:rFonts w:asciiTheme="minorHAnsi" w:hAnsiTheme="minorHAnsi" w:cstheme="minorHAnsi"/>
          <w:snapToGrid w:val="0"/>
        </w:rPr>
        <w:t>Pobalscoileanna</w:t>
      </w:r>
      <w:proofErr w:type="spellEnd"/>
      <w:r w:rsidRPr="001C26F9">
        <w:rPr>
          <w:rFonts w:asciiTheme="minorHAnsi" w:hAnsiTheme="minorHAnsi" w:cstheme="minorHAnsi"/>
          <w:snapToGrid w:val="0"/>
        </w:rPr>
        <w:t xml:space="preserve">, lena n-áirítear Pobalscoil Eoin Baiste, an </w:t>
      </w:r>
      <w:proofErr w:type="spellStart"/>
      <w:r w:rsidRPr="001C26F9">
        <w:rPr>
          <w:rFonts w:asciiTheme="minorHAnsi" w:hAnsiTheme="minorHAnsi" w:cstheme="minorHAnsi"/>
          <w:snapToGrid w:val="0"/>
        </w:rPr>
        <w:t>tOspidéal</w:t>
      </w:r>
      <w:proofErr w:type="spellEnd"/>
      <w:r w:rsidRPr="001C26F9">
        <w:rPr>
          <w:rFonts w:asciiTheme="minorHAnsi" w:hAnsiTheme="minorHAnsi" w:cstheme="minorHAnsi"/>
          <w:snapToGrid w:val="0"/>
        </w:rPr>
        <w:t xml:space="preserve">; Pobalscoil Chill Rois; Pobalscoil Naomh </w:t>
      </w:r>
      <w:proofErr w:type="spellStart"/>
      <w:r w:rsidRPr="001C26F9">
        <w:rPr>
          <w:rFonts w:asciiTheme="minorHAnsi" w:hAnsiTheme="minorHAnsi" w:cstheme="minorHAnsi"/>
          <w:snapToGrid w:val="0"/>
        </w:rPr>
        <w:t>Caimín</w:t>
      </w:r>
      <w:proofErr w:type="spellEnd"/>
      <w:r w:rsidRPr="001C26F9">
        <w:rPr>
          <w:rFonts w:asciiTheme="minorHAnsi" w:hAnsiTheme="minorHAnsi" w:cstheme="minorHAnsi"/>
          <w:snapToGrid w:val="0"/>
        </w:rPr>
        <w:t>, Sionainn, agus Scoil Chuimsitheach Naomh Pádraig, Sionainn.</w:t>
      </w:r>
    </w:p>
    <w:p w14:paraId="542260CE" w14:textId="77777777" w:rsidR="002E20AD" w:rsidRPr="001C26F9" w:rsidRDefault="002E20AD" w:rsidP="00033B3F">
      <w:pPr>
        <w:pStyle w:val="NormalWeb"/>
        <w:spacing w:before="0" w:beforeAutospacing="0" w:after="0" w:afterAutospacing="0"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ár mic léinn agus foghlaimeoirí i gcroílár na hoibre a dhéanaimid mar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ina theannta seo tá riachtanais athraitheacha fostóirí, </w:t>
      </w:r>
      <w:proofErr w:type="spellStart"/>
      <w:r w:rsidRPr="001C26F9">
        <w:rPr>
          <w:rFonts w:asciiTheme="minorHAnsi" w:hAnsiTheme="minorHAnsi" w:cstheme="minorHAnsi"/>
          <w:snapToGrid w:val="0"/>
        </w:rPr>
        <w:t>comhpháirtíochtaí</w:t>
      </w:r>
      <w:proofErr w:type="spellEnd"/>
      <w:r w:rsidRPr="001C26F9">
        <w:rPr>
          <w:rFonts w:asciiTheme="minorHAnsi" w:hAnsiTheme="minorHAnsi" w:cstheme="minorHAnsi"/>
          <w:snapToGrid w:val="0"/>
        </w:rPr>
        <w:t xml:space="preserve"> áitiúla agus ár bpáirtithe leasmhara go léir.</w:t>
      </w:r>
    </w:p>
    <w:p w14:paraId="45E8A710" w14:textId="77777777" w:rsidR="002E20AD" w:rsidRPr="001C26F9" w:rsidRDefault="002E20AD" w:rsidP="00033B3F">
      <w:pPr>
        <w:pStyle w:val="NormalWeb"/>
        <w:spacing w:before="0" w:beforeAutospacing="0" w:after="0" w:afterAutospacing="0" w:line="276" w:lineRule="auto"/>
        <w:jc w:val="both"/>
        <w:rPr>
          <w:rFonts w:asciiTheme="minorHAnsi" w:hAnsiTheme="minorHAnsi" w:cstheme="minorHAnsi"/>
          <w:snapToGrid w:val="0"/>
        </w:rPr>
      </w:pPr>
    </w:p>
    <w:p w14:paraId="095DDDB1" w14:textId="77777777" w:rsidR="002E20AD" w:rsidRPr="001C26F9" w:rsidRDefault="002E20AD" w:rsidP="00033B3F">
      <w:pPr>
        <w:jc w:val="both"/>
        <w:rPr>
          <w:rFonts w:asciiTheme="minorHAnsi" w:hAnsiTheme="minorHAnsi" w:cstheme="minorHAnsi"/>
          <w:b/>
          <w:bCs/>
          <w:snapToGrid w:val="0"/>
          <w:color w:val="04524A"/>
        </w:rPr>
      </w:pPr>
      <w:r w:rsidRPr="001C26F9">
        <w:rPr>
          <w:rFonts w:asciiTheme="minorHAnsi" w:hAnsiTheme="minorHAnsi" w:cstheme="minorHAnsi"/>
          <w:b/>
          <w:snapToGrid w:val="0"/>
          <w:color w:val="04524A"/>
        </w:rPr>
        <w:t>Freagrachtaí Reachtúla</w:t>
      </w:r>
    </w:p>
    <w:p w14:paraId="710E90B6" w14:textId="77777777" w:rsidR="002E20AD" w:rsidRPr="001C26F9" w:rsidRDefault="002E20AD" w:rsidP="00033B3F">
      <w:p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Is iad feidhmeanna ginearálta Boird Oideachais agus Oiliúna, de réir an Achta um Boird Oideachais agus Oiliúna, 2013 ná:</w:t>
      </w:r>
    </w:p>
    <w:p w14:paraId="56D285E9"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 scoileanna aitheanta, lárionaid oideachais agus saoráidí oideachais nó oiliúna a bhunú agus a chothabháil ina limistéar feidhme.</w:t>
      </w:r>
    </w:p>
    <w:p w14:paraId="656815C8"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b) nuair a ordóidh an tAire dóibh é sin a dhéanamh: </w:t>
      </w:r>
    </w:p>
    <w:p w14:paraId="65188733" w14:textId="77777777" w:rsidR="002E20AD" w:rsidRPr="001C26F9" w:rsidRDefault="002E20AD" w:rsidP="00D7218F">
      <w:pPr>
        <w:numPr>
          <w:ilvl w:val="1"/>
          <w:numId w:val="40"/>
        </w:numPr>
        <w:spacing w:line="276" w:lineRule="auto"/>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 scoileanna aitheanta a bhunú agus a chothabháil ina limistéar feidhme,</w:t>
      </w:r>
      <w:r w:rsidRPr="001C26F9">
        <w:rPr>
          <w:rFonts w:asciiTheme="minorHAnsi" w:hAnsiTheme="minorHAnsi" w:cstheme="minorHAnsi"/>
          <w:snapToGrid w:val="0"/>
          <w:color w:val="30292B"/>
        </w:rPr>
        <w:br/>
      </w:r>
      <w:proofErr w:type="spellStart"/>
      <w:r w:rsidRPr="001C26F9">
        <w:rPr>
          <w:rFonts w:asciiTheme="minorHAnsi" w:hAnsiTheme="minorHAnsi" w:cstheme="minorHAnsi"/>
          <w:snapToGrid w:val="0"/>
          <w:color w:val="30292B"/>
        </w:rPr>
        <w:t>ii</w:t>
      </w:r>
      <w:proofErr w:type="spellEnd"/>
      <w:r w:rsidRPr="001C26F9">
        <w:rPr>
          <w:rFonts w:asciiTheme="minorHAnsi" w:hAnsiTheme="minorHAnsi" w:cstheme="minorHAnsi"/>
          <w:snapToGrid w:val="0"/>
          <w:color w:val="30292B"/>
        </w:rPr>
        <w:t>. lárionaid oideachais a bhunú agus a chothabháil ina limistéar feidhme,</w:t>
      </w:r>
      <w:r w:rsidRPr="001C26F9">
        <w:rPr>
          <w:rFonts w:asciiTheme="minorHAnsi" w:hAnsiTheme="minorHAnsi" w:cstheme="minorHAnsi"/>
          <w:snapToGrid w:val="0"/>
          <w:color w:val="30292B"/>
        </w:rPr>
        <w:br/>
      </w:r>
      <w:proofErr w:type="spellStart"/>
      <w:r w:rsidRPr="001C26F9">
        <w:rPr>
          <w:rFonts w:asciiTheme="minorHAnsi" w:hAnsiTheme="minorHAnsi" w:cstheme="minorHAnsi"/>
          <w:snapToGrid w:val="0"/>
          <w:color w:val="30292B"/>
        </w:rPr>
        <w:t>iii</w:t>
      </w:r>
      <w:proofErr w:type="spellEnd"/>
      <w:r w:rsidRPr="001C26F9">
        <w:rPr>
          <w:rFonts w:asciiTheme="minorHAnsi" w:hAnsiTheme="minorHAnsi" w:cstheme="minorHAnsi"/>
          <w:snapToGrid w:val="0"/>
          <w:color w:val="30292B"/>
        </w:rPr>
        <w:t>. lárionaid oideachais nó scoileanna aitheanta a chothabháil ina limistéar feidhme, agus</w:t>
      </w:r>
      <w:r w:rsidRPr="001C26F9">
        <w:rPr>
          <w:rFonts w:asciiTheme="minorHAnsi" w:hAnsiTheme="minorHAnsi" w:cstheme="minorHAnsi"/>
          <w:snapToGrid w:val="0"/>
          <w:color w:val="30292B"/>
        </w:rPr>
        <w:br/>
      </w:r>
      <w:proofErr w:type="spellStart"/>
      <w:r w:rsidRPr="001C26F9">
        <w:rPr>
          <w:rFonts w:asciiTheme="minorHAnsi" w:hAnsiTheme="minorHAnsi" w:cstheme="minorHAnsi"/>
          <w:snapToGrid w:val="0"/>
          <w:color w:val="30292B"/>
        </w:rPr>
        <w:t>iv</w:t>
      </w:r>
      <w:proofErr w:type="spellEnd"/>
      <w:r w:rsidRPr="001C26F9">
        <w:rPr>
          <w:rFonts w:asciiTheme="minorHAnsi" w:hAnsiTheme="minorHAnsi" w:cstheme="minorHAnsi"/>
          <w:snapToGrid w:val="0"/>
          <w:color w:val="30292B"/>
        </w:rPr>
        <w:t>. saoráidí oideachais agus oiliúna a bhunú, a chothabháil nó acmhainní a chur ar fáil dóibh ina limistéar feidhme.</w:t>
      </w:r>
    </w:p>
    <w:p w14:paraId="79079ECB" w14:textId="77777777" w:rsidR="002E20AD" w:rsidRPr="001C26F9" w:rsidRDefault="002E20AD" w:rsidP="00E745E2">
      <w:pPr>
        <w:spacing w:line="276" w:lineRule="auto"/>
        <w:rPr>
          <w:rFonts w:asciiTheme="minorHAnsi" w:hAnsiTheme="minorHAnsi" w:cstheme="minorHAnsi"/>
          <w:snapToGrid w:val="0"/>
          <w:color w:val="30292B"/>
          <w:lang w:eastAsia="en-IE"/>
        </w:rPr>
      </w:pPr>
    </w:p>
    <w:p w14:paraId="3463C7D6" w14:textId="77777777" w:rsidR="00717C8E" w:rsidRPr="001C26F9" w:rsidRDefault="00717C8E" w:rsidP="00D7218F">
      <w:pPr>
        <w:numPr>
          <w:ilvl w:val="0"/>
          <w:numId w:val="40"/>
        </w:numPr>
        <w:spacing w:line="276" w:lineRule="auto"/>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lastRenderedPageBreak/>
        <w:t xml:space="preserve">c) oideachas agus oiliúint, lena n-áirítear oideachas agus oiliúint chun críocha fostaíochta, agus seirbhísí atá coimhdeach i ndáil leis an gcéanna a phleanáil, sholáthar, a chomhordú, agus soláthar an chéanna a athbhreithniú ina limistéar feidhme: </w:t>
      </w:r>
    </w:p>
    <w:p w14:paraId="72F61A68" w14:textId="77777777" w:rsidR="00717C8E" w:rsidRPr="001C26F9" w:rsidRDefault="00717C8E" w:rsidP="00D7218F">
      <w:pPr>
        <w:numPr>
          <w:ilvl w:val="1"/>
          <w:numId w:val="40"/>
        </w:numPr>
        <w:spacing w:line="276" w:lineRule="auto"/>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 i scoileanna aitheanta nó i lárionaid oideachais arna gcothabháil aige,</w:t>
      </w:r>
      <w:r w:rsidRPr="001C26F9">
        <w:rPr>
          <w:rFonts w:asciiTheme="minorHAnsi" w:hAnsiTheme="minorHAnsi" w:cstheme="minorHAnsi"/>
          <w:snapToGrid w:val="0"/>
          <w:color w:val="30292B"/>
        </w:rPr>
        <w:br/>
      </w:r>
      <w:proofErr w:type="spellStart"/>
      <w:r w:rsidRPr="001C26F9">
        <w:rPr>
          <w:rFonts w:asciiTheme="minorHAnsi" w:hAnsiTheme="minorHAnsi" w:cstheme="minorHAnsi"/>
          <w:snapToGrid w:val="0"/>
          <w:color w:val="30292B"/>
        </w:rPr>
        <w:t>ii</w:t>
      </w:r>
      <w:proofErr w:type="spellEnd"/>
      <w:r w:rsidRPr="001C26F9">
        <w:rPr>
          <w:rFonts w:asciiTheme="minorHAnsi" w:hAnsiTheme="minorHAnsi" w:cstheme="minorHAnsi"/>
          <w:snapToGrid w:val="0"/>
          <w:color w:val="30292B"/>
        </w:rPr>
        <w:t>. i saoráidí oideachais nó oiliúna arna gcothabháil nó arna n-</w:t>
      </w:r>
      <w:proofErr w:type="spellStart"/>
      <w:r w:rsidRPr="001C26F9">
        <w:rPr>
          <w:rFonts w:asciiTheme="minorHAnsi" w:hAnsiTheme="minorHAnsi" w:cstheme="minorHAnsi"/>
          <w:snapToGrid w:val="0"/>
          <w:color w:val="30292B"/>
        </w:rPr>
        <w:t>acmhainniú</w:t>
      </w:r>
      <w:proofErr w:type="spellEnd"/>
      <w:r w:rsidRPr="001C26F9">
        <w:rPr>
          <w:rFonts w:asciiTheme="minorHAnsi" w:hAnsiTheme="minorHAnsi" w:cstheme="minorHAnsi"/>
          <w:snapToGrid w:val="0"/>
          <w:color w:val="30292B"/>
        </w:rPr>
        <w:t xml:space="preserve"> aige,</w:t>
      </w:r>
      <w:r w:rsidRPr="001C26F9">
        <w:rPr>
          <w:rFonts w:asciiTheme="minorHAnsi" w:hAnsiTheme="minorHAnsi" w:cstheme="minorHAnsi"/>
          <w:snapToGrid w:val="0"/>
          <w:color w:val="30292B"/>
        </w:rPr>
        <w:br/>
      </w:r>
      <w:proofErr w:type="spellStart"/>
      <w:r w:rsidRPr="001C26F9">
        <w:rPr>
          <w:rFonts w:asciiTheme="minorHAnsi" w:hAnsiTheme="minorHAnsi" w:cstheme="minorHAnsi"/>
          <w:snapToGrid w:val="0"/>
          <w:color w:val="30292B"/>
        </w:rPr>
        <w:t>iii</w:t>
      </w:r>
      <w:proofErr w:type="spellEnd"/>
      <w:r w:rsidRPr="001C26F9">
        <w:rPr>
          <w:rFonts w:asciiTheme="minorHAnsi" w:hAnsiTheme="minorHAnsi" w:cstheme="minorHAnsi"/>
          <w:snapToGrid w:val="0"/>
          <w:color w:val="30292B"/>
        </w:rPr>
        <w:t>. i scoileanna coinneála leanaí,</w:t>
      </w:r>
      <w:r w:rsidRPr="001C26F9">
        <w:rPr>
          <w:rFonts w:asciiTheme="minorHAnsi" w:hAnsiTheme="minorHAnsi" w:cstheme="minorHAnsi"/>
          <w:snapToGrid w:val="0"/>
          <w:color w:val="30292B"/>
        </w:rPr>
        <w:br/>
      </w:r>
      <w:proofErr w:type="spellStart"/>
      <w:r w:rsidRPr="001C26F9">
        <w:rPr>
          <w:rFonts w:asciiTheme="minorHAnsi" w:hAnsiTheme="minorHAnsi" w:cstheme="minorHAnsi"/>
          <w:snapToGrid w:val="0"/>
          <w:color w:val="30292B"/>
        </w:rPr>
        <w:t>iv</w:t>
      </w:r>
      <w:proofErr w:type="spellEnd"/>
      <w:r w:rsidRPr="001C26F9">
        <w:rPr>
          <w:rFonts w:asciiTheme="minorHAnsi" w:hAnsiTheme="minorHAnsi" w:cstheme="minorHAnsi"/>
          <w:snapToGrid w:val="0"/>
          <w:color w:val="30292B"/>
        </w:rPr>
        <w:t>. i bpríosúin, agus</w:t>
      </w:r>
      <w:r w:rsidRPr="001C26F9">
        <w:rPr>
          <w:rFonts w:asciiTheme="minorHAnsi" w:hAnsiTheme="minorHAnsi" w:cstheme="minorHAnsi"/>
          <w:snapToGrid w:val="0"/>
          <w:color w:val="30292B"/>
        </w:rPr>
        <w:br/>
        <w:t>v. i saoráidí arna gcothabháil ag comhlachtaí seirbhíse poiblí eile,</w:t>
      </w:r>
    </w:p>
    <w:p w14:paraId="665FF46D" w14:textId="77777777" w:rsidR="002E20AD" w:rsidRPr="001C26F9" w:rsidRDefault="002E20AD" w:rsidP="00D7218F">
      <w:pPr>
        <w:numPr>
          <w:ilvl w:val="0"/>
          <w:numId w:val="40"/>
        </w:numPr>
        <w:spacing w:line="276" w:lineRule="auto"/>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d) socruithe a dhéanamh le soláthraithe oideachais nó oiliúna agus seirbhísí tacaíochta a sholáthar dóibh</w:t>
      </w:r>
    </w:p>
    <w:p w14:paraId="0A30E220"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e) scoláireachtaí a bhunú,</w:t>
      </w:r>
    </w:p>
    <w:p w14:paraId="105FA804"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f) ráiteas straitéise a ghlacadh,</w:t>
      </w:r>
    </w:p>
    <w:p w14:paraId="40BD5262"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g) plean seirbhíse bliantúil a ghlacadh,</w:t>
      </w:r>
    </w:p>
    <w:p w14:paraId="3A0E4488"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h) comhoibriú le haon chomhlacht a bheidh ainmnithe chun na feidhmeanna iniúchóireachta inmheánaí a chur i gcrích,</w:t>
      </w:r>
    </w:p>
    <w:p w14:paraId="5067E175"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 oideachas agus oiliúint a sholáthar ar iarraidh ó aon chomhlacht, agus thar ceann aon chomhlacht, a dhéanann oiliúint a mhaoiniú as airgead arna sholáthar don chomhlacht sin ag an Oireachtas,</w:t>
      </w:r>
    </w:p>
    <w:p w14:paraId="3C412D5B"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j) tacú le soláthar, comhordú, riaradh agus measúnú seirbhísí oibre don aos óg ina limistéar feidhme agus cibé faisnéis a iarrfaidh an tAire Leanaí agus Gnóthaí Óige i ndáil leis an tacaíocht sin a thabhairt, agus</w:t>
      </w:r>
    </w:p>
    <w:p w14:paraId="2B75CC75" w14:textId="77777777" w:rsidR="002E20AD" w:rsidRPr="001C26F9" w:rsidRDefault="002E20AD" w:rsidP="00D7218F">
      <w:pPr>
        <w:numPr>
          <w:ilvl w:val="0"/>
          <w:numId w:val="40"/>
        </w:num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k) measúnú a dhéanamh i dtaobh an amhlaidh go bhfuil an modh ar a gcomhlíonann sé a chuid feidhmeanna barainneach, éifeachtúil agus éifeachtach.</w:t>
      </w:r>
    </w:p>
    <w:p w14:paraId="61317A85" w14:textId="77777777" w:rsidR="002E20AD" w:rsidRPr="001C26F9" w:rsidRDefault="002E20AD" w:rsidP="00033B3F">
      <w:pPr>
        <w:jc w:val="both"/>
        <w:rPr>
          <w:rFonts w:asciiTheme="minorHAnsi" w:hAnsiTheme="minorHAnsi" w:cstheme="minorHAnsi"/>
          <w:snapToGrid w:val="0"/>
          <w:color w:val="30292B"/>
          <w:lang w:eastAsia="en-IE"/>
        </w:rPr>
      </w:pPr>
    </w:p>
    <w:p w14:paraId="42362E3D" w14:textId="77777777" w:rsidR="002E20AD" w:rsidRPr="001C26F9" w:rsidRDefault="002E20AD" w:rsidP="002E20AD">
      <w:pPr>
        <w:rPr>
          <w:rFonts w:asciiTheme="minorHAnsi" w:hAnsiTheme="minorHAnsi" w:cstheme="minorHAnsi"/>
          <w:b/>
          <w:bCs/>
          <w:snapToGrid w:val="0"/>
          <w:color w:val="04524A"/>
          <w:lang w:eastAsia="en-IE"/>
        </w:rPr>
      </w:pPr>
      <w:r w:rsidRPr="001C26F9">
        <w:rPr>
          <w:rFonts w:asciiTheme="minorHAnsi" w:hAnsiTheme="minorHAnsi" w:cstheme="minorHAnsi"/>
          <w:b/>
          <w:snapToGrid w:val="0"/>
          <w:color w:val="04524A"/>
        </w:rPr>
        <w:t>Comhdhéanamh an Bhoird</w:t>
      </w:r>
    </w:p>
    <w:p w14:paraId="33989F8B" w14:textId="77777777" w:rsidR="00E95521" w:rsidRPr="001C26F9" w:rsidRDefault="00E95521" w:rsidP="00B00B4D">
      <w:pPr>
        <w:spacing w:before="100" w:beforeAutospacing="1" w:after="100" w:afterAutospacing="1"/>
        <w:jc w:val="center"/>
        <w:rPr>
          <w:snapToGrid w:val="0"/>
          <w:lang w:eastAsia="en-IE"/>
        </w:rPr>
      </w:pPr>
      <w:r w:rsidRPr="001C26F9">
        <w:rPr>
          <w:noProof/>
          <w:snapToGrid w:val="0"/>
        </w:rPr>
        <w:drawing>
          <wp:inline distT="0" distB="0" distL="0" distR="0" wp14:anchorId="01953F44" wp14:editId="55A8D32B">
            <wp:extent cx="2522215" cy="252221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22215" cy="2522215"/>
                    </a:xfrm>
                    <a:prstGeom prst="rect">
                      <a:avLst/>
                    </a:prstGeom>
                    <a:noFill/>
                    <a:ln>
                      <a:noFill/>
                    </a:ln>
                  </pic:spPr>
                </pic:pic>
              </a:graphicData>
            </a:graphic>
          </wp:inline>
        </w:drawing>
      </w:r>
    </w:p>
    <w:p w14:paraId="012D78FB" w14:textId="77777777" w:rsidR="002E20AD" w:rsidRPr="001C26F9" w:rsidRDefault="002E20AD" w:rsidP="002E20AD">
      <w:pPr>
        <w:spacing w:line="276" w:lineRule="auto"/>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 gcomhréir le reachtaíocht, tá Bord an údaráis comhdhéanta de 21 comhalta ina iomláine:</w:t>
      </w:r>
    </w:p>
    <w:p w14:paraId="4886F4B9" w14:textId="77777777" w:rsidR="002E20AD" w:rsidRPr="001C26F9" w:rsidRDefault="002E20AD" w:rsidP="00D7218F">
      <w:pPr>
        <w:pStyle w:val="ListParagraph"/>
        <w:numPr>
          <w:ilvl w:val="0"/>
          <w:numId w:val="41"/>
        </w:numPr>
        <w:spacing w:line="276" w:lineRule="auto"/>
        <w:rPr>
          <w:rFonts w:asciiTheme="minorHAnsi" w:eastAsia="Times New Roman" w:hAnsiTheme="minorHAnsi" w:cstheme="minorHAnsi"/>
          <w:snapToGrid w:val="0"/>
          <w:color w:val="30292B"/>
          <w:sz w:val="24"/>
          <w:szCs w:val="24"/>
          <w:lang w:eastAsia="en-IE"/>
        </w:rPr>
      </w:pPr>
      <w:r w:rsidRPr="001C26F9">
        <w:rPr>
          <w:rFonts w:asciiTheme="minorHAnsi" w:eastAsia="Times New Roman" w:hAnsiTheme="minorHAnsi" w:cstheme="minorHAnsi"/>
          <w:snapToGrid w:val="0"/>
          <w:color w:val="30292B"/>
          <w:sz w:val="24"/>
        </w:rPr>
        <w:t>12 Chomhalta tofa ag údaráis áitiúla,</w:t>
      </w:r>
    </w:p>
    <w:p w14:paraId="7C67383E" w14:textId="77777777" w:rsidR="002E20AD" w:rsidRPr="001C26F9" w:rsidRDefault="002E20AD" w:rsidP="00D7218F">
      <w:pPr>
        <w:pStyle w:val="ListParagraph"/>
        <w:numPr>
          <w:ilvl w:val="0"/>
          <w:numId w:val="41"/>
        </w:numPr>
        <w:spacing w:line="276" w:lineRule="auto"/>
        <w:rPr>
          <w:rFonts w:asciiTheme="minorHAnsi" w:eastAsia="Times New Roman" w:hAnsiTheme="minorHAnsi" w:cstheme="minorHAnsi"/>
          <w:snapToGrid w:val="0"/>
          <w:color w:val="30292B"/>
          <w:sz w:val="24"/>
          <w:szCs w:val="24"/>
          <w:lang w:eastAsia="en-IE"/>
        </w:rPr>
      </w:pPr>
      <w:r w:rsidRPr="001C26F9">
        <w:rPr>
          <w:rFonts w:asciiTheme="minorHAnsi" w:eastAsia="Times New Roman" w:hAnsiTheme="minorHAnsi" w:cstheme="minorHAnsi"/>
          <w:snapToGrid w:val="0"/>
          <w:color w:val="30292B"/>
          <w:sz w:val="24"/>
        </w:rPr>
        <w:t xml:space="preserve">2 bhall foirne ó Bhord Oideachais agus Oiliúna Luimnigh agus an Chláir </w:t>
      </w:r>
    </w:p>
    <w:p w14:paraId="1EE5A26E" w14:textId="77777777" w:rsidR="002E20AD" w:rsidRPr="001C26F9" w:rsidRDefault="002E20AD" w:rsidP="00D7218F">
      <w:pPr>
        <w:pStyle w:val="ListParagraph"/>
        <w:numPr>
          <w:ilvl w:val="0"/>
          <w:numId w:val="41"/>
        </w:numPr>
        <w:spacing w:line="276" w:lineRule="auto"/>
        <w:rPr>
          <w:rFonts w:asciiTheme="minorHAnsi" w:eastAsia="Times New Roman" w:hAnsiTheme="minorHAnsi" w:cstheme="minorHAnsi"/>
          <w:snapToGrid w:val="0"/>
          <w:color w:val="30292B"/>
          <w:sz w:val="24"/>
          <w:szCs w:val="24"/>
          <w:lang w:eastAsia="en-IE"/>
        </w:rPr>
      </w:pPr>
      <w:r w:rsidRPr="001C26F9">
        <w:rPr>
          <w:rFonts w:asciiTheme="minorHAnsi" w:eastAsia="Times New Roman" w:hAnsiTheme="minorHAnsi" w:cstheme="minorHAnsi"/>
          <w:snapToGrid w:val="0"/>
          <w:color w:val="30292B"/>
          <w:sz w:val="24"/>
        </w:rPr>
        <w:t>2 Chomhalta Tuismitheora,</w:t>
      </w:r>
    </w:p>
    <w:p w14:paraId="6A950BD5" w14:textId="77777777" w:rsidR="002E20AD" w:rsidRPr="001C26F9" w:rsidRDefault="002E20AD" w:rsidP="00D7218F">
      <w:pPr>
        <w:pStyle w:val="ListParagraph"/>
        <w:numPr>
          <w:ilvl w:val="0"/>
          <w:numId w:val="41"/>
        </w:numPr>
        <w:spacing w:line="276" w:lineRule="auto"/>
        <w:rPr>
          <w:rFonts w:asciiTheme="minorHAnsi" w:eastAsia="Times New Roman" w:hAnsiTheme="minorHAnsi" w:cstheme="minorHAnsi"/>
          <w:snapToGrid w:val="0"/>
          <w:color w:val="30292B"/>
          <w:sz w:val="24"/>
          <w:szCs w:val="24"/>
          <w:lang w:eastAsia="en-IE"/>
        </w:rPr>
      </w:pPr>
      <w:r w:rsidRPr="001C26F9">
        <w:rPr>
          <w:rFonts w:asciiTheme="minorHAnsi" w:eastAsia="Times New Roman" w:hAnsiTheme="minorHAnsi" w:cstheme="minorHAnsi"/>
          <w:snapToGrid w:val="0"/>
          <w:color w:val="30292B"/>
          <w:sz w:val="24"/>
        </w:rPr>
        <w:t>5 Ionadaithe Sainleasa/Pobail.</w:t>
      </w:r>
    </w:p>
    <w:p w14:paraId="72F3DB38" w14:textId="77777777" w:rsidR="002E20AD" w:rsidRPr="001C26F9" w:rsidRDefault="002E20AD" w:rsidP="002E20AD">
      <w:pPr>
        <w:pStyle w:val="ListParagraph"/>
        <w:spacing w:line="276" w:lineRule="auto"/>
        <w:ind w:left="765"/>
        <w:rPr>
          <w:rFonts w:asciiTheme="minorHAnsi" w:eastAsia="Times New Roman" w:hAnsiTheme="minorHAnsi" w:cstheme="minorHAnsi"/>
          <w:snapToGrid w:val="0"/>
          <w:color w:val="30292B"/>
          <w:sz w:val="24"/>
          <w:szCs w:val="24"/>
          <w:lang w:eastAsia="en-IE"/>
        </w:rPr>
      </w:pPr>
    </w:p>
    <w:p w14:paraId="39204954" w14:textId="77777777" w:rsidR="002E20AD" w:rsidRPr="001C26F9" w:rsidRDefault="002E20AD" w:rsidP="002E20AD">
      <w:pPr>
        <w:spacing w:line="276" w:lineRule="auto"/>
        <w:rPr>
          <w:rFonts w:asciiTheme="minorHAnsi" w:hAnsiTheme="minorHAnsi" w:cstheme="minorHAnsi"/>
          <w:b/>
          <w:bCs/>
          <w:snapToGrid w:val="0"/>
          <w:color w:val="04524A"/>
          <w:lang w:eastAsia="en-IE"/>
        </w:rPr>
      </w:pPr>
      <w:r w:rsidRPr="001C26F9">
        <w:rPr>
          <w:rFonts w:asciiTheme="minorHAnsi" w:hAnsiTheme="minorHAnsi" w:cstheme="minorHAnsi"/>
          <w:b/>
          <w:snapToGrid w:val="0"/>
          <w:color w:val="04524A"/>
        </w:rPr>
        <w:lastRenderedPageBreak/>
        <w:t>Ballraíocht an Bhoird</w:t>
      </w:r>
    </w:p>
    <w:p w14:paraId="26A9F881" w14:textId="77777777" w:rsidR="002E20AD" w:rsidRPr="001C26F9" w:rsidRDefault="002E20AD" w:rsidP="002E20AD">
      <w:pPr>
        <w:spacing w:line="276" w:lineRule="auto"/>
        <w:rPr>
          <w:rFonts w:asciiTheme="minorHAnsi" w:hAnsiTheme="minorHAnsi" w:cstheme="minorHAnsi"/>
          <w:snapToGrid w:val="0"/>
          <w:color w:val="30292B"/>
          <w:lang w:eastAsia="en-IE"/>
        </w:rPr>
      </w:pPr>
    </w:p>
    <w:p w14:paraId="61AF304C" w14:textId="77777777" w:rsidR="005A5AC0" w:rsidRPr="001C26F9" w:rsidRDefault="005A5AC0" w:rsidP="002E20AD">
      <w:pPr>
        <w:spacing w:line="276" w:lineRule="auto"/>
        <w:rPr>
          <w:rFonts w:asciiTheme="minorHAnsi" w:hAnsiTheme="minorHAnsi" w:cstheme="minorHAnsi"/>
          <w:snapToGrid w:val="0"/>
          <w:color w:val="30292B"/>
          <w:lang w:eastAsia="en-IE"/>
        </w:rPr>
      </w:pPr>
    </w:p>
    <w:tbl>
      <w:tblPr>
        <w:tblStyle w:val="TableGrid"/>
        <w:tblW w:w="9683" w:type="dxa"/>
        <w:jc w:val="center"/>
        <w:tblLook w:val="04A0" w:firstRow="1" w:lastRow="0" w:firstColumn="1" w:lastColumn="0" w:noHBand="0" w:noVBand="1"/>
      </w:tblPr>
      <w:tblGrid>
        <w:gridCol w:w="1483"/>
        <w:gridCol w:w="1093"/>
        <w:gridCol w:w="1651"/>
        <w:gridCol w:w="5456"/>
      </w:tblGrid>
      <w:tr w:rsidR="002E20AD" w:rsidRPr="001C26F9" w14:paraId="3774749F" w14:textId="77777777" w:rsidTr="00BE6A23">
        <w:trPr>
          <w:trHeight w:val="450"/>
          <w:jc w:val="center"/>
        </w:trPr>
        <w:tc>
          <w:tcPr>
            <w:tcW w:w="923" w:type="dxa"/>
            <w:vAlign w:val="center"/>
            <w:hideMark/>
          </w:tcPr>
          <w:p w14:paraId="18DCBFBC"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67B446E4"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Kieran</w:t>
            </w:r>
          </w:p>
        </w:tc>
        <w:tc>
          <w:tcPr>
            <w:tcW w:w="1706" w:type="dxa"/>
            <w:vAlign w:val="center"/>
            <w:hideMark/>
          </w:tcPr>
          <w:p w14:paraId="0A10907E" w14:textId="028F385D"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O</w:t>
            </w:r>
            <w:r w:rsidR="001C26F9">
              <w:rPr>
                <w:rFonts w:asciiTheme="minorHAnsi" w:hAnsiTheme="minorHAnsi" w:cstheme="minorHAnsi"/>
                <w:snapToGrid w:val="0"/>
                <w:color w:val="30292B"/>
              </w:rPr>
              <w:t>’</w:t>
            </w:r>
            <w:r w:rsidRPr="001C26F9">
              <w:rPr>
                <w:rFonts w:asciiTheme="minorHAnsi" w:hAnsiTheme="minorHAnsi" w:cstheme="minorHAnsi"/>
                <w:snapToGrid w:val="0"/>
                <w:color w:val="30292B"/>
              </w:rPr>
              <w:t>Hanlon</w:t>
            </w:r>
          </w:p>
        </w:tc>
        <w:tc>
          <w:tcPr>
            <w:tcW w:w="5948" w:type="dxa"/>
            <w:vAlign w:val="center"/>
            <w:hideMark/>
          </w:tcPr>
          <w:p w14:paraId="3883E852"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Údarás Áitiúil Chathair agus Chontae Luimnigh - </w:t>
            </w:r>
            <w:r w:rsidRPr="001C26F9">
              <w:rPr>
                <w:rFonts w:asciiTheme="minorHAnsi" w:hAnsiTheme="minorHAnsi" w:cstheme="minorHAnsi"/>
                <w:b/>
                <w:snapToGrid w:val="0"/>
                <w:color w:val="30292B"/>
              </w:rPr>
              <w:t>Cathaoirleach</w:t>
            </w:r>
          </w:p>
        </w:tc>
      </w:tr>
      <w:tr w:rsidR="002E20AD" w:rsidRPr="001C26F9" w14:paraId="2B8B31D4" w14:textId="77777777" w:rsidTr="00BE6A23">
        <w:trPr>
          <w:trHeight w:val="480"/>
          <w:jc w:val="center"/>
        </w:trPr>
        <w:tc>
          <w:tcPr>
            <w:tcW w:w="923" w:type="dxa"/>
            <w:vAlign w:val="center"/>
            <w:hideMark/>
          </w:tcPr>
          <w:p w14:paraId="09AAC1A5"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76D38E29"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Clare</w:t>
            </w:r>
          </w:p>
        </w:tc>
        <w:tc>
          <w:tcPr>
            <w:tcW w:w="1706" w:type="dxa"/>
            <w:vAlign w:val="center"/>
            <w:hideMark/>
          </w:tcPr>
          <w:p w14:paraId="2D01B614"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Colleran</w:t>
            </w:r>
            <w:proofErr w:type="spellEnd"/>
            <w:r w:rsidRPr="001C26F9">
              <w:rPr>
                <w:rFonts w:asciiTheme="minorHAnsi" w:hAnsiTheme="minorHAnsi" w:cstheme="minorHAnsi"/>
                <w:snapToGrid w:val="0"/>
                <w:color w:val="30292B"/>
              </w:rPr>
              <w:t xml:space="preserve"> Molloy</w:t>
            </w:r>
          </w:p>
        </w:tc>
        <w:tc>
          <w:tcPr>
            <w:tcW w:w="5948" w:type="dxa"/>
            <w:vAlign w:val="center"/>
            <w:hideMark/>
          </w:tcPr>
          <w:p w14:paraId="35B2E86B"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Chontae an Chláir</w:t>
            </w:r>
          </w:p>
        </w:tc>
      </w:tr>
      <w:tr w:rsidR="002E20AD" w:rsidRPr="001C26F9" w14:paraId="7C36FB9B" w14:textId="77777777" w:rsidTr="00BE6A23">
        <w:trPr>
          <w:trHeight w:val="544"/>
          <w:jc w:val="center"/>
        </w:trPr>
        <w:tc>
          <w:tcPr>
            <w:tcW w:w="923" w:type="dxa"/>
            <w:vAlign w:val="center"/>
            <w:hideMark/>
          </w:tcPr>
          <w:p w14:paraId="16036D82"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An </w:t>
            </w:r>
            <w:proofErr w:type="spellStart"/>
            <w:r w:rsidRPr="001C26F9">
              <w:rPr>
                <w:rFonts w:asciiTheme="minorHAnsi" w:hAnsiTheme="minorHAnsi" w:cstheme="minorHAnsi"/>
                <w:snapToGrid w:val="0"/>
                <w:color w:val="30292B"/>
              </w:rPr>
              <w:t>tUasal</w:t>
            </w:r>
            <w:proofErr w:type="spellEnd"/>
          </w:p>
        </w:tc>
        <w:tc>
          <w:tcPr>
            <w:tcW w:w="1106" w:type="dxa"/>
            <w:vAlign w:val="center"/>
            <w:hideMark/>
          </w:tcPr>
          <w:p w14:paraId="1C8CBF63"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Michael</w:t>
            </w:r>
          </w:p>
        </w:tc>
        <w:tc>
          <w:tcPr>
            <w:tcW w:w="1706" w:type="dxa"/>
            <w:vAlign w:val="center"/>
            <w:hideMark/>
          </w:tcPr>
          <w:p w14:paraId="5E97046B"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Cregan</w:t>
            </w:r>
            <w:proofErr w:type="spellEnd"/>
          </w:p>
        </w:tc>
        <w:tc>
          <w:tcPr>
            <w:tcW w:w="5948" w:type="dxa"/>
            <w:vAlign w:val="center"/>
            <w:hideMark/>
          </w:tcPr>
          <w:p w14:paraId="62915356"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Comhalta ó Chomhlachtaí de réir Alt 30 (11) (b) den Acht um Boird Oideachais agus Oiliúna (2013)</w:t>
            </w:r>
          </w:p>
        </w:tc>
      </w:tr>
      <w:tr w:rsidR="002E20AD" w:rsidRPr="001C26F9" w14:paraId="54609911" w14:textId="77777777" w:rsidTr="00BE6A23">
        <w:trPr>
          <w:trHeight w:val="540"/>
          <w:jc w:val="center"/>
        </w:trPr>
        <w:tc>
          <w:tcPr>
            <w:tcW w:w="923" w:type="dxa"/>
            <w:vAlign w:val="center"/>
            <w:hideMark/>
          </w:tcPr>
          <w:p w14:paraId="645F62B1"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3A5A040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Michael</w:t>
            </w:r>
          </w:p>
        </w:tc>
        <w:tc>
          <w:tcPr>
            <w:tcW w:w="1706" w:type="dxa"/>
            <w:vAlign w:val="center"/>
            <w:hideMark/>
          </w:tcPr>
          <w:p w14:paraId="2A5977AE"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Donegan</w:t>
            </w:r>
            <w:proofErr w:type="spellEnd"/>
          </w:p>
        </w:tc>
        <w:tc>
          <w:tcPr>
            <w:tcW w:w="5948" w:type="dxa"/>
            <w:vAlign w:val="center"/>
            <w:hideMark/>
          </w:tcPr>
          <w:p w14:paraId="455120B5"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Chathair agus Chontae Luimnigh</w:t>
            </w:r>
          </w:p>
        </w:tc>
      </w:tr>
      <w:tr w:rsidR="002E20AD" w:rsidRPr="001C26F9" w14:paraId="6E1CD23F" w14:textId="77777777" w:rsidTr="00BE6A23">
        <w:trPr>
          <w:trHeight w:val="585"/>
          <w:jc w:val="center"/>
        </w:trPr>
        <w:tc>
          <w:tcPr>
            <w:tcW w:w="923" w:type="dxa"/>
            <w:vAlign w:val="center"/>
            <w:hideMark/>
          </w:tcPr>
          <w:p w14:paraId="18DD0ECC"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Bean Uasal</w:t>
            </w:r>
          </w:p>
        </w:tc>
        <w:tc>
          <w:tcPr>
            <w:tcW w:w="1106" w:type="dxa"/>
            <w:vAlign w:val="center"/>
            <w:hideMark/>
          </w:tcPr>
          <w:p w14:paraId="738D77FB"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Elaina</w:t>
            </w:r>
            <w:proofErr w:type="spellEnd"/>
          </w:p>
        </w:tc>
        <w:tc>
          <w:tcPr>
            <w:tcW w:w="1706" w:type="dxa"/>
            <w:vAlign w:val="center"/>
            <w:hideMark/>
          </w:tcPr>
          <w:p w14:paraId="1540CA27"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Fitzgerald</w:t>
            </w:r>
          </w:p>
        </w:tc>
        <w:tc>
          <w:tcPr>
            <w:tcW w:w="5948" w:type="dxa"/>
            <w:vAlign w:val="center"/>
            <w:hideMark/>
          </w:tcPr>
          <w:p w14:paraId="7197F84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Comhalta ó Chomhlachtaí de réir Alt 30 (11) (b) den Acht um Boird Oideachais agus Oiliúna (2013)</w:t>
            </w:r>
          </w:p>
        </w:tc>
      </w:tr>
      <w:tr w:rsidR="002E20AD" w:rsidRPr="001C26F9" w14:paraId="7047337E" w14:textId="77777777" w:rsidTr="00BE6A23">
        <w:trPr>
          <w:trHeight w:val="405"/>
          <w:jc w:val="center"/>
        </w:trPr>
        <w:tc>
          <w:tcPr>
            <w:tcW w:w="923" w:type="dxa"/>
            <w:vAlign w:val="center"/>
            <w:hideMark/>
          </w:tcPr>
          <w:p w14:paraId="62BAB0E6"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2F2144B1"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Liam</w:t>
            </w:r>
          </w:p>
        </w:tc>
        <w:tc>
          <w:tcPr>
            <w:tcW w:w="1706" w:type="dxa"/>
            <w:vAlign w:val="center"/>
            <w:hideMark/>
          </w:tcPr>
          <w:p w14:paraId="2A550BAD"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Galvin</w:t>
            </w:r>
          </w:p>
        </w:tc>
        <w:tc>
          <w:tcPr>
            <w:tcW w:w="5948" w:type="dxa"/>
            <w:vAlign w:val="center"/>
            <w:hideMark/>
          </w:tcPr>
          <w:p w14:paraId="1BADA95E"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Chathair agus Chontae Luimnigh</w:t>
            </w:r>
          </w:p>
        </w:tc>
      </w:tr>
      <w:tr w:rsidR="002E20AD" w:rsidRPr="001C26F9" w14:paraId="39CC3603" w14:textId="77777777" w:rsidTr="00BE6A23">
        <w:trPr>
          <w:trHeight w:val="480"/>
          <w:jc w:val="center"/>
        </w:trPr>
        <w:tc>
          <w:tcPr>
            <w:tcW w:w="923" w:type="dxa"/>
            <w:vAlign w:val="center"/>
            <w:hideMark/>
          </w:tcPr>
          <w:p w14:paraId="768F5963"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An </w:t>
            </w:r>
            <w:proofErr w:type="spellStart"/>
            <w:r w:rsidRPr="001C26F9">
              <w:rPr>
                <w:rFonts w:asciiTheme="minorHAnsi" w:hAnsiTheme="minorHAnsi" w:cstheme="minorHAnsi"/>
                <w:snapToGrid w:val="0"/>
                <w:color w:val="30292B"/>
              </w:rPr>
              <w:t>tUasal</w:t>
            </w:r>
            <w:proofErr w:type="spellEnd"/>
          </w:p>
        </w:tc>
        <w:tc>
          <w:tcPr>
            <w:tcW w:w="1106" w:type="dxa"/>
            <w:vAlign w:val="center"/>
            <w:hideMark/>
          </w:tcPr>
          <w:p w14:paraId="74652B77"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Michael</w:t>
            </w:r>
          </w:p>
        </w:tc>
        <w:tc>
          <w:tcPr>
            <w:tcW w:w="1706" w:type="dxa"/>
            <w:vAlign w:val="center"/>
            <w:hideMark/>
          </w:tcPr>
          <w:p w14:paraId="684161D9"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Guilfoyle</w:t>
            </w:r>
          </w:p>
        </w:tc>
        <w:tc>
          <w:tcPr>
            <w:tcW w:w="5948" w:type="dxa"/>
            <w:vAlign w:val="center"/>
            <w:hideMark/>
          </w:tcPr>
          <w:p w14:paraId="2F53B825"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Ionadaí Foirne</w:t>
            </w:r>
          </w:p>
        </w:tc>
      </w:tr>
      <w:tr w:rsidR="002E20AD" w:rsidRPr="001C26F9" w14:paraId="5CA236BC" w14:textId="77777777" w:rsidTr="00BE6A23">
        <w:trPr>
          <w:trHeight w:val="495"/>
          <w:jc w:val="center"/>
        </w:trPr>
        <w:tc>
          <w:tcPr>
            <w:tcW w:w="923" w:type="dxa"/>
            <w:vAlign w:val="center"/>
            <w:hideMark/>
          </w:tcPr>
          <w:p w14:paraId="6A40F15F"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Bean Uasal</w:t>
            </w:r>
          </w:p>
        </w:tc>
        <w:tc>
          <w:tcPr>
            <w:tcW w:w="1106" w:type="dxa"/>
            <w:vAlign w:val="center"/>
            <w:hideMark/>
          </w:tcPr>
          <w:p w14:paraId="5878B302"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Kate</w:t>
            </w:r>
          </w:p>
        </w:tc>
        <w:tc>
          <w:tcPr>
            <w:tcW w:w="1706" w:type="dxa"/>
            <w:vAlign w:val="center"/>
            <w:hideMark/>
          </w:tcPr>
          <w:p w14:paraId="29784A57"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Hehir</w:t>
            </w:r>
            <w:proofErr w:type="spellEnd"/>
          </w:p>
        </w:tc>
        <w:tc>
          <w:tcPr>
            <w:tcW w:w="5948" w:type="dxa"/>
            <w:vAlign w:val="center"/>
            <w:hideMark/>
          </w:tcPr>
          <w:p w14:paraId="06C8B3B1"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Ionadaí Foirne</w:t>
            </w:r>
          </w:p>
        </w:tc>
      </w:tr>
      <w:tr w:rsidR="002E20AD" w:rsidRPr="001C26F9" w14:paraId="6FDF0BC5" w14:textId="77777777" w:rsidTr="00BE6A23">
        <w:trPr>
          <w:trHeight w:val="420"/>
          <w:jc w:val="center"/>
        </w:trPr>
        <w:tc>
          <w:tcPr>
            <w:tcW w:w="923" w:type="dxa"/>
            <w:vAlign w:val="center"/>
            <w:hideMark/>
          </w:tcPr>
          <w:p w14:paraId="561AB54B"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Bean Uasal</w:t>
            </w:r>
          </w:p>
        </w:tc>
        <w:tc>
          <w:tcPr>
            <w:tcW w:w="1106" w:type="dxa"/>
            <w:vAlign w:val="center"/>
            <w:hideMark/>
          </w:tcPr>
          <w:p w14:paraId="59A9E6C5"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Sheila</w:t>
            </w:r>
          </w:p>
        </w:tc>
        <w:tc>
          <w:tcPr>
            <w:tcW w:w="1706" w:type="dxa"/>
            <w:vAlign w:val="center"/>
            <w:hideMark/>
          </w:tcPr>
          <w:p w14:paraId="6606FC50"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Hickey</w:t>
            </w:r>
          </w:p>
        </w:tc>
        <w:tc>
          <w:tcPr>
            <w:tcW w:w="5948" w:type="dxa"/>
            <w:vAlign w:val="center"/>
            <w:hideMark/>
          </w:tcPr>
          <w:p w14:paraId="350A86B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Ionadaí Tuismitheora</w:t>
            </w:r>
          </w:p>
        </w:tc>
      </w:tr>
      <w:tr w:rsidR="002E20AD" w:rsidRPr="001C26F9" w14:paraId="14463AA8" w14:textId="77777777" w:rsidTr="00BE6A23">
        <w:trPr>
          <w:trHeight w:val="510"/>
          <w:jc w:val="center"/>
        </w:trPr>
        <w:tc>
          <w:tcPr>
            <w:tcW w:w="923" w:type="dxa"/>
            <w:vAlign w:val="center"/>
            <w:hideMark/>
          </w:tcPr>
          <w:p w14:paraId="5AD376FB"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7D88631B"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Gabriel</w:t>
            </w:r>
          </w:p>
        </w:tc>
        <w:tc>
          <w:tcPr>
            <w:tcW w:w="1706" w:type="dxa"/>
            <w:vAlign w:val="center"/>
            <w:hideMark/>
          </w:tcPr>
          <w:p w14:paraId="744F0089"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Keating</w:t>
            </w:r>
          </w:p>
        </w:tc>
        <w:tc>
          <w:tcPr>
            <w:tcW w:w="5948" w:type="dxa"/>
            <w:vAlign w:val="center"/>
            <w:hideMark/>
          </w:tcPr>
          <w:p w14:paraId="15D4802F"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Chontae an Chláir</w:t>
            </w:r>
          </w:p>
        </w:tc>
      </w:tr>
      <w:tr w:rsidR="002E20AD" w:rsidRPr="001C26F9" w14:paraId="5463D267" w14:textId="77777777" w:rsidTr="00BE6A23">
        <w:trPr>
          <w:trHeight w:val="510"/>
          <w:jc w:val="center"/>
        </w:trPr>
        <w:tc>
          <w:tcPr>
            <w:tcW w:w="923" w:type="dxa"/>
            <w:vAlign w:val="center"/>
            <w:hideMark/>
          </w:tcPr>
          <w:p w14:paraId="6544FF9E"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230F4045"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Sarah</w:t>
            </w:r>
          </w:p>
        </w:tc>
        <w:tc>
          <w:tcPr>
            <w:tcW w:w="1706" w:type="dxa"/>
            <w:vAlign w:val="center"/>
            <w:hideMark/>
          </w:tcPr>
          <w:p w14:paraId="1B2151D0"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Kiely</w:t>
            </w:r>
          </w:p>
        </w:tc>
        <w:tc>
          <w:tcPr>
            <w:tcW w:w="5948" w:type="dxa"/>
            <w:vAlign w:val="center"/>
            <w:hideMark/>
          </w:tcPr>
          <w:p w14:paraId="684C5B9F"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Chathair agus Chontae Luimnigh</w:t>
            </w:r>
          </w:p>
        </w:tc>
      </w:tr>
      <w:tr w:rsidR="002E20AD" w:rsidRPr="001C26F9" w14:paraId="531CB559" w14:textId="77777777" w:rsidTr="00BE6A23">
        <w:trPr>
          <w:trHeight w:val="480"/>
          <w:jc w:val="center"/>
        </w:trPr>
        <w:tc>
          <w:tcPr>
            <w:tcW w:w="923" w:type="dxa"/>
            <w:vAlign w:val="center"/>
            <w:hideMark/>
          </w:tcPr>
          <w:p w14:paraId="148BABFC"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4D51B1F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Joe</w:t>
            </w:r>
          </w:p>
        </w:tc>
        <w:tc>
          <w:tcPr>
            <w:tcW w:w="1706" w:type="dxa"/>
            <w:vAlign w:val="center"/>
            <w:hideMark/>
          </w:tcPr>
          <w:p w14:paraId="5225659D"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Killeen</w:t>
            </w:r>
          </w:p>
        </w:tc>
        <w:tc>
          <w:tcPr>
            <w:tcW w:w="5948" w:type="dxa"/>
            <w:vAlign w:val="center"/>
            <w:hideMark/>
          </w:tcPr>
          <w:p w14:paraId="7FB80ECC"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Chontae an Chláir</w:t>
            </w:r>
          </w:p>
        </w:tc>
      </w:tr>
      <w:tr w:rsidR="002E20AD" w:rsidRPr="001C26F9" w14:paraId="4D00D84E" w14:textId="77777777" w:rsidTr="00BE6A23">
        <w:trPr>
          <w:trHeight w:val="645"/>
          <w:jc w:val="center"/>
        </w:trPr>
        <w:tc>
          <w:tcPr>
            <w:tcW w:w="923" w:type="dxa"/>
            <w:vAlign w:val="center"/>
            <w:hideMark/>
          </w:tcPr>
          <w:p w14:paraId="0F66004F"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An </w:t>
            </w:r>
            <w:proofErr w:type="spellStart"/>
            <w:r w:rsidRPr="001C26F9">
              <w:rPr>
                <w:rFonts w:asciiTheme="minorHAnsi" w:hAnsiTheme="minorHAnsi" w:cstheme="minorHAnsi"/>
                <w:snapToGrid w:val="0"/>
                <w:color w:val="30292B"/>
              </w:rPr>
              <w:t>tUasal</w:t>
            </w:r>
            <w:proofErr w:type="spellEnd"/>
          </w:p>
        </w:tc>
        <w:tc>
          <w:tcPr>
            <w:tcW w:w="1106" w:type="dxa"/>
            <w:vAlign w:val="center"/>
            <w:hideMark/>
          </w:tcPr>
          <w:p w14:paraId="57269C8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Seán</w:t>
            </w:r>
          </w:p>
        </w:tc>
        <w:tc>
          <w:tcPr>
            <w:tcW w:w="1706" w:type="dxa"/>
            <w:vAlign w:val="center"/>
            <w:hideMark/>
          </w:tcPr>
          <w:p w14:paraId="7F4FF255"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McMahon</w:t>
            </w:r>
          </w:p>
        </w:tc>
        <w:tc>
          <w:tcPr>
            <w:tcW w:w="5948" w:type="dxa"/>
            <w:vAlign w:val="center"/>
            <w:hideMark/>
          </w:tcPr>
          <w:p w14:paraId="39109A6B"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Comhalta ó Chomhlachtaí de réir Alt 30 (11) (b) den Acht um Boird Oideachais agus Oiliúna (2013)</w:t>
            </w:r>
          </w:p>
        </w:tc>
      </w:tr>
      <w:tr w:rsidR="54A018DE" w:rsidRPr="001C26F9" w14:paraId="20371515" w14:textId="77777777" w:rsidTr="00BE6A23">
        <w:trPr>
          <w:trHeight w:val="465"/>
          <w:jc w:val="center"/>
        </w:trPr>
        <w:tc>
          <w:tcPr>
            <w:tcW w:w="923" w:type="dxa"/>
            <w:vAlign w:val="center"/>
            <w:hideMark/>
          </w:tcPr>
          <w:p w14:paraId="34771595" w14:textId="77777777" w:rsidR="14EEC820" w:rsidRPr="001C26F9" w:rsidRDefault="14EEC820" w:rsidP="54A018DE">
            <w:pPr>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An </w:t>
            </w:r>
            <w:proofErr w:type="spellStart"/>
            <w:r w:rsidRPr="001C26F9">
              <w:rPr>
                <w:rFonts w:asciiTheme="minorHAnsi" w:hAnsiTheme="minorHAnsi" w:cstheme="minorHAnsi"/>
                <w:snapToGrid w:val="0"/>
                <w:color w:val="30292B"/>
              </w:rPr>
              <w:t>tUasal</w:t>
            </w:r>
            <w:proofErr w:type="spellEnd"/>
          </w:p>
        </w:tc>
        <w:tc>
          <w:tcPr>
            <w:tcW w:w="1106" w:type="dxa"/>
            <w:vAlign w:val="center"/>
            <w:hideMark/>
          </w:tcPr>
          <w:p w14:paraId="5783C886" w14:textId="77777777" w:rsidR="14EEC820" w:rsidRPr="001C26F9" w:rsidRDefault="14EEC820" w:rsidP="54A018DE">
            <w:pPr>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Paul</w:t>
            </w:r>
          </w:p>
        </w:tc>
        <w:tc>
          <w:tcPr>
            <w:tcW w:w="1706" w:type="dxa"/>
            <w:vAlign w:val="center"/>
            <w:hideMark/>
          </w:tcPr>
          <w:p w14:paraId="75B09CE2" w14:textId="77777777" w:rsidR="14EEC820" w:rsidRPr="001C26F9" w:rsidRDefault="14EEC820" w:rsidP="54A018DE">
            <w:pPr>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Moroney</w:t>
            </w:r>
            <w:proofErr w:type="spellEnd"/>
          </w:p>
        </w:tc>
        <w:tc>
          <w:tcPr>
            <w:tcW w:w="5948" w:type="dxa"/>
            <w:vAlign w:val="center"/>
            <w:hideMark/>
          </w:tcPr>
          <w:p w14:paraId="137F9300" w14:textId="77777777" w:rsidR="14EEC820" w:rsidRPr="001C26F9" w:rsidRDefault="14EEC820" w:rsidP="54A018DE">
            <w:pPr>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Ionadaí Tuismitheora</w:t>
            </w:r>
          </w:p>
        </w:tc>
      </w:tr>
      <w:tr w:rsidR="002E20AD" w:rsidRPr="001C26F9" w14:paraId="32438873" w14:textId="77777777" w:rsidTr="00BE6A23">
        <w:trPr>
          <w:trHeight w:val="465"/>
          <w:jc w:val="center"/>
        </w:trPr>
        <w:tc>
          <w:tcPr>
            <w:tcW w:w="923" w:type="dxa"/>
            <w:vAlign w:val="center"/>
            <w:hideMark/>
          </w:tcPr>
          <w:p w14:paraId="7C30954D"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6EDCA08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Paul</w:t>
            </w:r>
          </w:p>
        </w:tc>
        <w:tc>
          <w:tcPr>
            <w:tcW w:w="1706" w:type="dxa"/>
            <w:vAlign w:val="center"/>
            <w:hideMark/>
          </w:tcPr>
          <w:p w14:paraId="21078176"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Murphy</w:t>
            </w:r>
          </w:p>
        </w:tc>
        <w:tc>
          <w:tcPr>
            <w:tcW w:w="5948" w:type="dxa"/>
            <w:vAlign w:val="center"/>
            <w:hideMark/>
          </w:tcPr>
          <w:p w14:paraId="37FE4FAE"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Chontae an Chláir</w:t>
            </w:r>
          </w:p>
        </w:tc>
      </w:tr>
      <w:tr w:rsidR="002E20AD" w:rsidRPr="001C26F9" w14:paraId="0F825984" w14:textId="77777777" w:rsidTr="00BE6A23">
        <w:trPr>
          <w:trHeight w:val="390"/>
          <w:jc w:val="center"/>
        </w:trPr>
        <w:tc>
          <w:tcPr>
            <w:tcW w:w="923" w:type="dxa"/>
            <w:vAlign w:val="center"/>
            <w:hideMark/>
          </w:tcPr>
          <w:p w14:paraId="63D66D21"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34258486"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Ann</w:t>
            </w:r>
          </w:p>
        </w:tc>
        <w:tc>
          <w:tcPr>
            <w:tcW w:w="1706" w:type="dxa"/>
            <w:vAlign w:val="center"/>
            <w:hideMark/>
          </w:tcPr>
          <w:p w14:paraId="1E59D3FC"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Norton</w:t>
            </w:r>
            <w:proofErr w:type="spellEnd"/>
          </w:p>
        </w:tc>
        <w:tc>
          <w:tcPr>
            <w:tcW w:w="5948" w:type="dxa"/>
            <w:vAlign w:val="center"/>
            <w:hideMark/>
          </w:tcPr>
          <w:p w14:paraId="77263313"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Chontae an Chláir</w:t>
            </w:r>
          </w:p>
        </w:tc>
      </w:tr>
      <w:tr w:rsidR="002E20AD" w:rsidRPr="001C26F9" w14:paraId="4876999A" w14:textId="77777777" w:rsidTr="00BE6A23">
        <w:trPr>
          <w:trHeight w:val="610"/>
          <w:jc w:val="center"/>
        </w:trPr>
        <w:tc>
          <w:tcPr>
            <w:tcW w:w="923" w:type="dxa"/>
            <w:vAlign w:val="center"/>
            <w:hideMark/>
          </w:tcPr>
          <w:p w14:paraId="16B0C8F0" w14:textId="77777777" w:rsidR="002E20AD" w:rsidRPr="001C26F9" w:rsidRDefault="002E20AD" w:rsidP="170A5B96">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An </w:t>
            </w:r>
            <w:proofErr w:type="spellStart"/>
            <w:r w:rsidRPr="001C26F9">
              <w:rPr>
                <w:rFonts w:asciiTheme="minorHAnsi" w:hAnsiTheme="minorHAnsi" w:cstheme="minorHAnsi"/>
                <w:snapToGrid w:val="0"/>
                <w:color w:val="30292B"/>
              </w:rPr>
              <w:t>tUasal</w:t>
            </w:r>
            <w:proofErr w:type="spellEnd"/>
          </w:p>
        </w:tc>
        <w:tc>
          <w:tcPr>
            <w:tcW w:w="1106" w:type="dxa"/>
            <w:vAlign w:val="center"/>
            <w:hideMark/>
          </w:tcPr>
          <w:p w14:paraId="17196A91" w14:textId="77777777" w:rsidR="002E20AD" w:rsidRPr="001C26F9" w:rsidRDefault="002E20AD" w:rsidP="170A5B96">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Mark</w:t>
            </w:r>
          </w:p>
        </w:tc>
        <w:tc>
          <w:tcPr>
            <w:tcW w:w="1706" w:type="dxa"/>
            <w:vAlign w:val="center"/>
            <w:hideMark/>
          </w:tcPr>
          <w:p w14:paraId="451A0C2D" w14:textId="6EA16C6F" w:rsidR="002E20AD" w:rsidRPr="001C26F9" w:rsidRDefault="002E20AD" w:rsidP="170A5B96">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O</w:t>
            </w:r>
            <w:r w:rsidR="001C26F9">
              <w:rPr>
                <w:rFonts w:asciiTheme="minorHAnsi" w:hAnsiTheme="minorHAnsi" w:cstheme="minorHAnsi"/>
                <w:snapToGrid w:val="0"/>
                <w:color w:val="30292B"/>
              </w:rPr>
              <w:t>’</w:t>
            </w:r>
            <w:r w:rsidRPr="001C26F9">
              <w:rPr>
                <w:rFonts w:asciiTheme="minorHAnsi" w:hAnsiTheme="minorHAnsi" w:cstheme="minorHAnsi"/>
                <w:snapToGrid w:val="0"/>
                <w:color w:val="30292B"/>
              </w:rPr>
              <w:t>Dea</w:t>
            </w:r>
          </w:p>
        </w:tc>
        <w:tc>
          <w:tcPr>
            <w:tcW w:w="5948" w:type="dxa"/>
            <w:vAlign w:val="center"/>
            <w:hideMark/>
          </w:tcPr>
          <w:p w14:paraId="1351E97A" w14:textId="77777777" w:rsidR="002E20AD" w:rsidRPr="001C26F9" w:rsidRDefault="002E20AD" w:rsidP="170A5B96">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Comhalta ó Chomhlachtaí de réir Alt 30 (11) (b) den Acht um Boird Oideachais agus Oiliúna (2013)</w:t>
            </w:r>
          </w:p>
        </w:tc>
      </w:tr>
      <w:tr w:rsidR="002E20AD" w:rsidRPr="001C26F9" w14:paraId="01938ADA" w14:textId="77777777" w:rsidTr="00BE6A23">
        <w:trPr>
          <w:trHeight w:val="615"/>
          <w:jc w:val="center"/>
        </w:trPr>
        <w:tc>
          <w:tcPr>
            <w:tcW w:w="923" w:type="dxa"/>
            <w:vAlign w:val="center"/>
            <w:hideMark/>
          </w:tcPr>
          <w:p w14:paraId="08EF9033"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Bean Uasal</w:t>
            </w:r>
          </w:p>
        </w:tc>
        <w:tc>
          <w:tcPr>
            <w:tcW w:w="1106" w:type="dxa"/>
            <w:vAlign w:val="center"/>
            <w:hideMark/>
          </w:tcPr>
          <w:p w14:paraId="697BB38A"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Marian</w:t>
            </w:r>
          </w:p>
        </w:tc>
        <w:tc>
          <w:tcPr>
            <w:tcW w:w="1706" w:type="dxa"/>
            <w:vAlign w:val="center"/>
            <w:hideMark/>
          </w:tcPr>
          <w:p w14:paraId="49A3AC1E"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Petty</w:t>
            </w:r>
            <w:proofErr w:type="spellEnd"/>
          </w:p>
        </w:tc>
        <w:tc>
          <w:tcPr>
            <w:tcW w:w="5948" w:type="dxa"/>
            <w:vAlign w:val="center"/>
            <w:hideMark/>
          </w:tcPr>
          <w:p w14:paraId="270EE5D3"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Comhalta ó Chomhlachtaí de réir Alt 30 (11) (b) den Acht um Boird Oideachais agus Oiliúna (2013)</w:t>
            </w:r>
          </w:p>
        </w:tc>
      </w:tr>
      <w:tr w:rsidR="002E20AD" w:rsidRPr="001C26F9" w14:paraId="69057012" w14:textId="77777777" w:rsidTr="00BE6A23">
        <w:trPr>
          <w:trHeight w:val="464"/>
          <w:jc w:val="center"/>
        </w:trPr>
        <w:tc>
          <w:tcPr>
            <w:tcW w:w="923" w:type="dxa"/>
            <w:vAlign w:val="center"/>
            <w:hideMark/>
          </w:tcPr>
          <w:p w14:paraId="14426D58"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53697986"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Elena</w:t>
            </w:r>
          </w:p>
        </w:tc>
        <w:tc>
          <w:tcPr>
            <w:tcW w:w="1706" w:type="dxa"/>
            <w:vAlign w:val="center"/>
            <w:hideMark/>
          </w:tcPr>
          <w:p w14:paraId="1067E3A2"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Secas</w:t>
            </w:r>
            <w:proofErr w:type="spellEnd"/>
          </w:p>
        </w:tc>
        <w:tc>
          <w:tcPr>
            <w:tcW w:w="5948" w:type="dxa"/>
            <w:vAlign w:val="center"/>
            <w:hideMark/>
          </w:tcPr>
          <w:p w14:paraId="7C9486D4"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Chathair agus Chontae Luimnigh</w:t>
            </w:r>
          </w:p>
        </w:tc>
      </w:tr>
      <w:tr w:rsidR="002E20AD" w:rsidRPr="001C26F9" w14:paraId="45EE9D26" w14:textId="77777777" w:rsidTr="00BE6A23">
        <w:trPr>
          <w:trHeight w:val="435"/>
          <w:jc w:val="center"/>
        </w:trPr>
        <w:tc>
          <w:tcPr>
            <w:tcW w:w="923" w:type="dxa"/>
            <w:vAlign w:val="center"/>
            <w:hideMark/>
          </w:tcPr>
          <w:p w14:paraId="10A94287"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4869DC4E"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John</w:t>
            </w:r>
          </w:p>
        </w:tc>
        <w:tc>
          <w:tcPr>
            <w:tcW w:w="1706" w:type="dxa"/>
            <w:vAlign w:val="center"/>
            <w:hideMark/>
          </w:tcPr>
          <w:p w14:paraId="20357D12"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Sheahan</w:t>
            </w:r>
            <w:proofErr w:type="spellEnd"/>
          </w:p>
        </w:tc>
        <w:tc>
          <w:tcPr>
            <w:tcW w:w="5948" w:type="dxa"/>
            <w:vAlign w:val="center"/>
            <w:hideMark/>
          </w:tcPr>
          <w:p w14:paraId="3F0BE21F"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Chathair agus Chontae Luimnigh</w:t>
            </w:r>
          </w:p>
        </w:tc>
      </w:tr>
      <w:tr w:rsidR="002E20AD" w:rsidRPr="001C26F9" w14:paraId="313350EA" w14:textId="77777777" w:rsidTr="00BE6A23">
        <w:trPr>
          <w:trHeight w:val="465"/>
          <w:jc w:val="center"/>
        </w:trPr>
        <w:tc>
          <w:tcPr>
            <w:tcW w:w="923" w:type="dxa"/>
            <w:vAlign w:val="center"/>
            <w:hideMark/>
          </w:tcPr>
          <w:p w14:paraId="6E0F8522"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An Comhairleoir</w:t>
            </w:r>
          </w:p>
        </w:tc>
        <w:tc>
          <w:tcPr>
            <w:tcW w:w="1106" w:type="dxa"/>
            <w:vAlign w:val="center"/>
            <w:hideMark/>
          </w:tcPr>
          <w:p w14:paraId="64734A62"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Brigid</w:t>
            </w:r>
          </w:p>
        </w:tc>
        <w:tc>
          <w:tcPr>
            <w:tcW w:w="1706" w:type="dxa"/>
            <w:vAlign w:val="center"/>
            <w:hideMark/>
          </w:tcPr>
          <w:p w14:paraId="35F97422" w14:textId="77777777" w:rsidR="002E20AD" w:rsidRPr="001C26F9" w:rsidRDefault="002E20AD" w:rsidP="0039414A">
            <w:pPr>
              <w:contextualSpacing/>
              <w:rPr>
                <w:rFonts w:asciiTheme="minorHAnsi" w:hAnsiTheme="minorHAnsi" w:cstheme="minorHAnsi"/>
                <w:snapToGrid w:val="0"/>
                <w:color w:val="30292B"/>
                <w:lang w:eastAsia="en-IE"/>
              </w:rPr>
            </w:pPr>
            <w:proofErr w:type="spellStart"/>
            <w:r w:rsidRPr="001C26F9">
              <w:rPr>
                <w:rFonts w:asciiTheme="minorHAnsi" w:hAnsiTheme="minorHAnsi" w:cstheme="minorHAnsi"/>
                <w:snapToGrid w:val="0"/>
                <w:color w:val="30292B"/>
              </w:rPr>
              <w:t>Teefy</w:t>
            </w:r>
            <w:proofErr w:type="spellEnd"/>
          </w:p>
        </w:tc>
        <w:tc>
          <w:tcPr>
            <w:tcW w:w="5948" w:type="dxa"/>
            <w:vAlign w:val="center"/>
            <w:hideMark/>
          </w:tcPr>
          <w:p w14:paraId="3DE910B9" w14:textId="77777777" w:rsidR="002E20AD" w:rsidRPr="001C26F9" w:rsidRDefault="002E20AD" w:rsidP="0039414A">
            <w:pPr>
              <w:contextualSpacing/>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Údarás Áitiúil Chathair agus Chontae Luimnigh</w:t>
            </w:r>
          </w:p>
        </w:tc>
      </w:tr>
    </w:tbl>
    <w:p w14:paraId="18B3F455" w14:textId="77777777" w:rsidR="002E20AD" w:rsidRPr="001C26F9" w:rsidRDefault="002E20AD" w:rsidP="002E20AD">
      <w:pPr>
        <w:rPr>
          <w:rFonts w:asciiTheme="minorHAnsi" w:hAnsiTheme="minorHAnsi" w:cstheme="minorHAnsi"/>
          <w:snapToGrid w:val="0"/>
          <w:color w:val="30292B"/>
          <w:lang w:eastAsia="en-IE"/>
        </w:rPr>
      </w:pPr>
    </w:p>
    <w:p w14:paraId="4AB113C1" w14:textId="77777777" w:rsidR="005A5AC0" w:rsidRPr="001C26F9" w:rsidRDefault="005A5AC0" w:rsidP="002E20AD">
      <w:pPr>
        <w:rPr>
          <w:rFonts w:asciiTheme="minorHAnsi" w:hAnsiTheme="minorHAnsi" w:cstheme="minorHAnsi"/>
          <w:snapToGrid w:val="0"/>
          <w:color w:val="30292B"/>
          <w:lang w:eastAsia="en-IE"/>
        </w:rPr>
      </w:pPr>
    </w:p>
    <w:p w14:paraId="064FB9C5" w14:textId="77777777" w:rsidR="005A5AC0" w:rsidRPr="001C26F9" w:rsidRDefault="005A5AC0" w:rsidP="002E20AD">
      <w:pPr>
        <w:rPr>
          <w:rFonts w:asciiTheme="minorHAnsi" w:hAnsiTheme="minorHAnsi" w:cstheme="minorHAnsi"/>
          <w:snapToGrid w:val="0"/>
          <w:color w:val="30292B"/>
          <w:lang w:eastAsia="en-IE"/>
        </w:rPr>
      </w:pPr>
    </w:p>
    <w:p w14:paraId="3B966833" w14:textId="77777777" w:rsidR="005A5AC0" w:rsidRPr="001C26F9" w:rsidRDefault="005A5AC0" w:rsidP="002E20AD">
      <w:pPr>
        <w:rPr>
          <w:rFonts w:asciiTheme="minorHAnsi" w:hAnsiTheme="minorHAnsi" w:cstheme="minorHAnsi"/>
          <w:snapToGrid w:val="0"/>
          <w:color w:val="30292B"/>
          <w:lang w:eastAsia="en-IE"/>
        </w:rPr>
      </w:pPr>
    </w:p>
    <w:p w14:paraId="142837C2" w14:textId="77777777" w:rsidR="005A5AC0" w:rsidRPr="001C26F9" w:rsidRDefault="005A5AC0" w:rsidP="002E20AD">
      <w:pPr>
        <w:rPr>
          <w:rFonts w:asciiTheme="minorHAnsi" w:hAnsiTheme="minorHAnsi" w:cstheme="minorHAnsi"/>
          <w:snapToGrid w:val="0"/>
          <w:color w:val="30292B"/>
          <w:lang w:eastAsia="en-IE"/>
        </w:rPr>
      </w:pPr>
    </w:p>
    <w:p w14:paraId="65EFCF09" w14:textId="77777777" w:rsidR="005A5AC0" w:rsidRPr="001C26F9" w:rsidRDefault="005A5AC0" w:rsidP="002E20AD">
      <w:pPr>
        <w:rPr>
          <w:rFonts w:asciiTheme="minorHAnsi" w:hAnsiTheme="minorHAnsi" w:cstheme="minorHAnsi"/>
          <w:snapToGrid w:val="0"/>
          <w:color w:val="30292B"/>
          <w:lang w:eastAsia="en-IE"/>
        </w:rPr>
      </w:pPr>
    </w:p>
    <w:p w14:paraId="3BE68A00" w14:textId="77777777" w:rsidR="005A5AC0" w:rsidRPr="001C26F9" w:rsidRDefault="005A5AC0" w:rsidP="002E20AD">
      <w:pPr>
        <w:rPr>
          <w:rFonts w:asciiTheme="minorHAnsi" w:hAnsiTheme="minorHAnsi" w:cstheme="minorHAnsi"/>
          <w:snapToGrid w:val="0"/>
          <w:color w:val="30292B"/>
          <w:lang w:eastAsia="en-IE"/>
        </w:rPr>
      </w:pPr>
    </w:p>
    <w:p w14:paraId="1648F3E6" w14:textId="77777777" w:rsidR="002E20AD" w:rsidRPr="001C26F9" w:rsidRDefault="002E20AD" w:rsidP="002E20AD">
      <w:pPr>
        <w:spacing w:line="276" w:lineRule="auto"/>
        <w:rPr>
          <w:rFonts w:asciiTheme="minorHAnsi" w:hAnsiTheme="minorHAnsi" w:cstheme="minorHAnsi"/>
          <w:b/>
          <w:bCs/>
          <w:snapToGrid w:val="0"/>
          <w:color w:val="04524A"/>
        </w:rPr>
      </w:pPr>
      <w:r w:rsidRPr="001C26F9">
        <w:rPr>
          <w:rFonts w:asciiTheme="minorHAnsi" w:hAnsiTheme="minorHAnsi" w:cstheme="minorHAnsi"/>
          <w:b/>
          <w:snapToGrid w:val="0"/>
          <w:color w:val="04524A"/>
        </w:rPr>
        <w:t>Freastal ar Chruinnithe</w:t>
      </w:r>
    </w:p>
    <w:p w14:paraId="07C1867D" w14:textId="77777777" w:rsidR="002E20AD" w:rsidRPr="001C26F9" w:rsidRDefault="002E20AD" w:rsidP="00033B3F">
      <w:pPr>
        <w:spacing w:line="276" w:lineRule="auto"/>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De réir Alt 3.8 den Chód Cleachtais um Rialachas na mBord Oideachais agus Oiliúna, cuireann eolas sonrach, scileanna, taithí agus saineolas na gComhaltaí Boird go mór le breithnithe an Bhoird agus a Choistí agus ní tharlóidh seo mura bhfreastalaíonn Comhaltaí ar gach cruinniú agus mura nglacann siad páirt ghníomhach iontu de réir mar is cuí. Nochtar an Freastal ar Chruinnithe Boird sna cuntais bhliantúla agus cuirfear é ar fáil do chomhlachtaí </w:t>
      </w:r>
      <w:proofErr w:type="spellStart"/>
      <w:r w:rsidRPr="001C26F9">
        <w:rPr>
          <w:rFonts w:asciiTheme="minorHAnsi" w:hAnsiTheme="minorHAnsi" w:cstheme="minorHAnsi"/>
          <w:snapToGrid w:val="0"/>
          <w:color w:val="30292B"/>
        </w:rPr>
        <w:t>ainmniúcháin</w:t>
      </w:r>
      <w:proofErr w:type="spellEnd"/>
      <w:r w:rsidRPr="001C26F9">
        <w:rPr>
          <w:rFonts w:asciiTheme="minorHAnsi" w:hAnsiTheme="minorHAnsi" w:cstheme="minorHAnsi"/>
          <w:snapToGrid w:val="0"/>
          <w:color w:val="30292B"/>
        </w:rPr>
        <w:t>, má tá sé beartaithe bord reatha a athcheapadh. Mar chuid den phróiseas ionduchtaithe do gach Bord, leagtar amach go soiléir go bhfuiltear ag súil go mbeidh freastal 100% ar gach cruinniú boird. Cuireann na boird aonair béim arís ar an ngá atá le freastal ar gach cruinniú boird de réir an Chóid Cleachtais um Rialachas na mBord Oideachais agus Oiliúna.</w:t>
      </w:r>
    </w:p>
    <w:p w14:paraId="26512B46" w14:textId="77777777" w:rsidR="002E20AD" w:rsidRPr="001C26F9" w:rsidRDefault="002E20AD" w:rsidP="00033B3F">
      <w:pPr>
        <w:jc w:val="both"/>
        <w:rPr>
          <w:rFonts w:asciiTheme="minorHAnsi" w:hAnsiTheme="minorHAnsi" w:cstheme="minorHAnsi"/>
          <w:snapToGrid w:val="0"/>
          <w:color w:val="000000"/>
          <w:lang w:eastAsia="en-IE"/>
        </w:rPr>
      </w:pPr>
    </w:p>
    <w:p w14:paraId="12F5E94F" w14:textId="77777777" w:rsidR="002E20AD" w:rsidRPr="001C26F9" w:rsidRDefault="002E20AD" w:rsidP="00033B3F">
      <w:pPr>
        <w:spacing w:line="276" w:lineRule="auto"/>
        <w:jc w:val="both"/>
        <w:rPr>
          <w:rFonts w:asciiTheme="minorHAnsi" w:hAnsiTheme="minorHAnsi" w:cstheme="minorHAnsi"/>
          <w:b/>
          <w:bCs/>
          <w:snapToGrid w:val="0"/>
          <w:color w:val="04524A"/>
        </w:rPr>
      </w:pPr>
      <w:r w:rsidRPr="001C26F9">
        <w:rPr>
          <w:rFonts w:asciiTheme="minorHAnsi" w:hAnsiTheme="minorHAnsi" w:cstheme="minorHAnsi"/>
          <w:b/>
          <w:snapToGrid w:val="0"/>
          <w:color w:val="04524A"/>
        </w:rPr>
        <w:t>Coistí Airgeadais, Iniúchta agus Riosca</w:t>
      </w:r>
    </w:p>
    <w:p w14:paraId="7F043D1C" w14:textId="77777777" w:rsidR="002E20AD" w:rsidRPr="001C26F9" w:rsidRDefault="002E20AD" w:rsidP="00033B3F">
      <w:pPr>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Faoi mar a luaitear sa chód, ceapfar ar na Coistí seo, Comhaltaí a bhfuil na scileanna, eolas agus taithí speisialtóireachta acu sna réimsí ábhartha seo. Déanfaidh an Bord gach ceapachán i gcomhairle le Cathaoirligh na gCoistí. Is féidir, más gá, comhairle speisialtóireachta a fháil ar chostas réasúnta agus faofa don </w:t>
      </w:r>
      <w:proofErr w:type="spellStart"/>
      <w:r w:rsidRPr="001C26F9">
        <w:rPr>
          <w:rFonts w:asciiTheme="minorHAnsi" w:hAnsiTheme="minorHAnsi" w:cstheme="minorHAnsi"/>
          <w:snapToGrid w:val="0"/>
          <w:color w:val="30292B"/>
        </w:rPr>
        <w:t>BOO</w:t>
      </w:r>
      <w:proofErr w:type="spellEnd"/>
      <w:r w:rsidRPr="001C26F9">
        <w:rPr>
          <w:rFonts w:asciiTheme="minorHAnsi" w:hAnsiTheme="minorHAnsi" w:cstheme="minorHAnsi"/>
          <w:snapToGrid w:val="0"/>
          <w:color w:val="30292B"/>
        </w:rPr>
        <w:t xml:space="preserve"> chun cabhrú leis na Coistí i dtaca le réimsí áirithe dá ghnó.</w:t>
      </w:r>
    </w:p>
    <w:p w14:paraId="60A94AF7" w14:textId="77777777" w:rsidR="002E20AD" w:rsidRPr="001C26F9" w:rsidRDefault="002E20AD" w:rsidP="00033B3F">
      <w:pPr>
        <w:jc w:val="both"/>
        <w:rPr>
          <w:rFonts w:asciiTheme="minorHAnsi" w:hAnsiTheme="minorHAnsi" w:cstheme="minorHAnsi"/>
          <w:snapToGrid w:val="0"/>
          <w:color w:val="30292B"/>
          <w:lang w:eastAsia="en-IE"/>
        </w:rPr>
      </w:pPr>
    </w:p>
    <w:p w14:paraId="59ADBFDE" w14:textId="77777777" w:rsidR="002E20AD" w:rsidRPr="001C26F9" w:rsidRDefault="002E20AD" w:rsidP="00033B3F">
      <w:pPr>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Cinntíonn cathaoirleach gach coiste go gcuirtear tuarascálacha scríofa ar an obair a rinne na Coistí Airgeadais agus Iniúchta agus Riosca ar fáil do Chomhaltaí Boird, faoi mar a éilítear sa Chód Cleachtais um Rialachas na </w:t>
      </w:r>
      <w:proofErr w:type="spellStart"/>
      <w:r w:rsidRPr="001C26F9">
        <w:rPr>
          <w:rFonts w:asciiTheme="minorHAnsi" w:hAnsiTheme="minorHAnsi" w:cstheme="minorHAnsi"/>
          <w:snapToGrid w:val="0"/>
          <w:color w:val="30292B"/>
        </w:rPr>
        <w:t>BOOanna</w:t>
      </w:r>
      <w:proofErr w:type="spellEnd"/>
      <w:r w:rsidRPr="001C26F9">
        <w:rPr>
          <w:rFonts w:asciiTheme="minorHAnsi" w:hAnsiTheme="minorHAnsi" w:cstheme="minorHAnsi"/>
          <w:snapToGrid w:val="0"/>
          <w:color w:val="30292B"/>
        </w:rPr>
        <w:t>.</w:t>
      </w:r>
    </w:p>
    <w:p w14:paraId="79A69531" w14:textId="77777777" w:rsidR="002E20AD" w:rsidRPr="001C26F9" w:rsidRDefault="002E20AD" w:rsidP="00033B3F">
      <w:pPr>
        <w:jc w:val="both"/>
        <w:rPr>
          <w:rFonts w:asciiTheme="minorHAnsi" w:hAnsiTheme="minorHAnsi" w:cstheme="minorHAnsi"/>
          <w:snapToGrid w:val="0"/>
          <w:color w:val="000000"/>
          <w:lang w:eastAsia="en-IE"/>
        </w:rPr>
      </w:pPr>
    </w:p>
    <w:p w14:paraId="06B66813" w14:textId="77777777" w:rsidR="002E20AD" w:rsidRPr="001C26F9" w:rsidRDefault="002E20AD" w:rsidP="00033B3F">
      <w:pPr>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Tá próiseas i bhfeidhm ag Bord Oideachais agus Oiliúna Luimnigh agus an Chláir atá ceaptha chun rioscaí a bhaineann le comhlíonadh torthaí an chomhlachta a aithint agus chun dul i ngleic leo. Tacaíonn an Coiste Iniúchta agus Riosca leis an mBord sa chúram seo.</w:t>
      </w:r>
    </w:p>
    <w:p w14:paraId="1EC34A57" w14:textId="77777777" w:rsidR="002E20AD" w:rsidRPr="001C26F9" w:rsidRDefault="002E20AD" w:rsidP="00033B3F">
      <w:pPr>
        <w:pStyle w:val="Heading2"/>
        <w:jc w:val="both"/>
        <w:rPr>
          <w:rFonts w:asciiTheme="minorHAnsi" w:hAnsiTheme="minorHAnsi" w:cstheme="minorHAnsi"/>
          <w:snapToGrid w:val="0"/>
          <w:color w:val="04524A"/>
          <w:sz w:val="24"/>
          <w:szCs w:val="24"/>
        </w:rPr>
      </w:pPr>
    </w:p>
    <w:p w14:paraId="4507B03D" w14:textId="77777777" w:rsidR="002E20AD" w:rsidRPr="001C26F9" w:rsidRDefault="002E20AD" w:rsidP="00033B3F">
      <w:pPr>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Cinntíonn Bord Oideachais agus Oiliúna Luimnigh agus an Chláir go bhfaigheann sé tuarascálacha rialta agus sásúla go bhfuil rialuithe sonracha ag feidhmiú mar a bhí beartaithe. Cinntíonn Bord Oideachais agus Oiliúna Luimnigh agus an Chláir go bhfuil próiseas leanúnach ann atá ceaptha chun rioscaí a bhaineann le comhlíonadh torthaí an chomhlachta a aithint agus chun dul i ngleic leo. Tacaíonn an Coiste Iniúchta agus Riosca leis an mBord go leanúnach sa chúram seo.</w:t>
      </w:r>
    </w:p>
    <w:p w14:paraId="5300FCAF" w14:textId="77777777" w:rsidR="002E20AD" w:rsidRPr="001C26F9" w:rsidRDefault="002E20AD" w:rsidP="00033B3F">
      <w:pPr>
        <w:jc w:val="both"/>
        <w:rPr>
          <w:rFonts w:asciiTheme="minorHAnsi" w:hAnsiTheme="minorHAnsi" w:cstheme="minorHAnsi"/>
          <w:snapToGrid w:val="0"/>
          <w:color w:val="30292B"/>
          <w:lang w:eastAsia="en-IE"/>
        </w:rPr>
      </w:pPr>
    </w:p>
    <w:p w14:paraId="67EAAE52" w14:textId="77777777" w:rsidR="002E20AD" w:rsidRPr="001C26F9" w:rsidRDefault="002E20AD" w:rsidP="00033B3F">
      <w:pPr>
        <w:jc w:val="both"/>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t xml:space="preserve">Cinnteoidh Cathaoirleach an Choiste Iniúchóireachta &amp; Riosca agus Cathaoirleach an Choiste Airgeadais, le tacaíocht ón Stiúrthóir Tacaíochta agus Forbartha Eagraíochta agus an Ceann Airgeadais, go gcuirfear cleachtadh féinmheasúnaithe i gcrích go bliantúil, mar a cheanglaítear faoin gCód Cleachtais do Rialachas </w:t>
      </w:r>
      <w:proofErr w:type="spellStart"/>
      <w:r w:rsidRPr="001C26F9">
        <w:rPr>
          <w:rFonts w:asciiTheme="minorHAnsi" w:hAnsiTheme="minorHAnsi" w:cstheme="minorHAnsi"/>
          <w:snapToGrid w:val="0"/>
          <w:color w:val="30292B"/>
        </w:rPr>
        <w:t>BOOanna</w:t>
      </w:r>
      <w:proofErr w:type="spellEnd"/>
      <w:r w:rsidRPr="001C26F9">
        <w:rPr>
          <w:rFonts w:asciiTheme="minorHAnsi" w:hAnsiTheme="minorHAnsi" w:cstheme="minorHAnsi"/>
          <w:snapToGrid w:val="0"/>
          <w:color w:val="30292B"/>
        </w:rPr>
        <w:t>.</w:t>
      </w:r>
    </w:p>
    <w:p w14:paraId="312E7D72" w14:textId="77777777" w:rsidR="002E20AD" w:rsidRPr="001C26F9" w:rsidRDefault="002E20AD" w:rsidP="00774068">
      <w:pPr>
        <w:rPr>
          <w:rFonts w:asciiTheme="minorHAnsi" w:hAnsiTheme="minorHAnsi" w:cstheme="minorHAnsi"/>
          <w:snapToGrid w:val="0"/>
          <w:color w:val="30292B"/>
          <w:lang w:eastAsia="en-IE"/>
        </w:rPr>
      </w:pPr>
      <w:r w:rsidRPr="001C26F9">
        <w:rPr>
          <w:rFonts w:asciiTheme="minorHAnsi" w:hAnsiTheme="minorHAnsi" w:cstheme="minorHAnsi"/>
          <w:snapToGrid w:val="0"/>
          <w:color w:val="30292B"/>
        </w:rPr>
        <w:br w:type="page"/>
      </w:r>
    </w:p>
    <w:p w14:paraId="5F8F4957" w14:textId="77777777" w:rsidR="004306EE" w:rsidRPr="001C26F9" w:rsidRDefault="004306EE" w:rsidP="00774068">
      <w:pPr>
        <w:rPr>
          <w:rFonts w:asciiTheme="minorHAnsi" w:hAnsiTheme="minorHAnsi" w:cstheme="minorHAnsi"/>
          <w:b/>
          <w:bCs/>
          <w:snapToGrid w:val="0"/>
          <w:color w:val="04524A"/>
        </w:rPr>
      </w:pPr>
    </w:p>
    <w:p w14:paraId="16FD8106" w14:textId="77777777" w:rsidR="00B335F5" w:rsidRPr="001C26F9" w:rsidRDefault="002E20AD" w:rsidP="004306EE">
      <w:pPr>
        <w:rPr>
          <w:rFonts w:asciiTheme="minorHAnsi" w:hAnsiTheme="minorHAnsi" w:cstheme="minorHAnsi"/>
          <w:b/>
          <w:bCs/>
          <w:snapToGrid w:val="0"/>
          <w:color w:val="04524A"/>
        </w:rPr>
      </w:pPr>
      <w:r w:rsidRPr="001C26F9">
        <w:rPr>
          <w:rFonts w:asciiTheme="minorHAnsi" w:hAnsiTheme="minorHAnsi" w:cstheme="minorHAnsi"/>
          <w:b/>
          <w:snapToGrid w:val="0"/>
          <w:color w:val="04524A"/>
        </w:rPr>
        <w:t>Léarscáil gheografach ar Sholáthar Bhord Oideachais agus Oiliúna Luimnigh agus an Chláir</w:t>
      </w:r>
    </w:p>
    <w:p w14:paraId="164B84AB" w14:textId="77777777" w:rsidR="005A5AC0" w:rsidRPr="001C26F9" w:rsidRDefault="005A5AC0" w:rsidP="004306EE">
      <w:pPr>
        <w:rPr>
          <w:rFonts w:asciiTheme="minorHAnsi" w:hAnsiTheme="minorHAnsi" w:cstheme="minorHAnsi"/>
          <w:snapToGrid w:val="0"/>
        </w:rPr>
      </w:pPr>
    </w:p>
    <w:p w14:paraId="6A2D6484" w14:textId="77777777" w:rsidR="005A5AC0" w:rsidRPr="001C26F9" w:rsidRDefault="00DC6365" w:rsidP="00DC6365">
      <w:pPr>
        <w:jc w:val="center"/>
        <w:rPr>
          <w:rFonts w:asciiTheme="minorHAnsi" w:hAnsiTheme="minorHAnsi" w:cstheme="minorHAnsi"/>
          <w:snapToGrid w:val="0"/>
        </w:rPr>
      </w:pPr>
      <w:r w:rsidRPr="001C26F9">
        <w:rPr>
          <w:noProof/>
          <w:snapToGrid w:val="0"/>
        </w:rPr>
        <w:drawing>
          <wp:inline distT="0" distB="0" distL="0" distR="0" wp14:anchorId="48B9ECB1" wp14:editId="1FBA1FF7">
            <wp:extent cx="4213128" cy="467763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3128" cy="4677632"/>
                    </a:xfrm>
                    <a:prstGeom prst="rect">
                      <a:avLst/>
                    </a:prstGeom>
                  </pic:spPr>
                </pic:pic>
              </a:graphicData>
            </a:graphic>
          </wp:inline>
        </w:drawing>
      </w:r>
    </w:p>
    <w:p w14:paraId="6A761855" w14:textId="77777777" w:rsidR="005A5AC0" w:rsidRPr="001C26F9" w:rsidRDefault="005A5AC0" w:rsidP="004306EE">
      <w:pPr>
        <w:rPr>
          <w:rFonts w:asciiTheme="minorHAnsi" w:hAnsiTheme="minorHAnsi" w:cstheme="minorHAnsi"/>
          <w:snapToGrid w:val="0"/>
        </w:rPr>
      </w:pPr>
    </w:p>
    <w:p w14:paraId="4F9062CC" w14:textId="77777777" w:rsidR="005A5AC0" w:rsidRPr="001C26F9" w:rsidRDefault="005A5AC0" w:rsidP="004306EE">
      <w:pPr>
        <w:rPr>
          <w:rFonts w:asciiTheme="minorHAnsi" w:hAnsiTheme="minorHAnsi" w:cstheme="minorHAnsi"/>
          <w:snapToGrid w:val="0"/>
        </w:rPr>
      </w:pPr>
    </w:p>
    <w:p w14:paraId="712B17DB" w14:textId="77777777" w:rsidR="002E20AD" w:rsidRPr="001C26F9" w:rsidRDefault="002E20AD" w:rsidP="004306EE">
      <w:pPr>
        <w:rPr>
          <w:rFonts w:asciiTheme="minorHAnsi" w:hAnsiTheme="minorHAnsi" w:cstheme="minorHAnsi"/>
          <w:b/>
          <w:bCs/>
          <w:snapToGrid w:val="0"/>
          <w:color w:val="04524A"/>
        </w:rPr>
      </w:pPr>
      <w:r w:rsidRPr="001C26F9">
        <w:rPr>
          <w:rFonts w:asciiTheme="minorHAnsi" w:hAnsiTheme="minorHAnsi" w:cstheme="minorHAnsi"/>
          <w:snapToGrid w:val="0"/>
          <w:color w:val="04524A"/>
        </w:rPr>
        <w:br/>
      </w:r>
      <w:r w:rsidRPr="001C26F9">
        <w:rPr>
          <w:rFonts w:asciiTheme="minorHAnsi" w:hAnsiTheme="minorHAnsi" w:cstheme="minorHAnsi"/>
          <w:b/>
          <w:snapToGrid w:val="0"/>
          <w:color w:val="04524A"/>
        </w:rPr>
        <w:t xml:space="preserve">Próifíl ar Réigiún Bhord Oideachais agus Oiliúna Luimnigh agus an Chláir </w:t>
      </w:r>
    </w:p>
    <w:p w14:paraId="1D3F0E0B" w14:textId="77777777" w:rsidR="002E20AD" w:rsidRPr="001C26F9" w:rsidRDefault="002E20AD" w:rsidP="004306EE">
      <w:pPr>
        <w:rPr>
          <w:rFonts w:asciiTheme="minorHAnsi" w:hAnsiTheme="minorHAnsi" w:cstheme="minorHAnsi"/>
          <w:b/>
          <w:bCs/>
          <w:snapToGrid w:val="0"/>
          <w:color w:val="04524A"/>
        </w:rPr>
      </w:pPr>
      <w:r w:rsidRPr="001C26F9">
        <w:rPr>
          <w:rFonts w:asciiTheme="minorHAnsi" w:hAnsiTheme="minorHAnsi" w:cstheme="minorHAnsi"/>
          <w:b/>
          <w:snapToGrid w:val="0"/>
          <w:color w:val="04524A"/>
        </w:rPr>
        <w:t xml:space="preserve">Daonra </w:t>
      </w:r>
    </w:p>
    <w:p w14:paraId="170A7B9D" w14:textId="77777777" w:rsidR="002E20AD" w:rsidRPr="001C26F9" w:rsidRDefault="002E20AD" w:rsidP="002E20AD">
      <w:pPr>
        <w:spacing w:line="276" w:lineRule="auto"/>
        <w:rPr>
          <w:rFonts w:asciiTheme="minorHAnsi" w:hAnsiTheme="minorHAnsi" w:cstheme="minorHAnsi"/>
          <w:snapToGrid w:val="0"/>
        </w:rPr>
      </w:pPr>
    </w:p>
    <w:p w14:paraId="0834F1AF" w14:textId="7717820C" w:rsidR="002E20AD" w:rsidRPr="001C26F9" w:rsidRDefault="6B4DB893" w:rsidP="00033B3F">
      <w:pPr>
        <w:spacing w:line="276" w:lineRule="auto"/>
        <w:jc w:val="both"/>
        <w:rPr>
          <w:rFonts w:asciiTheme="minorHAnsi" w:eastAsiaTheme="minorEastAsia" w:hAnsiTheme="minorHAnsi" w:cstheme="minorHAnsi"/>
          <w:snapToGrid w:val="0"/>
        </w:rPr>
      </w:pPr>
      <w:r w:rsidRPr="001C26F9">
        <w:rPr>
          <w:rFonts w:asciiTheme="minorHAnsi" w:hAnsiTheme="minorHAnsi" w:cstheme="minorHAnsi"/>
          <w:snapToGrid w:val="0"/>
        </w:rPr>
        <w:t>Bunaithe ar thorthaí ó Dhaonáireamh 2022, b</w:t>
      </w:r>
      <w:r w:rsidR="001C26F9">
        <w:rPr>
          <w:rFonts w:asciiTheme="minorHAnsi" w:hAnsiTheme="minorHAnsi" w:cstheme="minorHAnsi"/>
          <w:snapToGrid w:val="0"/>
        </w:rPr>
        <w:t>’</w:t>
      </w:r>
      <w:r w:rsidRPr="001C26F9">
        <w:rPr>
          <w:rFonts w:asciiTheme="minorHAnsi" w:hAnsiTheme="minorHAnsi" w:cstheme="minorHAnsi"/>
          <w:snapToGrid w:val="0"/>
        </w:rPr>
        <w:t xml:space="preserve">ionann agus 337,474 daonra iomlán réigiún Luimnigh agus an Chláir. Ba é daonra iomlán Chontae Luimnigh ná 209,536, méadú 8% ar Dhaonáireamh 2016, agus bhí daonra 127,938 i gContae an Chláir, méadú </w:t>
      </w:r>
      <w:r w:rsidRPr="001C26F9">
        <w:rPr>
          <w:rFonts w:asciiTheme="minorHAnsi" w:eastAsiaTheme="minorEastAsia" w:hAnsiTheme="minorHAnsi" w:cstheme="minorHAnsi"/>
          <w:snapToGrid w:val="0"/>
        </w:rPr>
        <w:t>8% freisin ar Dhaonáireamh 2016. Thar an tréimhse chéanna tháinig méadú 8% ar dhaonra na hÉireann ó 4,761,865 go 5,149,139. Ba í meánaois dhaonra Luimnigh in Aibreán 2022 ná 39.3 bliain, i gcomparáid le 37.7 bliain in Aibreán 2016, agus ba é meánaois dhaonra an Chláir in Aibreán 2022 ná 40.1 bliain, i gcomparáid le 38.5 bliain in Aibreán 2016. I gcomparáid leis sin, ba é meánaois náisiúnta an daonra ná 38.8, suas ó 37.4 in Aibreán, 2016.</w:t>
      </w:r>
    </w:p>
    <w:p w14:paraId="72286A2A" w14:textId="77777777" w:rsidR="170A5B96" w:rsidRPr="001C26F9" w:rsidRDefault="170A5B96" w:rsidP="00033B3F">
      <w:pPr>
        <w:spacing w:line="276" w:lineRule="auto"/>
        <w:jc w:val="both"/>
        <w:rPr>
          <w:rFonts w:asciiTheme="minorHAnsi" w:hAnsiTheme="minorHAnsi" w:cstheme="minorHAnsi"/>
          <w:snapToGrid w:val="0"/>
        </w:rPr>
      </w:pPr>
    </w:p>
    <w:p w14:paraId="137DB1D1" w14:textId="7B567E33" w:rsidR="002E20AD" w:rsidRPr="001C26F9" w:rsidRDefault="002E20AD" w:rsidP="00033B3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an Fóram Réigiúnach Scileanna i ndiaidh na láidreachtaí reatha chomh maith leis na </w:t>
      </w:r>
      <w:proofErr w:type="spellStart"/>
      <w:r w:rsidRPr="001C26F9">
        <w:rPr>
          <w:rFonts w:asciiTheme="minorHAnsi" w:hAnsiTheme="minorHAnsi" w:cstheme="minorHAnsi"/>
          <w:snapToGrid w:val="0"/>
        </w:rPr>
        <w:t>hionchais</w:t>
      </w:r>
      <w:proofErr w:type="spellEnd"/>
      <w:r w:rsidRPr="001C26F9">
        <w:rPr>
          <w:rFonts w:asciiTheme="minorHAnsi" w:hAnsiTheme="minorHAnsi" w:cstheme="minorHAnsi"/>
          <w:snapToGrid w:val="0"/>
        </w:rPr>
        <w:t xml:space="preserve"> fáis a aithint sa gheilleagar réigiúnach, ó thaobh bitheolaíochta, teicneolaíochta leighis, </w:t>
      </w:r>
      <w:proofErr w:type="spellStart"/>
      <w:r w:rsidRPr="001C26F9">
        <w:rPr>
          <w:rFonts w:asciiTheme="minorHAnsi" w:hAnsiTheme="minorHAnsi" w:cstheme="minorHAnsi"/>
          <w:snapToGrid w:val="0"/>
        </w:rPr>
        <w:t>TFC</w:t>
      </w:r>
      <w:proofErr w:type="spellEnd"/>
      <w:r w:rsidRPr="001C26F9">
        <w:rPr>
          <w:rFonts w:asciiTheme="minorHAnsi" w:hAnsiTheme="minorHAnsi" w:cstheme="minorHAnsi"/>
          <w:snapToGrid w:val="0"/>
        </w:rPr>
        <w:t xml:space="preserve">, </w:t>
      </w:r>
      <w:proofErr w:type="spellStart"/>
      <w:r w:rsidRPr="001C26F9">
        <w:rPr>
          <w:rFonts w:asciiTheme="minorHAnsi" w:hAnsiTheme="minorHAnsi" w:cstheme="minorHAnsi"/>
          <w:snapToGrid w:val="0"/>
        </w:rPr>
        <w:t>aeraspáis</w:t>
      </w:r>
      <w:proofErr w:type="spellEnd"/>
      <w:r w:rsidRPr="001C26F9">
        <w:rPr>
          <w:rFonts w:asciiTheme="minorHAnsi" w:hAnsiTheme="minorHAnsi" w:cstheme="minorHAnsi"/>
          <w:snapToGrid w:val="0"/>
        </w:rPr>
        <w:t xml:space="preserve">, turasóireachta, gnó talmhaíochta agus </w:t>
      </w:r>
      <w:proofErr w:type="spellStart"/>
      <w:r w:rsidRPr="001C26F9">
        <w:rPr>
          <w:rFonts w:asciiTheme="minorHAnsi" w:hAnsiTheme="minorHAnsi" w:cstheme="minorHAnsi"/>
          <w:snapToGrid w:val="0"/>
        </w:rPr>
        <w:t>lóistíochta</w:t>
      </w:r>
      <w:proofErr w:type="spellEnd"/>
      <w:r w:rsidRPr="001C26F9">
        <w:rPr>
          <w:rFonts w:asciiTheme="minorHAnsi" w:hAnsiTheme="minorHAnsi" w:cstheme="minorHAnsi"/>
          <w:snapToGrid w:val="0"/>
        </w:rPr>
        <w:t xml:space="preserve"> de. D</w:t>
      </w:r>
      <w:r w:rsidR="001C26F9">
        <w:rPr>
          <w:rFonts w:asciiTheme="minorHAnsi" w:hAnsiTheme="minorHAnsi" w:cstheme="minorHAnsi"/>
          <w:snapToGrid w:val="0"/>
        </w:rPr>
        <w:t>’</w:t>
      </w:r>
      <w:r w:rsidRPr="001C26F9">
        <w:rPr>
          <w:rFonts w:asciiTheme="minorHAnsi" w:hAnsiTheme="minorHAnsi" w:cstheme="minorHAnsi"/>
          <w:snapToGrid w:val="0"/>
        </w:rPr>
        <w:t xml:space="preserve">aithin an Fóram cnuasaigh scileanna i </w:t>
      </w:r>
      <w:proofErr w:type="spellStart"/>
      <w:r w:rsidRPr="001C26F9">
        <w:rPr>
          <w:rFonts w:asciiTheme="minorHAnsi" w:hAnsiTheme="minorHAnsi" w:cstheme="minorHAnsi"/>
          <w:snapToGrid w:val="0"/>
        </w:rPr>
        <w:t>bhfáilteachas</w:t>
      </w:r>
      <w:proofErr w:type="spellEnd"/>
      <w:r w:rsidRPr="001C26F9">
        <w:rPr>
          <w:rFonts w:asciiTheme="minorHAnsi" w:hAnsiTheme="minorHAnsi" w:cstheme="minorHAnsi"/>
          <w:snapToGrid w:val="0"/>
        </w:rPr>
        <w:t xml:space="preserve">, innealtóireacht, scannánaíocht agus </w:t>
      </w:r>
      <w:proofErr w:type="spellStart"/>
      <w:r w:rsidRPr="001C26F9">
        <w:rPr>
          <w:rFonts w:asciiTheme="minorHAnsi" w:hAnsiTheme="minorHAnsi" w:cstheme="minorHAnsi"/>
          <w:snapToGrid w:val="0"/>
        </w:rPr>
        <w:t>TFC</w:t>
      </w:r>
      <w:proofErr w:type="spellEnd"/>
      <w:r w:rsidRPr="001C26F9">
        <w:rPr>
          <w:rFonts w:asciiTheme="minorHAnsi" w:hAnsiTheme="minorHAnsi" w:cstheme="minorHAnsi"/>
          <w:snapToGrid w:val="0"/>
        </w:rPr>
        <w:t xml:space="preserve">. Leis na cnuasaigh scileanna </w:t>
      </w:r>
      <w:proofErr w:type="spellStart"/>
      <w:r w:rsidRPr="001C26F9">
        <w:rPr>
          <w:rFonts w:asciiTheme="minorHAnsi" w:hAnsiTheme="minorHAnsi" w:cstheme="minorHAnsi"/>
          <w:snapToGrid w:val="0"/>
        </w:rPr>
        <w:t>fostóirthreoraithe</w:t>
      </w:r>
      <w:proofErr w:type="spellEnd"/>
      <w:r w:rsidRPr="001C26F9">
        <w:rPr>
          <w:rFonts w:asciiTheme="minorHAnsi" w:hAnsiTheme="minorHAnsi" w:cstheme="minorHAnsi"/>
          <w:snapToGrid w:val="0"/>
        </w:rPr>
        <w:t xml:space="preserve"> agus le tacaíocht ó sholáthraithe oideachais agus oiliúna, aithnítear na riachtanais scileanna atá ann anois agus a bheidh ann sa todhchaí.</w:t>
      </w:r>
    </w:p>
    <w:p w14:paraId="581B4969" w14:textId="77777777" w:rsidR="00E23216" w:rsidRPr="001C26F9" w:rsidRDefault="00E23216" w:rsidP="00E23216">
      <w:pPr>
        <w:spacing w:before="100" w:beforeAutospacing="1" w:after="100" w:afterAutospacing="1"/>
        <w:jc w:val="center"/>
        <w:rPr>
          <w:snapToGrid w:val="0"/>
          <w:lang w:eastAsia="en-IE"/>
        </w:rPr>
      </w:pPr>
      <w:r w:rsidRPr="001C26F9">
        <w:rPr>
          <w:noProof/>
          <w:snapToGrid w:val="0"/>
        </w:rPr>
        <w:lastRenderedPageBreak/>
        <w:drawing>
          <wp:inline distT="0" distB="0" distL="0" distR="0" wp14:anchorId="4268FC28" wp14:editId="509E5190">
            <wp:extent cx="4549372" cy="4549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49372" cy="4549372"/>
                    </a:xfrm>
                    <a:prstGeom prst="rect">
                      <a:avLst/>
                    </a:prstGeom>
                    <a:noFill/>
                    <a:ln>
                      <a:noFill/>
                    </a:ln>
                  </pic:spPr>
                </pic:pic>
              </a:graphicData>
            </a:graphic>
          </wp:inline>
        </w:drawing>
      </w:r>
    </w:p>
    <w:p w14:paraId="29DC1A9C" w14:textId="77777777" w:rsidR="00EA28C9" w:rsidRPr="001C26F9" w:rsidRDefault="00EA28C9" w:rsidP="002E20AD">
      <w:pPr>
        <w:spacing w:line="276" w:lineRule="auto"/>
        <w:rPr>
          <w:rFonts w:asciiTheme="minorHAnsi" w:hAnsiTheme="minorHAnsi" w:cstheme="minorHAnsi"/>
          <w:snapToGrid w:val="0"/>
        </w:rPr>
      </w:pPr>
    </w:p>
    <w:p w14:paraId="7BF5A7DD" w14:textId="77777777" w:rsidR="002E20AD" w:rsidRPr="001C26F9" w:rsidRDefault="002E20AD" w:rsidP="00033B3F">
      <w:pPr>
        <w:spacing w:line="276" w:lineRule="auto"/>
        <w:jc w:val="both"/>
        <w:rPr>
          <w:rFonts w:asciiTheme="minorHAnsi" w:hAnsiTheme="minorHAnsi" w:cstheme="minorHAnsi"/>
          <w:snapToGrid w:val="0"/>
        </w:rPr>
      </w:pPr>
      <w:r w:rsidRPr="001C26F9">
        <w:rPr>
          <w:rFonts w:asciiTheme="minorHAnsi" w:hAnsiTheme="minorHAnsi" w:cstheme="minorHAnsi"/>
          <w:snapToGrid w:val="0"/>
        </w:rPr>
        <w:t>Cuireann Bord Oideachais agus Oiliúna Luimnigh agus an Chláir raon leathan seirbhísí oideachais, oiliúna agus tacaíochta ar fáil ar fud an dá chontae. Cuirtear liosta iomlán de scoileanna, breisoideachas agus oiliúint agus seirbhísí ar fáil in Aguisín 1.</w:t>
      </w:r>
    </w:p>
    <w:p w14:paraId="1A35B748" w14:textId="77777777" w:rsidR="002E20AD" w:rsidRPr="001C26F9" w:rsidRDefault="002E20AD" w:rsidP="00033B3F">
      <w:pPr>
        <w:jc w:val="both"/>
        <w:rPr>
          <w:rFonts w:asciiTheme="minorHAnsi" w:hAnsiTheme="minorHAnsi" w:cstheme="minorHAnsi"/>
          <w:snapToGrid w:val="0"/>
        </w:rPr>
      </w:pPr>
    </w:p>
    <w:p w14:paraId="19C51183" w14:textId="77777777" w:rsidR="002E20AD" w:rsidRPr="001C26F9" w:rsidRDefault="002E20AD" w:rsidP="00033B3F">
      <w:pPr>
        <w:jc w:val="both"/>
        <w:rPr>
          <w:rFonts w:asciiTheme="minorHAnsi" w:eastAsiaTheme="majorEastAsia" w:hAnsiTheme="minorHAnsi" w:cstheme="minorHAnsi"/>
          <w:b/>
          <w:bCs/>
          <w:snapToGrid w:val="0"/>
          <w:color w:val="04524A"/>
        </w:rPr>
      </w:pPr>
    </w:p>
    <w:p w14:paraId="383D8597" w14:textId="77777777" w:rsidR="002E20AD" w:rsidRPr="001C26F9" w:rsidRDefault="002E20AD" w:rsidP="00704812">
      <w:pPr>
        <w:pStyle w:val="Heading1"/>
        <w:numPr>
          <w:ilvl w:val="0"/>
          <w:numId w:val="152"/>
        </w:numPr>
        <w:rPr>
          <w:rFonts w:asciiTheme="minorHAnsi" w:hAnsiTheme="minorHAnsi" w:cstheme="minorHAnsi"/>
          <w:b/>
          <w:bCs/>
          <w:snapToGrid w:val="0"/>
          <w:color w:val="04524A"/>
        </w:rPr>
      </w:pPr>
      <w:bookmarkStart w:id="3" w:name="_Toc173149183"/>
      <w:r w:rsidRPr="001C26F9">
        <w:rPr>
          <w:rFonts w:asciiTheme="minorHAnsi" w:hAnsiTheme="minorHAnsi" w:cstheme="minorHAnsi"/>
          <w:b/>
          <w:snapToGrid w:val="0"/>
          <w:color w:val="04524A"/>
        </w:rPr>
        <w:t>Ráiteas Straitéise 2022 - 2026</w:t>
      </w:r>
      <w:bookmarkEnd w:id="3"/>
    </w:p>
    <w:p w14:paraId="2B3AB1C5" w14:textId="77777777" w:rsidR="00B335F5" w:rsidRPr="001C26F9" w:rsidRDefault="002E20AD" w:rsidP="00033B3F">
      <w:pPr>
        <w:spacing w:line="276" w:lineRule="auto"/>
        <w:jc w:val="both"/>
        <w:rPr>
          <w:rFonts w:asciiTheme="minorHAnsi" w:hAnsiTheme="minorHAnsi" w:cstheme="minorHAnsi"/>
          <w:snapToGrid w:val="0"/>
        </w:rPr>
      </w:pPr>
      <w:r w:rsidRPr="001C26F9">
        <w:rPr>
          <w:rFonts w:asciiTheme="minorHAnsi" w:hAnsiTheme="minorHAnsi" w:cstheme="minorHAnsi"/>
          <w:snapToGrid w:val="0"/>
        </w:rPr>
        <w:br/>
        <w:t xml:space="preserve">Ceapadh Ráiteas Straitéise 2022 - 2026 Bhord Oideachais agus Oiliúna Luimnigh agus an Chláir chun an bealach do sholáthar oideachais agus oiliúna, oibre don aos óg agus feidhmeanna reachtúla eile an Údaráis a leagan amach thar thréimhse cúig bliana ó 2022 go 2026. Toradh ab ea é ar phróiseas comhairliúcháin, a thug deis don Bhord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boird bhainistíochta, baill foirne, mic léinn, foghlaimeoirí, tuismitheoirí, comhpháirtithe pobail agus comhlachtaí ionadaíocha gnó, tionscail agus fostóirí i Luimneach agus sa Chlár a gcuidse a rá i dtaobh treo an údaráis amach anseo. Seo mar a shainítear an ráiteas físe don údarás ann:</w:t>
      </w:r>
    </w:p>
    <w:p w14:paraId="05C2AA16" w14:textId="77777777" w:rsidR="002E20AD" w:rsidRPr="001C26F9" w:rsidRDefault="002E20AD" w:rsidP="001A4B38">
      <w:pPr>
        <w:spacing w:line="276" w:lineRule="auto"/>
        <w:jc w:val="center"/>
        <w:rPr>
          <w:rFonts w:asciiTheme="minorHAnsi" w:hAnsiTheme="minorHAnsi" w:cstheme="minorHAnsi"/>
          <w:snapToGrid w:val="0"/>
        </w:rPr>
      </w:pPr>
      <w:r w:rsidRPr="001C26F9">
        <w:rPr>
          <w:rFonts w:asciiTheme="minorHAnsi" w:hAnsiTheme="minorHAnsi" w:cstheme="minorHAnsi"/>
          <w:noProof/>
          <w:snapToGrid w:val="0"/>
        </w:rPr>
        <w:lastRenderedPageBreak/>
        <w:br/>
      </w:r>
      <w:r w:rsidRPr="001C26F9">
        <w:rPr>
          <w:rFonts w:asciiTheme="minorHAnsi" w:hAnsiTheme="minorHAnsi" w:cstheme="minorHAnsi"/>
          <w:noProof/>
          <w:snapToGrid w:val="0"/>
        </w:rPr>
        <w:drawing>
          <wp:inline distT="0" distB="0" distL="0" distR="0" wp14:anchorId="64ABE2A4" wp14:editId="4E7CA353">
            <wp:extent cx="6063362" cy="25561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63362" cy="2556123"/>
                    </a:xfrm>
                    <a:prstGeom prst="rect">
                      <a:avLst/>
                    </a:prstGeom>
                    <a:noFill/>
                    <a:ln>
                      <a:noFill/>
                    </a:ln>
                  </pic:spPr>
                </pic:pic>
              </a:graphicData>
            </a:graphic>
          </wp:inline>
        </w:drawing>
      </w:r>
    </w:p>
    <w:p w14:paraId="1803C777"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br/>
        <w:t xml:space="preserve">Tá an Ráiteas Straitéise bunaithe ar </w:t>
      </w:r>
      <w:proofErr w:type="spellStart"/>
      <w:r w:rsidRPr="001C26F9">
        <w:rPr>
          <w:rFonts w:asciiTheme="minorHAnsi" w:hAnsiTheme="minorHAnsi" w:cstheme="minorHAnsi"/>
          <w:snapToGrid w:val="0"/>
        </w:rPr>
        <w:t>phríomhphrionsabail</w:t>
      </w:r>
      <w:proofErr w:type="spellEnd"/>
      <w:r w:rsidRPr="001C26F9">
        <w:rPr>
          <w:rFonts w:asciiTheme="minorHAnsi" w:hAnsiTheme="minorHAnsi" w:cstheme="minorHAnsi"/>
          <w:snapToGrid w:val="0"/>
        </w:rPr>
        <w:t xml:space="preserve"> oibriúcháin ionracas pearsanta agus gairmiúil, cumasú, cáilíocht agus comhpháirtíocht, atá dírithe i gcónaí ar riachtanais ár bhfoghlaimeoirí agus ár bpobail go léir. </w:t>
      </w:r>
    </w:p>
    <w:p w14:paraId="6407DFEB" w14:textId="77777777" w:rsidR="54A018DE" w:rsidRPr="001C26F9" w:rsidRDefault="54A018DE" w:rsidP="54A018DE">
      <w:pPr>
        <w:spacing w:line="276" w:lineRule="auto"/>
        <w:rPr>
          <w:rFonts w:asciiTheme="minorHAnsi" w:hAnsiTheme="minorHAnsi" w:cstheme="minorHAnsi"/>
          <w:snapToGrid w:val="0"/>
        </w:rPr>
      </w:pPr>
    </w:p>
    <w:p w14:paraId="1D262359" w14:textId="77777777" w:rsidR="002E20AD" w:rsidRPr="001C26F9" w:rsidRDefault="001A4B38" w:rsidP="001A4B38">
      <w:pPr>
        <w:spacing w:line="276" w:lineRule="auto"/>
        <w:jc w:val="center"/>
        <w:rPr>
          <w:rFonts w:asciiTheme="minorHAnsi" w:hAnsiTheme="minorHAnsi" w:cstheme="minorHAnsi"/>
          <w:snapToGrid w:val="0"/>
        </w:rPr>
      </w:pPr>
      <w:r w:rsidRPr="001C26F9">
        <w:rPr>
          <w:rFonts w:asciiTheme="minorHAnsi" w:hAnsiTheme="minorHAnsi" w:cstheme="minorHAnsi"/>
          <w:noProof/>
          <w:snapToGrid w:val="0"/>
        </w:rPr>
        <w:drawing>
          <wp:inline distT="0" distB="0" distL="0" distR="0" wp14:anchorId="1A29C690" wp14:editId="4FB34FA3">
            <wp:extent cx="4210323" cy="248835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0323" cy="2488359"/>
                    </a:xfrm>
                    <a:prstGeom prst="rect">
                      <a:avLst/>
                    </a:prstGeom>
                  </pic:spPr>
                </pic:pic>
              </a:graphicData>
            </a:graphic>
          </wp:inline>
        </w:drawing>
      </w:r>
    </w:p>
    <w:p w14:paraId="5B26D32A" w14:textId="77777777" w:rsidR="54A018DE" w:rsidRPr="001C26F9" w:rsidRDefault="54A018DE" w:rsidP="54A018DE">
      <w:pPr>
        <w:spacing w:line="276" w:lineRule="auto"/>
        <w:rPr>
          <w:rFonts w:asciiTheme="minorHAnsi" w:hAnsiTheme="minorHAnsi" w:cstheme="minorHAnsi"/>
          <w:snapToGrid w:val="0"/>
        </w:rPr>
      </w:pPr>
    </w:p>
    <w:p w14:paraId="7B7FD72F"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a ghrúpa féin de ghníomhartha straitéiseacha ag gach cuspóir agus ceapadh iad chun cabhrú leis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na huaillmhianta atá leagtha amach a chomhlíonadh. Beidh rathúlacht ag brath ar an-chuid gnéithe, lena n-áirítear feidhmíocht eacnamaíochta na hÉireann thar an tréimhse 5 bliana 2022 - 2026, agus na hacmhainní riachtanacha a bheith ar fáil agus an t-athchóiriú straitéiseach leanúnach ar an earnáil phoiblí. </w:t>
      </w:r>
    </w:p>
    <w:p w14:paraId="726F199C" w14:textId="77777777" w:rsidR="001A4B38" w:rsidRPr="001C26F9" w:rsidRDefault="001A4B38" w:rsidP="47F39241">
      <w:pPr>
        <w:spacing w:line="276" w:lineRule="auto"/>
        <w:rPr>
          <w:rFonts w:asciiTheme="minorHAnsi" w:hAnsiTheme="minorHAnsi" w:cstheme="minorHAnsi"/>
          <w:snapToGrid w:val="0"/>
        </w:rPr>
      </w:pPr>
    </w:p>
    <w:p w14:paraId="2B367979" w14:textId="77777777" w:rsidR="005A5AC0" w:rsidRPr="001C26F9" w:rsidRDefault="005A5AC0" w:rsidP="47F39241">
      <w:pPr>
        <w:spacing w:line="276" w:lineRule="auto"/>
        <w:rPr>
          <w:rFonts w:asciiTheme="minorHAnsi" w:hAnsiTheme="minorHAnsi" w:cstheme="minorHAnsi"/>
          <w:snapToGrid w:val="0"/>
        </w:rPr>
      </w:pPr>
    </w:p>
    <w:p w14:paraId="63DEDDEA" w14:textId="77777777" w:rsidR="005A5AC0" w:rsidRPr="001C26F9" w:rsidRDefault="005A5AC0" w:rsidP="47F39241">
      <w:pPr>
        <w:spacing w:line="276" w:lineRule="auto"/>
        <w:rPr>
          <w:rFonts w:asciiTheme="minorHAnsi" w:hAnsiTheme="minorHAnsi" w:cstheme="minorHAnsi"/>
          <w:snapToGrid w:val="0"/>
        </w:rPr>
      </w:pPr>
    </w:p>
    <w:p w14:paraId="77F4345E" w14:textId="77777777" w:rsidR="005A5AC0" w:rsidRPr="001C26F9" w:rsidRDefault="005A5AC0" w:rsidP="47F39241">
      <w:pPr>
        <w:spacing w:line="276" w:lineRule="auto"/>
        <w:rPr>
          <w:rFonts w:asciiTheme="minorHAnsi" w:hAnsiTheme="minorHAnsi" w:cstheme="minorHAnsi"/>
          <w:snapToGrid w:val="0"/>
        </w:rPr>
      </w:pPr>
    </w:p>
    <w:p w14:paraId="6E89FC99" w14:textId="77777777" w:rsidR="005A5AC0" w:rsidRPr="001C26F9" w:rsidRDefault="005A5AC0" w:rsidP="47F39241">
      <w:pPr>
        <w:spacing w:line="276" w:lineRule="auto"/>
        <w:rPr>
          <w:rFonts w:asciiTheme="minorHAnsi" w:hAnsiTheme="minorHAnsi" w:cstheme="minorHAnsi"/>
          <w:snapToGrid w:val="0"/>
        </w:rPr>
      </w:pPr>
    </w:p>
    <w:p w14:paraId="3EAC5C90" w14:textId="77777777" w:rsidR="005A5AC0" w:rsidRPr="001C26F9" w:rsidRDefault="005A5AC0" w:rsidP="47F39241">
      <w:pPr>
        <w:spacing w:line="276" w:lineRule="auto"/>
        <w:rPr>
          <w:rFonts w:asciiTheme="minorHAnsi" w:hAnsiTheme="minorHAnsi" w:cstheme="minorHAnsi"/>
          <w:snapToGrid w:val="0"/>
        </w:rPr>
      </w:pPr>
    </w:p>
    <w:p w14:paraId="7567D833" w14:textId="77777777" w:rsidR="54A018DE" w:rsidRPr="001C26F9" w:rsidRDefault="54A018DE">
      <w:pPr>
        <w:rPr>
          <w:rFonts w:asciiTheme="minorHAnsi" w:hAnsiTheme="minorHAnsi" w:cstheme="minorHAnsi"/>
          <w:snapToGrid w:val="0"/>
        </w:rPr>
      </w:pPr>
    </w:p>
    <w:p w14:paraId="2BDE1F34" w14:textId="77777777" w:rsidR="00D41F37"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lastRenderedPageBreak/>
        <w:t>Ar an ábhar gur creat reachtúil é, leagtar amach i Ráiteas Straitéise Bhord Oideachais agus Oiliúna Luimnigh agus an Chláir 2022 - 2026, ceithre chuspóir straitéiseacha atá le baint amach thar shaolré cúig bliana na straitéise, is iad siúd:</w:t>
      </w:r>
    </w:p>
    <w:p w14:paraId="035FDF57" w14:textId="77777777" w:rsidR="00D41F37" w:rsidRPr="001C26F9" w:rsidRDefault="00D41F37" w:rsidP="00D41F37">
      <w:pPr>
        <w:spacing w:line="276" w:lineRule="auto"/>
        <w:jc w:val="center"/>
        <w:rPr>
          <w:rFonts w:asciiTheme="minorHAnsi" w:hAnsiTheme="minorHAnsi" w:cstheme="minorHAnsi"/>
          <w:snapToGrid w:val="0"/>
        </w:rPr>
      </w:pPr>
      <w:r w:rsidRPr="001C26F9">
        <w:rPr>
          <w:rFonts w:asciiTheme="minorHAnsi" w:hAnsiTheme="minorHAnsi" w:cstheme="minorHAnsi"/>
          <w:noProof/>
          <w:snapToGrid w:val="0"/>
        </w:rPr>
        <w:drawing>
          <wp:inline distT="0" distB="0" distL="0" distR="0" wp14:anchorId="2D030B70" wp14:editId="2D952A18">
            <wp:extent cx="5566581" cy="6338389"/>
            <wp:effectExtent l="0" t="0" r="0" b="0"/>
            <wp:docPr id="1782431261" name="Picture 2" descr="A blue and green background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31261" name="Picture 2" descr="A blue and green background with text  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6832" cy="6350061"/>
                    </a:xfrm>
                    <a:prstGeom prst="rect">
                      <a:avLst/>
                    </a:prstGeom>
                  </pic:spPr>
                </pic:pic>
              </a:graphicData>
            </a:graphic>
          </wp:inline>
        </w:drawing>
      </w:r>
    </w:p>
    <w:p w14:paraId="1007D118" w14:textId="77777777" w:rsidR="001A4B38" w:rsidRPr="001C26F9" w:rsidRDefault="001A4B38" w:rsidP="47F39241">
      <w:pPr>
        <w:spacing w:line="276" w:lineRule="auto"/>
        <w:rPr>
          <w:rFonts w:asciiTheme="minorHAnsi" w:hAnsiTheme="minorHAnsi" w:cstheme="minorHAnsi"/>
          <w:snapToGrid w:val="0"/>
        </w:rPr>
      </w:pPr>
    </w:p>
    <w:p w14:paraId="16ED39F2" w14:textId="77777777" w:rsidR="00702B2D" w:rsidRPr="001C26F9" w:rsidRDefault="00702B2D" w:rsidP="735B45F7">
      <w:pPr>
        <w:spacing w:line="276" w:lineRule="auto"/>
        <w:rPr>
          <w:rFonts w:asciiTheme="minorHAnsi" w:hAnsiTheme="minorHAnsi" w:cstheme="minorHAnsi"/>
          <w:snapToGrid w:val="0"/>
        </w:rPr>
      </w:pPr>
    </w:p>
    <w:p w14:paraId="25D4C38B" w14:textId="77777777" w:rsidR="002E20AD" w:rsidRPr="001C26F9" w:rsidRDefault="6B4DB893"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Bord Oideachais agus Oiliúna Luimnigh agus an Chláir, tiomanta dá Dhualgas Earnála Poiblí faoi mar a luadh go sonrach san Acht fá Choimisiún na hÉireann um Chearta an Duine agus Comhionannas, 2014. Aithníonn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gur dualgas leanúnach é an Dualgas um Chomhionannas agus Cearta Daonna, a gcaitear aghaidh a thabhairt air i gcónaí agus atá riachtanach do phróisis </w:t>
      </w:r>
      <w:proofErr w:type="spellStart"/>
      <w:r w:rsidRPr="001C26F9">
        <w:rPr>
          <w:rFonts w:asciiTheme="minorHAnsi" w:hAnsiTheme="minorHAnsi" w:cstheme="minorHAnsi"/>
          <w:snapToGrid w:val="0"/>
        </w:rPr>
        <w:t>oibríochtúla</w:t>
      </w:r>
      <w:proofErr w:type="spellEnd"/>
      <w:r w:rsidRPr="001C26F9">
        <w:rPr>
          <w:rFonts w:asciiTheme="minorHAnsi" w:hAnsiTheme="minorHAnsi" w:cstheme="minorHAnsi"/>
          <w:snapToGrid w:val="0"/>
        </w:rPr>
        <w:t xml:space="preserve"> agus pleanála. Tá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tiomanta chun idirdhealú ciníoch a dhíothú, agus chun comhionannas deise agus cóir chomhionann a chur chun cinn i leith ball foirne agus daoine a gcuireann </w:t>
      </w:r>
      <w:proofErr w:type="spellStart"/>
      <w:r w:rsidRPr="001C26F9">
        <w:rPr>
          <w:rFonts w:asciiTheme="minorHAnsi" w:hAnsiTheme="minorHAnsi" w:cstheme="minorHAnsi"/>
          <w:snapToGrid w:val="0"/>
        </w:rPr>
        <w:t>BOOLC</w:t>
      </w:r>
      <w:proofErr w:type="spellEnd"/>
      <w:r w:rsidRPr="001C26F9">
        <w:rPr>
          <w:rFonts w:asciiTheme="minorHAnsi" w:hAnsiTheme="minorHAnsi" w:cstheme="minorHAnsi"/>
          <w:snapToGrid w:val="0"/>
        </w:rPr>
        <w:t xml:space="preserve"> seirbhís ar fáil dóibh. Tá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tiomanta chun cearta daonna na gcomhaltaí boird, na mball foirne, agus na ndaoine a gcuireann sé seirbhís ar fáil dóibh a chosaint. Tá Meitheal na hEarnála Poiblí tiomanta chun athbhreithniú agus nuashonrú a dhéanamh ar an measúnú seo, chun a chinntiú go bhfuil sé ag teacht </w:t>
      </w:r>
      <w:r w:rsidRPr="001C26F9">
        <w:rPr>
          <w:rFonts w:asciiTheme="minorHAnsi" w:hAnsiTheme="minorHAnsi" w:cstheme="minorHAnsi"/>
          <w:snapToGrid w:val="0"/>
        </w:rPr>
        <w:lastRenderedPageBreak/>
        <w:t>le dúshláin chomhaimseartha agus le dea-chleachtais i réimse an chomhionannais agus chearta an duine.</w:t>
      </w:r>
    </w:p>
    <w:p w14:paraId="6E5E8209" w14:textId="77777777" w:rsidR="002E20AD" w:rsidRPr="001C26F9" w:rsidRDefault="1E210544" w:rsidP="7F99E3D9">
      <w:pPr>
        <w:spacing w:line="276" w:lineRule="auto"/>
        <w:jc w:val="center"/>
        <w:rPr>
          <w:rFonts w:asciiTheme="minorHAnsi" w:hAnsiTheme="minorHAnsi" w:cstheme="minorHAnsi"/>
          <w:snapToGrid w:val="0"/>
        </w:rPr>
      </w:pPr>
      <w:r w:rsidRPr="001C26F9">
        <w:rPr>
          <w:rFonts w:asciiTheme="minorHAnsi" w:hAnsiTheme="minorHAnsi" w:cstheme="minorHAnsi"/>
          <w:noProof/>
          <w:snapToGrid w:val="0"/>
        </w:rPr>
        <w:drawing>
          <wp:anchor distT="0" distB="0" distL="114300" distR="114300" simplePos="0" relativeHeight="251668480" behindDoc="0" locked="0" layoutInCell="1" allowOverlap="1" wp14:anchorId="26092E80" wp14:editId="0445EAC5">
            <wp:simplePos x="0" y="0"/>
            <wp:positionH relativeFrom="column">
              <wp:posOffset>940986</wp:posOffset>
            </wp:positionH>
            <wp:positionV relativeFrom="paragraph">
              <wp:posOffset>149439</wp:posOffset>
            </wp:positionV>
            <wp:extent cx="4126178" cy="2578861"/>
            <wp:effectExtent l="152400" t="152400" r="370205" b="354965"/>
            <wp:wrapTopAndBottom/>
            <wp:docPr id="958976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6965"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6178" cy="2578861"/>
                    </a:xfrm>
                    <a:prstGeom prst="rect">
                      <a:avLst/>
                    </a:prstGeom>
                    <a:ln>
                      <a:noFill/>
                    </a:ln>
                    <a:effectLst>
                      <a:outerShdw blurRad="292100" dist="139700" dir="2700000" algn="tl" rotWithShape="0">
                        <a:srgbClr val="333333">
                          <a:alpha val="65000"/>
                        </a:srgbClr>
                      </a:outerShdw>
                    </a:effectLst>
                  </pic:spPr>
                </pic:pic>
              </a:graphicData>
            </a:graphic>
          </wp:anchor>
        </w:drawing>
      </w:r>
    </w:p>
    <w:p w14:paraId="3AAF8B9B" w14:textId="77777777" w:rsidR="002E20AD" w:rsidRPr="001C26F9" w:rsidRDefault="00D41F37" w:rsidP="2E74D267">
      <w:pPr>
        <w:spacing w:line="276" w:lineRule="auto"/>
        <w:rPr>
          <w:rFonts w:asciiTheme="minorHAnsi" w:hAnsiTheme="minorHAnsi" w:cstheme="minorHAnsi"/>
          <w:b/>
          <w:bCs/>
          <w:snapToGrid w:val="0"/>
          <w:color w:val="04524A"/>
        </w:rPr>
      </w:pPr>
      <w:r w:rsidRPr="001C26F9">
        <w:rPr>
          <w:noProof/>
          <w:snapToGrid w:val="0"/>
        </w:rPr>
        <w:drawing>
          <wp:anchor distT="0" distB="0" distL="114300" distR="114300" simplePos="0" relativeHeight="251667456" behindDoc="0" locked="0" layoutInCell="1" allowOverlap="1" wp14:anchorId="2CE143BC" wp14:editId="58F05E42">
            <wp:simplePos x="0" y="0"/>
            <wp:positionH relativeFrom="margin">
              <wp:posOffset>3872865</wp:posOffset>
            </wp:positionH>
            <wp:positionV relativeFrom="margin">
              <wp:posOffset>3302635</wp:posOffset>
            </wp:positionV>
            <wp:extent cx="2096770" cy="35674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96770" cy="356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6F9">
        <w:rPr>
          <w:rFonts w:asciiTheme="minorHAnsi" w:hAnsiTheme="minorHAnsi" w:cstheme="minorHAnsi"/>
          <w:b/>
          <w:snapToGrid w:val="0"/>
          <w:color w:val="04524A"/>
        </w:rPr>
        <w:t>Bunluachanna</w:t>
      </w:r>
    </w:p>
    <w:p w14:paraId="7B8B885B" w14:textId="77777777" w:rsidR="00BE6A23" w:rsidRPr="001C26F9" w:rsidRDefault="00BE6A23" w:rsidP="2E74D267">
      <w:pPr>
        <w:spacing w:line="276" w:lineRule="auto"/>
        <w:rPr>
          <w:rFonts w:asciiTheme="minorHAnsi" w:hAnsiTheme="minorHAnsi" w:cstheme="minorHAnsi"/>
          <w:snapToGrid w:val="0"/>
        </w:rPr>
      </w:pPr>
    </w:p>
    <w:p w14:paraId="32FAFD1A" w14:textId="77777777" w:rsidR="002E20AD" w:rsidRPr="001C26F9" w:rsidRDefault="6B4DB89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Geallaimid go gcabhróimid le cumhachtú an phobail a bhfreastalaímid orthu le hoideachas agus oiliúint </w:t>
      </w:r>
      <w:proofErr w:type="spellStart"/>
      <w:r w:rsidRPr="001C26F9">
        <w:rPr>
          <w:rFonts w:asciiTheme="minorHAnsi" w:hAnsiTheme="minorHAnsi" w:cstheme="minorHAnsi"/>
          <w:snapToGrid w:val="0"/>
          <w:sz w:val="24"/>
        </w:rPr>
        <w:t>ionchuimsithe</w:t>
      </w:r>
      <w:proofErr w:type="spellEnd"/>
      <w:r w:rsidRPr="001C26F9">
        <w:rPr>
          <w:rFonts w:asciiTheme="minorHAnsi" w:hAnsiTheme="minorHAnsi" w:cstheme="minorHAnsi"/>
          <w:snapToGrid w:val="0"/>
          <w:sz w:val="24"/>
        </w:rPr>
        <w:t xml:space="preserve">, mheasúil, </w:t>
      </w:r>
      <w:proofErr w:type="spellStart"/>
      <w:r w:rsidRPr="001C26F9">
        <w:rPr>
          <w:rFonts w:asciiTheme="minorHAnsi" w:hAnsiTheme="minorHAnsi" w:cstheme="minorHAnsi"/>
          <w:snapToGrid w:val="0"/>
          <w:sz w:val="24"/>
        </w:rPr>
        <w:t>thacúil</w:t>
      </w:r>
      <w:proofErr w:type="spellEnd"/>
      <w:r w:rsidRPr="001C26F9">
        <w:rPr>
          <w:rFonts w:asciiTheme="minorHAnsi" w:hAnsiTheme="minorHAnsi" w:cstheme="minorHAnsi"/>
          <w:snapToGrid w:val="0"/>
          <w:sz w:val="24"/>
        </w:rPr>
        <w:t xml:space="preserve"> agus iomlánaíoch.</w:t>
      </w:r>
    </w:p>
    <w:p w14:paraId="61CC939A" w14:textId="77777777"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Geallaimid go gcabhróimid le cumhachtú an phobail a bhfreastalaímid orthu le hoideachas agus oiliúint </w:t>
      </w:r>
      <w:proofErr w:type="spellStart"/>
      <w:r w:rsidRPr="001C26F9">
        <w:rPr>
          <w:rFonts w:asciiTheme="minorHAnsi" w:hAnsiTheme="minorHAnsi" w:cstheme="minorHAnsi"/>
          <w:snapToGrid w:val="0"/>
          <w:sz w:val="24"/>
        </w:rPr>
        <w:t>ionchuimsithe</w:t>
      </w:r>
      <w:proofErr w:type="spellEnd"/>
      <w:r w:rsidRPr="001C26F9">
        <w:rPr>
          <w:rFonts w:asciiTheme="minorHAnsi" w:hAnsiTheme="minorHAnsi" w:cstheme="minorHAnsi"/>
          <w:snapToGrid w:val="0"/>
          <w:sz w:val="24"/>
        </w:rPr>
        <w:t xml:space="preserve">, mheasúil, </w:t>
      </w:r>
      <w:proofErr w:type="spellStart"/>
      <w:r w:rsidRPr="001C26F9">
        <w:rPr>
          <w:rFonts w:asciiTheme="minorHAnsi" w:hAnsiTheme="minorHAnsi" w:cstheme="minorHAnsi"/>
          <w:snapToGrid w:val="0"/>
          <w:sz w:val="24"/>
        </w:rPr>
        <w:t>thacúil</w:t>
      </w:r>
      <w:proofErr w:type="spellEnd"/>
      <w:r w:rsidRPr="001C26F9">
        <w:rPr>
          <w:rFonts w:asciiTheme="minorHAnsi" w:hAnsiTheme="minorHAnsi" w:cstheme="minorHAnsi"/>
          <w:snapToGrid w:val="0"/>
          <w:sz w:val="24"/>
        </w:rPr>
        <w:t xml:space="preserve"> agus iomlánaíoch.</w:t>
      </w:r>
    </w:p>
    <w:p w14:paraId="00476DE4" w14:textId="77777777"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Geallaimid go gcloífimid leis na caighdeáin is airde ó thaobh rialachais, iompair eiticiúil, ionracais agus cuntasachta de.</w:t>
      </w:r>
    </w:p>
    <w:p w14:paraId="4F4F695E" w14:textId="32EA1C8C"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Geallaimid go soláthróimid seirbhísí inrochtana d</w:t>
      </w:r>
      <w:r w:rsidR="001C26F9">
        <w:rPr>
          <w:rFonts w:asciiTheme="minorHAnsi" w:hAnsiTheme="minorHAnsi" w:cstheme="minorHAnsi"/>
          <w:snapToGrid w:val="0"/>
          <w:sz w:val="24"/>
        </w:rPr>
        <w:t>’</w:t>
      </w:r>
      <w:r w:rsidRPr="001C26F9">
        <w:rPr>
          <w:rFonts w:asciiTheme="minorHAnsi" w:hAnsiTheme="minorHAnsi" w:cstheme="minorHAnsi"/>
          <w:snapToGrid w:val="0"/>
          <w:sz w:val="24"/>
        </w:rPr>
        <w:t>ardchaighdeáin, agus go n-oibreoimid i mbealach atá forásach, nuálach, inbhuanaithe agus cruthaitheach.</w:t>
      </w:r>
    </w:p>
    <w:p w14:paraId="348A1511" w14:textId="77777777"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Geallaimid go ndíreoimid agus go mbeidh meas againn ar an mac léinn/foghlaimeoir, i dtaca le dearadh, feidhmiú agus measúnú ár gcuid clár agus seirbhísí.</w:t>
      </w:r>
    </w:p>
    <w:p w14:paraId="3056EDD7" w14:textId="77777777"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Geallaimid go n-oibreoimid le meon comhpháirtíochta, cóimheasa, oscailteachta agus </w:t>
      </w:r>
      <w:proofErr w:type="spellStart"/>
      <w:r w:rsidRPr="001C26F9">
        <w:rPr>
          <w:rFonts w:asciiTheme="minorHAnsi" w:hAnsiTheme="minorHAnsi" w:cstheme="minorHAnsi"/>
          <w:snapToGrid w:val="0"/>
          <w:sz w:val="24"/>
        </w:rPr>
        <w:t>trédhearcachta</w:t>
      </w:r>
      <w:proofErr w:type="spellEnd"/>
      <w:r w:rsidRPr="001C26F9">
        <w:rPr>
          <w:rFonts w:asciiTheme="minorHAnsi" w:hAnsiTheme="minorHAnsi" w:cstheme="minorHAnsi"/>
          <w:snapToGrid w:val="0"/>
          <w:sz w:val="24"/>
        </w:rPr>
        <w:t>.</w:t>
      </w:r>
    </w:p>
    <w:p w14:paraId="11EF2195" w14:textId="77777777"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Geallaimid go mbeimid dílis do chothromaíocht deiseanna is go mbeidh meas againn ar chearta, dínit agus éagsúlacht gach páirtí leasmhar.</w:t>
      </w:r>
    </w:p>
    <w:p w14:paraId="1DE807C1" w14:textId="77777777" w:rsidR="00BE6A23"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Aithnímid an ról lárnach atá ag ár bhfoireann agus tá meas againn air, agus geallaimid go mbeimid dílis do chultúr forbartha gairmiúla leanúnaí agus folláine.</w:t>
      </w:r>
    </w:p>
    <w:p w14:paraId="697E3A8C" w14:textId="77777777" w:rsidR="00422148" w:rsidRPr="001C26F9" w:rsidRDefault="00BE6A23" w:rsidP="00BE6A23">
      <w:pPr>
        <w:pStyle w:val="ListParagraph"/>
        <w:numPr>
          <w:ilvl w:val="0"/>
          <w:numId w:val="151"/>
        </w:numPr>
        <w:spacing w:line="276" w:lineRule="auto"/>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Geallaimid go rachaimid in oiriúint agus go bhfreagróimid do riachtanais </w:t>
      </w:r>
      <w:proofErr w:type="spellStart"/>
      <w:r w:rsidRPr="001C26F9">
        <w:rPr>
          <w:rFonts w:asciiTheme="minorHAnsi" w:hAnsiTheme="minorHAnsi" w:cstheme="minorHAnsi"/>
          <w:snapToGrid w:val="0"/>
          <w:sz w:val="24"/>
        </w:rPr>
        <w:t>shíorathraitheacha</w:t>
      </w:r>
      <w:proofErr w:type="spellEnd"/>
      <w:r w:rsidRPr="001C26F9">
        <w:rPr>
          <w:rFonts w:asciiTheme="minorHAnsi" w:hAnsiTheme="minorHAnsi" w:cstheme="minorHAnsi"/>
          <w:snapToGrid w:val="0"/>
          <w:sz w:val="24"/>
        </w:rPr>
        <w:t xml:space="preserve"> shóisialta agus fostaíochta ár bpobal.</w:t>
      </w:r>
    </w:p>
    <w:p w14:paraId="2A98F8FC" w14:textId="77777777" w:rsidR="009A4F90" w:rsidRPr="001C26F9" w:rsidRDefault="009A4F90" w:rsidP="2E74D267">
      <w:pPr>
        <w:spacing w:line="276" w:lineRule="auto"/>
        <w:rPr>
          <w:rFonts w:asciiTheme="minorHAnsi" w:hAnsiTheme="minorHAnsi" w:cstheme="minorHAnsi"/>
          <w:snapToGrid w:val="0"/>
        </w:rPr>
      </w:pPr>
    </w:p>
    <w:p w14:paraId="49949325"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lastRenderedPageBreak/>
        <w:t xml:space="preserve">Tá uaillmhian shoiléir i Ráiteas Straitéis 2022 – 2026 Bhord Oideachais agus Oiliúna Luimnigh agus an Chláir go mbeidh an eagraíocht ar thús cadhnaíochta i dtaca le hoideachas, oiliúint agus riachtanais scileanna fiontair ar feadh an tsaoil agus ar ardchaighdeán a sholáthar. </w:t>
      </w:r>
    </w:p>
    <w:p w14:paraId="63DDC3BD" w14:textId="77777777" w:rsidR="00702B2D" w:rsidRPr="001C26F9" w:rsidRDefault="00702B2D" w:rsidP="45111815">
      <w:pPr>
        <w:spacing w:line="276" w:lineRule="auto"/>
        <w:rPr>
          <w:rFonts w:asciiTheme="minorHAnsi" w:hAnsiTheme="minorHAnsi" w:cstheme="minorHAnsi"/>
          <w:snapToGrid w:val="0"/>
        </w:rPr>
      </w:pPr>
    </w:p>
    <w:p w14:paraId="4DAB0692" w14:textId="77777777" w:rsidR="00602205"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cuspóirí agus tosaíochtaí atá leagtha amach sa Ráiteas Straitéise curtha i gcomhréir leis na spriocanna agus tosaíochtaí atá leagtha amach sa Chomhaontú Seachadta Feidhmíochta idir an Roinn Oideachais agus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Scríobhadh gach cuspóir lena ghrúpa féin de ghníomhartha straitéiseacha, a ceapadh chun cabhrú linn an uaillmhian seo a bhaint amach.</w:t>
      </w:r>
    </w:p>
    <w:p w14:paraId="3527F1DF" w14:textId="77777777" w:rsidR="00602205" w:rsidRPr="001C26F9" w:rsidRDefault="00602205" w:rsidP="00AF1AA0">
      <w:pPr>
        <w:spacing w:line="276" w:lineRule="auto"/>
        <w:jc w:val="both"/>
        <w:rPr>
          <w:rFonts w:asciiTheme="minorHAnsi" w:hAnsiTheme="minorHAnsi" w:cstheme="minorHAnsi"/>
          <w:snapToGrid w:val="0"/>
        </w:rPr>
      </w:pPr>
    </w:p>
    <w:p w14:paraId="5876C1E4"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Tá gníomhaíochtaí sonracha fógartha in 2024, chomh maith le táscairí feidhmíochta agus spriocanna atá le baint amach i mbliana. Déanfar monatóireacht ar na spriocanna seo trí na pleananna gnímh struchtúrtha, agus cuirfidh na pleananna seo tuairiscí ar an dul chun cinn ar fáil ar bhonn rialta.</w:t>
      </w:r>
    </w:p>
    <w:p w14:paraId="5EF92569" w14:textId="77777777" w:rsidR="00AF1AA0" w:rsidRPr="001C26F9" w:rsidRDefault="00AF1AA0" w:rsidP="00AF1AA0">
      <w:pPr>
        <w:spacing w:line="276" w:lineRule="auto"/>
        <w:jc w:val="both"/>
        <w:rPr>
          <w:rFonts w:asciiTheme="minorHAnsi" w:hAnsiTheme="minorHAnsi" w:cstheme="minorHAnsi"/>
          <w:snapToGrid w:val="0"/>
        </w:rPr>
      </w:pPr>
    </w:p>
    <w:p w14:paraId="171D2854"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Beidh tiomantas agus comhoibriú ag teastáil ó pháirtithe leasmhara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trí chéile, foireann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mic léinn/foghlaimeoirí, bainisteoirí, </w:t>
      </w:r>
      <w:proofErr w:type="spellStart"/>
      <w:r w:rsidRPr="001C26F9">
        <w:rPr>
          <w:rFonts w:asciiTheme="minorHAnsi" w:hAnsiTheme="minorHAnsi" w:cstheme="minorHAnsi"/>
          <w:snapToGrid w:val="0"/>
        </w:rPr>
        <w:t>riarthóirí</w:t>
      </w:r>
      <w:proofErr w:type="spellEnd"/>
      <w:r w:rsidRPr="001C26F9">
        <w:rPr>
          <w:rFonts w:asciiTheme="minorHAnsi" w:hAnsiTheme="minorHAnsi" w:cstheme="minorHAnsi"/>
          <w:snapToGrid w:val="0"/>
        </w:rPr>
        <w:t xml:space="preserve">, boird bhainistíochta agus gach ceann de chomhpháirtithe riachtanach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san áireamh chun na spriocanna atá leagtha amach i bPlean Seirbhíse 2024 a bhaint amach. Chun na spriocanna luaite sin a bhaint amach, geallann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seo go gcloífear leis na caighdeáin is airde ó thaobh rialachais chorparáidigh de atá leagtha síos sa Chód Cleachtais um Rialachas na mBord Oideachais agus Oiliúna (Imlitir 0002/2019).</w:t>
      </w:r>
    </w:p>
    <w:p w14:paraId="54A0E9AB" w14:textId="77777777" w:rsidR="002E20AD" w:rsidRPr="001C26F9" w:rsidRDefault="002E20AD" w:rsidP="00AF1AA0">
      <w:pPr>
        <w:spacing w:line="276" w:lineRule="auto"/>
        <w:jc w:val="both"/>
        <w:rPr>
          <w:rFonts w:asciiTheme="minorHAnsi" w:eastAsiaTheme="majorEastAsia" w:hAnsiTheme="minorHAnsi" w:cstheme="minorHAnsi"/>
          <w:snapToGrid w:val="0"/>
          <w:color w:val="3E762A" w:themeColor="accent1" w:themeShade="BF"/>
        </w:rPr>
      </w:pPr>
    </w:p>
    <w:p w14:paraId="3C312614" w14:textId="77777777" w:rsidR="002E20AD" w:rsidRPr="001C26F9" w:rsidRDefault="002E20AD" w:rsidP="004306EE">
      <w:pPr>
        <w:rPr>
          <w:rFonts w:asciiTheme="minorHAnsi" w:hAnsiTheme="minorHAnsi" w:cstheme="minorHAnsi"/>
          <w:b/>
          <w:bCs/>
          <w:snapToGrid w:val="0"/>
          <w:color w:val="04524A"/>
        </w:rPr>
      </w:pPr>
      <w:r w:rsidRPr="001C26F9">
        <w:rPr>
          <w:rFonts w:asciiTheme="minorHAnsi" w:hAnsiTheme="minorHAnsi" w:cstheme="minorHAnsi"/>
          <w:b/>
          <w:snapToGrid w:val="0"/>
          <w:color w:val="04524A"/>
        </w:rPr>
        <w:t>Forálacha Cur chun Feidhme agus Monatóireachta</w:t>
      </w:r>
      <w:r w:rsidRPr="001C26F9">
        <w:rPr>
          <w:rFonts w:asciiTheme="minorHAnsi" w:hAnsiTheme="minorHAnsi" w:cstheme="minorHAnsi"/>
          <w:snapToGrid w:val="0"/>
        </w:rPr>
        <w:br/>
      </w:r>
    </w:p>
    <w:p w14:paraId="448EA8C1" w14:textId="2C12F67E" w:rsidR="002E20AD" w:rsidRPr="001C26F9" w:rsidRDefault="002E20AD" w:rsidP="00AF1AA0">
      <w:pPr>
        <w:tabs>
          <w:tab w:val="left" w:pos="142"/>
        </w:tabs>
        <w:jc w:val="both"/>
        <w:rPr>
          <w:rFonts w:asciiTheme="minorHAnsi" w:hAnsiTheme="minorHAnsi" w:cstheme="minorHAnsi"/>
          <w:snapToGrid w:val="0"/>
        </w:rPr>
      </w:pPr>
      <w:r w:rsidRPr="001C26F9">
        <w:rPr>
          <w:rFonts w:asciiTheme="minorHAnsi" w:hAnsiTheme="minorHAnsi" w:cstheme="minorHAnsi"/>
          <w:b/>
          <w:snapToGrid w:val="0"/>
          <w:color w:val="04524A"/>
        </w:rPr>
        <w:t>Cur chun Feidhme</w:t>
      </w:r>
      <w:r w:rsidRPr="001C26F9">
        <w:rPr>
          <w:rFonts w:asciiTheme="minorHAnsi" w:hAnsiTheme="minorHAnsi" w:cstheme="minorHAnsi"/>
          <w:snapToGrid w:val="0"/>
        </w:rPr>
        <w:br/>
        <w:t xml:space="preserve">Forbraíodh an Plean Seirbhíse 2024 seo chun tacú le cur i bhfeidhm Ráiteas Straitéise Bhord Oideachais agus Oiliúna Luimnigh agus an Chláir 2022 – 2026. Cé go leagtar amach sa ráiteas Straitéise tosaíochtaí agus cuspóirí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thar thréimhse 5 bliana, tá sé tábhachtach go bhfuil próiseas i bhfeidhm chun tacú lena gcur chun feidhme. I gcur chun feidhme na straitéise, faigheann lucht bainistíochta Bhord Oideachais agus Oiliúna Luimnigh agus an Chláir tacaíocht ó thimthriall bliantúil pleanála agus </w:t>
      </w:r>
      <w:proofErr w:type="spellStart"/>
      <w:r w:rsidRPr="001C26F9">
        <w:rPr>
          <w:rFonts w:asciiTheme="minorHAnsi" w:hAnsiTheme="minorHAnsi" w:cstheme="minorHAnsi"/>
          <w:snapToGrid w:val="0"/>
        </w:rPr>
        <w:t>buiséadaithe</w:t>
      </w:r>
      <w:proofErr w:type="spellEnd"/>
      <w:r w:rsidRPr="001C26F9">
        <w:rPr>
          <w:rFonts w:asciiTheme="minorHAnsi" w:hAnsiTheme="minorHAnsi" w:cstheme="minorHAnsi"/>
          <w:snapToGrid w:val="0"/>
        </w:rPr>
        <w:t xml:space="preserve">. Tiocfaidh na hacmhainní a úsáidfear chun an Straitéis a chur i bhfeidhm ó bhuiséid </w:t>
      </w:r>
      <w:proofErr w:type="spellStart"/>
      <w:r w:rsidRPr="001C26F9">
        <w:rPr>
          <w:rFonts w:asciiTheme="minorHAnsi" w:hAnsiTheme="minorHAnsi" w:cstheme="minorHAnsi"/>
          <w:snapToGrid w:val="0"/>
        </w:rPr>
        <w:t>oibríochtúla</w:t>
      </w:r>
      <w:proofErr w:type="spellEnd"/>
      <w:r w:rsidRPr="001C26F9">
        <w:rPr>
          <w:rFonts w:asciiTheme="minorHAnsi" w:hAnsiTheme="minorHAnsi" w:cstheme="minorHAnsi"/>
          <w:snapToGrid w:val="0"/>
        </w:rPr>
        <w:t xml:space="preserve"> reatha agus lorgófar tuilleadh maoinithe más gá. Agus muid ag déileáil leis an gCogadh san Úcráin, tuigimid go bhféadfadh srianta buiséadacha a bheith ann agus go mb</w:t>
      </w:r>
      <w:r w:rsidR="001C26F9">
        <w:rPr>
          <w:rFonts w:asciiTheme="minorHAnsi" w:hAnsiTheme="minorHAnsi" w:cstheme="minorHAnsi"/>
          <w:snapToGrid w:val="0"/>
        </w:rPr>
        <w:t>’</w:t>
      </w:r>
      <w:r w:rsidRPr="001C26F9">
        <w:rPr>
          <w:rFonts w:asciiTheme="minorHAnsi" w:hAnsiTheme="minorHAnsi" w:cstheme="minorHAnsi"/>
          <w:snapToGrid w:val="0"/>
        </w:rPr>
        <w:t>fhéidir go mbeidh orainn ár straitéis agus ár bpleananna a athrú dá réir.</w:t>
      </w:r>
    </w:p>
    <w:p w14:paraId="2FECC5A3" w14:textId="77777777" w:rsidR="002E20AD" w:rsidRPr="001C26F9" w:rsidRDefault="002E20AD" w:rsidP="00AF1AA0">
      <w:pPr>
        <w:tabs>
          <w:tab w:val="left" w:pos="142"/>
        </w:tabs>
        <w:jc w:val="both"/>
        <w:rPr>
          <w:rFonts w:asciiTheme="minorHAnsi" w:hAnsiTheme="minorHAnsi" w:cstheme="minorHAnsi"/>
          <w:snapToGrid w:val="0"/>
        </w:rPr>
      </w:pPr>
    </w:p>
    <w:p w14:paraId="2966C9AB"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Faomhann Bord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an plean agus buiséad bliantúil; agus tuairiscítear ar bhonn bliantúil, ar mheastóireacht fhoirmiúil ar </w:t>
      </w:r>
      <w:proofErr w:type="spellStart"/>
      <w:r w:rsidRPr="001C26F9">
        <w:rPr>
          <w:rFonts w:asciiTheme="minorHAnsi" w:hAnsiTheme="minorHAnsi" w:cstheme="minorHAnsi"/>
          <w:snapToGrid w:val="0"/>
        </w:rPr>
        <w:t>fhiorfheidhmíocht</w:t>
      </w:r>
      <w:proofErr w:type="spellEnd"/>
      <w:r w:rsidRPr="001C26F9">
        <w:rPr>
          <w:rFonts w:asciiTheme="minorHAnsi" w:hAnsiTheme="minorHAnsi" w:cstheme="minorHAnsi"/>
          <w:snapToGrid w:val="0"/>
        </w:rPr>
        <w:t xml:space="preserve"> i dtaca leis an bplean seirbhíse agus an buiséad, trí Thuarascáil Bhliantúil agus Ráitis Airgeadais Bhord Oideachais agus Oiliúna Luimnigh agus an Chláir a fhoilsiú.</w:t>
      </w:r>
      <w:r w:rsidRPr="001C26F9">
        <w:rPr>
          <w:rFonts w:asciiTheme="minorHAnsi" w:hAnsiTheme="minorHAnsi" w:cstheme="minorHAnsi"/>
          <w:snapToGrid w:val="0"/>
        </w:rPr>
        <w:br/>
      </w:r>
    </w:p>
    <w:p w14:paraId="67537B96"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b/>
          <w:snapToGrid w:val="0"/>
          <w:color w:val="04524A"/>
        </w:rPr>
        <w:t>Comhairliúchán</w:t>
      </w:r>
      <w:r w:rsidRPr="001C26F9">
        <w:rPr>
          <w:rFonts w:asciiTheme="minorHAnsi" w:hAnsiTheme="minorHAnsi" w:cstheme="minorHAnsi"/>
          <w:snapToGrid w:val="0"/>
        </w:rPr>
        <w:br/>
        <w:t xml:space="preserve">Agus an Plean Seirbhísí 2024 á chur le chéile, chuathas i mbun próiseas comhairliúcháin in éineacht le Bainisteoirí agus Príomhoidí ar fud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le cinntiú go raibh na gníomhartha a bheadh le cur i bhfeidhm le linn thimthriall an Phlean Seirbhíse oiriúnach do na tosaíochtaí agus cuspóirí foriomlána a leagadh amach i Ráiteas Straitéise Bhord Oideachais agus Oiliúna Luimnigh agus an Chláir 2022 – 2026. Cinntíonn an próiseas comhairliúcháin chomh maith go bhfuil na torthaí atá leagtha amach do 2024, indéanta, </w:t>
      </w:r>
      <w:proofErr w:type="spellStart"/>
      <w:r w:rsidRPr="001C26F9">
        <w:rPr>
          <w:rFonts w:asciiTheme="minorHAnsi" w:hAnsiTheme="minorHAnsi" w:cstheme="minorHAnsi"/>
          <w:snapToGrid w:val="0"/>
        </w:rPr>
        <w:t>insoláthartha</w:t>
      </w:r>
      <w:proofErr w:type="spellEnd"/>
      <w:r w:rsidRPr="001C26F9">
        <w:rPr>
          <w:rFonts w:asciiTheme="minorHAnsi" w:hAnsiTheme="minorHAnsi" w:cstheme="minorHAnsi"/>
          <w:snapToGrid w:val="0"/>
        </w:rPr>
        <w:t xml:space="preserve"> agus go bhfuil siad dáilte ar na Bainisteoirí agus Príomhoifigigh Shinsearacha ina limistéir soláthair seirbhíse ar leith.</w:t>
      </w:r>
    </w:p>
    <w:p w14:paraId="5E1F63F5" w14:textId="77777777" w:rsidR="002E20AD" w:rsidRPr="001C26F9" w:rsidRDefault="002E20AD" w:rsidP="00AF1AA0">
      <w:pPr>
        <w:autoSpaceDE w:val="0"/>
        <w:autoSpaceDN w:val="0"/>
        <w:adjustRightInd w:val="0"/>
        <w:spacing w:line="276" w:lineRule="auto"/>
        <w:jc w:val="both"/>
        <w:rPr>
          <w:rFonts w:asciiTheme="minorHAnsi" w:hAnsiTheme="minorHAnsi" w:cstheme="minorHAnsi"/>
          <w:snapToGrid w:val="0"/>
        </w:rPr>
      </w:pPr>
      <w:r w:rsidRPr="001C26F9">
        <w:rPr>
          <w:rFonts w:asciiTheme="minorHAnsi" w:hAnsiTheme="minorHAnsi" w:cstheme="minorHAnsi"/>
          <w:b/>
          <w:snapToGrid w:val="0"/>
          <w:color w:val="04524A"/>
        </w:rPr>
        <w:lastRenderedPageBreak/>
        <w:t>Monatóireacht</w:t>
      </w:r>
      <w:r w:rsidRPr="001C26F9">
        <w:rPr>
          <w:rFonts w:asciiTheme="minorHAnsi" w:hAnsiTheme="minorHAnsi" w:cstheme="minorHAnsi"/>
          <w:snapToGrid w:val="0"/>
        </w:rPr>
        <w:br/>
        <w:t xml:space="preserve">Tá na grúpaí seo a leanas i bhfeidhm le cinntiú go gcuirfear na torthaí i ngníomh is go ndéanfar tuairisciú orthu: </w:t>
      </w:r>
    </w:p>
    <w:p w14:paraId="754A8751"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Bord </w:t>
      </w:r>
      <w:proofErr w:type="spellStart"/>
      <w:r w:rsidRPr="001C26F9">
        <w:rPr>
          <w:rFonts w:asciiTheme="minorHAnsi" w:hAnsiTheme="minorHAnsi" w:cstheme="minorHAnsi"/>
          <w:snapToGrid w:val="0"/>
          <w:sz w:val="24"/>
        </w:rPr>
        <w:t>BOO</w:t>
      </w:r>
      <w:proofErr w:type="spellEnd"/>
    </w:p>
    <w:p w14:paraId="47361C0C"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Coiste Airgeadais </w:t>
      </w:r>
      <w:proofErr w:type="spellStart"/>
      <w:r w:rsidRPr="001C26F9">
        <w:rPr>
          <w:rFonts w:asciiTheme="minorHAnsi" w:hAnsiTheme="minorHAnsi" w:cstheme="minorHAnsi"/>
          <w:snapToGrid w:val="0"/>
          <w:sz w:val="24"/>
        </w:rPr>
        <w:t>BOO</w:t>
      </w:r>
      <w:proofErr w:type="spellEnd"/>
    </w:p>
    <w:p w14:paraId="01DEC850"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Coiste Iniúchóireachta agus Riosca </w:t>
      </w:r>
      <w:proofErr w:type="spellStart"/>
      <w:r w:rsidRPr="001C26F9">
        <w:rPr>
          <w:rFonts w:asciiTheme="minorHAnsi" w:hAnsiTheme="minorHAnsi" w:cstheme="minorHAnsi"/>
          <w:snapToGrid w:val="0"/>
          <w:sz w:val="24"/>
        </w:rPr>
        <w:t>BOO</w:t>
      </w:r>
      <w:proofErr w:type="spellEnd"/>
    </w:p>
    <w:p w14:paraId="5AB75145"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An Grúpa Feidhmiúcháin</w:t>
      </w:r>
    </w:p>
    <w:p w14:paraId="45B5A45A"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An Grúpa Ardbhainistíochta</w:t>
      </w:r>
    </w:p>
    <w:p w14:paraId="646EEAD5"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An Grúpa Stiúrtha </w:t>
      </w:r>
      <w:proofErr w:type="spellStart"/>
      <w:r w:rsidRPr="001C26F9">
        <w:rPr>
          <w:rFonts w:asciiTheme="minorHAnsi" w:hAnsiTheme="minorHAnsi" w:cstheme="minorHAnsi"/>
          <w:snapToGrid w:val="0"/>
          <w:sz w:val="24"/>
        </w:rPr>
        <w:t>TFC</w:t>
      </w:r>
      <w:proofErr w:type="spellEnd"/>
    </w:p>
    <w:p w14:paraId="0E33DAED"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An Grúpa Oibre Seirbhísí Comhroinnte</w:t>
      </w:r>
    </w:p>
    <w:p w14:paraId="76627F00" w14:textId="77777777" w:rsidR="002E20AD" w:rsidRPr="001C26F9" w:rsidRDefault="002E20AD" w:rsidP="00D7218F">
      <w:pPr>
        <w:pStyle w:val="ListParagraph"/>
        <w:numPr>
          <w:ilvl w:val="0"/>
          <w:numId w:val="39"/>
        </w:numPr>
        <w:jc w:val="both"/>
        <w:rPr>
          <w:rFonts w:asciiTheme="minorHAnsi" w:hAnsiTheme="minorHAnsi" w:cstheme="minorHAnsi"/>
          <w:snapToGrid w:val="0"/>
          <w:sz w:val="24"/>
          <w:szCs w:val="24"/>
        </w:rPr>
      </w:pPr>
      <w:r w:rsidRPr="001C26F9">
        <w:rPr>
          <w:rFonts w:asciiTheme="minorHAnsi" w:hAnsiTheme="minorHAnsi" w:cstheme="minorHAnsi"/>
          <w:snapToGrid w:val="0"/>
          <w:sz w:val="24"/>
        </w:rPr>
        <w:t>An Grúpa Stiúrtha Breisoideachais agus Oiliúna (a dhéanann monatóireacht ar chur chun feidhme Chomhaontú Feidhmíochta Straitéiseach SOLAS/</w:t>
      </w:r>
      <w:proofErr w:type="spellStart"/>
      <w:r w:rsidRPr="001C26F9">
        <w:rPr>
          <w:rFonts w:asciiTheme="minorHAnsi" w:hAnsiTheme="minorHAnsi" w:cstheme="minorHAnsi"/>
          <w:snapToGrid w:val="0"/>
          <w:sz w:val="24"/>
        </w:rPr>
        <w:t>BOO</w:t>
      </w:r>
      <w:proofErr w:type="spellEnd"/>
      <w:r w:rsidRPr="001C26F9">
        <w:rPr>
          <w:rFonts w:asciiTheme="minorHAnsi" w:hAnsiTheme="minorHAnsi" w:cstheme="minorHAnsi"/>
          <w:snapToGrid w:val="0"/>
          <w:sz w:val="24"/>
        </w:rPr>
        <w:t>)</w:t>
      </w:r>
    </w:p>
    <w:p w14:paraId="3BAF1916"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Líonra Pleanála Straitéiseach agus Réigiúnach </w:t>
      </w:r>
      <w:proofErr w:type="spellStart"/>
      <w:r w:rsidRPr="001C26F9">
        <w:rPr>
          <w:rFonts w:asciiTheme="minorHAnsi" w:hAnsiTheme="minorHAnsi" w:cstheme="minorHAnsi"/>
          <w:snapToGrid w:val="0"/>
          <w:sz w:val="24"/>
        </w:rPr>
        <w:t>BOO</w:t>
      </w:r>
      <w:proofErr w:type="spellEnd"/>
    </w:p>
    <w:p w14:paraId="47624505"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Grúpa Príomhoidí agus Leas-</w:t>
      </w:r>
      <w:proofErr w:type="spellStart"/>
      <w:r w:rsidRPr="001C26F9">
        <w:rPr>
          <w:rFonts w:asciiTheme="minorHAnsi" w:hAnsiTheme="minorHAnsi" w:cstheme="minorHAnsi"/>
          <w:snapToGrid w:val="0"/>
          <w:sz w:val="24"/>
        </w:rPr>
        <w:t>Phríomhoidí</w:t>
      </w:r>
      <w:proofErr w:type="spellEnd"/>
    </w:p>
    <w:p w14:paraId="1FFEBD77" w14:textId="77777777" w:rsidR="002E20AD" w:rsidRPr="001C26F9" w:rsidRDefault="002E20AD" w:rsidP="00D7218F">
      <w:pPr>
        <w:pStyle w:val="ListParagraph"/>
        <w:numPr>
          <w:ilvl w:val="0"/>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Grúpaí Feidhmithe Breisoideachais agus Oiliúna (le pleananna gnímh) le haghaidh </w:t>
      </w:r>
    </w:p>
    <w:p w14:paraId="0AB7403F"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Foghlaim le Cuidiú Teicneolaíochta</w:t>
      </w:r>
    </w:p>
    <w:p w14:paraId="33286556"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Dearbhú Cáilíochta </w:t>
      </w:r>
    </w:p>
    <w:p w14:paraId="2FC473C7"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 xml:space="preserve">Forbairt Ghairmiúil Leanúnach </w:t>
      </w:r>
    </w:p>
    <w:p w14:paraId="1E9A6379"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Faisnéis Earcaíochta agus Treorach</w:t>
      </w:r>
    </w:p>
    <w:p w14:paraId="23E6EC0E"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proofErr w:type="spellStart"/>
      <w:r w:rsidRPr="001C26F9">
        <w:rPr>
          <w:rFonts w:asciiTheme="minorHAnsi" w:hAnsiTheme="minorHAnsi" w:cstheme="minorHAnsi"/>
          <w:snapToGrid w:val="0"/>
          <w:sz w:val="24"/>
        </w:rPr>
        <w:t>Ionchuimsiú</w:t>
      </w:r>
      <w:proofErr w:type="spellEnd"/>
      <w:r w:rsidRPr="001C26F9">
        <w:rPr>
          <w:rFonts w:asciiTheme="minorHAnsi" w:hAnsiTheme="minorHAnsi" w:cstheme="minorHAnsi"/>
          <w:snapToGrid w:val="0"/>
          <w:sz w:val="24"/>
        </w:rPr>
        <w:t xml:space="preserve"> Gníomhach</w:t>
      </w:r>
    </w:p>
    <w:p w14:paraId="6CFA996B" w14:textId="77777777" w:rsidR="002E20AD" w:rsidRPr="001C26F9" w:rsidRDefault="002E20AD" w:rsidP="00D7218F">
      <w:pPr>
        <w:pStyle w:val="ListParagraph"/>
        <w:numPr>
          <w:ilvl w:val="1"/>
          <w:numId w:val="39"/>
        </w:numPr>
        <w:autoSpaceDE w:val="0"/>
        <w:autoSpaceDN w:val="0"/>
        <w:adjustRightInd w:val="0"/>
        <w:spacing w:line="276" w:lineRule="auto"/>
        <w:contextualSpacing w:val="0"/>
        <w:jc w:val="both"/>
        <w:rPr>
          <w:rFonts w:asciiTheme="minorHAnsi" w:hAnsiTheme="minorHAnsi" w:cstheme="minorHAnsi"/>
          <w:snapToGrid w:val="0"/>
          <w:sz w:val="24"/>
          <w:szCs w:val="24"/>
        </w:rPr>
      </w:pPr>
      <w:r w:rsidRPr="001C26F9">
        <w:rPr>
          <w:rFonts w:asciiTheme="minorHAnsi" w:hAnsiTheme="minorHAnsi" w:cstheme="minorHAnsi"/>
          <w:snapToGrid w:val="0"/>
          <w:sz w:val="24"/>
        </w:rPr>
        <w:t>Rannpháirtíocht san Fhiontraíocht.</w:t>
      </w:r>
    </w:p>
    <w:p w14:paraId="64DC90E2" w14:textId="77777777" w:rsidR="002E20AD" w:rsidRPr="001C26F9" w:rsidRDefault="002E20AD" w:rsidP="00AF1AA0">
      <w:pPr>
        <w:spacing w:line="276" w:lineRule="auto"/>
        <w:jc w:val="both"/>
        <w:rPr>
          <w:rFonts w:asciiTheme="minorHAnsi" w:hAnsiTheme="minorHAnsi" w:cstheme="minorHAnsi"/>
          <w:snapToGrid w:val="0"/>
          <w:color w:val="04524A"/>
        </w:rPr>
      </w:pPr>
    </w:p>
    <w:p w14:paraId="7CAF2768" w14:textId="77777777" w:rsidR="002E20AD"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b/>
          <w:snapToGrid w:val="0"/>
          <w:color w:val="455F51" w:themeColor="text2"/>
        </w:rPr>
        <w:t>Tuairisciú</w:t>
      </w:r>
      <w:r w:rsidRPr="001C26F9">
        <w:rPr>
          <w:rFonts w:asciiTheme="minorHAnsi" w:hAnsiTheme="minorHAnsi" w:cstheme="minorHAnsi"/>
          <w:b/>
          <w:snapToGrid w:val="0"/>
          <w:color w:val="455F51" w:themeColor="text2"/>
        </w:rPr>
        <w:br/>
      </w:r>
      <w:r w:rsidRPr="001C26F9">
        <w:rPr>
          <w:rFonts w:asciiTheme="minorHAnsi" w:hAnsiTheme="minorHAnsi" w:cstheme="minorHAnsi"/>
          <w:snapToGrid w:val="0"/>
        </w:rPr>
        <w:t xml:space="preserve">Is é an léiriú is tábhachtaí ar </w:t>
      </w:r>
      <w:proofErr w:type="spellStart"/>
      <w:r w:rsidRPr="001C26F9">
        <w:rPr>
          <w:rFonts w:asciiTheme="minorHAnsi" w:hAnsiTheme="minorHAnsi" w:cstheme="minorHAnsi"/>
          <w:snapToGrid w:val="0"/>
        </w:rPr>
        <w:t>chuntasacht</w:t>
      </w:r>
      <w:proofErr w:type="spellEnd"/>
      <w:r w:rsidRPr="001C26F9">
        <w:rPr>
          <w:rFonts w:asciiTheme="minorHAnsi" w:hAnsiTheme="minorHAnsi" w:cstheme="minorHAnsi"/>
          <w:snapToGrid w:val="0"/>
        </w:rPr>
        <w:t xml:space="preserve"> phoiblí Bhord Oideachais agus Oiliúna Luimnigh agus an Chláir ná foilsiú Thuarascáil Bhliantúil agus Ráitis Airgeadais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Cuireann an tuarascáil bhliantúil, a chuimsíonn ráitis airgeadais agus tráchtaireacht, tuairisc chuimsitheach ar fáil ar ghníomhaíochtaí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don bhliain roimhe. Inti, cuirtear faisnéis ar fáil do pháirtithe leasmhara an údaráis i dtaca le gníomhaíochtaí agus feidhmíocht airgeadais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mar gheall air seo, tá sé tábhachtach an próiseas tuarascála bliantúla a úsáid chun trédhearcacht agus soiléireacht feidhme a chinntiú. Tugann an próiseas tuairiscithe agus pleanála cinnteacht do pháirtithe leasmhara go bhfuil Bord Oideachais agus Oiliúna Luimnigh dírithe go hiomlán ar obair go gníomhach chun na huaillmhianta atá leagtha amach aige a bhaint amach le linn shaolré a Ráitis Straitéise.</w:t>
      </w:r>
    </w:p>
    <w:p w14:paraId="6687C3E7" w14:textId="77777777" w:rsidR="002E20AD" w:rsidRPr="001C26F9" w:rsidRDefault="002E20AD" w:rsidP="00AF1AA0">
      <w:pPr>
        <w:spacing w:line="276" w:lineRule="auto"/>
        <w:jc w:val="both"/>
        <w:rPr>
          <w:rFonts w:asciiTheme="minorHAnsi" w:hAnsiTheme="minorHAnsi" w:cstheme="minorHAnsi"/>
          <w:snapToGrid w:val="0"/>
        </w:rPr>
      </w:pPr>
    </w:p>
    <w:p w14:paraId="01737054" w14:textId="77777777" w:rsidR="006A330E" w:rsidRPr="001C26F9" w:rsidRDefault="002E20AD"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Is tosaíocht é freisin do 2024, go gcloífear go hiomlán leis na </w:t>
      </w:r>
      <w:proofErr w:type="spellStart"/>
      <w:r w:rsidRPr="001C26F9">
        <w:rPr>
          <w:rFonts w:asciiTheme="minorHAnsi" w:hAnsiTheme="minorHAnsi" w:cstheme="minorHAnsi"/>
          <w:snapToGrid w:val="0"/>
        </w:rPr>
        <w:t>spriocdhátaí</w:t>
      </w:r>
      <w:proofErr w:type="spellEnd"/>
      <w:r w:rsidRPr="001C26F9">
        <w:rPr>
          <w:rFonts w:asciiTheme="minorHAnsi" w:hAnsiTheme="minorHAnsi" w:cstheme="minorHAnsi"/>
          <w:snapToGrid w:val="0"/>
        </w:rPr>
        <w:t xml:space="preserve"> tuairiscithe atá socraithe ag an Roinn Oideachais.</w:t>
      </w:r>
    </w:p>
    <w:p w14:paraId="44A90036" w14:textId="77777777" w:rsidR="002E20AD" w:rsidRPr="001C26F9" w:rsidRDefault="002E20AD" w:rsidP="2935E565">
      <w:pPr>
        <w:spacing w:line="276" w:lineRule="auto"/>
        <w:rPr>
          <w:rFonts w:asciiTheme="minorHAnsi" w:hAnsiTheme="minorHAnsi" w:cstheme="minorHAnsi"/>
          <w:snapToGrid w:val="0"/>
        </w:rPr>
      </w:pPr>
    </w:p>
    <w:p w14:paraId="2279EC37" w14:textId="77777777" w:rsidR="002E20AD" w:rsidRPr="001C26F9" w:rsidRDefault="002E20AD" w:rsidP="2935E565">
      <w:pPr>
        <w:spacing w:line="276" w:lineRule="auto"/>
        <w:rPr>
          <w:rFonts w:asciiTheme="minorHAnsi" w:hAnsiTheme="minorHAnsi" w:cstheme="minorHAnsi"/>
          <w:snapToGrid w:val="0"/>
        </w:rPr>
      </w:pPr>
    </w:p>
    <w:p w14:paraId="3A67BBB1" w14:textId="77777777" w:rsidR="002E20AD" w:rsidRPr="001C26F9" w:rsidRDefault="002E20AD" w:rsidP="2935E565">
      <w:pPr>
        <w:spacing w:line="276" w:lineRule="auto"/>
        <w:rPr>
          <w:rFonts w:asciiTheme="minorHAnsi" w:hAnsiTheme="minorHAnsi" w:cstheme="minorHAnsi"/>
          <w:snapToGrid w:val="0"/>
        </w:rPr>
      </w:pPr>
    </w:p>
    <w:p w14:paraId="38985A9B" w14:textId="77777777" w:rsidR="002E20AD" w:rsidRPr="001C26F9" w:rsidRDefault="002E20AD" w:rsidP="2935E565">
      <w:pPr>
        <w:spacing w:line="276" w:lineRule="auto"/>
        <w:rPr>
          <w:rFonts w:asciiTheme="minorHAnsi" w:hAnsiTheme="minorHAnsi" w:cstheme="minorHAnsi"/>
          <w:snapToGrid w:val="0"/>
        </w:rPr>
      </w:pPr>
    </w:p>
    <w:p w14:paraId="47D8B5F7" w14:textId="77777777" w:rsidR="002E20AD" w:rsidRPr="001C26F9" w:rsidRDefault="002E20AD" w:rsidP="2935E565">
      <w:pPr>
        <w:spacing w:line="276" w:lineRule="auto"/>
        <w:rPr>
          <w:rFonts w:asciiTheme="minorHAnsi" w:hAnsiTheme="minorHAnsi" w:cstheme="minorHAnsi"/>
          <w:snapToGrid w:val="0"/>
        </w:rPr>
      </w:pPr>
    </w:p>
    <w:p w14:paraId="5FC98D69" w14:textId="77777777" w:rsidR="002E20AD" w:rsidRPr="001C26F9" w:rsidRDefault="002E20AD" w:rsidP="2935E565">
      <w:pPr>
        <w:pStyle w:val="Heading1"/>
        <w:spacing w:before="0" w:line="276" w:lineRule="auto"/>
        <w:rPr>
          <w:rFonts w:asciiTheme="minorHAnsi" w:hAnsiTheme="minorHAnsi" w:cstheme="minorHAnsi"/>
          <w:snapToGrid w:val="0"/>
        </w:rPr>
        <w:sectPr w:rsidR="002E20AD" w:rsidRPr="001C26F9" w:rsidSect="000862D6">
          <w:footerReference w:type="default" r:id="rId22"/>
          <w:pgSz w:w="11906" w:h="16838"/>
          <w:pgMar w:top="1135" w:right="991" w:bottom="567" w:left="1135" w:header="709" w:footer="283" w:gutter="0"/>
          <w:cols w:space="708"/>
          <w:docGrid w:linePitch="360"/>
        </w:sectPr>
      </w:pPr>
    </w:p>
    <w:p w14:paraId="5242D653" w14:textId="77777777" w:rsidR="00F83163" w:rsidRPr="001C26F9" w:rsidRDefault="00D858D1" w:rsidP="00704812">
      <w:pPr>
        <w:pStyle w:val="Heading1"/>
        <w:numPr>
          <w:ilvl w:val="0"/>
          <w:numId w:val="152"/>
        </w:numPr>
        <w:rPr>
          <w:rFonts w:asciiTheme="minorHAnsi" w:hAnsiTheme="minorHAnsi" w:cstheme="minorHAnsi"/>
          <w:b/>
          <w:bCs/>
          <w:snapToGrid w:val="0"/>
          <w:color w:val="04524A"/>
        </w:rPr>
      </w:pPr>
      <w:bookmarkStart w:id="4" w:name="_Toc173149184"/>
      <w:r w:rsidRPr="001C26F9">
        <w:rPr>
          <w:rFonts w:asciiTheme="minorHAnsi" w:hAnsiTheme="minorHAnsi" w:cstheme="minorHAnsi"/>
          <w:b/>
          <w:snapToGrid w:val="0"/>
          <w:color w:val="04524A"/>
        </w:rPr>
        <w:lastRenderedPageBreak/>
        <w:t>Ráiteas Seirbhísí 2024</w:t>
      </w:r>
      <w:bookmarkEnd w:id="4"/>
    </w:p>
    <w:p w14:paraId="69251E8B" w14:textId="77777777" w:rsidR="00EE05FD" w:rsidRPr="001C26F9" w:rsidRDefault="009E7E96" w:rsidP="00AF1AA0">
      <w:pPr>
        <w:spacing w:line="276" w:lineRule="auto"/>
        <w:jc w:val="both"/>
        <w:rPr>
          <w:rFonts w:asciiTheme="minorHAnsi" w:hAnsiTheme="minorHAnsi" w:cstheme="minorHAnsi"/>
          <w:snapToGrid w:val="0"/>
        </w:rPr>
      </w:pPr>
      <w:r w:rsidRPr="001C26F9">
        <w:rPr>
          <w:rFonts w:asciiTheme="minorHAnsi" w:hAnsiTheme="minorHAnsi" w:cstheme="minorHAnsi"/>
          <w:snapToGrid w:val="0"/>
        </w:rPr>
        <w:br/>
        <w:t xml:space="preserve">Faoi théarmaí an Chomhaontaithe Seachadta Feidhmíochta idir an Roinn Oideachais agus Bord Oideachais agus Oiliúna Luimnigh agus an Chláir, aithníodh na cuspóirí agus tosaíochtaí seo a leanas agus cuireadh i gcomhréir iad le cuspóirí agus tosaíochtaí atá leagtha amach i Ráiteas Straitéise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2022 - 2026. Seo a leanas na gníomhartha sonracha chun na tosaíochtaí seo a bhaint amach, in éineacht leis na táscairí feidhmíochta agus cuspóirí atá le comhlíonadh:</w:t>
      </w:r>
    </w:p>
    <w:tbl>
      <w:tblPr>
        <w:tblStyle w:val="TableGrid"/>
        <w:tblW w:w="14153" w:type="dxa"/>
        <w:tblInd w:w="-113" w:type="dxa"/>
        <w:tblLook w:val="04A0" w:firstRow="1" w:lastRow="0" w:firstColumn="1" w:lastColumn="0" w:noHBand="0" w:noVBand="1"/>
      </w:tblPr>
      <w:tblGrid>
        <w:gridCol w:w="2049"/>
        <w:gridCol w:w="549"/>
        <w:gridCol w:w="4727"/>
        <w:gridCol w:w="231"/>
        <w:gridCol w:w="3875"/>
        <w:gridCol w:w="425"/>
        <w:gridCol w:w="2286"/>
        <w:gridCol w:w="11"/>
      </w:tblGrid>
      <w:tr w:rsidR="00F544CD" w:rsidRPr="001C26F9" w14:paraId="4D4B1E9E" w14:textId="77777777" w:rsidTr="0049625A">
        <w:trPr>
          <w:gridAfter w:val="1"/>
          <w:wAfter w:w="11" w:type="dxa"/>
          <w:trHeight w:val="300"/>
        </w:trPr>
        <w:tc>
          <w:tcPr>
            <w:tcW w:w="14142" w:type="dxa"/>
            <w:gridSpan w:val="7"/>
            <w:shd w:val="clear" w:color="auto" w:fill="04524A"/>
          </w:tcPr>
          <w:p w14:paraId="5011A604" w14:textId="77777777" w:rsidR="00F544CD" w:rsidRPr="001C26F9" w:rsidRDefault="00F544CD" w:rsidP="00126B6E">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b/>
                <w:snapToGrid w:val="0"/>
                <w:color w:val="FFFFFF" w:themeColor="background1"/>
                <w:sz w:val="22"/>
              </w:rPr>
              <w:t>Comhaontú Seachadta Feidhmíochta (</w:t>
            </w:r>
            <w:proofErr w:type="spellStart"/>
            <w:r w:rsidRPr="001C26F9">
              <w:rPr>
                <w:rFonts w:asciiTheme="minorHAnsi" w:eastAsiaTheme="minorEastAsia" w:hAnsiTheme="minorHAnsi" w:cstheme="minorHAnsi"/>
                <w:b/>
                <w:snapToGrid w:val="0"/>
                <w:color w:val="FFFFFF" w:themeColor="background1"/>
                <w:sz w:val="22"/>
              </w:rPr>
              <w:t>CSF</w:t>
            </w:r>
            <w:proofErr w:type="spellEnd"/>
            <w:r w:rsidRPr="001C26F9">
              <w:rPr>
                <w:rFonts w:asciiTheme="minorHAnsi" w:eastAsiaTheme="minorEastAsia" w:hAnsiTheme="minorHAnsi" w:cstheme="minorHAnsi"/>
                <w:b/>
                <w:snapToGrid w:val="0"/>
                <w:color w:val="FFFFFF" w:themeColor="background1"/>
                <w:sz w:val="22"/>
              </w:rPr>
              <w:t xml:space="preserve">) Cuspóir 1: Eispéireas Mic Léinn/Foghlaimeora a </w:t>
            </w:r>
            <w:proofErr w:type="spellStart"/>
            <w:r w:rsidRPr="001C26F9">
              <w:rPr>
                <w:rFonts w:asciiTheme="minorHAnsi" w:eastAsiaTheme="minorEastAsia" w:hAnsiTheme="minorHAnsi" w:cstheme="minorHAnsi"/>
                <w:b/>
                <w:snapToGrid w:val="0"/>
                <w:color w:val="FFFFFF" w:themeColor="background1"/>
                <w:sz w:val="22"/>
              </w:rPr>
              <w:t>Bharrfheabhsú</w:t>
            </w:r>
            <w:proofErr w:type="spellEnd"/>
            <w:r w:rsidRPr="001C26F9">
              <w:rPr>
                <w:rFonts w:asciiTheme="minorHAnsi" w:eastAsiaTheme="minorEastAsia" w:hAnsiTheme="minorHAnsi" w:cstheme="minorHAnsi"/>
                <w:snapToGrid w:val="0"/>
                <w:color w:val="FFFFFF" w:themeColor="background1"/>
                <w:sz w:val="22"/>
              </w:rPr>
              <w:br/>
              <w:t>Naisc chuig -&gt;</w:t>
            </w:r>
          </w:p>
          <w:p w14:paraId="501ADA64" w14:textId="77777777" w:rsidR="00F544CD" w:rsidRPr="001C26F9" w:rsidRDefault="00F544CD" w:rsidP="00126B6E">
            <w:pPr>
              <w:rPr>
                <w:rFonts w:asciiTheme="minorHAnsi" w:eastAsiaTheme="minorEastAsia" w:hAnsiTheme="minorHAnsi" w:cstheme="minorHAnsi"/>
                <w:b/>
                <w:bCs/>
                <w:snapToGrid w:val="0"/>
                <w:color w:val="FFFFFF" w:themeColor="background1"/>
                <w:sz w:val="22"/>
                <w:szCs w:val="22"/>
              </w:rPr>
            </w:pPr>
            <w:r w:rsidRPr="001C26F9">
              <w:rPr>
                <w:rFonts w:asciiTheme="minorHAnsi" w:eastAsiaTheme="minorEastAsia" w:hAnsiTheme="minorHAnsi" w:cstheme="minorHAnsi"/>
                <w:b/>
                <w:snapToGrid w:val="0"/>
                <w:color w:val="FFFFFF" w:themeColor="background1"/>
                <w:sz w:val="22"/>
              </w:rPr>
              <w:t xml:space="preserve">Ráiteas Straitéise Bhord Oideachais agus Oiliúna Luimnigh agus an Chláir 2022 – 2026 Cuspóir 1: </w:t>
            </w:r>
            <w:proofErr w:type="spellStart"/>
            <w:r w:rsidRPr="001C26F9">
              <w:rPr>
                <w:rFonts w:asciiTheme="minorHAnsi" w:eastAsiaTheme="minorEastAsia" w:hAnsiTheme="minorHAnsi" w:cstheme="minorHAnsi"/>
                <w:b/>
                <w:snapToGrid w:val="0"/>
                <w:color w:val="FFFFFF" w:themeColor="background1"/>
                <w:sz w:val="22"/>
              </w:rPr>
              <w:t>Eispéiris</w:t>
            </w:r>
            <w:proofErr w:type="spellEnd"/>
            <w:r w:rsidRPr="001C26F9">
              <w:rPr>
                <w:rFonts w:asciiTheme="minorHAnsi" w:eastAsiaTheme="minorEastAsia" w:hAnsiTheme="minorHAnsi" w:cstheme="minorHAnsi"/>
                <w:b/>
                <w:snapToGrid w:val="0"/>
                <w:color w:val="FFFFFF" w:themeColor="background1"/>
                <w:sz w:val="22"/>
              </w:rPr>
              <w:t xml:space="preserve"> Mac Léinn agus Foghlaimeora ar Ardchaighdeán</w:t>
            </w:r>
          </w:p>
          <w:p w14:paraId="31392098" w14:textId="726EB9E5" w:rsidR="00F544CD" w:rsidRPr="001C26F9" w:rsidRDefault="00F544CD" w:rsidP="00126B6E">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Chun oideachas, oiliúint agus deiseanna foghlama ar feadh an tsaoil d</w:t>
            </w:r>
            <w:r w:rsidR="001C26F9">
              <w:rPr>
                <w:rFonts w:asciiTheme="minorHAnsi" w:eastAsiaTheme="minorEastAsia" w:hAnsiTheme="minorHAnsi" w:cstheme="minorHAnsi"/>
                <w:snapToGrid w:val="0"/>
                <w:color w:val="FFFFFF" w:themeColor="background1"/>
                <w:sz w:val="22"/>
              </w:rPr>
              <w:t>’</w:t>
            </w:r>
            <w:r w:rsidRPr="001C26F9">
              <w:rPr>
                <w:rFonts w:asciiTheme="minorHAnsi" w:eastAsiaTheme="minorEastAsia" w:hAnsiTheme="minorHAnsi" w:cstheme="minorHAnsi"/>
                <w:snapToGrid w:val="0"/>
                <w:color w:val="FFFFFF" w:themeColor="background1"/>
                <w:sz w:val="22"/>
              </w:rPr>
              <w:t>ardchaighdeáin a chur ar fáil agus a chur chun cinn d</w:t>
            </w:r>
            <w:r w:rsidR="001C26F9">
              <w:rPr>
                <w:rFonts w:asciiTheme="minorHAnsi" w:eastAsiaTheme="minorEastAsia" w:hAnsiTheme="minorHAnsi" w:cstheme="minorHAnsi"/>
                <w:snapToGrid w:val="0"/>
                <w:color w:val="FFFFFF" w:themeColor="background1"/>
                <w:sz w:val="22"/>
              </w:rPr>
              <w:t>’</w:t>
            </w:r>
            <w:r w:rsidRPr="001C26F9">
              <w:rPr>
                <w:rFonts w:asciiTheme="minorHAnsi" w:eastAsiaTheme="minorEastAsia" w:hAnsiTheme="minorHAnsi" w:cstheme="minorHAnsi"/>
                <w:snapToGrid w:val="0"/>
                <w:color w:val="FFFFFF" w:themeColor="background1"/>
                <w:sz w:val="22"/>
              </w:rPr>
              <w:t xml:space="preserve">fhonn aghaidh a thabhairt ar riachtanais phearsanta, acadúla, shóisialta, eacnamaíochta, agus fostaíochta mhuintir ár bpobail. </w:t>
            </w:r>
          </w:p>
          <w:p w14:paraId="77A44121" w14:textId="77777777" w:rsidR="00351EA7" w:rsidRPr="001C26F9" w:rsidRDefault="00351EA7" w:rsidP="00126B6E">
            <w:pPr>
              <w:rPr>
                <w:rFonts w:asciiTheme="minorHAnsi" w:eastAsiaTheme="minorEastAsia" w:hAnsiTheme="minorHAnsi" w:cstheme="minorHAnsi"/>
                <w:snapToGrid w:val="0"/>
                <w:color w:val="FFFFFF" w:themeColor="background1"/>
                <w:sz w:val="22"/>
                <w:szCs w:val="22"/>
              </w:rPr>
            </w:pPr>
          </w:p>
          <w:p w14:paraId="73638DFD" w14:textId="77777777" w:rsidR="00F544CD" w:rsidRPr="001C26F9" w:rsidRDefault="00F544CD" w:rsidP="00126B6E">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Is éard atá i gceist leis seo ná a chinntiú go bhfuil na heispéiris foghlama agus múinteoireachta is airde caighdeáin inár scoileanna, </w:t>
            </w:r>
            <w:proofErr w:type="spellStart"/>
            <w:r w:rsidRPr="001C26F9">
              <w:rPr>
                <w:rFonts w:asciiTheme="minorHAnsi" w:eastAsiaTheme="minorEastAsia" w:hAnsiTheme="minorHAnsi" w:cstheme="minorHAnsi"/>
                <w:snapToGrid w:val="0"/>
                <w:color w:val="FFFFFF" w:themeColor="background1"/>
                <w:sz w:val="22"/>
              </w:rPr>
              <w:t>campais</w:t>
            </w:r>
            <w:proofErr w:type="spellEnd"/>
            <w:r w:rsidRPr="001C26F9">
              <w:rPr>
                <w:rFonts w:asciiTheme="minorHAnsi" w:eastAsiaTheme="minorEastAsia" w:hAnsiTheme="minorHAnsi" w:cstheme="minorHAnsi"/>
                <w:snapToGrid w:val="0"/>
                <w:color w:val="FFFFFF" w:themeColor="background1"/>
                <w:sz w:val="22"/>
              </w:rPr>
              <w:t xml:space="preserve"> </w:t>
            </w:r>
            <w:proofErr w:type="spellStart"/>
            <w:r w:rsidRPr="001C26F9">
              <w:rPr>
                <w:rFonts w:asciiTheme="minorHAnsi" w:eastAsiaTheme="minorEastAsia" w:hAnsiTheme="minorHAnsi" w:cstheme="minorHAnsi"/>
                <w:snapToGrid w:val="0"/>
                <w:color w:val="FFFFFF" w:themeColor="background1"/>
                <w:sz w:val="22"/>
              </w:rPr>
              <w:t>bhreisoideachais</w:t>
            </w:r>
            <w:proofErr w:type="spellEnd"/>
            <w:r w:rsidRPr="001C26F9">
              <w:rPr>
                <w:rFonts w:asciiTheme="minorHAnsi" w:eastAsiaTheme="minorEastAsia" w:hAnsiTheme="minorHAnsi" w:cstheme="minorHAnsi"/>
                <w:snapToGrid w:val="0"/>
                <w:color w:val="FFFFFF" w:themeColor="background1"/>
                <w:sz w:val="22"/>
              </w:rPr>
              <w:t xml:space="preserve"> agus oiliúna agus cláir.</w:t>
            </w:r>
          </w:p>
        </w:tc>
      </w:tr>
      <w:tr w:rsidR="00F544CD" w:rsidRPr="001C26F9" w14:paraId="6313EBD6" w14:textId="77777777" w:rsidTr="0049625A">
        <w:trPr>
          <w:gridAfter w:val="1"/>
          <w:wAfter w:w="11" w:type="dxa"/>
          <w:trHeight w:val="300"/>
        </w:trPr>
        <w:tc>
          <w:tcPr>
            <w:tcW w:w="2050" w:type="dxa"/>
            <w:vAlign w:val="center"/>
            <w:hideMark/>
          </w:tcPr>
          <w:p w14:paraId="55E2690A" w14:textId="77777777" w:rsidR="00F544CD" w:rsidRPr="001C26F9" w:rsidRDefault="00F544CD" w:rsidP="00126B6E">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Tosaíocht</w:t>
            </w:r>
          </w:p>
        </w:tc>
        <w:tc>
          <w:tcPr>
            <w:tcW w:w="5520" w:type="dxa"/>
            <w:gridSpan w:val="3"/>
            <w:vAlign w:val="center"/>
          </w:tcPr>
          <w:p w14:paraId="69E49612" w14:textId="77777777" w:rsidR="00F544CD" w:rsidRPr="001C26F9" w:rsidRDefault="00F544CD" w:rsidP="00126B6E">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Gníomh</w:t>
            </w:r>
          </w:p>
        </w:tc>
        <w:tc>
          <w:tcPr>
            <w:tcW w:w="3878" w:type="dxa"/>
            <w:vAlign w:val="center"/>
          </w:tcPr>
          <w:p w14:paraId="015E30E5" w14:textId="77777777" w:rsidR="00F544CD" w:rsidRPr="001C26F9" w:rsidRDefault="00F544CD" w:rsidP="00126B6E">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Táscaire Feidhmíochta</w:t>
            </w:r>
          </w:p>
        </w:tc>
        <w:tc>
          <w:tcPr>
            <w:tcW w:w="2694" w:type="dxa"/>
            <w:gridSpan w:val="2"/>
            <w:vAlign w:val="center"/>
          </w:tcPr>
          <w:p w14:paraId="15867A71" w14:textId="77777777" w:rsidR="00F544CD" w:rsidRPr="001C26F9" w:rsidRDefault="00F544CD" w:rsidP="00126B6E">
            <w:pPr>
              <w:ind w:left="-393" w:firstLine="393"/>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Sprioc</w:t>
            </w:r>
          </w:p>
        </w:tc>
      </w:tr>
      <w:tr w:rsidR="00CD77E6" w:rsidRPr="001C26F9" w14:paraId="25846CB5" w14:textId="77777777" w:rsidTr="0049625A">
        <w:trPr>
          <w:gridAfter w:val="1"/>
          <w:wAfter w:w="11" w:type="dxa"/>
          <w:trHeight w:val="300"/>
        </w:trPr>
        <w:tc>
          <w:tcPr>
            <w:tcW w:w="2050" w:type="dxa"/>
            <w:shd w:val="clear" w:color="auto" w:fill="04524A"/>
          </w:tcPr>
          <w:p w14:paraId="0E4B4B39" w14:textId="77777777" w:rsidR="00CD77E6" w:rsidRPr="001C26F9" w:rsidRDefault="00CD77E6" w:rsidP="00126B6E">
            <w:pPr>
              <w:tabs>
                <w:tab w:val="left" w:pos="142"/>
              </w:tabs>
              <w:autoSpaceDE w:val="0"/>
              <w:autoSpaceDN w:val="0"/>
              <w:adjustRightInd w:val="0"/>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1.1 </w:t>
            </w:r>
            <w:proofErr w:type="spellStart"/>
            <w:r w:rsidRPr="001C26F9">
              <w:rPr>
                <w:rFonts w:asciiTheme="minorHAnsi" w:eastAsiaTheme="minorEastAsia" w:hAnsiTheme="minorHAnsi" w:cstheme="minorHAnsi"/>
                <w:snapToGrid w:val="0"/>
                <w:color w:val="FFFFFF" w:themeColor="background1"/>
                <w:sz w:val="22"/>
              </w:rPr>
              <w:t>Comhrochtain</w:t>
            </w:r>
            <w:proofErr w:type="spellEnd"/>
            <w:r w:rsidRPr="001C26F9">
              <w:rPr>
                <w:rFonts w:asciiTheme="minorHAnsi" w:eastAsiaTheme="minorEastAsia" w:hAnsiTheme="minorHAnsi" w:cstheme="minorHAnsi"/>
                <w:snapToGrid w:val="0"/>
                <w:color w:val="FFFFFF" w:themeColor="background1"/>
                <w:sz w:val="22"/>
              </w:rPr>
              <w:t xml:space="preserve"> ar oideachas agus oiliúint do chách a chur ar fáil, chun tairbhe ár bpobal.</w:t>
            </w:r>
          </w:p>
        </w:tc>
        <w:tc>
          <w:tcPr>
            <w:tcW w:w="5520" w:type="dxa"/>
            <w:gridSpan w:val="3"/>
          </w:tcPr>
          <w:p w14:paraId="799176A9" w14:textId="1E4FB407" w:rsidR="00CD77E6" w:rsidRPr="001C26F9" w:rsidRDefault="00CD77E6"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 linn 2024, oibreoidh gach ceann de na rannóga laistigh de Stiúrthóireacht </w:t>
            </w:r>
            <w:r w:rsidRPr="001C26F9">
              <w:rPr>
                <w:rFonts w:asciiTheme="minorHAnsi" w:eastAsiaTheme="minorEastAsia" w:hAnsiTheme="minorHAnsi" w:cstheme="minorHAnsi"/>
                <w:b/>
                <w:snapToGrid w:val="0"/>
                <w:sz w:val="22"/>
              </w:rPr>
              <w:t xml:space="preserve">Thacaíocht agus Fhorbairt Eagraíocht </w:t>
            </w:r>
            <w:proofErr w:type="spellStart"/>
            <w:r w:rsidRPr="001C26F9">
              <w:rPr>
                <w:rFonts w:asciiTheme="minorHAnsi" w:eastAsiaTheme="minorEastAsia" w:hAnsiTheme="minorHAnsi" w:cstheme="minorHAnsi"/>
                <w:b/>
                <w:snapToGrid w:val="0"/>
                <w:sz w:val="22"/>
              </w:rPr>
              <w:t>BOOLC</w:t>
            </w:r>
            <w:proofErr w:type="spellEnd"/>
            <w:r w:rsidRPr="001C26F9">
              <w:rPr>
                <w:rFonts w:asciiTheme="minorHAnsi" w:eastAsiaTheme="minorEastAsia" w:hAnsiTheme="minorHAnsi" w:cstheme="minorHAnsi"/>
                <w:snapToGrid w:val="0"/>
                <w:sz w:val="22"/>
              </w:rPr>
              <w:t xml:space="preserve"> (Airgeadas,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Acmhainní Daonna, Caipiteal agus Soláthar agus Seirbhísí Corparáideacha) i gcomhar le Stiúrthóir na Scoileanna agus Stiúrthóir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 xml:space="preserve">fhonn a chinntiú go bhfuil rochtain ag gach scoil agus gach lárionad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ar na hacmhainní (airgeadas, bonneagar agus pearsanra) a chuirfidh ar a gcumas </w:t>
            </w:r>
            <w:proofErr w:type="spellStart"/>
            <w:r w:rsidRPr="001C26F9">
              <w:rPr>
                <w:rFonts w:asciiTheme="minorHAnsi" w:eastAsiaTheme="minorEastAsia" w:hAnsiTheme="minorHAnsi" w:cstheme="minorHAnsi"/>
                <w:snapToGrid w:val="0"/>
                <w:sz w:val="22"/>
              </w:rPr>
              <w:t>eispéiris</w:t>
            </w:r>
            <w:proofErr w:type="spellEnd"/>
            <w:r w:rsidRPr="001C26F9">
              <w:rPr>
                <w:rFonts w:asciiTheme="minorHAnsi" w:eastAsiaTheme="minorEastAsia" w:hAnsiTheme="minorHAnsi" w:cstheme="minorHAnsi"/>
                <w:snapToGrid w:val="0"/>
                <w:sz w:val="22"/>
              </w:rPr>
              <w:t xml:space="preserve"> dhearfacha a chruthú do gach foghlaimeoir, foghlaimeoirí ó ghrúpaí imeallaithe ina measc. Beifear ag díriú ar na gníomhartha sonracha seo a leanas in 2024: </w:t>
            </w:r>
          </w:p>
          <w:p w14:paraId="5C8230FF" w14:textId="77777777" w:rsidR="00CD77E6" w:rsidRPr="001C26F9" w:rsidRDefault="00CD77E6" w:rsidP="00D7218F">
            <w:pPr>
              <w:pStyle w:val="ListParagraph"/>
              <w:numPr>
                <w:ilvl w:val="0"/>
                <w:numId w:val="8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leanúint de thimthriall beartaithe feabhsuithe ar shaoráidí trí scéim na n-oibreacha samhraidh, an scéim oibreacha éigeandála de chuid na Roinne Oideachais, Clár Caipitil agus Scéim Deontais Caipitil Spóirt na Roinne Breisoideachais agus </w:t>
            </w:r>
            <w:r w:rsidRPr="001C26F9">
              <w:rPr>
                <w:rFonts w:asciiTheme="minorHAnsi" w:eastAsiaTheme="minorEastAsia" w:hAnsiTheme="minorHAnsi" w:cstheme="minorHAnsi"/>
                <w:snapToGrid w:val="0"/>
              </w:rPr>
              <w:lastRenderedPageBreak/>
              <w:t xml:space="preserve">Ardoideachais, Taighde </w:t>
            </w:r>
            <w:proofErr w:type="spellStart"/>
            <w:r w:rsidRPr="001C26F9">
              <w:rPr>
                <w:rFonts w:asciiTheme="minorHAnsi" w:eastAsiaTheme="minorEastAsia" w:hAnsiTheme="minorHAnsi" w:cstheme="minorHAnsi"/>
                <w:snapToGrid w:val="0"/>
              </w:rPr>
              <w:t>Nuálaíochta</w:t>
            </w:r>
            <w:proofErr w:type="spellEnd"/>
            <w:r w:rsidRPr="001C26F9">
              <w:rPr>
                <w:rFonts w:asciiTheme="minorHAnsi" w:eastAsiaTheme="minorEastAsia" w:hAnsiTheme="minorHAnsi" w:cstheme="minorHAnsi"/>
                <w:snapToGrid w:val="0"/>
              </w:rPr>
              <w:t xml:space="preserve"> agus Eolaíochta.</w:t>
            </w:r>
          </w:p>
          <w:p w14:paraId="099E8D5E" w14:textId="77777777" w:rsidR="00CD77E6" w:rsidRPr="001C26F9" w:rsidRDefault="00CD77E6" w:rsidP="00D7218F">
            <w:pPr>
              <w:pStyle w:val="ListParagraph"/>
              <w:numPr>
                <w:ilvl w:val="0"/>
                <w:numId w:val="8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obair leis an Roinn Oideachais chun tuilleadh forbartha a dhéanamh ar inniúlachtaí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sna scoileanna agus lárionaid </w:t>
            </w:r>
            <w:proofErr w:type="spellStart"/>
            <w:r w:rsidRPr="001C26F9">
              <w:rPr>
                <w:rFonts w:asciiTheme="minorHAnsi" w:eastAsiaTheme="minorEastAsia" w:hAnsiTheme="minorHAnsi" w:cstheme="minorHAnsi"/>
                <w:snapToGrid w:val="0"/>
              </w:rPr>
              <w:t>bhreisoideachais</w:t>
            </w:r>
            <w:proofErr w:type="spellEnd"/>
            <w:r w:rsidRPr="001C26F9">
              <w:rPr>
                <w:rFonts w:asciiTheme="minorHAnsi" w:eastAsiaTheme="minorEastAsia" w:hAnsiTheme="minorHAnsi" w:cstheme="minorHAnsi"/>
                <w:snapToGrid w:val="0"/>
              </w:rPr>
              <w:t xml:space="preserve"> agus oiliúna ar fad, lena n-áirítear rochtain a fháil ar dheontais le haghaidh trealamh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agus comhairle agus ábhair thacaíochta.</w:t>
            </w:r>
          </w:p>
          <w:p w14:paraId="22A203C0" w14:textId="77777777" w:rsidR="00CD77E6" w:rsidRPr="001C26F9" w:rsidRDefault="00CD77E6" w:rsidP="00126B6E">
            <w:pPr>
              <w:shd w:val="clear" w:color="auto" w:fill="FFFFFF" w:themeFill="background1"/>
              <w:rPr>
                <w:rFonts w:asciiTheme="minorHAnsi" w:eastAsiaTheme="minorEastAsia" w:hAnsiTheme="minorHAnsi" w:cstheme="minorHAnsi"/>
                <w:snapToGrid w:val="0"/>
                <w:sz w:val="22"/>
                <w:szCs w:val="22"/>
              </w:rPr>
            </w:pPr>
          </w:p>
        </w:tc>
        <w:tc>
          <w:tcPr>
            <w:tcW w:w="3878" w:type="dxa"/>
          </w:tcPr>
          <w:p w14:paraId="3C76A3DC" w14:textId="77777777" w:rsidR="00CD77E6" w:rsidRPr="001C26F9" w:rsidRDefault="00CD77E6" w:rsidP="00126B6E">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lastRenderedPageBreak/>
              <w:t>Déanfar monatóireacht ar fheidhmíocht agus dul chun cinn in 2024 agus léireofar iad ar na bealaí seo a leanas:</w:t>
            </w:r>
          </w:p>
          <w:p w14:paraId="2E78F0DC" w14:textId="77777777" w:rsidR="00CD77E6" w:rsidRPr="001C26F9" w:rsidRDefault="00CD77E6" w:rsidP="00D7218F">
            <w:pPr>
              <w:pStyle w:val="ListParagraph"/>
              <w:numPr>
                <w:ilvl w:val="0"/>
                <w:numId w:val="8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Caidrimh dhearfacha oibre le Príomhoidí Scoile/Bainisteoirí Ionaid chun riachtanais </w:t>
            </w:r>
            <w:proofErr w:type="spellStart"/>
            <w:r w:rsidRPr="001C26F9">
              <w:rPr>
                <w:rFonts w:asciiTheme="minorHAnsi" w:eastAsiaTheme="minorEastAsia" w:hAnsiTheme="minorHAnsi" w:cstheme="minorHAnsi"/>
                <w:snapToGrid w:val="0"/>
              </w:rPr>
              <w:t>phráinneacha</w:t>
            </w:r>
            <w:proofErr w:type="spellEnd"/>
            <w:r w:rsidRPr="001C26F9">
              <w:rPr>
                <w:rFonts w:asciiTheme="minorHAnsi" w:eastAsiaTheme="minorEastAsia" w:hAnsiTheme="minorHAnsi" w:cstheme="minorHAnsi"/>
                <w:snapToGrid w:val="0"/>
              </w:rPr>
              <w:t xml:space="preserve"> deisiúcháin agus athchóirithe a aithint i Scoileanna agus Lárionaid.</w:t>
            </w:r>
          </w:p>
          <w:p w14:paraId="70BCFBC4" w14:textId="77777777" w:rsidR="00CD77E6" w:rsidRPr="001C26F9" w:rsidRDefault="00CD77E6" w:rsidP="00D7218F">
            <w:pPr>
              <w:pStyle w:val="ListParagraph"/>
              <w:numPr>
                <w:ilvl w:val="0"/>
                <w:numId w:val="8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Measúnú agus pleanáil a dhéanamh le haghaidh na riachtanas deisiúcháin agus athchóirithe a bheidh ar fhoirgnimh scoile amach anseo, agus cur chuige ilbhliantúil don obair seo a fhorbairt.</w:t>
            </w:r>
          </w:p>
          <w:p w14:paraId="1D1371DC" w14:textId="77777777" w:rsidR="00CD77E6" w:rsidRPr="001C26F9" w:rsidRDefault="00CD77E6" w:rsidP="00D7218F">
            <w:pPr>
              <w:pStyle w:val="ListParagraph"/>
              <w:numPr>
                <w:ilvl w:val="0"/>
                <w:numId w:val="8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An maoiniú atá riachtanach do na feabhsuithe seo a lorg.</w:t>
            </w:r>
          </w:p>
          <w:p w14:paraId="0E03CEE1" w14:textId="77777777" w:rsidR="00CD77E6" w:rsidRPr="001C26F9" w:rsidRDefault="00CD77E6" w:rsidP="00D7218F">
            <w:pPr>
              <w:pStyle w:val="ListParagraph"/>
              <w:numPr>
                <w:ilvl w:val="0"/>
                <w:numId w:val="82"/>
              </w:numPr>
              <w:rPr>
                <w:rFonts w:asciiTheme="minorHAnsi" w:eastAsiaTheme="minorEastAsia" w:hAnsiTheme="minorHAnsi" w:cstheme="minorHAnsi"/>
                <w:snapToGrid w:val="0"/>
              </w:rPr>
            </w:pPr>
            <w:proofErr w:type="spellStart"/>
            <w:r w:rsidRPr="001C26F9">
              <w:rPr>
                <w:rFonts w:asciiTheme="minorHAnsi" w:eastAsiaTheme="minorEastAsia" w:hAnsiTheme="minorHAnsi" w:cstheme="minorHAnsi"/>
                <w:snapToGrid w:val="0"/>
              </w:rPr>
              <w:lastRenderedPageBreak/>
              <w:t>Comhlíontacht</w:t>
            </w:r>
            <w:proofErr w:type="spellEnd"/>
            <w:r w:rsidRPr="001C26F9">
              <w:rPr>
                <w:rFonts w:asciiTheme="minorHAnsi" w:eastAsiaTheme="minorEastAsia" w:hAnsiTheme="minorHAnsi" w:cstheme="minorHAnsi"/>
                <w:snapToGrid w:val="0"/>
              </w:rPr>
              <w:t xml:space="preserve"> a chinntiú le Beartas Soláthair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w:t>
            </w:r>
          </w:p>
          <w:p w14:paraId="43244BEE" w14:textId="77777777" w:rsidR="00CD77E6" w:rsidRPr="001C26F9" w:rsidRDefault="00CD77E6" w:rsidP="00D7218F">
            <w:pPr>
              <w:pStyle w:val="ListParagraph"/>
              <w:numPr>
                <w:ilvl w:val="0"/>
                <w:numId w:val="8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Luach ar airgead a chinntiú i gcaiteachas ar fud na heagraíochta.</w:t>
            </w:r>
          </w:p>
          <w:p w14:paraId="6281BA28" w14:textId="77777777" w:rsidR="00CD77E6" w:rsidRPr="001C26F9" w:rsidRDefault="00CD77E6" w:rsidP="00D7218F">
            <w:pPr>
              <w:pStyle w:val="ListParagraph"/>
              <w:numPr>
                <w:ilvl w:val="0"/>
                <w:numId w:val="8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Gach infheistíocht caipitil a bhainistiú chun an dáta críochnaithe is tráthúla agus is luaithe a fháil dá leithéid de thionscadail.</w:t>
            </w:r>
          </w:p>
          <w:p w14:paraId="25CF826D" w14:textId="77777777" w:rsidR="00CD77E6" w:rsidRPr="001C26F9" w:rsidRDefault="00CD77E6" w:rsidP="00796E1B">
            <w:pPr>
              <w:rPr>
                <w:rFonts w:asciiTheme="minorHAnsi" w:eastAsiaTheme="minorEastAsia" w:hAnsiTheme="minorHAnsi" w:cstheme="minorHAnsi"/>
                <w:snapToGrid w:val="0"/>
              </w:rPr>
            </w:pPr>
          </w:p>
        </w:tc>
        <w:tc>
          <w:tcPr>
            <w:tcW w:w="2694" w:type="dxa"/>
            <w:gridSpan w:val="2"/>
          </w:tcPr>
          <w:p w14:paraId="24CB46AC" w14:textId="77777777" w:rsidR="00FA2D13" w:rsidRPr="001C26F9" w:rsidRDefault="00FA2D13"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Athchóiriú ar fhoirgnimh ainmnithe a thabhairt chun críche.</w:t>
            </w:r>
          </w:p>
          <w:p w14:paraId="2562FB5E" w14:textId="77777777" w:rsidR="00FA2D13" w:rsidRPr="001C26F9" w:rsidRDefault="00FA2D13" w:rsidP="00126B6E">
            <w:pPr>
              <w:rPr>
                <w:rFonts w:asciiTheme="minorHAnsi" w:eastAsiaTheme="minorEastAsia" w:hAnsiTheme="minorHAnsi" w:cstheme="minorHAnsi"/>
                <w:snapToGrid w:val="0"/>
                <w:sz w:val="22"/>
                <w:szCs w:val="22"/>
              </w:rPr>
            </w:pPr>
          </w:p>
          <w:p w14:paraId="6152188B" w14:textId="77777777" w:rsidR="00D970EF" w:rsidRPr="001C26F9" w:rsidRDefault="00D970EF" w:rsidP="00126B6E">
            <w:pPr>
              <w:rPr>
                <w:rFonts w:asciiTheme="minorHAnsi" w:eastAsiaTheme="minorEastAsia" w:hAnsiTheme="minorHAnsi" w:cstheme="minorHAnsi"/>
                <w:snapToGrid w:val="0"/>
                <w:sz w:val="22"/>
                <w:szCs w:val="22"/>
              </w:rPr>
            </w:pPr>
          </w:p>
        </w:tc>
      </w:tr>
      <w:tr w:rsidR="00A329B9" w:rsidRPr="001C26F9" w14:paraId="228852F7" w14:textId="77777777" w:rsidTr="0049625A">
        <w:trPr>
          <w:gridAfter w:val="1"/>
          <w:wAfter w:w="11" w:type="dxa"/>
          <w:trHeight w:val="300"/>
        </w:trPr>
        <w:tc>
          <w:tcPr>
            <w:tcW w:w="2050" w:type="dxa"/>
            <w:shd w:val="clear" w:color="auto" w:fill="04524A"/>
          </w:tcPr>
          <w:p w14:paraId="644B17EB"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Pr>
          <w:p w14:paraId="2FE18D1B"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 Rannóg na Scoileanna de chuid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tiomanta do thacú le cleachtais chuimsitheacha scoile a fhorbairt in 2024. Áirítear leis seo tacú le Boird Bhainistíochta Scoile, ceannairí scoile, múinteoirí, Cúntóirí Riachtanas Speisialta agus forbairt Foirne agus Comhordaitheoirí Tacaíochta Mac Léinn. Cabhróidh sé seo le scoileanna fáilteacha agus </w:t>
            </w:r>
            <w:proofErr w:type="spellStart"/>
            <w:r w:rsidRPr="001C26F9">
              <w:rPr>
                <w:rFonts w:asciiTheme="minorHAnsi" w:eastAsiaTheme="minorEastAsia" w:hAnsiTheme="minorHAnsi" w:cstheme="minorHAnsi"/>
                <w:snapToGrid w:val="0"/>
                <w:sz w:val="22"/>
              </w:rPr>
              <w:t>tacúla</w:t>
            </w:r>
            <w:proofErr w:type="spellEnd"/>
            <w:r w:rsidRPr="001C26F9">
              <w:rPr>
                <w:rFonts w:asciiTheme="minorHAnsi" w:eastAsiaTheme="minorEastAsia" w:hAnsiTheme="minorHAnsi" w:cstheme="minorHAnsi"/>
                <w:snapToGrid w:val="0"/>
                <w:sz w:val="22"/>
              </w:rPr>
              <w:t xml:space="preserve"> do gach dalta a chruthú. Gníomhartha Sonracha:</w:t>
            </w:r>
          </w:p>
          <w:p w14:paraId="7AEF0C83"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A chinntiú go bhfuil gach beart riachtanach um chosaint leanaí i bhfeidhm de réir Nósanna Imeachta um Chosaint Leanaí do Bhunscoileanna agus </w:t>
            </w:r>
            <w:proofErr w:type="spellStart"/>
            <w:r w:rsidRPr="001C26F9">
              <w:rPr>
                <w:rFonts w:asciiTheme="minorHAnsi" w:hAnsiTheme="minorHAnsi" w:cstheme="minorHAnsi"/>
                <w:snapToGrid w:val="0"/>
                <w:sz w:val="22"/>
              </w:rPr>
              <w:t>Iarbhunscoileanna</w:t>
            </w:r>
            <w:proofErr w:type="spellEnd"/>
            <w:r w:rsidRPr="001C26F9">
              <w:rPr>
                <w:rFonts w:asciiTheme="minorHAnsi" w:hAnsiTheme="minorHAnsi" w:cstheme="minorHAnsi"/>
                <w:snapToGrid w:val="0"/>
                <w:sz w:val="22"/>
              </w:rPr>
              <w:t xml:space="preserve"> 2017 (athbhreithnithe 2023).</w:t>
            </w:r>
          </w:p>
          <w:p w14:paraId="3FBFF746"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Oiliúint bhliantúil ar Nósanna Imeachta um Chosaint Leanaí de réir bheartas na Roinne Oideachais a chur ar fáil do gach Duine Idirchaidrimh Ainmnithe (DIA) agus Leas-Dhuine Idirchaidrimh Ainmnithe (Leas-DIA) nuacheaptha.</w:t>
            </w:r>
          </w:p>
          <w:p w14:paraId="427E11AB"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Tuilleadh forbartha a dhéanamh ar fheachtais </w:t>
            </w:r>
            <w:proofErr w:type="spellStart"/>
            <w:r w:rsidRPr="001C26F9">
              <w:rPr>
                <w:rFonts w:asciiTheme="minorHAnsi" w:hAnsiTheme="minorHAnsi" w:cstheme="minorHAnsi"/>
                <w:snapToGrid w:val="0"/>
                <w:sz w:val="22"/>
              </w:rPr>
              <w:t>phátrúnachta</w:t>
            </w:r>
            <w:proofErr w:type="spellEnd"/>
            <w:r w:rsidRPr="001C26F9">
              <w:rPr>
                <w:rFonts w:asciiTheme="minorHAnsi" w:hAnsiTheme="minorHAnsi" w:cstheme="minorHAnsi"/>
                <w:snapToGrid w:val="0"/>
                <w:sz w:val="22"/>
              </w:rPr>
              <w:t xml:space="preserve"> i gcomhréir le Straitéis na Roinne Oideachais um </w:t>
            </w:r>
            <w:proofErr w:type="spellStart"/>
            <w:r w:rsidRPr="001C26F9">
              <w:rPr>
                <w:rFonts w:asciiTheme="minorHAnsi" w:hAnsiTheme="minorHAnsi" w:cstheme="minorHAnsi"/>
                <w:snapToGrid w:val="0"/>
                <w:sz w:val="22"/>
              </w:rPr>
              <w:t>Athchumrú</w:t>
            </w:r>
            <w:proofErr w:type="spellEnd"/>
            <w:r w:rsidRPr="001C26F9">
              <w:rPr>
                <w:rFonts w:asciiTheme="minorHAnsi" w:hAnsiTheme="minorHAnsi" w:cstheme="minorHAnsi"/>
                <w:snapToGrid w:val="0"/>
                <w:sz w:val="22"/>
              </w:rPr>
              <w:t xml:space="preserve"> agus comhairliúchán le pátrúin réigiúnacha eile.</w:t>
            </w:r>
          </w:p>
          <w:p w14:paraId="7978B3C5"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Leanúint de bhunú agus forbairt Ranganna Speisialta i scoileanna agus coláistí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w:t>
            </w:r>
          </w:p>
          <w:p w14:paraId="269586ED"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Obair leis an Roinn Oideachais agus an Chomhairle Náisiúnta um Oideachas Speisialta chun Scoil Speisialta il-sainchreidmheach nua a bhunú i Luimneach a bheidh le hoscailt i mí Mheán Fómhair 2024.</w:t>
            </w:r>
          </w:p>
          <w:p w14:paraId="5165FD66"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lastRenderedPageBreak/>
              <w:t>Beartais agus nósanna imeachta iontrála a chuireann cuimsiú chun cinn agus a chuireann béim ar thacaíochtaí do ghrúpaí imeallaithe a athbhreithniú, a mhodhnú agus a dhaingniú.</w:t>
            </w:r>
          </w:p>
          <w:p w14:paraId="50B720F3"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An tionscnamh píolótach a leathnú chun Síceolaithe Cúnta a chur ar fáil do scoileanna i mBord Oideachais agus Oiliúna Luimnigh agus an Chláir i gcomhpháirtíocht le Scoil na Síceolaíochta in Ollscoil Luimnigh.</w:t>
            </w:r>
          </w:p>
          <w:p w14:paraId="1C77DD86" w14:textId="6E7F91E2"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Oiliúint a chur ar fáil do bhaill nua de na Foirne Tacaíochta Mac Léinn agus tuilleadh oiliúna a saincheapadh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Fhoirne</w:t>
            </w:r>
            <w:proofErr w:type="spellEnd"/>
            <w:r w:rsidRPr="001C26F9">
              <w:rPr>
                <w:rFonts w:asciiTheme="minorHAnsi" w:hAnsiTheme="minorHAnsi" w:cstheme="minorHAnsi"/>
                <w:snapToGrid w:val="0"/>
                <w:sz w:val="22"/>
              </w:rPr>
              <w:t xml:space="preserve"> Tacaíochta Mac Léinn seanbhunaithe i dtaca le teagmhais chriticiúla.</w:t>
            </w:r>
          </w:p>
          <w:p w14:paraId="3D7A2FF4"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Tacaíochtaí digiteacha a sholáthraíonn faisnéis agus treoir a fhorbairt agus a rolladh amach.</w:t>
            </w:r>
          </w:p>
          <w:p w14:paraId="138E680E" w14:textId="1006B88D"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Obair go dlúth le gníomhaireachtaí stáit eile chun tacú le mic léinn lasmuigh de na huaireanta scoile - </w:t>
            </w:r>
            <w:proofErr w:type="spellStart"/>
            <w:r w:rsidRPr="001C26F9">
              <w:rPr>
                <w:rFonts w:asciiTheme="minorHAnsi" w:hAnsiTheme="minorHAnsi" w:cstheme="minorHAnsi"/>
                <w:snapToGrid w:val="0"/>
                <w:sz w:val="22"/>
              </w:rPr>
              <w:t>e.g</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Tusla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FSS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Barnardos</w:t>
            </w:r>
            <w:proofErr w:type="spellEnd"/>
            <w:r w:rsidRPr="001C26F9">
              <w:rPr>
                <w:rFonts w:asciiTheme="minorHAnsi" w:hAnsiTheme="minorHAnsi" w:cstheme="minorHAnsi"/>
                <w:snapToGrid w:val="0"/>
                <w:sz w:val="22"/>
              </w:rPr>
              <w:t xml:space="preserve">, Seirbhísí Meabhairshláinte do Leanaí agus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Ógánaigh</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Jigsaw</w:t>
            </w:r>
            <w:proofErr w:type="spellEnd"/>
            <w:r w:rsidRPr="001C26F9">
              <w:rPr>
                <w:rFonts w:asciiTheme="minorHAnsi" w:hAnsiTheme="minorHAnsi" w:cstheme="minorHAnsi"/>
                <w:snapToGrid w:val="0"/>
                <w:sz w:val="22"/>
              </w:rPr>
              <w:t>.</w:t>
            </w:r>
          </w:p>
          <w:p w14:paraId="593A8E57"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Oiliúint a chur ar fáil do Bhoird Bhainistíochta ar an Acht Iontrálacha Scoile 2020 agus ar Mheon Saintréitheach Scoileanna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w:t>
            </w:r>
          </w:p>
          <w:p w14:paraId="367394B8"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Pleanáil do </w:t>
            </w:r>
            <w:proofErr w:type="spellStart"/>
            <w:r w:rsidRPr="001C26F9">
              <w:rPr>
                <w:rFonts w:asciiTheme="minorHAnsi" w:hAnsiTheme="minorHAnsi" w:cstheme="minorHAnsi"/>
                <w:snapToGrid w:val="0"/>
                <w:sz w:val="22"/>
              </w:rPr>
              <w:t>dhéimeagrafaic</w:t>
            </w:r>
            <w:proofErr w:type="spellEnd"/>
            <w:r w:rsidRPr="001C26F9">
              <w:rPr>
                <w:rFonts w:asciiTheme="minorHAnsi" w:hAnsiTheme="minorHAnsi" w:cstheme="minorHAnsi"/>
                <w:snapToGrid w:val="0"/>
                <w:sz w:val="22"/>
              </w:rPr>
              <w:t xml:space="preserve"> athraitheach.</w:t>
            </w:r>
          </w:p>
          <w:p w14:paraId="0B1D2D04" w14:textId="504B2B48"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Tacú le forbairt tacaíochtaí breise </w:t>
            </w:r>
            <w:r w:rsidR="001C26F9">
              <w:rPr>
                <w:rFonts w:asciiTheme="minorHAnsi" w:hAnsiTheme="minorHAnsi" w:cstheme="minorHAnsi"/>
                <w:snapToGrid w:val="0"/>
                <w:sz w:val="22"/>
              </w:rPr>
              <w:t>‘</w:t>
            </w:r>
            <w:r w:rsidRPr="001C26F9">
              <w:rPr>
                <w:rFonts w:asciiTheme="minorHAnsi" w:hAnsiTheme="minorHAnsi" w:cstheme="minorHAnsi"/>
                <w:snapToGrid w:val="0"/>
                <w:sz w:val="22"/>
              </w:rPr>
              <w:t>lasmuigh den scoil</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 (campaí Samhraidh, Campaí na Cásca, imeachtaí deireadh seachtaine) trí thairiscintí nuálacha i scoileanna i gceantair faoi mhíbhuntáiste, an Fhoireann Óige, agus Comhpháirtíocht Áitiúil Óige Chruthaitheach.</w:t>
            </w:r>
          </w:p>
          <w:p w14:paraId="7954A194" w14:textId="77777777" w:rsidR="00A329B9" w:rsidRPr="001C26F9" w:rsidRDefault="00A329B9" w:rsidP="00D7218F">
            <w:pPr>
              <w:numPr>
                <w:ilvl w:val="0"/>
                <w:numId w:val="97"/>
              </w:numPr>
              <w:rPr>
                <w:rFonts w:asciiTheme="minorHAnsi" w:hAnsiTheme="minorHAnsi" w:cstheme="minorHAnsi"/>
                <w:snapToGrid w:val="0"/>
                <w:sz w:val="22"/>
                <w:szCs w:val="22"/>
              </w:rPr>
            </w:pPr>
            <w:r w:rsidRPr="001C26F9">
              <w:rPr>
                <w:rFonts w:asciiTheme="minorHAnsi" w:hAnsiTheme="minorHAnsi" w:cstheme="minorHAnsi"/>
                <w:snapToGrid w:val="0"/>
                <w:sz w:val="22"/>
              </w:rPr>
              <w:t>Tacú le mic léinn/foghlaimeoirí atá i mbaol míbhuntáiste oideachais i gcomhréir leis an mbeartas náisiúnta reatha.</w:t>
            </w:r>
          </w:p>
          <w:p w14:paraId="3EC7B4A2" w14:textId="77777777" w:rsidR="00A329B9" w:rsidRPr="001C26F9" w:rsidRDefault="00A329B9" w:rsidP="00BE6A23">
            <w:pPr>
              <w:rPr>
                <w:rFonts w:asciiTheme="minorHAnsi" w:eastAsia="Helvetica Neue" w:hAnsiTheme="minorHAnsi" w:cstheme="minorHAnsi"/>
                <w:snapToGrid w:val="0"/>
                <w:sz w:val="22"/>
                <w:szCs w:val="22"/>
              </w:rPr>
            </w:pPr>
          </w:p>
        </w:tc>
        <w:tc>
          <w:tcPr>
            <w:tcW w:w="3878" w:type="dxa"/>
          </w:tcPr>
          <w:p w14:paraId="0E698D16" w14:textId="77777777" w:rsidR="00FA2D13" w:rsidRPr="001C26F9" w:rsidRDefault="00FA2D13" w:rsidP="00FA2D13">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lastRenderedPageBreak/>
              <w:t>Déanfar monatóireacht ar fheidhmíocht agus dul chun cinn in 2024 agus léireofar iad ar na bealaí seo a leanas:</w:t>
            </w:r>
          </w:p>
          <w:p w14:paraId="02563D7E"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Caidreamh oibre iontach idir feidhmeanna na </w:t>
            </w:r>
            <w:proofErr w:type="spellStart"/>
            <w:r w:rsidRPr="001C26F9">
              <w:rPr>
                <w:rFonts w:asciiTheme="minorHAnsi" w:eastAsiaTheme="minorEastAsia" w:hAnsiTheme="minorHAnsi" w:cstheme="minorHAnsi"/>
                <w:snapToGrid w:val="0"/>
                <w:sz w:val="22"/>
              </w:rPr>
              <w:t>Ceannoifige</w:t>
            </w:r>
            <w:proofErr w:type="spellEnd"/>
            <w:r w:rsidRPr="001C26F9">
              <w:rPr>
                <w:rFonts w:asciiTheme="minorHAnsi" w:eastAsiaTheme="minorEastAsia" w:hAnsiTheme="minorHAnsi" w:cstheme="minorHAnsi"/>
                <w:snapToGrid w:val="0"/>
                <w:sz w:val="22"/>
              </w:rPr>
              <w:t xml:space="preserve"> agus na </w:t>
            </w:r>
            <w:proofErr w:type="spellStart"/>
            <w:r w:rsidRPr="001C26F9">
              <w:rPr>
                <w:rFonts w:asciiTheme="minorHAnsi" w:eastAsiaTheme="minorEastAsia" w:hAnsiTheme="minorHAnsi" w:cstheme="minorHAnsi"/>
                <w:snapToGrid w:val="0"/>
                <w:sz w:val="22"/>
              </w:rPr>
              <w:t>Stiúrthóireachtaí</w:t>
            </w:r>
            <w:proofErr w:type="spellEnd"/>
            <w:r w:rsidRPr="001C26F9">
              <w:rPr>
                <w:rFonts w:asciiTheme="minorHAnsi" w:eastAsiaTheme="minorEastAsia" w:hAnsiTheme="minorHAnsi" w:cstheme="minorHAnsi"/>
                <w:snapToGrid w:val="0"/>
                <w:sz w:val="22"/>
              </w:rPr>
              <w:t xml:space="preserve"> Scoile agus Breisoideachais agus Oiliúna, le gur féidir leo obair i gcomhar lena chéile ar gach tionscadal oiriúnach ar mhaithe lenár mic léinn/foghlaimeoirí agus leis an eagraíocht trí chéile.</w:t>
            </w:r>
          </w:p>
          <w:p w14:paraId="4181BC9A" w14:textId="77777777" w:rsidR="00FA2D13" w:rsidRPr="001C26F9" w:rsidRDefault="00FA2D13" w:rsidP="00FA2D13">
            <w:pPr>
              <w:rPr>
                <w:rFonts w:asciiTheme="minorHAnsi" w:eastAsiaTheme="minorEastAsia" w:hAnsiTheme="minorHAnsi" w:cstheme="minorHAnsi"/>
                <w:snapToGrid w:val="0"/>
                <w:sz w:val="22"/>
                <w:szCs w:val="22"/>
              </w:rPr>
            </w:pPr>
          </w:p>
          <w:p w14:paraId="292D31C5" w14:textId="1260521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Rannpháirtíocht shásúil i gceardlanna agus seimineáir ar Chosaint leanaí agus aiseolas dearfach uathu siúd a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fhreastail orthu.</w:t>
            </w:r>
          </w:p>
          <w:p w14:paraId="45DB2A88" w14:textId="77777777" w:rsidR="00FA2D13" w:rsidRPr="001C26F9" w:rsidRDefault="00FA2D13" w:rsidP="00FA2D13">
            <w:pPr>
              <w:rPr>
                <w:rFonts w:asciiTheme="minorHAnsi" w:eastAsiaTheme="minorEastAsia" w:hAnsiTheme="minorHAnsi" w:cstheme="minorHAnsi"/>
                <w:snapToGrid w:val="0"/>
                <w:sz w:val="22"/>
                <w:szCs w:val="22"/>
              </w:rPr>
            </w:pPr>
          </w:p>
          <w:p w14:paraId="03FB86B1"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Scoileanna Náisiúnta Pobail sa bhreis mar thoradh ar </w:t>
            </w:r>
            <w:proofErr w:type="spellStart"/>
            <w:r w:rsidRPr="001C26F9">
              <w:rPr>
                <w:rFonts w:asciiTheme="minorHAnsi" w:eastAsiaTheme="minorEastAsia" w:hAnsiTheme="minorHAnsi" w:cstheme="minorHAnsi"/>
                <w:snapToGrid w:val="0"/>
                <w:sz w:val="22"/>
              </w:rPr>
              <w:t>dhífheistiú</w:t>
            </w:r>
            <w:proofErr w:type="spellEnd"/>
            <w:r w:rsidRPr="001C26F9">
              <w:rPr>
                <w:rFonts w:asciiTheme="minorHAnsi" w:eastAsiaTheme="minorEastAsia" w:hAnsiTheme="minorHAnsi" w:cstheme="minorHAnsi"/>
                <w:snapToGrid w:val="0"/>
                <w:sz w:val="22"/>
              </w:rPr>
              <w:t xml:space="preserve">. </w:t>
            </w:r>
          </w:p>
          <w:p w14:paraId="636ADB43"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Beidh soláthar Ranganna Speisialta ag gach scoil má tá sé de dhíth ar an bpobal.</w:t>
            </w:r>
          </w:p>
          <w:p w14:paraId="156A8491" w14:textId="77777777" w:rsidR="00FA2D13" w:rsidRPr="001C26F9" w:rsidRDefault="00FA2D13" w:rsidP="00FA2D13">
            <w:pPr>
              <w:rPr>
                <w:rFonts w:asciiTheme="minorHAnsi" w:eastAsiaTheme="minorEastAsia" w:hAnsiTheme="minorHAnsi" w:cstheme="minorHAnsi"/>
                <w:snapToGrid w:val="0"/>
                <w:sz w:val="22"/>
                <w:szCs w:val="22"/>
              </w:rPr>
            </w:pPr>
          </w:p>
          <w:p w14:paraId="326C5F61"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Deiseanna a aithint chun dea-chleachtas a chomhroinnt idir Scoileanna agus Lárionaid.</w:t>
            </w:r>
          </w:p>
          <w:p w14:paraId="0293E8A1"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Beartais iontrála a dhíríonn ar éagsúlacht.</w:t>
            </w:r>
          </w:p>
          <w:p w14:paraId="7F501A89" w14:textId="77777777" w:rsidR="00FA2D13" w:rsidRPr="001C26F9" w:rsidRDefault="00FA2D13" w:rsidP="00FA2D13">
            <w:pPr>
              <w:rPr>
                <w:rFonts w:asciiTheme="minorHAnsi" w:eastAsiaTheme="minorEastAsia" w:hAnsiTheme="minorHAnsi" w:cstheme="minorHAnsi"/>
                <w:snapToGrid w:val="0"/>
                <w:sz w:val="22"/>
                <w:szCs w:val="22"/>
              </w:rPr>
            </w:pPr>
          </w:p>
          <w:p w14:paraId="3F1706DD"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Oiliúint Foirne Tacaíochta Mac Léinn le comhlíonadh ag gach ball den fhoireann tacaíochta. </w:t>
            </w:r>
          </w:p>
          <w:p w14:paraId="716F17E3" w14:textId="77777777" w:rsidR="00FA2D13" w:rsidRPr="001C26F9" w:rsidRDefault="00FA2D13" w:rsidP="00FA2D13">
            <w:pPr>
              <w:rPr>
                <w:rFonts w:asciiTheme="minorHAnsi" w:eastAsiaTheme="minorEastAsia" w:hAnsiTheme="minorHAnsi" w:cstheme="minorHAnsi"/>
                <w:snapToGrid w:val="0"/>
                <w:sz w:val="22"/>
                <w:szCs w:val="22"/>
              </w:rPr>
            </w:pPr>
          </w:p>
          <w:p w14:paraId="4DF443DE" w14:textId="77777777" w:rsidR="00F920E0" w:rsidRPr="001C26F9" w:rsidRDefault="00F920E0"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Líonra Foghlama Gairmiúla a bhunú do </w:t>
            </w:r>
            <w:proofErr w:type="spellStart"/>
            <w:r w:rsidRPr="001C26F9">
              <w:rPr>
                <w:rFonts w:asciiTheme="minorHAnsi" w:eastAsiaTheme="minorEastAsia" w:hAnsiTheme="minorHAnsi" w:cstheme="minorHAnsi"/>
                <w:snapToGrid w:val="0"/>
                <w:sz w:val="22"/>
              </w:rPr>
              <w:t>Chomhordaitheoirí</w:t>
            </w:r>
            <w:proofErr w:type="spellEnd"/>
            <w:r w:rsidRPr="001C26F9">
              <w:rPr>
                <w:rFonts w:asciiTheme="minorHAnsi" w:eastAsiaTheme="minorEastAsia" w:hAnsiTheme="minorHAnsi" w:cstheme="minorHAnsi"/>
                <w:snapToGrid w:val="0"/>
                <w:sz w:val="22"/>
              </w:rPr>
              <w:t xml:space="preserve"> Ranganna Speisialta Bhord Oideachais agus Oiliúna Luimnigh agus an Chláir ar fad. Coláistí Pobail agus </w:t>
            </w:r>
            <w:proofErr w:type="spellStart"/>
            <w:r w:rsidRPr="001C26F9">
              <w:rPr>
                <w:rFonts w:asciiTheme="minorHAnsi" w:eastAsiaTheme="minorEastAsia" w:hAnsiTheme="minorHAnsi" w:cstheme="minorHAnsi"/>
                <w:snapToGrid w:val="0"/>
                <w:sz w:val="22"/>
              </w:rPr>
              <w:t>Pobalscoileanna</w:t>
            </w:r>
            <w:proofErr w:type="spellEnd"/>
            <w:r w:rsidRPr="001C26F9">
              <w:rPr>
                <w:rFonts w:asciiTheme="minorHAnsi" w:eastAsiaTheme="minorEastAsia" w:hAnsiTheme="minorHAnsi" w:cstheme="minorHAnsi"/>
                <w:snapToGrid w:val="0"/>
                <w:sz w:val="22"/>
              </w:rPr>
              <w:t xml:space="preserve"> Náisiúnta chun dea-chleachtas a roinnt. </w:t>
            </w:r>
          </w:p>
          <w:p w14:paraId="2EDC84C6" w14:textId="77777777" w:rsidR="00F920E0" w:rsidRPr="001C26F9" w:rsidRDefault="00F920E0" w:rsidP="00FA2D13">
            <w:pPr>
              <w:rPr>
                <w:rFonts w:asciiTheme="minorHAnsi" w:eastAsiaTheme="minorEastAsia" w:hAnsiTheme="minorHAnsi" w:cstheme="minorHAnsi"/>
                <w:snapToGrid w:val="0"/>
                <w:sz w:val="22"/>
                <w:szCs w:val="22"/>
              </w:rPr>
            </w:pPr>
          </w:p>
          <w:p w14:paraId="5CDE73B3"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Leanúint le forbairt ar thairseach dhigiteach do scoileanna le </w:t>
            </w:r>
            <w:proofErr w:type="spellStart"/>
            <w:r w:rsidRPr="001C26F9">
              <w:rPr>
                <w:rFonts w:asciiTheme="minorHAnsi" w:eastAsiaTheme="minorEastAsia" w:hAnsiTheme="minorHAnsi" w:cstheme="minorHAnsi"/>
                <w:snapToGrid w:val="0"/>
                <w:sz w:val="22"/>
              </w:rPr>
              <w:t>StaffCONNECT</w:t>
            </w:r>
            <w:proofErr w:type="spellEnd"/>
            <w:r w:rsidRPr="001C26F9">
              <w:rPr>
                <w:rFonts w:asciiTheme="minorHAnsi" w:eastAsiaTheme="minorEastAsia" w:hAnsiTheme="minorHAnsi" w:cstheme="minorHAnsi"/>
                <w:snapToGrid w:val="0"/>
                <w:sz w:val="22"/>
              </w:rPr>
              <w:t>.</w:t>
            </w:r>
          </w:p>
          <w:p w14:paraId="5D0976B6" w14:textId="77777777" w:rsidR="00FA2D13" w:rsidRPr="001C26F9" w:rsidRDefault="00FA2D13" w:rsidP="00FA2D13">
            <w:pPr>
              <w:rPr>
                <w:rFonts w:asciiTheme="minorHAnsi" w:hAnsiTheme="minorHAnsi" w:cstheme="minorHAnsi"/>
                <w:snapToGrid w:val="0"/>
                <w:sz w:val="22"/>
                <w:szCs w:val="22"/>
              </w:rPr>
            </w:pPr>
          </w:p>
          <w:p w14:paraId="4F1C1868"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Leanfar de </w:t>
            </w:r>
            <w:proofErr w:type="spellStart"/>
            <w:r w:rsidRPr="001C26F9">
              <w:rPr>
                <w:rFonts w:asciiTheme="minorHAnsi" w:eastAsiaTheme="minorEastAsia" w:hAnsiTheme="minorHAnsi" w:cstheme="minorHAnsi"/>
                <w:snapToGrid w:val="0"/>
                <w:sz w:val="22"/>
              </w:rPr>
              <w:t>chloí</w:t>
            </w:r>
            <w:proofErr w:type="spellEnd"/>
            <w:r w:rsidRPr="001C26F9">
              <w:rPr>
                <w:rFonts w:asciiTheme="minorHAnsi" w:eastAsiaTheme="minorEastAsia" w:hAnsiTheme="minorHAnsi" w:cstheme="minorHAnsi"/>
                <w:snapToGrid w:val="0"/>
                <w:sz w:val="22"/>
              </w:rPr>
              <w:t xml:space="preserve"> le beartas náisiúnta chun tacaíocht a chinntiú do mhic léinn/foghlaimeoirí atá i mbaol míbhuntáiste oideachais.</w:t>
            </w:r>
          </w:p>
          <w:p w14:paraId="03E12407" w14:textId="77777777" w:rsidR="0094253F" w:rsidRPr="001C26F9" w:rsidRDefault="0094253F" w:rsidP="00FA2D13">
            <w:pPr>
              <w:rPr>
                <w:rFonts w:asciiTheme="minorHAnsi" w:eastAsiaTheme="minorEastAsia" w:hAnsiTheme="minorHAnsi" w:cstheme="minorHAnsi"/>
                <w:snapToGrid w:val="0"/>
                <w:sz w:val="22"/>
                <w:szCs w:val="22"/>
              </w:rPr>
            </w:pPr>
          </w:p>
          <w:p w14:paraId="6F2FD6A3"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Gach páiste Úcránach in aois na scoile le rollú i scoileanna ar fud Luimnigh agus an Chláir.</w:t>
            </w:r>
          </w:p>
          <w:p w14:paraId="194A30F7" w14:textId="77777777" w:rsidR="00A329B9" w:rsidRPr="001C26F9" w:rsidRDefault="00A329B9" w:rsidP="78848CF9">
            <w:pPr>
              <w:rPr>
                <w:rFonts w:asciiTheme="minorHAnsi" w:eastAsia="Calibri" w:hAnsiTheme="minorHAnsi" w:cstheme="minorBidi"/>
                <w:snapToGrid w:val="0"/>
                <w:sz w:val="22"/>
                <w:szCs w:val="22"/>
              </w:rPr>
            </w:pPr>
          </w:p>
          <w:p w14:paraId="4E45300C" w14:textId="77777777" w:rsidR="00A329B9" w:rsidRPr="001C26F9" w:rsidRDefault="00A329B9" w:rsidP="78848CF9">
            <w:pPr>
              <w:rPr>
                <w:rFonts w:asciiTheme="minorHAnsi" w:eastAsia="Calibri" w:hAnsiTheme="minorHAnsi" w:cstheme="minorBidi"/>
                <w:snapToGrid w:val="0"/>
                <w:sz w:val="22"/>
                <w:szCs w:val="22"/>
              </w:rPr>
            </w:pPr>
          </w:p>
          <w:p w14:paraId="4F511EAA" w14:textId="77777777" w:rsidR="00A329B9" w:rsidRPr="001C26F9" w:rsidRDefault="00A329B9" w:rsidP="78848CF9">
            <w:pPr>
              <w:rPr>
                <w:rFonts w:asciiTheme="minorHAnsi" w:eastAsia="Calibri" w:hAnsiTheme="minorHAnsi" w:cstheme="minorBidi"/>
                <w:snapToGrid w:val="0"/>
                <w:sz w:val="22"/>
                <w:szCs w:val="22"/>
              </w:rPr>
            </w:pPr>
          </w:p>
          <w:p w14:paraId="76124595" w14:textId="77777777" w:rsidR="00A329B9" w:rsidRPr="001C26F9" w:rsidRDefault="00A329B9" w:rsidP="78848CF9">
            <w:pPr>
              <w:rPr>
                <w:rFonts w:asciiTheme="minorHAnsi" w:eastAsia="Calibri" w:hAnsiTheme="minorHAnsi" w:cstheme="minorBidi"/>
                <w:snapToGrid w:val="0"/>
                <w:sz w:val="22"/>
                <w:szCs w:val="22"/>
              </w:rPr>
            </w:pPr>
          </w:p>
          <w:p w14:paraId="36045F90" w14:textId="77777777" w:rsidR="00A329B9" w:rsidRPr="001C26F9" w:rsidRDefault="00A329B9" w:rsidP="78848CF9">
            <w:pPr>
              <w:rPr>
                <w:rFonts w:asciiTheme="minorHAnsi" w:eastAsia="Calibri" w:hAnsiTheme="minorHAnsi" w:cstheme="minorBidi"/>
                <w:snapToGrid w:val="0"/>
                <w:sz w:val="22"/>
                <w:szCs w:val="22"/>
              </w:rPr>
            </w:pPr>
          </w:p>
          <w:p w14:paraId="60D2E9A8" w14:textId="77777777" w:rsidR="00A329B9" w:rsidRPr="001C26F9" w:rsidRDefault="00A329B9" w:rsidP="78848CF9">
            <w:pPr>
              <w:rPr>
                <w:rFonts w:asciiTheme="minorHAnsi" w:eastAsia="Calibri" w:hAnsiTheme="minorHAnsi" w:cstheme="minorBidi"/>
                <w:snapToGrid w:val="0"/>
                <w:sz w:val="22"/>
                <w:szCs w:val="22"/>
              </w:rPr>
            </w:pPr>
          </w:p>
          <w:p w14:paraId="165AC3C6" w14:textId="77777777" w:rsidR="00A329B9" w:rsidRPr="001C26F9" w:rsidRDefault="00A329B9" w:rsidP="78848CF9">
            <w:pPr>
              <w:rPr>
                <w:rFonts w:asciiTheme="minorHAnsi" w:eastAsia="Calibri" w:hAnsiTheme="minorHAnsi" w:cstheme="minorBidi"/>
                <w:snapToGrid w:val="0"/>
                <w:sz w:val="22"/>
                <w:szCs w:val="22"/>
              </w:rPr>
            </w:pPr>
          </w:p>
          <w:p w14:paraId="3315526E" w14:textId="77777777" w:rsidR="00A329B9" w:rsidRPr="001C26F9" w:rsidRDefault="00A329B9" w:rsidP="78848CF9">
            <w:pPr>
              <w:rPr>
                <w:rFonts w:asciiTheme="minorHAnsi" w:eastAsia="Calibri" w:hAnsiTheme="minorHAnsi" w:cstheme="minorBidi"/>
                <w:snapToGrid w:val="0"/>
                <w:sz w:val="22"/>
                <w:szCs w:val="22"/>
              </w:rPr>
            </w:pPr>
          </w:p>
          <w:p w14:paraId="54081516" w14:textId="77777777" w:rsidR="00A329B9" w:rsidRPr="001C26F9" w:rsidRDefault="00A329B9" w:rsidP="78848CF9">
            <w:pPr>
              <w:rPr>
                <w:rFonts w:asciiTheme="minorHAnsi" w:eastAsia="Calibri" w:hAnsiTheme="minorHAnsi" w:cstheme="minorBidi"/>
                <w:snapToGrid w:val="0"/>
                <w:sz w:val="22"/>
                <w:szCs w:val="22"/>
              </w:rPr>
            </w:pPr>
          </w:p>
          <w:p w14:paraId="551DBFA3" w14:textId="77777777" w:rsidR="00A329B9" w:rsidRPr="001C26F9" w:rsidRDefault="00A329B9" w:rsidP="78848CF9">
            <w:pPr>
              <w:rPr>
                <w:rFonts w:asciiTheme="minorHAnsi" w:eastAsia="Calibri" w:hAnsiTheme="minorHAnsi" w:cstheme="minorBidi"/>
                <w:snapToGrid w:val="0"/>
                <w:sz w:val="22"/>
                <w:szCs w:val="22"/>
              </w:rPr>
            </w:pPr>
          </w:p>
        </w:tc>
        <w:tc>
          <w:tcPr>
            <w:tcW w:w="2694" w:type="dxa"/>
            <w:gridSpan w:val="2"/>
          </w:tcPr>
          <w:p w14:paraId="714DB777" w14:textId="77777777" w:rsidR="00A329B9"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Freastal ar cheardlanna agus ar sheimineáir um Chosaint Leanaí.</w:t>
            </w:r>
          </w:p>
          <w:p w14:paraId="4D84359C" w14:textId="77777777" w:rsidR="00FA2D13" w:rsidRPr="001C26F9" w:rsidRDefault="00FA2D13" w:rsidP="00FA2D13">
            <w:pPr>
              <w:rPr>
                <w:rFonts w:asciiTheme="minorHAnsi" w:eastAsiaTheme="minorEastAsia" w:hAnsiTheme="minorHAnsi" w:cstheme="minorHAnsi"/>
                <w:snapToGrid w:val="0"/>
                <w:sz w:val="22"/>
                <w:szCs w:val="22"/>
              </w:rPr>
            </w:pPr>
          </w:p>
          <w:p w14:paraId="6409725E"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Scoil Speisialta Pobail nua Luimnigh le hoscailt i Meán Fómhair 2024</w:t>
            </w:r>
          </w:p>
          <w:p w14:paraId="5975720A" w14:textId="77777777" w:rsidR="00FA2D13" w:rsidRPr="001C26F9" w:rsidRDefault="00FA2D13" w:rsidP="00FA2D13">
            <w:pPr>
              <w:rPr>
                <w:rFonts w:asciiTheme="minorHAnsi" w:eastAsiaTheme="minorEastAsia" w:hAnsiTheme="minorHAnsi" w:cstheme="minorHAnsi"/>
                <w:snapToGrid w:val="0"/>
                <w:sz w:val="22"/>
                <w:szCs w:val="22"/>
              </w:rPr>
            </w:pPr>
          </w:p>
          <w:p w14:paraId="09A4C712" w14:textId="77777777" w:rsidR="00FA2D13" w:rsidRPr="001C26F9" w:rsidRDefault="00FA2D13" w:rsidP="00FA2D13">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Bidi"/>
                <w:snapToGrid w:val="0"/>
                <w:sz w:val="22"/>
              </w:rPr>
              <w:t>Monatóireacht ar rannpháirtíocht in Oiliúint Foirne Tacaíochta Mac Léinn.</w:t>
            </w:r>
          </w:p>
          <w:p w14:paraId="1175C46D" w14:textId="77777777" w:rsidR="78848CF9" w:rsidRPr="001C26F9" w:rsidRDefault="78848CF9" w:rsidP="78848CF9">
            <w:pPr>
              <w:rPr>
                <w:rFonts w:asciiTheme="minorHAnsi" w:eastAsiaTheme="minorEastAsia" w:hAnsiTheme="minorHAnsi" w:cstheme="minorBidi"/>
                <w:snapToGrid w:val="0"/>
                <w:sz w:val="22"/>
                <w:szCs w:val="22"/>
              </w:rPr>
            </w:pPr>
          </w:p>
          <w:p w14:paraId="6DFD36A1" w14:textId="77777777" w:rsidR="0F4FB6F6" w:rsidRPr="001C26F9" w:rsidRDefault="0F4FB6F6" w:rsidP="78848CF9">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t xml:space="preserve">Forbairt acmhainní do scoileanna ina n-iarrtar </w:t>
            </w:r>
            <w:proofErr w:type="spellStart"/>
            <w:r w:rsidRPr="001C26F9">
              <w:rPr>
                <w:rFonts w:asciiTheme="minorHAnsi" w:eastAsiaTheme="minorEastAsia" w:hAnsiTheme="minorHAnsi" w:cstheme="minorBidi"/>
                <w:snapToGrid w:val="0"/>
                <w:sz w:val="22"/>
              </w:rPr>
              <w:t>athchumrú</w:t>
            </w:r>
            <w:proofErr w:type="spellEnd"/>
            <w:r w:rsidRPr="001C26F9">
              <w:rPr>
                <w:rFonts w:asciiTheme="minorHAnsi" w:eastAsiaTheme="minorEastAsia" w:hAnsiTheme="minorHAnsi" w:cstheme="minorBidi"/>
                <w:snapToGrid w:val="0"/>
                <w:sz w:val="22"/>
              </w:rPr>
              <w:t>.</w:t>
            </w:r>
          </w:p>
          <w:p w14:paraId="26259EB3" w14:textId="77777777" w:rsidR="78848CF9" w:rsidRPr="001C26F9" w:rsidRDefault="78848CF9" w:rsidP="78848CF9">
            <w:pPr>
              <w:rPr>
                <w:rFonts w:asciiTheme="minorHAnsi" w:eastAsiaTheme="minorEastAsia" w:hAnsiTheme="minorHAnsi" w:cstheme="minorBidi"/>
                <w:snapToGrid w:val="0"/>
                <w:sz w:val="22"/>
                <w:szCs w:val="22"/>
              </w:rPr>
            </w:pPr>
          </w:p>
          <w:p w14:paraId="0C45F533" w14:textId="0E3C89D9" w:rsidR="0F4FB6F6" w:rsidRPr="001C26F9" w:rsidRDefault="0F4FB6F6" w:rsidP="78848CF9">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t>Cruinnithe bliantúla le pátrúin na scoileanna – Easpag Chill Dalua agus Easpag Luimnigh chun caidreamh a bhunú maidir le haon riachtanais a d</w:t>
            </w:r>
            <w:r w:rsidR="001C26F9">
              <w:rPr>
                <w:rFonts w:asciiTheme="minorHAnsi" w:eastAsiaTheme="minorEastAsia" w:hAnsiTheme="minorHAnsi" w:cstheme="minorBidi"/>
                <w:snapToGrid w:val="0"/>
                <w:sz w:val="22"/>
              </w:rPr>
              <w:t>’</w:t>
            </w:r>
            <w:r w:rsidRPr="001C26F9">
              <w:rPr>
                <w:rFonts w:asciiTheme="minorHAnsi" w:eastAsiaTheme="minorEastAsia" w:hAnsiTheme="minorHAnsi" w:cstheme="minorBidi"/>
                <w:snapToGrid w:val="0"/>
                <w:sz w:val="22"/>
              </w:rPr>
              <w:t>fhéadfadh a bheith ann le díshealbhú a phlé.</w:t>
            </w:r>
          </w:p>
          <w:p w14:paraId="72DC5388" w14:textId="77777777" w:rsidR="0094253F" w:rsidRPr="001C26F9" w:rsidRDefault="0094253F" w:rsidP="78848CF9">
            <w:pPr>
              <w:rPr>
                <w:rFonts w:asciiTheme="minorHAnsi" w:eastAsiaTheme="minorEastAsia" w:hAnsiTheme="minorHAnsi" w:cstheme="minorBidi"/>
                <w:snapToGrid w:val="0"/>
                <w:sz w:val="22"/>
                <w:szCs w:val="22"/>
              </w:rPr>
            </w:pPr>
          </w:p>
          <w:p w14:paraId="097D767B" w14:textId="77777777" w:rsidR="0094253F" w:rsidRPr="001C26F9" w:rsidRDefault="0094253F" w:rsidP="78848CF9">
            <w:pPr>
              <w:rPr>
                <w:rFonts w:asciiTheme="minorHAnsi" w:eastAsiaTheme="minorEastAsia" w:hAnsiTheme="minorHAnsi" w:cstheme="minorBidi"/>
                <w:snapToGrid w:val="0"/>
                <w:sz w:val="22"/>
                <w:szCs w:val="22"/>
              </w:rPr>
            </w:pPr>
          </w:p>
          <w:p w14:paraId="2D36F9B8" w14:textId="77777777" w:rsidR="0094253F" w:rsidRPr="001C26F9" w:rsidRDefault="0094253F" w:rsidP="78848CF9">
            <w:pPr>
              <w:rPr>
                <w:rFonts w:asciiTheme="minorHAnsi" w:eastAsiaTheme="minorEastAsia" w:hAnsiTheme="minorHAnsi" w:cstheme="minorBidi"/>
                <w:snapToGrid w:val="0"/>
                <w:sz w:val="22"/>
                <w:szCs w:val="22"/>
              </w:rPr>
            </w:pPr>
          </w:p>
          <w:p w14:paraId="3116C1B1" w14:textId="77777777" w:rsidR="0094253F" w:rsidRPr="001C26F9" w:rsidRDefault="0094253F" w:rsidP="78848CF9">
            <w:pPr>
              <w:rPr>
                <w:rFonts w:asciiTheme="minorHAnsi" w:eastAsiaTheme="minorEastAsia" w:hAnsiTheme="minorHAnsi" w:cstheme="minorBidi"/>
                <w:snapToGrid w:val="0"/>
                <w:sz w:val="22"/>
                <w:szCs w:val="22"/>
              </w:rPr>
            </w:pPr>
          </w:p>
          <w:p w14:paraId="51115F78" w14:textId="77777777" w:rsidR="0094253F" w:rsidRPr="001C26F9" w:rsidRDefault="0094253F" w:rsidP="78848CF9">
            <w:pPr>
              <w:rPr>
                <w:rFonts w:asciiTheme="minorHAnsi" w:eastAsiaTheme="minorEastAsia" w:hAnsiTheme="minorHAnsi" w:cstheme="minorBidi"/>
                <w:snapToGrid w:val="0"/>
                <w:sz w:val="22"/>
                <w:szCs w:val="22"/>
              </w:rPr>
            </w:pPr>
          </w:p>
        </w:tc>
      </w:tr>
      <w:tr w:rsidR="00A329B9" w:rsidRPr="001C26F9" w14:paraId="0301E5FA" w14:textId="77777777" w:rsidTr="0049625A">
        <w:trPr>
          <w:gridAfter w:val="1"/>
          <w:wAfter w:w="11" w:type="dxa"/>
          <w:trHeight w:val="300"/>
        </w:trPr>
        <w:tc>
          <w:tcPr>
            <w:tcW w:w="2050" w:type="dxa"/>
            <w:shd w:val="clear" w:color="auto" w:fill="04524A"/>
          </w:tcPr>
          <w:p w14:paraId="62E3956F"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Pr>
          <w:p w14:paraId="4FE8BD02" w14:textId="77777777" w:rsidR="00A329B9" w:rsidRPr="001C26F9" w:rsidRDefault="00A329B9" w:rsidP="00126B6E">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Tá Foireann </w:t>
            </w:r>
            <w:proofErr w:type="spellStart"/>
            <w:r w:rsidRPr="001C26F9">
              <w:rPr>
                <w:rFonts w:asciiTheme="minorHAnsi" w:eastAsia="Helvetica Neue" w:hAnsiTheme="minorHAnsi" w:cstheme="minorHAnsi"/>
                <w:snapToGrid w:val="0"/>
                <w:sz w:val="22"/>
              </w:rPr>
              <w:t>REALT</w:t>
            </w:r>
            <w:proofErr w:type="spellEnd"/>
            <w:r w:rsidRPr="001C26F9">
              <w:rPr>
                <w:rFonts w:asciiTheme="minorHAnsi" w:eastAsia="Helvetica Neue" w:hAnsiTheme="minorHAnsi" w:cstheme="minorHAnsi"/>
                <w:snapToGrid w:val="0"/>
                <w:sz w:val="22"/>
              </w:rPr>
              <w:t xml:space="preserve"> Luimnigh agus an Chláir ag tabhairt aghaidh go dícheallach ar chlárú na leanaí a dteastaíonn áiteanna scoile uathu sa réigiún. Bhí a gcruinnithe seachtainiúla agus a gcur chuige cuimsitheach ina gcuidiú chun cuspóirí na Roinne Oideachais a bhaint amach go rathúil.</w:t>
            </w:r>
          </w:p>
          <w:p w14:paraId="2EA7CEF8" w14:textId="77777777" w:rsidR="00F920E0" w:rsidRPr="001C26F9" w:rsidRDefault="00F920E0" w:rsidP="00126B6E">
            <w:pPr>
              <w:shd w:val="clear" w:color="auto" w:fill="FFFFFF" w:themeFill="background1"/>
              <w:rPr>
                <w:rFonts w:asciiTheme="minorHAnsi" w:eastAsia="Helvetica Neue" w:hAnsiTheme="minorHAnsi" w:cstheme="minorHAnsi"/>
                <w:snapToGrid w:val="0"/>
                <w:sz w:val="22"/>
                <w:szCs w:val="22"/>
              </w:rPr>
            </w:pPr>
          </w:p>
          <w:p w14:paraId="76BBC061" w14:textId="77777777" w:rsidR="00A329B9" w:rsidRPr="001C26F9" w:rsidRDefault="00A329B9" w:rsidP="00126B6E">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In 2024, tabharfaidh Foireann </w:t>
            </w:r>
            <w:proofErr w:type="spellStart"/>
            <w:r w:rsidRPr="001C26F9">
              <w:rPr>
                <w:rFonts w:asciiTheme="minorHAnsi" w:eastAsia="Helvetica Neue" w:hAnsiTheme="minorHAnsi" w:cstheme="minorHAnsi"/>
                <w:snapToGrid w:val="0"/>
                <w:sz w:val="22"/>
              </w:rPr>
              <w:t>REALT</w:t>
            </w:r>
            <w:proofErr w:type="spellEnd"/>
            <w:r w:rsidRPr="001C26F9">
              <w:rPr>
                <w:rFonts w:asciiTheme="minorHAnsi" w:eastAsia="Helvetica Neue" w:hAnsiTheme="minorHAnsi" w:cstheme="minorHAnsi"/>
                <w:snapToGrid w:val="0"/>
                <w:sz w:val="22"/>
              </w:rPr>
              <w:t xml:space="preserve"> tús áite do thacaíocht Béarla mar Theanga Breise (</w:t>
            </w:r>
            <w:proofErr w:type="spellStart"/>
            <w:r w:rsidRPr="001C26F9">
              <w:rPr>
                <w:rFonts w:asciiTheme="minorHAnsi" w:eastAsia="Helvetica Neue" w:hAnsiTheme="minorHAnsi" w:cstheme="minorHAnsi"/>
                <w:snapToGrid w:val="0"/>
                <w:sz w:val="22"/>
              </w:rPr>
              <w:t>EAL</w:t>
            </w:r>
            <w:proofErr w:type="spellEnd"/>
            <w:r w:rsidRPr="001C26F9">
              <w:rPr>
                <w:rFonts w:asciiTheme="minorHAnsi" w:eastAsia="Helvetica Neue" w:hAnsiTheme="minorHAnsi" w:cstheme="minorHAnsi"/>
                <w:snapToGrid w:val="0"/>
                <w:sz w:val="22"/>
              </w:rPr>
              <w:t>) do mhúinteoirí bunscoile agus meánscoile araon. Feabhsóidh an fócas seo inniúlacht teanga na mac léinn ón Úcráin agus cinnteoidh sé go ndéanfar iad a chomhtháthú go réidh i gcóras oideachais na hÉireann.</w:t>
            </w:r>
          </w:p>
          <w:p w14:paraId="1BD04399" w14:textId="77777777" w:rsidR="00A329B9" w:rsidRPr="001C26F9" w:rsidRDefault="00A329B9" w:rsidP="00126B6E">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Go dtí seo, tá gach leanbh atá ag lorg socrúcháin scoile i Luimneach agus sa Chlár cláraithe go rathúil i mbunscoileanna agus i meánscoileanna araon, rud a léiríonn éifeachtacht iarrachtaí Fhoireann </w:t>
            </w:r>
            <w:proofErr w:type="spellStart"/>
            <w:r w:rsidRPr="001C26F9">
              <w:rPr>
                <w:rFonts w:asciiTheme="minorHAnsi" w:eastAsia="Helvetica Neue" w:hAnsiTheme="minorHAnsi" w:cstheme="minorHAnsi"/>
                <w:snapToGrid w:val="0"/>
                <w:sz w:val="22"/>
              </w:rPr>
              <w:t>REALT</w:t>
            </w:r>
            <w:proofErr w:type="spellEnd"/>
            <w:r w:rsidRPr="001C26F9">
              <w:rPr>
                <w:rFonts w:asciiTheme="minorHAnsi" w:eastAsia="Helvetica Neue" w:hAnsiTheme="minorHAnsi" w:cstheme="minorHAnsi"/>
                <w:snapToGrid w:val="0"/>
                <w:sz w:val="22"/>
              </w:rPr>
              <w:t>. Leanann an fhoireann ag obair go dian dícheallach chun tacaíocht a thabhairt do theaghlaigh Úcránach agus chun cinntiú go bhfaigheann a gcuid leanaí an t-oideachas is fearr is féidir.</w:t>
            </w:r>
          </w:p>
          <w:p w14:paraId="1FBE0FE3" w14:textId="77777777" w:rsidR="00A329B9" w:rsidRPr="001C26F9" w:rsidRDefault="00A329B9" w:rsidP="00126B6E">
            <w:pPr>
              <w:rPr>
                <w:rFonts w:asciiTheme="minorHAnsi" w:eastAsiaTheme="minorEastAsia" w:hAnsiTheme="minorHAnsi" w:cstheme="minorHAnsi"/>
                <w:snapToGrid w:val="0"/>
                <w:sz w:val="22"/>
                <w:szCs w:val="22"/>
              </w:rPr>
            </w:pPr>
          </w:p>
          <w:p w14:paraId="59743FFF" w14:textId="77777777" w:rsidR="006033A3" w:rsidRPr="001C26F9" w:rsidRDefault="006033A3" w:rsidP="006033A3">
            <w:pPr>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Tacú le Teaghlaigh Úcránach atá Díláithrithe ag Cogadh</w:t>
            </w:r>
          </w:p>
          <w:p w14:paraId="5BC7ECE1" w14:textId="77777777" w:rsidR="006033A3" w:rsidRPr="001C26F9" w:rsidRDefault="006033A3" w:rsidP="006033A3">
            <w:pPr>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Foirne Réigiúnacha Oideachais agus Teanga (</w:t>
            </w:r>
            <w:proofErr w:type="spellStart"/>
            <w:r w:rsidRPr="001C26F9">
              <w:rPr>
                <w:rFonts w:asciiTheme="minorHAnsi" w:eastAsia="Helvetica Neue" w:hAnsiTheme="minorHAnsi" w:cstheme="minorHAnsi"/>
                <w:snapToGrid w:val="0"/>
                <w:sz w:val="22"/>
              </w:rPr>
              <w:t>REALT</w:t>
            </w:r>
            <w:proofErr w:type="spellEnd"/>
            <w:r w:rsidRPr="001C26F9">
              <w:rPr>
                <w:rFonts w:asciiTheme="minorHAnsi" w:eastAsia="Helvetica Neue" w:hAnsiTheme="minorHAnsi" w:cstheme="minorHAnsi"/>
                <w:snapToGrid w:val="0"/>
                <w:sz w:val="22"/>
              </w:rPr>
              <w:t>)</w:t>
            </w:r>
          </w:p>
          <w:p w14:paraId="1FD76C60" w14:textId="77777777" w:rsidR="006033A3" w:rsidRPr="001C26F9" w:rsidRDefault="006033A3" w:rsidP="00BE6A23">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Tá Foirne Réigiúnacha Oideachais agus Teanga (</w:t>
            </w:r>
            <w:proofErr w:type="spellStart"/>
            <w:r w:rsidRPr="001C26F9">
              <w:rPr>
                <w:rFonts w:asciiTheme="minorHAnsi" w:eastAsia="Helvetica Neue" w:hAnsiTheme="minorHAnsi" w:cstheme="minorHAnsi"/>
                <w:snapToGrid w:val="0"/>
                <w:sz w:val="22"/>
              </w:rPr>
              <w:t>REALTanna</w:t>
            </w:r>
            <w:proofErr w:type="spellEnd"/>
            <w:r w:rsidRPr="001C26F9">
              <w:rPr>
                <w:rFonts w:asciiTheme="minorHAnsi" w:eastAsia="Helvetica Neue" w:hAnsiTheme="minorHAnsi" w:cstheme="minorHAnsi"/>
                <w:snapToGrid w:val="0"/>
                <w:sz w:val="22"/>
              </w:rPr>
              <w:t>) bunaithe ag an Roinn Oideachais chun aghaidh a thabhairt ar riachtanais athraitheacha na dteaghlach Úcránach atá ag teacht go hÉirinn. Déanann na boird oideachais agus oiliúna réigiúnacha (</w:t>
            </w:r>
            <w:proofErr w:type="spellStart"/>
            <w:r w:rsidRPr="001C26F9">
              <w:rPr>
                <w:rFonts w:asciiTheme="minorHAnsi" w:eastAsia="Helvetica Neue" w:hAnsiTheme="minorHAnsi" w:cstheme="minorHAnsi"/>
                <w:snapToGrid w:val="0"/>
                <w:sz w:val="22"/>
              </w:rPr>
              <w:t>BOOanna</w:t>
            </w:r>
            <w:proofErr w:type="spellEnd"/>
            <w:r w:rsidRPr="001C26F9">
              <w:rPr>
                <w:rFonts w:asciiTheme="minorHAnsi" w:eastAsia="Helvetica Neue" w:hAnsiTheme="minorHAnsi" w:cstheme="minorHAnsi"/>
                <w:snapToGrid w:val="0"/>
                <w:sz w:val="22"/>
              </w:rPr>
              <w:t>) a na foirne seo a óstáil agus tá pearsanra tacaíochta oideachais le taithí acu mar fhoireann. Príomhchuspóirí:</w:t>
            </w:r>
          </w:p>
          <w:p w14:paraId="26656349" w14:textId="77777777" w:rsidR="006033A3" w:rsidRPr="001C26F9" w:rsidRDefault="006033A3" w:rsidP="006033A3">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Is iad príomhchuspóirí na </w:t>
            </w:r>
            <w:proofErr w:type="spellStart"/>
            <w:r w:rsidRPr="001C26F9">
              <w:rPr>
                <w:rFonts w:asciiTheme="minorHAnsi" w:eastAsia="Helvetica Neue" w:hAnsiTheme="minorHAnsi" w:cstheme="minorHAnsi"/>
                <w:snapToGrid w:val="0"/>
                <w:sz w:val="22"/>
              </w:rPr>
              <w:t>REALTanna</w:t>
            </w:r>
            <w:proofErr w:type="spellEnd"/>
            <w:r w:rsidRPr="001C26F9">
              <w:rPr>
                <w:rFonts w:asciiTheme="minorHAnsi" w:eastAsia="Helvetica Neue" w:hAnsiTheme="minorHAnsi" w:cstheme="minorHAnsi"/>
                <w:snapToGrid w:val="0"/>
                <w:sz w:val="22"/>
              </w:rPr>
              <w:t>:</w:t>
            </w:r>
          </w:p>
          <w:p w14:paraId="1A9EBB24" w14:textId="77777777" w:rsidR="006033A3" w:rsidRPr="001C26F9" w:rsidRDefault="006033A3" w:rsidP="00D7218F">
            <w:pPr>
              <w:pStyle w:val="ListParagraph"/>
              <w:numPr>
                <w:ilvl w:val="0"/>
                <w:numId w:val="144"/>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Cabhrú le teaghlaigh áiteanna scoile a fháil dá bpáistí.</w:t>
            </w:r>
          </w:p>
          <w:p w14:paraId="567E22D4" w14:textId="77777777" w:rsidR="006033A3" w:rsidRPr="001C26F9" w:rsidRDefault="006033A3" w:rsidP="00D7218F">
            <w:pPr>
              <w:pStyle w:val="ListParagraph"/>
              <w:numPr>
                <w:ilvl w:val="0"/>
                <w:numId w:val="144"/>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Tacaíocht a thabhairt do scoileanna chun freastal ar riachtanais mac léinn de chuid na hÚcráine.</w:t>
            </w:r>
          </w:p>
          <w:p w14:paraId="400AF52F" w14:textId="77777777" w:rsidR="006033A3" w:rsidRPr="001C26F9" w:rsidRDefault="006033A3" w:rsidP="00D7218F">
            <w:pPr>
              <w:pStyle w:val="ListParagraph"/>
              <w:numPr>
                <w:ilvl w:val="0"/>
                <w:numId w:val="144"/>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lastRenderedPageBreak/>
              <w:t>Comhairle agus tacaíocht a thabhairt don Roinn Oideachais maidir le hacmhainn nua a fhorbairt.</w:t>
            </w:r>
          </w:p>
          <w:p w14:paraId="7F6CE190" w14:textId="77777777" w:rsidR="006033A3" w:rsidRPr="001C26F9" w:rsidRDefault="006033A3" w:rsidP="00D7218F">
            <w:pPr>
              <w:pStyle w:val="ListParagraph"/>
              <w:numPr>
                <w:ilvl w:val="0"/>
                <w:numId w:val="144"/>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Comhordú a dhéanamh ar sholáthar seirbhísí oideachais do theaghlaigh na hÚcráine.</w:t>
            </w:r>
          </w:p>
          <w:p w14:paraId="0F165B2F" w14:textId="77777777" w:rsidR="006033A3" w:rsidRPr="001C26F9" w:rsidRDefault="006033A3" w:rsidP="006033A3">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Díreoidh na </w:t>
            </w:r>
            <w:proofErr w:type="spellStart"/>
            <w:r w:rsidRPr="001C26F9">
              <w:rPr>
                <w:rFonts w:asciiTheme="minorHAnsi" w:eastAsia="Helvetica Neue" w:hAnsiTheme="minorHAnsi" w:cstheme="minorHAnsi"/>
                <w:snapToGrid w:val="0"/>
                <w:sz w:val="22"/>
              </w:rPr>
              <w:t>REALanna</w:t>
            </w:r>
            <w:proofErr w:type="spellEnd"/>
            <w:r w:rsidRPr="001C26F9">
              <w:rPr>
                <w:rFonts w:asciiTheme="minorHAnsi" w:eastAsia="Helvetica Neue" w:hAnsiTheme="minorHAnsi" w:cstheme="minorHAnsi"/>
                <w:snapToGrid w:val="0"/>
                <w:sz w:val="22"/>
              </w:rPr>
              <w:t xml:space="preserve"> ar na príomhghníomhaíochtaí seo a leanas:</w:t>
            </w:r>
          </w:p>
          <w:p w14:paraId="67B4D5F1" w14:textId="77777777" w:rsidR="006033A3" w:rsidRPr="001C26F9" w:rsidRDefault="006033A3" w:rsidP="00D7218F">
            <w:pPr>
              <w:pStyle w:val="ListParagraph"/>
              <w:numPr>
                <w:ilvl w:val="0"/>
                <w:numId w:val="145"/>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Eolas agus tacaíocht a sholáthar do theaghlaigh agus do scoileanna maidir le socrúcháin scoile agus acmhainní.</w:t>
            </w:r>
          </w:p>
          <w:p w14:paraId="1F805D6A" w14:textId="77777777" w:rsidR="006033A3" w:rsidRPr="001C26F9" w:rsidRDefault="006033A3" w:rsidP="00D7218F">
            <w:pPr>
              <w:pStyle w:val="ListParagraph"/>
              <w:numPr>
                <w:ilvl w:val="0"/>
                <w:numId w:val="145"/>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Cabhrú le háiteanna scoile breise a aithint agus a leithdháileadh, de réir mar is gá.</w:t>
            </w:r>
          </w:p>
          <w:p w14:paraId="1A8C5D56" w14:textId="77777777" w:rsidR="006033A3" w:rsidRPr="001C26F9" w:rsidRDefault="006033A3" w:rsidP="00D7218F">
            <w:pPr>
              <w:pStyle w:val="ListParagraph"/>
              <w:numPr>
                <w:ilvl w:val="0"/>
                <w:numId w:val="145"/>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Tacaíocht Béarla do Chainteoirí Teangacha Eile (</w:t>
            </w:r>
            <w:proofErr w:type="spellStart"/>
            <w:r w:rsidRPr="001C26F9">
              <w:rPr>
                <w:rFonts w:asciiTheme="minorHAnsi" w:eastAsia="Helvetica Neue" w:hAnsiTheme="minorHAnsi" w:cstheme="minorHAnsi"/>
                <w:snapToGrid w:val="0"/>
              </w:rPr>
              <w:t>ESOL</w:t>
            </w:r>
            <w:proofErr w:type="spellEnd"/>
            <w:r w:rsidRPr="001C26F9">
              <w:rPr>
                <w:rFonts w:asciiTheme="minorHAnsi" w:eastAsia="Helvetica Neue" w:hAnsiTheme="minorHAnsi" w:cstheme="minorHAnsi"/>
                <w:snapToGrid w:val="0"/>
              </w:rPr>
              <w:t>) a sholáthar do mhic léinn ón Úcráin.</w:t>
            </w:r>
          </w:p>
          <w:p w14:paraId="15E57E11" w14:textId="77777777" w:rsidR="006033A3" w:rsidRPr="001C26F9" w:rsidRDefault="006033A3" w:rsidP="00D7218F">
            <w:pPr>
              <w:pStyle w:val="ListParagraph"/>
              <w:numPr>
                <w:ilvl w:val="0"/>
                <w:numId w:val="145"/>
              </w:numPr>
              <w:rPr>
                <w:rFonts w:asciiTheme="minorHAnsi" w:eastAsia="Helvetica Neue" w:hAnsiTheme="minorHAnsi" w:cstheme="minorHAnsi"/>
                <w:snapToGrid w:val="0"/>
              </w:rPr>
            </w:pPr>
            <w:r w:rsidRPr="001C26F9">
              <w:rPr>
                <w:rFonts w:asciiTheme="minorHAnsi" w:eastAsia="Helvetica Neue" w:hAnsiTheme="minorHAnsi" w:cstheme="minorHAnsi"/>
                <w:snapToGrid w:val="0"/>
              </w:rPr>
              <w:t>Idirchaidreamh a dhéanamh le struchtúir áitiúla chomhordaithe eile chun cur chuige iomlánaíoch a chinntiú maidir le tacú le teaghlaigh de chuid na hÚcráine.</w:t>
            </w:r>
          </w:p>
          <w:p w14:paraId="20221324" w14:textId="77777777" w:rsidR="006033A3" w:rsidRPr="001C26F9" w:rsidRDefault="006033A3" w:rsidP="006033A3">
            <w:pPr>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Struchtúr agus Tacaíocht</w:t>
            </w:r>
          </w:p>
          <w:p w14:paraId="5645120F" w14:textId="77777777" w:rsidR="006033A3" w:rsidRPr="001C26F9" w:rsidRDefault="006033A3" w:rsidP="006033A3">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Déantar na </w:t>
            </w:r>
            <w:proofErr w:type="spellStart"/>
            <w:r w:rsidRPr="001C26F9">
              <w:rPr>
                <w:rFonts w:asciiTheme="minorHAnsi" w:eastAsia="Helvetica Neue" w:hAnsiTheme="minorHAnsi" w:cstheme="minorHAnsi"/>
                <w:snapToGrid w:val="0"/>
                <w:sz w:val="22"/>
              </w:rPr>
              <w:t>REALTanna</w:t>
            </w:r>
            <w:proofErr w:type="spellEnd"/>
            <w:r w:rsidRPr="001C26F9">
              <w:rPr>
                <w:rFonts w:asciiTheme="minorHAnsi" w:eastAsia="Helvetica Neue" w:hAnsiTheme="minorHAnsi" w:cstheme="minorHAnsi"/>
                <w:snapToGrid w:val="0"/>
                <w:sz w:val="22"/>
              </w:rPr>
              <w:t xml:space="preserve"> a óstáil agus faigheann siad tacaíocht riaracháin laistigh de na </w:t>
            </w:r>
            <w:proofErr w:type="spellStart"/>
            <w:r w:rsidRPr="001C26F9">
              <w:rPr>
                <w:rFonts w:asciiTheme="minorHAnsi" w:eastAsia="Helvetica Neue" w:hAnsiTheme="minorHAnsi" w:cstheme="minorHAnsi"/>
                <w:snapToGrid w:val="0"/>
                <w:sz w:val="22"/>
              </w:rPr>
              <w:t>BOOanna</w:t>
            </w:r>
            <w:proofErr w:type="spellEnd"/>
            <w:r w:rsidRPr="001C26F9">
              <w:rPr>
                <w:rFonts w:asciiTheme="minorHAnsi" w:eastAsia="Helvetica Neue" w:hAnsiTheme="minorHAnsi" w:cstheme="minorHAnsi"/>
                <w:snapToGrid w:val="0"/>
                <w:sz w:val="22"/>
              </w:rPr>
              <w:t xml:space="preserve">, ag cinntiú comhtháthú réidh leis na seirbhísí tacaíochta oideachais atá ann cheana féin. Oibreoidh na foirne go dlúth le scoileanna, le teaghlaigh, agus le heagraíochtaí pobail chun a chinntiú go bhfaighidh leanaí ón Úcráin an tacaíocht a theastaíonn uathu chun go </w:t>
            </w:r>
            <w:proofErr w:type="spellStart"/>
            <w:r w:rsidRPr="001C26F9">
              <w:rPr>
                <w:rFonts w:asciiTheme="minorHAnsi" w:eastAsia="Helvetica Neue" w:hAnsiTheme="minorHAnsi" w:cstheme="minorHAnsi"/>
                <w:snapToGrid w:val="0"/>
                <w:sz w:val="22"/>
              </w:rPr>
              <w:t>imeascfaidh</w:t>
            </w:r>
            <w:proofErr w:type="spellEnd"/>
            <w:r w:rsidRPr="001C26F9">
              <w:rPr>
                <w:rFonts w:asciiTheme="minorHAnsi" w:eastAsia="Helvetica Neue" w:hAnsiTheme="minorHAnsi" w:cstheme="minorHAnsi"/>
                <w:snapToGrid w:val="0"/>
                <w:sz w:val="22"/>
              </w:rPr>
              <w:t xml:space="preserve"> siad i gcóras oideachais na hÉireann.</w:t>
            </w:r>
          </w:p>
          <w:p w14:paraId="32D2BC51" w14:textId="77777777" w:rsidR="006033A3" w:rsidRPr="001C26F9" w:rsidRDefault="006033A3" w:rsidP="006033A3">
            <w:pPr>
              <w:shd w:val="clear" w:color="auto" w:fill="FFFFFF" w:themeFill="background1"/>
              <w:rPr>
                <w:rFonts w:asciiTheme="minorHAnsi" w:eastAsia="Calibri" w:hAnsiTheme="minorHAnsi" w:cstheme="minorHAnsi"/>
                <w:snapToGrid w:val="0"/>
                <w:sz w:val="22"/>
                <w:szCs w:val="22"/>
              </w:rPr>
            </w:pPr>
          </w:p>
          <w:p w14:paraId="598F345C" w14:textId="77777777" w:rsidR="006033A3" w:rsidRPr="001C26F9" w:rsidRDefault="006033A3" w:rsidP="006033A3">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Cuimsíonn gach </w:t>
            </w:r>
            <w:proofErr w:type="spellStart"/>
            <w:r w:rsidRPr="001C26F9">
              <w:rPr>
                <w:rFonts w:asciiTheme="minorHAnsi" w:eastAsia="Calibri" w:hAnsiTheme="minorHAnsi" w:cstheme="minorHAnsi"/>
                <w:snapToGrid w:val="0"/>
                <w:sz w:val="22"/>
              </w:rPr>
              <w:t>REALT</w:t>
            </w:r>
            <w:proofErr w:type="spellEnd"/>
            <w:r w:rsidRPr="001C26F9">
              <w:rPr>
                <w:rFonts w:asciiTheme="minorHAnsi" w:eastAsia="Calibri" w:hAnsiTheme="minorHAnsi" w:cstheme="minorHAnsi"/>
                <w:snapToGrid w:val="0"/>
                <w:sz w:val="22"/>
              </w:rPr>
              <w:t xml:space="preserve"> líonra de ghníomhaireachtaí tábhachtacha eile, lena n-áirítear:</w:t>
            </w:r>
          </w:p>
          <w:p w14:paraId="65D88B74"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Seirbhís Tacaíochta Oideachais </w:t>
            </w:r>
            <w:proofErr w:type="spellStart"/>
            <w:r w:rsidRPr="001C26F9">
              <w:rPr>
                <w:rFonts w:asciiTheme="minorHAnsi" w:eastAsia="Calibri" w:hAnsiTheme="minorHAnsi" w:cstheme="minorHAnsi"/>
                <w:snapToGrid w:val="0"/>
              </w:rPr>
              <w:t>Tusla</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TESS</w:t>
            </w:r>
            <w:proofErr w:type="spellEnd"/>
            <w:r w:rsidRPr="001C26F9">
              <w:rPr>
                <w:rFonts w:asciiTheme="minorHAnsi" w:eastAsia="Calibri" w:hAnsiTheme="minorHAnsi" w:cstheme="minorHAnsi"/>
                <w:snapToGrid w:val="0"/>
              </w:rPr>
              <w:t>)</w:t>
            </w:r>
          </w:p>
          <w:p w14:paraId="3F6ADFC5"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Pearsanra réigiúnach ón tSeirbhís Náisiúnta Síceolaíochta Oideachais (</w:t>
            </w:r>
            <w:proofErr w:type="spellStart"/>
            <w:r w:rsidRPr="001C26F9">
              <w:rPr>
                <w:rFonts w:asciiTheme="minorHAnsi" w:eastAsia="Calibri" w:hAnsiTheme="minorHAnsi" w:cstheme="minorHAnsi"/>
                <w:snapToGrid w:val="0"/>
              </w:rPr>
              <w:t>NEPS</w:t>
            </w:r>
            <w:proofErr w:type="spellEnd"/>
            <w:r w:rsidRPr="001C26F9">
              <w:rPr>
                <w:rFonts w:asciiTheme="minorHAnsi" w:eastAsia="Calibri" w:hAnsiTheme="minorHAnsi" w:cstheme="minorHAnsi"/>
                <w:snapToGrid w:val="0"/>
              </w:rPr>
              <w:t>)</w:t>
            </w:r>
          </w:p>
          <w:p w14:paraId="0217615C"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Pearsanra réigiúnach ón gComhairle Náisiúnta um Oideachas Speisialta (</w:t>
            </w:r>
            <w:proofErr w:type="spellStart"/>
            <w:r w:rsidRPr="001C26F9">
              <w:rPr>
                <w:rFonts w:asciiTheme="minorHAnsi" w:eastAsia="Calibri" w:hAnsiTheme="minorHAnsi" w:cstheme="minorHAnsi"/>
                <w:snapToGrid w:val="0"/>
              </w:rPr>
              <w:t>NCSE</w:t>
            </w:r>
            <w:proofErr w:type="spellEnd"/>
            <w:r w:rsidRPr="001C26F9">
              <w:rPr>
                <w:rFonts w:asciiTheme="minorHAnsi" w:eastAsia="Calibri" w:hAnsiTheme="minorHAnsi" w:cstheme="minorHAnsi"/>
                <w:snapToGrid w:val="0"/>
              </w:rPr>
              <w:t>)</w:t>
            </w:r>
          </w:p>
          <w:p w14:paraId="55FEC343"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Ainmnithe áitiúla ó Bhord Bainistíochta</w:t>
            </w:r>
          </w:p>
          <w:p w14:paraId="2995CE11"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agus gach comhpháirtí tábhachtach eile de réir mar is cuí</w:t>
            </w:r>
          </w:p>
          <w:p w14:paraId="730F1BCB" w14:textId="458B5C7E" w:rsidR="006033A3" w:rsidRPr="001C26F9" w:rsidRDefault="006033A3" w:rsidP="006033A3">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Ina theannta sin, comhoibreoidh </w:t>
            </w:r>
            <w:proofErr w:type="spellStart"/>
            <w:r w:rsidRPr="001C26F9">
              <w:rPr>
                <w:rFonts w:asciiTheme="minorHAnsi" w:eastAsia="Calibri" w:hAnsiTheme="minorHAnsi" w:cstheme="minorHAnsi"/>
                <w:snapToGrid w:val="0"/>
                <w:sz w:val="22"/>
              </w:rPr>
              <w:t>REALTanna</w:t>
            </w:r>
            <w:proofErr w:type="spellEnd"/>
            <w:r w:rsidRPr="001C26F9">
              <w:rPr>
                <w:rFonts w:asciiTheme="minorHAnsi" w:eastAsia="Calibri" w:hAnsiTheme="minorHAnsi" w:cstheme="minorHAnsi"/>
                <w:snapToGrid w:val="0"/>
                <w:sz w:val="22"/>
              </w:rPr>
              <w:t xml:space="preserve"> go dlúth le daoine ó raon de sheirbhísí eile, ag brath ar riachtanais na bpáistí a thagann go hÉirinn, agus na dúshláin atá roimh scoileanna. Ar na gníomhaireachtaí agus comhlachtaí seo,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fhéadfaí a áireamh:</w:t>
            </w:r>
          </w:p>
          <w:p w14:paraId="25AA2EBD"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Seirbhísí tacaíochta múinteoirí, lena n-áirítear an tSeirbhís um Fhorbairt Ghairmiúil do Mhúinteoirí agus an tSraith Shóisearach do Mhúinteoirí</w:t>
            </w:r>
          </w:p>
          <w:p w14:paraId="0CCFC308"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Líonra na Lárionad Oideachais</w:t>
            </w:r>
          </w:p>
          <w:p w14:paraId="1979D07E" w14:textId="77777777" w:rsidR="006033A3" w:rsidRPr="001C26F9" w:rsidRDefault="006033A3" w:rsidP="00D7218F">
            <w:pPr>
              <w:pStyle w:val="ListParagraph"/>
              <w:numPr>
                <w:ilvl w:val="0"/>
                <w:numId w:val="83"/>
              </w:numPr>
              <w:rPr>
                <w:rFonts w:asciiTheme="minorHAnsi" w:eastAsia="Calibri" w:hAnsiTheme="minorHAnsi" w:cstheme="minorHAnsi"/>
                <w:snapToGrid w:val="0"/>
              </w:rPr>
            </w:pPr>
            <w:r w:rsidRPr="001C26F9">
              <w:rPr>
                <w:rFonts w:asciiTheme="minorHAnsi" w:eastAsia="Calibri" w:hAnsiTheme="minorHAnsi" w:cstheme="minorHAnsi"/>
                <w:snapToGrid w:val="0"/>
              </w:rPr>
              <w:t>Comhairlí contae/údaráis áitiúla</w:t>
            </w:r>
          </w:p>
          <w:p w14:paraId="7140294B" w14:textId="77777777" w:rsidR="006033A3" w:rsidRPr="001C26F9" w:rsidRDefault="006033A3" w:rsidP="006033A3">
            <w:pPr>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Tiomantas don Imeascadh</w:t>
            </w:r>
          </w:p>
          <w:p w14:paraId="457D12F0" w14:textId="77777777" w:rsidR="006033A3" w:rsidRPr="001C26F9" w:rsidRDefault="006033A3" w:rsidP="006033A3">
            <w:pPr>
              <w:shd w:val="clear" w:color="auto" w:fill="FFFFFF" w:themeFill="background1"/>
              <w:rPr>
                <w:rFonts w:asciiTheme="minorHAnsi" w:eastAsia="Helvetica Neue" w:hAnsiTheme="minorHAnsi" w:cstheme="minorHAnsi"/>
                <w:snapToGrid w:val="0"/>
                <w:sz w:val="22"/>
                <w:szCs w:val="22"/>
              </w:rPr>
            </w:pPr>
            <w:r w:rsidRPr="001C26F9">
              <w:rPr>
                <w:rFonts w:asciiTheme="minorHAnsi" w:eastAsia="Helvetica Neue" w:hAnsiTheme="minorHAnsi" w:cstheme="minorHAnsi"/>
                <w:snapToGrid w:val="0"/>
                <w:sz w:val="22"/>
              </w:rPr>
              <w:t xml:space="preserve">Tá an Roinn Oideachais tiomanta do thacaíocht chuimsitheach a thabhairt do theaghlaigh Úcránach atá easáitithe ag cogadh. Tá ról ríthábhachtach ag na </w:t>
            </w:r>
            <w:proofErr w:type="spellStart"/>
            <w:r w:rsidRPr="001C26F9">
              <w:rPr>
                <w:rFonts w:asciiTheme="minorHAnsi" w:eastAsia="Helvetica Neue" w:hAnsiTheme="minorHAnsi" w:cstheme="minorHAnsi"/>
                <w:snapToGrid w:val="0"/>
                <w:sz w:val="22"/>
              </w:rPr>
              <w:t>REALTanna</w:t>
            </w:r>
            <w:proofErr w:type="spellEnd"/>
            <w:r w:rsidRPr="001C26F9">
              <w:rPr>
                <w:rFonts w:asciiTheme="minorHAnsi" w:eastAsia="Helvetica Neue" w:hAnsiTheme="minorHAnsi" w:cstheme="minorHAnsi"/>
                <w:snapToGrid w:val="0"/>
                <w:sz w:val="22"/>
              </w:rPr>
              <w:t xml:space="preserve"> chun a chinntiú go bhfuil rochtain chothrom ag leanaí ón Úcráin ar oideachas agus gur féidir leo a bheith rathúil ina bpobail nua.</w:t>
            </w:r>
          </w:p>
          <w:p w14:paraId="6A4C6238" w14:textId="77777777" w:rsidR="006033A3" w:rsidRPr="001C26F9" w:rsidRDefault="006033A3" w:rsidP="00126B6E">
            <w:pPr>
              <w:rPr>
                <w:rFonts w:asciiTheme="minorHAnsi" w:eastAsiaTheme="minorEastAsia" w:hAnsiTheme="minorHAnsi" w:cstheme="minorHAnsi"/>
                <w:snapToGrid w:val="0"/>
                <w:sz w:val="22"/>
                <w:szCs w:val="22"/>
              </w:rPr>
            </w:pPr>
          </w:p>
        </w:tc>
        <w:tc>
          <w:tcPr>
            <w:tcW w:w="3878" w:type="dxa"/>
          </w:tcPr>
          <w:p w14:paraId="0F60E0CE"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129CE5E0" w14:textId="77777777" w:rsidR="00A329B9" w:rsidRPr="001C26F9" w:rsidRDefault="00A329B9" w:rsidP="00D7218F">
            <w:pPr>
              <w:pStyle w:val="ListParagraph"/>
              <w:numPr>
                <w:ilvl w:val="0"/>
                <w:numId w:val="7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Cruinnithe seachtainiúla idir Bord Oideachais agus Oiliúna Luimnigh agus an Chláir agus Foireann </w:t>
            </w:r>
            <w:proofErr w:type="spellStart"/>
            <w:r w:rsidRPr="001C26F9">
              <w:rPr>
                <w:rFonts w:asciiTheme="minorHAnsi" w:eastAsia="Calibri" w:hAnsiTheme="minorHAnsi" w:cstheme="minorHAnsi"/>
                <w:snapToGrid w:val="0"/>
              </w:rPr>
              <w:t>REALT</w:t>
            </w:r>
            <w:proofErr w:type="spellEnd"/>
            <w:r w:rsidRPr="001C26F9">
              <w:rPr>
                <w:rFonts w:asciiTheme="minorHAnsi" w:eastAsia="Calibri" w:hAnsiTheme="minorHAnsi" w:cstheme="minorHAnsi"/>
                <w:snapToGrid w:val="0"/>
              </w:rPr>
              <w:t>.</w:t>
            </w:r>
          </w:p>
          <w:p w14:paraId="282B8E34" w14:textId="77777777" w:rsidR="00A329B9" w:rsidRPr="001C26F9" w:rsidRDefault="00A329B9" w:rsidP="00D7218F">
            <w:pPr>
              <w:pStyle w:val="ListParagraph"/>
              <w:numPr>
                <w:ilvl w:val="0"/>
                <w:numId w:val="75"/>
              </w:numPr>
              <w:rPr>
                <w:rFonts w:asciiTheme="minorHAnsi" w:eastAsia="Calibri" w:hAnsiTheme="minorHAnsi" w:cstheme="minorHAnsi"/>
                <w:snapToGrid w:val="0"/>
              </w:rPr>
            </w:pPr>
            <w:r w:rsidRPr="001C26F9">
              <w:rPr>
                <w:rFonts w:asciiTheme="minorHAnsi" w:eastAsia="Calibri" w:hAnsiTheme="minorHAnsi" w:cstheme="minorHAnsi"/>
                <w:snapToGrid w:val="0"/>
              </w:rPr>
              <w:t>Comparáid idir daoine a thagann ón Úcráin (próifíliú ar ghrúpaí aoise) agus rollú i scoileanna (bunscoileanna agus iar-bhunscoileanna).</w:t>
            </w:r>
          </w:p>
          <w:p w14:paraId="29FB33D7" w14:textId="77777777" w:rsidR="00A329B9" w:rsidRPr="001C26F9" w:rsidRDefault="00A329B9" w:rsidP="00D7218F">
            <w:pPr>
              <w:pStyle w:val="ListParagraph"/>
              <w:numPr>
                <w:ilvl w:val="0"/>
                <w:numId w:val="7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Tairseach do Sheirbhísí Tacaíochta Oideachais </w:t>
            </w:r>
            <w:proofErr w:type="spellStart"/>
            <w:r w:rsidRPr="001C26F9">
              <w:rPr>
                <w:rFonts w:asciiTheme="minorHAnsi" w:eastAsia="Calibri" w:hAnsiTheme="minorHAnsi" w:cstheme="minorHAnsi"/>
                <w:snapToGrid w:val="0"/>
              </w:rPr>
              <w:t>Úcránacha</w:t>
            </w:r>
            <w:proofErr w:type="spellEnd"/>
            <w:r w:rsidRPr="001C26F9">
              <w:rPr>
                <w:rFonts w:asciiTheme="minorHAnsi" w:eastAsia="Calibri" w:hAnsiTheme="minorHAnsi" w:cstheme="minorHAnsi"/>
                <w:snapToGrid w:val="0"/>
              </w:rPr>
              <w:t xml:space="preserve"> a chur chun cinn ar </w:t>
            </w:r>
            <w:hyperlink r:id="rId23">
              <w:r w:rsidRPr="001C26F9">
                <w:rPr>
                  <w:rStyle w:val="Hyperlink"/>
                  <w:rFonts w:asciiTheme="minorHAnsi" w:eastAsia="Calibri" w:hAnsiTheme="minorHAnsi" w:cstheme="minorHAnsi"/>
                  <w:snapToGrid w:val="0"/>
                  <w:color w:val="auto"/>
                  <w:sz w:val="24"/>
                </w:rPr>
                <w:t>www.BOOLC.ie</w:t>
              </w:r>
            </w:hyperlink>
            <w:r w:rsidRPr="001C26F9">
              <w:rPr>
                <w:rFonts w:asciiTheme="minorHAnsi" w:eastAsia="Calibri" w:hAnsiTheme="minorHAnsi" w:cstheme="minorHAnsi"/>
                <w:snapToGrid w:val="0"/>
              </w:rPr>
              <w:t>.</w:t>
            </w:r>
          </w:p>
          <w:p w14:paraId="25007581" w14:textId="77777777" w:rsidR="00A329B9" w:rsidRPr="001C26F9" w:rsidRDefault="00A329B9" w:rsidP="00D7218F">
            <w:pPr>
              <w:pStyle w:val="ListParagraph"/>
              <w:numPr>
                <w:ilvl w:val="0"/>
                <w:numId w:val="7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Feasacht a spreagadh i dtaobh conairí chun Breisoideachais agus Oiliúna agus Ardoideachais do mhic léinn </w:t>
            </w:r>
            <w:proofErr w:type="spellStart"/>
            <w:r w:rsidRPr="001C26F9">
              <w:rPr>
                <w:rFonts w:asciiTheme="minorHAnsi" w:eastAsia="Calibri" w:hAnsiTheme="minorHAnsi" w:cstheme="minorHAnsi"/>
                <w:snapToGrid w:val="0"/>
              </w:rPr>
              <w:t>Úcránacha</w:t>
            </w:r>
            <w:proofErr w:type="spellEnd"/>
            <w:r w:rsidRPr="001C26F9">
              <w:rPr>
                <w:rFonts w:asciiTheme="minorHAnsi" w:eastAsia="Calibri" w:hAnsiTheme="minorHAnsi" w:cstheme="minorHAnsi"/>
                <w:snapToGrid w:val="0"/>
              </w:rPr>
              <w:t xml:space="preserve"> a bhfuil oideachas iar-bhunscoile críochnaithe acu.</w:t>
            </w:r>
          </w:p>
          <w:p w14:paraId="1DA8AAC2" w14:textId="4E11F4B4" w:rsidR="00A329B9" w:rsidRPr="001C26F9" w:rsidRDefault="00A329B9" w:rsidP="00D7218F">
            <w:pPr>
              <w:pStyle w:val="ListParagraph"/>
              <w:numPr>
                <w:ilvl w:val="0"/>
                <w:numId w:val="75"/>
              </w:numPr>
              <w:rPr>
                <w:rFonts w:asciiTheme="minorHAnsi" w:eastAsia="Calibri" w:hAnsiTheme="minorHAnsi" w:cstheme="minorHAnsi"/>
                <w:snapToGrid w:val="0"/>
              </w:rPr>
            </w:pPr>
            <w:r w:rsidRPr="001C26F9">
              <w:rPr>
                <w:rFonts w:asciiTheme="minorHAnsi" w:eastAsia="Calibri" w:hAnsiTheme="minorHAnsi" w:cstheme="minorHAnsi"/>
                <w:snapToGrid w:val="0"/>
              </w:rPr>
              <w:t>Cabhrú leis an Roinn Oideachais, de réir mar is gá, freastal ar na riachtanais atá ag eascairt as Clár na hÉireann um Dhídeanaithe a Chosaint (</w:t>
            </w:r>
            <w:proofErr w:type="spellStart"/>
            <w:r w:rsidRPr="001C26F9">
              <w:rPr>
                <w:rFonts w:asciiTheme="minorHAnsi" w:eastAsia="Calibri" w:hAnsiTheme="minorHAnsi" w:cstheme="minorHAnsi"/>
                <w:snapToGrid w:val="0"/>
              </w:rPr>
              <w:t>IRPP</w:t>
            </w:r>
            <w:proofErr w:type="spellEnd"/>
            <w:r w:rsidRPr="001C26F9">
              <w:rPr>
                <w:rFonts w:asciiTheme="minorHAnsi" w:eastAsia="Calibri" w:hAnsiTheme="minorHAnsi" w:cstheme="minorHAnsi"/>
                <w:snapToGrid w:val="0"/>
              </w:rPr>
              <w:t>) agus soláthar a dhéanamh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iarrthóirí ar chosaint idirnáisiúnta.</w:t>
            </w:r>
          </w:p>
          <w:p w14:paraId="6AABA698" w14:textId="77777777" w:rsidR="00A329B9" w:rsidRPr="001C26F9" w:rsidRDefault="00A329B9" w:rsidP="00126B6E">
            <w:pPr>
              <w:rPr>
                <w:rFonts w:asciiTheme="minorHAnsi" w:eastAsiaTheme="minorEastAsia" w:hAnsiTheme="minorHAnsi" w:cstheme="minorHAnsi"/>
                <w:snapToGrid w:val="0"/>
                <w:sz w:val="22"/>
                <w:szCs w:val="22"/>
              </w:rPr>
            </w:pPr>
          </w:p>
        </w:tc>
        <w:tc>
          <w:tcPr>
            <w:tcW w:w="2694" w:type="dxa"/>
            <w:gridSpan w:val="2"/>
          </w:tcPr>
          <w:p w14:paraId="5623186B"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Measúnú ar riachtanais gach mic léinn </w:t>
            </w:r>
            <w:proofErr w:type="spellStart"/>
            <w:r w:rsidRPr="001C26F9">
              <w:rPr>
                <w:rFonts w:asciiTheme="minorHAnsi" w:eastAsiaTheme="minorEastAsia" w:hAnsiTheme="minorHAnsi" w:cstheme="minorHAnsi"/>
                <w:snapToGrid w:val="0"/>
                <w:sz w:val="22"/>
              </w:rPr>
              <w:t>Úcránaigh</w:t>
            </w:r>
            <w:proofErr w:type="spellEnd"/>
            <w:r w:rsidRPr="001C26F9">
              <w:rPr>
                <w:rFonts w:asciiTheme="minorHAnsi" w:eastAsiaTheme="minorEastAsia" w:hAnsiTheme="minorHAnsi" w:cstheme="minorHAnsi"/>
                <w:snapToGrid w:val="0"/>
                <w:sz w:val="22"/>
              </w:rPr>
              <w:t xml:space="preserve"> agus tacaíochtaí a chur ar fáil de réir mar is gá.</w:t>
            </w:r>
          </w:p>
          <w:p w14:paraId="1B6C9CBC" w14:textId="77777777" w:rsidR="00F920E0" w:rsidRPr="001C26F9" w:rsidRDefault="00F920E0" w:rsidP="00126B6E">
            <w:pPr>
              <w:rPr>
                <w:rFonts w:asciiTheme="minorHAnsi" w:eastAsiaTheme="minorEastAsia" w:hAnsiTheme="minorHAnsi" w:cstheme="minorHAnsi"/>
                <w:snapToGrid w:val="0"/>
                <w:sz w:val="22"/>
                <w:szCs w:val="22"/>
              </w:rPr>
            </w:pPr>
          </w:p>
          <w:p w14:paraId="30C5A64C"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Cabhrú leis an Roinn Oideachais, de réir mar is gá, chun freastal ar na riachtanais atá ag eascairt as </w:t>
            </w:r>
            <w:proofErr w:type="spellStart"/>
            <w:r w:rsidRPr="001C26F9">
              <w:rPr>
                <w:rFonts w:asciiTheme="minorHAnsi" w:eastAsiaTheme="minorEastAsia" w:hAnsiTheme="minorHAnsi" w:cstheme="minorHAnsi"/>
                <w:snapToGrid w:val="0"/>
                <w:sz w:val="22"/>
              </w:rPr>
              <w:t>IRPP</w:t>
            </w:r>
            <w:proofErr w:type="spellEnd"/>
            <w:r w:rsidRPr="001C26F9">
              <w:rPr>
                <w:rFonts w:asciiTheme="minorHAnsi" w:eastAsiaTheme="minorEastAsia" w:hAnsiTheme="minorHAnsi" w:cstheme="minorHAnsi"/>
                <w:snapToGrid w:val="0"/>
                <w:sz w:val="22"/>
              </w:rPr>
              <w:t>.</w:t>
            </w:r>
          </w:p>
          <w:p w14:paraId="29898ED2" w14:textId="77777777" w:rsidR="00A329B9" w:rsidRPr="001C26F9" w:rsidRDefault="00A329B9" w:rsidP="00126B6E">
            <w:pPr>
              <w:rPr>
                <w:rFonts w:asciiTheme="minorHAnsi" w:eastAsiaTheme="minorEastAsia" w:hAnsiTheme="minorHAnsi" w:cstheme="minorHAnsi"/>
                <w:snapToGrid w:val="0"/>
                <w:sz w:val="22"/>
                <w:szCs w:val="22"/>
              </w:rPr>
            </w:pPr>
          </w:p>
          <w:p w14:paraId="1D38E6A2" w14:textId="77777777" w:rsidR="00A329B9" w:rsidRPr="001C26F9" w:rsidRDefault="00A329B9" w:rsidP="00126B6E">
            <w:pPr>
              <w:rPr>
                <w:rFonts w:asciiTheme="minorHAnsi" w:eastAsiaTheme="minorEastAsia" w:hAnsiTheme="minorHAnsi" w:cstheme="minorHAnsi"/>
                <w:snapToGrid w:val="0"/>
                <w:sz w:val="22"/>
                <w:szCs w:val="22"/>
              </w:rPr>
            </w:pPr>
          </w:p>
          <w:p w14:paraId="2AF48E40" w14:textId="77777777" w:rsidR="00A329B9" w:rsidRPr="001C26F9" w:rsidRDefault="00A329B9" w:rsidP="00126B6E">
            <w:pPr>
              <w:rPr>
                <w:rFonts w:asciiTheme="minorHAnsi" w:eastAsiaTheme="minorEastAsia" w:hAnsiTheme="minorHAnsi" w:cstheme="minorHAnsi"/>
                <w:snapToGrid w:val="0"/>
                <w:sz w:val="22"/>
                <w:szCs w:val="22"/>
              </w:rPr>
            </w:pPr>
          </w:p>
        </w:tc>
      </w:tr>
      <w:tr w:rsidR="00A329B9" w:rsidRPr="001C26F9" w14:paraId="0AF87151" w14:textId="77777777" w:rsidTr="0049625A">
        <w:trPr>
          <w:gridAfter w:val="1"/>
          <w:wAfter w:w="11" w:type="dxa"/>
          <w:trHeight w:val="300"/>
        </w:trPr>
        <w:tc>
          <w:tcPr>
            <w:tcW w:w="2050" w:type="dxa"/>
            <w:shd w:val="clear" w:color="auto" w:fill="04524A"/>
          </w:tcPr>
          <w:p w14:paraId="7AE04830"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Pr>
          <w:p w14:paraId="093E4544"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 linn 2024, leanfaidh </w:t>
            </w:r>
            <w:r w:rsidRPr="001C26F9">
              <w:rPr>
                <w:rFonts w:asciiTheme="minorHAnsi" w:eastAsiaTheme="minorEastAsia" w:hAnsiTheme="minorHAnsi" w:cstheme="minorHAnsi"/>
                <w:b/>
                <w:snapToGrid w:val="0"/>
                <w:sz w:val="22"/>
              </w:rPr>
              <w:t xml:space="preserve">Roinn </w:t>
            </w:r>
            <w:proofErr w:type="spellStart"/>
            <w:r w:rsidRPr="001C26F9">
              <w:rPr>
                <w:rFonts w:asciiTheme="minorHAnsi" w:eastAsiaTheme="minorEastAsia" w:hAnsiTheme="minorHAnsi" w:cstheme="minorHAnsi"/>
                <w:b/>
                <w:snapToGrid w:val="0"/>
                <w:sz w:val="22"/>
              </w:rPr>
              <w:t>TFC</w:t>
            </w:r>
            <w:proofErr w:type="spellEnd"/>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faoi </w:t>
            </w:r>
            <w:r w:rsidRPr="001C26F9">
              <w:rPr>
                <w:rFonts w:asciiTheme="minorHAnsi" w:eastAsiaTheme="minorEastAsia" w:hAnsiTheme="minorHAnsi" w:cstheme="minorHAnsi"/>
                <w:b/>
                <w:snapToGrid w:val="0"/>
                <w:sz w:val="22"/>
              </w:rPr>
              <w:t xml:space="preserve">Stiúrthóireacht </w:t>
            </w:r>
            <w:proofErr w:type="spellStart"/>
            <w:r w:rsidRPr="001C26F9">
              <w:rPr>
                <w:rFonts w:asciiTheme="minorHAnsi" w:eastAsiaTheme="minorEastAsia" w:hAnsiTheme="minorHAnsi" w:cstheme="minorHAnsi"/>
                <w:b/>
                <w:snapToGrid w:val="0"/>
                <w:sz w:val="22"/>
              </w:rPr>
              <w:t>TFE</w:t>
            </w:r>
            <w:proofErr w:type="spellEnd"/>
            <w:r w:rsidRPr="001C26F9">
              <w:rPr>
                <w:rFonts w:asciiTheme="minorHAnsi" w:eastAsiaTheme="minorEastAsia" w:hAnsiTheme="minorHAnsi" w:cstheme="minorHAnsi"/>
                <w:b/>
                <w:snapToGrid w:val="0"/>
                <w:sz w:val="22"/>
              </w:rPr>
              <w:t xml:space="preserve"> </w:t>
            </w:r>
            <w:r w:rsidRPr="001C26F9">
              <w:rPr>
                <w:rFonts w:asciiTheme="minorHAnsi" w:eastAsiaTheme="minorEastAsia" w:hAnsiTheme="minorHAnsi" w:cstheme="minorHAnsi"/>
                <w:snapToGrid w:val="0"/>
                <w:sz w:val="22"/>
              </w:rPr>
              <w:t xml:space="preserve">ag soláthar deiseanna comhoibrithe lena n-áirítear ardáin ar líne, lena n-áirítear córas </w:t>
            </w:r>
            <w:proofErr w:type="spellStart"/>
            <w:r w:rsidRPr="001C26F9">
              <w:rPr>
                <w:rFonts w:asciiTheme="minorHAnsi" w:eastAsiaTheme="minorEastAsia" w:hAnsiTheme="minorHAnsi" w:cstheme="minorHAnsi"/>
                <w:snapToGrid w:val="0"/>
                <w:sz w:val="22"/>
              </w:rPr>
              <w:t>StaffCONNECT</w:t>
            </w:r>
            <w:proofErr w:type="spellEnd"/>
            <w:r w:rsidRPr="001C26F9">
              <w:rPr>
                <w:rFonts w:asciiTheme="minorHAnsi" w:eastAsiaTheme="minorEastAsia" w:hAnsiTheme="minorHAnsi" w:cstheme="minorHAnsi"/>
                <w:snapToGrid w:val="0"/>
                <w:sz w:val="22"/>
              </w:rPr>
              <w:t xml:space="preserve"> (MS SharePoint)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chun tacú le scoileanna agus ionaid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Le linn 2024, tacóidh an Roinn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leis na gníomhartha seo a leanas:</w:t>
            </w:r>
          </w:p>
          <w:p w14:paraId="34F3F46E"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Cothabháil leanúnach </w:t>
            </w:r>
            <w:proofErr w:type="spellStart"/>
            <w:r w:rsidRPr="001C26F9">
              <w:rPr>
                <w:rFonts w:asciiTheme="minorHAnsi" w:eastAsiaTheme="minorEastAsia" w:hAnsiTheme="minorHAnsi" w:cstheme="minorHAnsi"/>
                <w:snapToGrid w:val="0"/>
                <w:sz w:val="22"/>
              </w:rPr>
              <w:t>shuíomhanna</w:t>
            </w:r>
            <w:proofErr w:type="spellEnd"/>
            <w:r w:rsidRPr="001C26F9">
              <w:rPr>
                <w:rFonts w:asciiTheme="minorHAnsi" w:eastAsiaTheme="minorEastAsia" w:hAnsiTheme="minorHAnsi" w:cstheme="minorHAnsi"/>
                <w:snapToGrid w:val="0"/>
                <w:sz w:val="22"/>
              </w:rPr>
              <w:t xml:space="preserve"> sonracha SharePoint do gach scoil mar aon leis an oiliúint agus tacaíocht a ghabhann léi.</w:t>
            </w:r>
          </w:p>
          <w:p w14:paraId="0DF4F8AE"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Forbairt ghairmiúil leanúnach a sholáthar chun tacú le rolladh amach Office 365, lena n-áirítear úsáid a bhaint as MS </w:t>
            </w:r>
            <w:proofErr w:type="spellStart"/>
            <w:r w:rsidRPr="001C26F9">
              <w:rPr>
                <w:rFonts w:asciiTheme="minorHAnsi" w:eastAsiaTheme="minorEastAsia" w:hAnsiTheme="minorHAnsi" w:cstheme="minorHAnsi"/>
                <w:snapToGrid w:val="0"/>
                <w:sz w:val="22"/>
              </w:rPr>
              <w:t>Teams</w:t>
            </w:r>
            <w:proofErr w:type="spellEnd"/>
            <w:r w:rsidRPr="001C26F9">
              <w:rPr>
                <w:rFonts w:asciiTheme="minorHAnsi" w:eastAsiaTheme="minorEastAsia" w:hAnsiTheme="minorHAnsi" w:cstheme="minorHAnsi"/>
                <w:snapToGrid w:val="0"/>
                <w:sz w:val="22"/>
              </w:rPr>
              <w:t xml:space="preserve"> do </w:t>
            </w:r>
            <w:proofErr w:type="spellStart"/>
            <w:r w:rsidRPr="001C26F9">
              <w:rPr>
                <w:rFonts w:asciiTheme="minorHAnsi" w:eastAsiaTheme="minorEastAsia" w:hAnsiTheme="minorHAnsi" w:cstheme="minorHAnsi"/>
                <w:snapToGrid w:val="0"/>
                <w:sz w:val="22"/>
              </w:rPr>
              <w:t>chianteagasc</w:t>
            </w:r>
            <w:proofErr w:type="spellEnd"/>
            <w:r w:rsidRPr="001C26F9">
              <w:rPr>
                <w:rFonts w:asciiTheme="minorHAnsi" w:eastAsiaTheme="minorEastAsia" w:hAnsiTheme="minorHAnsi" w:cstheme="minorHAnsi"/>
                <w:snapToGrid w:val="0"/>
                <w:sz w:val="22"/>
              </w:rPr>
              <w:t xml:space="preserve"> agus cianfhoghlaim.</w:t>
            </w:r>
          </w:p>
          <w:p w14:paraId="09F4E117"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Leanúint ar aghaidh ag obair leis an Roinn Oideachais chun tuilleadh forbartha a dhéanamh ar inniúlachtaí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sna scoileanna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agus sna Coláistí/Lárionaid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lena n-</w:t>
            </w:r>
            <w:r w:rsidRPr="001C26F9">
              <w:rPr>
                <w:rFonts w:asciiTheme="minorHAnsi" w:eastAsiaTheme="minorEastAsia" w:hAnsiTheme="minorHAnsi" w:cstheme="minorHAnsi"/>
                <w:snapToGrid w:val="0"/>
                <w:sz w:val="22"/>
              </w:rPr>
              <w:lastRenderedPageBreak/>
              <w:t xml:space="preserve">áirítear rochtain a fháil ar dheontais le haghaidh trealamh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agus comhairle agus ábhair thacaíochta.</w:t>
            </w:r>
          </w:p>
          <w:p w14:paraId="126BD379" w14:textId="77777777" w:rsidR="00A329B9" w:rsidRPr="001C26F9" w:rsidRDefault="00A329B9" w:rsidP="00126B6E">
            <w:pPr>
              <w:rPr>
                <w:rFonts w:asciiTheme="minorHAnsi" w:eastAsiaTheme="minorEastAsia" w:hAnsiTheme="minorHAnsi" w:cstheme="minorHAnsi"/>
                <w:snapToGrid w:val="0"/>
                <w:sz w:val="22"/>
                <w:szCs w:val="22"/>
              </w:rPr>
            </w:pPr>
            <w:proofErr w:type="spellStart"/>
            <w:r w:rsidRPr="001C26F9">
              <w:rPr>
                <w:rFonts w:asciiTheme="minorHAnsi" w:eastAsiaTheme="minorEastAsia" w:hAnsiTheme="minorHAnsi" w:cstheme="minorHAnsi"/>
                <w:snapToGrid w:val="0"/>
                <w:sz w:val="22"/>
              </w:rPr>
              <w:t>Cianrochtain</w:t>
            </w:r>
            <w:proofErr w:type="spellEnd"/>
            <w:r w:rsidRPr="001C26F9">
              <w:rPr>
                <w:rFonts w:asciiTheme="minorHAnsi" w:eastAsiaTheme="minorEastAsia" w:hAnsiTheme="minorHAnsi" w:cstheme="minorHAnsi"/>
                <w:snapToGrid w:val="0"/>
                <w:sz w:val="22"/>
              </w:rPr>
              <w:t xml:space="preserve"> shlán a </w:t>
            </w:r>
            <w:proofErr w:type="spellStart"/>
            <w:r w:rsidRPr="001C26F9">
              <w:rPr>
                <w:rFonts w:asciiTheme="minorHAnsi" w:eastAsiaTheme="minorEastAsia" w:hAnsiTheme="minorHAnsi" w:cstheme="minorHAnsi"/>
                <w:snapToGrid w:val="0"/>
                <w:sz w:val="22"/>
              </w:rPr>
              <w:t>chumrú</w:t>
            </w:r>
            <w:proofErr w:type="spellEnd"/>
            <w:r w:rsidRPr="001C26F9">
              <w:rPr>
                <w:rFonts w:asciiTheme="minorHAnsi" w:eastAsiaTheme="minorEastAsia" w:hAnsiTheme="minorHAnsi" w:cstheme="minorHAnsi"/>
                <w:snapToGrid w:val="0"/>
                <w:sz w:val="22"/>
              </w:rPr>
              <w:t xml:space="preserve"> trí Thairseach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 chuirfidh ar chumas ball foirne sonrach nascadh le bonneagar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chun tacú le cuspóirí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w:t>
            </w:r>
          </w:p>
          <w:p w14:paraId="4D9C9190"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Tacaíocht chomhairleach a chur ar fáil maidir le soláthar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w:t>
            </w:r>
          </w:p>
          <w:p w14:paraId="0A891B88"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Monatóireacht a dhéanamh ar bhogearraí/crua-earraí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agus iad a nuashonrú freisin.</w:t>
            </w:r>
          </w:p>
          <w:p w14:paraId="48F1D831"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Fíordheimhniú </w:t>
            </w:r>
            <w:proofErr w:type="spellStart"/>
            <w:r w:rsidRPr="001C26F9">
              <w:rPr>
                <w:rFonts w:asciiTheme="minorHAnsi" w:eastAsiaTheme="minorEastAsia" w:hAnsiTheme="minorHAnsi" w:cstheme="minorHAnsi"/>
                <w:snapToGrid w:val="0"/>
                <w:sz w:val="22"/>
              </w:rPr>
              <w:t>Ilmhodha</w:t>
            </w:r>
            <w:proofErr w:type="spellEnd"/>
            <w:r w:rsidRPr="001C26F9">
              <w:rPr>
                <w:rFonts w:asciiTheme="minorHAnsi" w:eastAsiaTheme="minorEastAsia" w:hAnsiTheme="minorHAnsi" w:cstheme="minorHAnsi"/>
                <w:snapToGrid w:val="0"/>
                <w:sz w:val="22"/>
              </w:rPr>
              <w:t xml:space="preserve"> a rolladh amach in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Bainistíocht tionscadal ar chórais nua, nuashonruithe san áireamh.</w:t>
            </w:r>
          </w:p>
          <w:p w14:paraId="00FFBAF4"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Forbairt infreastruchtúir agus bainistíocht uirthi chomh maith.</w:t>
            </w:r>
          </w:p>
          <w:p w14:paraId="6DB3CC60"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Cosaint agus Slándáil Sonraí </w:t>
            </w:r>
            <w:proofErr w:type="spellStart"/>
            <w:r w:rsidRPr="001C26F9">
              <w:rPr>
                <w:rFonts w:asciiTheme="minorHAnsi" w:eastAsiaTheme="minorEastAsia" w:hAnsiTheme="minorHAnsi" w:cstheme="minorHAnsi"/>
                <w:snapToGrid w:val="0"/>
                <w:sz w:val="22"/>
              </w:rPr>
              <w:t>TF</w:t>
            </w:r>
            <w:proofErr w:type="spellEnd"/>
            <w:r w:rsidRPr="001C26F9">
              <w:rPr>
                <w:rFonts w:asciiTheme="minorHAnsi" w:eastAsiaTheme="minorEastAsia" w:hAnsiTheme="minorHAnsi" w:cstheme="minorHAnsi"/>
                <w:snapToGrid w:val="0"/>
                <w:sz w:val="22"/>
              </w:rPr>
              <w:t>.</w:t>
            </w:r>
          </w:p>
          <w:p w14:paraId="25B45F63"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Comhairle ar </w:t>
            </w:r>
            <w:proofErr w:type="spellStart"/>
            <w:r w:rsidRPr="001C26F9">
              <w:rPr>
                <w:rFonts w:asciiTheme="minorHAnsi" w:eastAsiaTheme="minorEastAsia" w:hAnsiTheme="minorHAnsi" w:cstheme="minorHAnsi"/>
                <w:snapToGrid w:val="0"/>
                <w:sz w:val="22"/>
              </w:rPr>
              <w:t>Chibearshlándáil</w:t>
            </w:r>
            <w:proofErr w:type="spellEnd"/>
            <w:r w:rsidRPr="001C26F9">
              <w:rPr>
                <w:rFonts w:asciiTheme="minorHAnsi" w:eastAsiaTheme="minorEastAsia" w:hAnsiTheme="minorHAnsi" w:cstheme="minorHAnsi"/>
                <w:snapToGrid w:val="0"/>
                <w:sz w:val="22"/>
              </w:rPr>
              <w:t>. Feabhas a chur ar na córais atá ann cheana agus bearta nua a thabhairt isteach nuair is cuí</w:t>
            </w:r>
          </w:p>
          <w:p w14:paraId="13BC162F"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Bainistíocht ceadúnas bogearraí.</w:t>
            </w:r>
          </w:p>
          <w:p w14:paraId="31ABCBE9" w14:textId="77777777" w:rsidR="00FC6053"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Maoiniú a fháil le haghaidh infheistíocht chaipitil agus </w:t>
            </w:r>
            <w:proofErr w:type="spellStart"/>
            <w:r w:rsidRPr="001C26F9">
              <w:rPr>
                <w:rFonts w:asciiTheme="minorHAnsi" w:eastAsia="Calibri" w:hAnsiTheme="minorHAnsi" w:cstheme="minorHAnsi"/>
                <w:snapToGrid w:val="0"/>
                <w:sz w:val="22"/>
              </w:rPr>
              <w:t>TFC</w:t>
            </w:r>
            <w:proofErr w:type="spellEnd"/>
            <w:r w:rsidRPr="001C26F9">
              <w:rPr>
                <w:rFonts w:asciiTheme="minorHAnsi" w:eastAsia="Calibri" w:hAnsiTheme="minorHAnsi" w:cstheme="minorHAnsi"/>
                <w:snapToGrid w:val="0"/>
                <w:sz w:val="22"/>
              </w:rPr>
              <w:t xml:space="preserve"> chun aghaidh a thabhairt ar thosaíochtaí aitheanta agus ar riachtanais forbartha bonneagair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Luimnigh &amp; an Chláir. </w:t>
            </w:r>
          </w:p>
          <w:p w14:paraId="26BA8462" w14:textId="77777777" w:rsidR="00FC6053"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Leanúint ar aghaidh ag aithint agus ag baint leasa as sruthanna maoinithe </w:t>
            </w:r>
            <w:proofErr w:type="spellStart"/>
            <w:r w:rsidRPr="001C26F9">
              <w:rPr>
                <w:rFonts w:asciiTheme="minorHAnsi" w:eastAsia="Calibri" w:hAnsiTheme="minorHAnsi" w:cstheme="minorHAnsi"/>
                <w:snapToGrid w:val="0"/>
                <w:sz w:val="22"/>
              </w:rPr>
              <w:t>TFC</w:t>
            </w:r>
            <w:proofErr w:type="spellEnd"/>
            <w:r w:rsidRPr="001C26F9">
              <w:rPr>
                <w:rFonts w:asciiTheme="minorHAnsi" w:eastAsia="Calibri" w:hAnsiTheme="minorHAnsi" w:cstheme="minorHAnsi"/>
                <w:snapToGrid w:val="0"/>
                <w:sz w:val="22"/>
              </w:rPr>
              <w:t xml:space="preserve"> atá ar fáil do gach réimse seachadta </w:t>
            </w:r>
          </w:p>
          <w:p w14:paraId="5C757C2A"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Infheistíocht bonneagair </w:t>
            </w:r>
            <w:proofErr w:type="spellStart"/>
            <w:r w:rsidRPr="001C26F9">
              <w:rPr>
                <w:rFonts w:asciiTheme="minorHAnsi" w:eastAsia="Calibri" w:hAnsiTheme="minorHAnsi" w:cstheme="minorHAnsi"/>
                <w:snapToGrid w:val="0"/>
                <w:sz w:val="22"/>
              </w:rPr>
              <w:t>TFC</w:t>
            </w:r>
            <w:proofErr w:type="spellEnd"/>
            <w:r w:rsidRPr="001C26F9">
              <w:rPr>
                <w:rFonts w:asciiTheme="minorHAnsi" w:eastAsia="Calibri" w:hAnsiTheme="minorHAnsi" w:cstheme="minorHAnsi"/>
                <w:snapToGrid w:val="0"/>
                <w:sz w:val="22"/>
              </w:rPr>
              <w:t xml:space="preserve"> a nascadh le gníomhartha </w:t>
            </w:r>
            <w:proofErr w:type="spellStart"/>
            <w:r w:rsidRPr="001C26F9">
              <w:rPr>
                <w:rFonts w:asciiTheme="minorHAnsi" w:eastAsia="Calibri" w:hAnsiTheme="minorHAnsi" w:cstheme="minorHAnsi"/>
                <w:snapToGrid w:val="0"/>
                <w:sz w:val="22"/>
              </w:rPr>
              <w:t>uasghrádaithe</w:t>
            </w:r>
            <w:proofErr w:type="spellEnd"/>
            <w:r w:rsidRPr="001C26F9">
              <w:rPr>
                <w:rFonts w:asciiTheme="minorHAnsi" w:eastAsia="Calibri" w:hAnsiTheme="minorHAnsi" w:cstheme="minorHAnsi"/>
                <w:snapToGrid w:val="0"/>
                <w:sz w:val="22"/>
              </w:rPr>
              <w:t xml:space="preserve"> Foirgnimh nuair is cuí</w:t>
            </w:r>
          </w:p>
          <w:p w14:paraId="22294BEC" w14:textId="77777777" w:rsidR="00F96654" w:rsidRPr="001C26F9" w:rsidRDefault="00F96654" w:rsidP="00F96654">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Suiteáil agus Bainistiú córais teileafónaíochta </w:t>
            </w:r>
          </w:p>
          <w:p w14:paraId="25526F75" w14:textId="77777777" w:rsidR="00AF1AA0" w:rsidRPr="001C26F9" w:rsidRDefault="00F96654" w:rsidP="00AF1AA0">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Bainistíocht Córas lena n-áirítear córais </w:t>
            </w:r>
            <w:proofErr w:type="spellStart"/>
            <w:r w:rsidRPr="001C26F9">
              <w:rPr>
                <w:rFonts w:asciiTheme="minorHAnsi" w:eastAsiaTheme="minorEastAsia" w:hAnsiTheme="minorHAnsi" w:cstheme="minorHAnsi"/>
                <w:snapToGrid w:val="0"/>
                <w:sz w:val="22"/>
              </w:rPr>
              <w:t>On</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Prem</w:t>
            </w:r>
            <w:proofErr w:type="spellEnd"/>
            <w:r w:rsidRPr="001C26F9">
              <w:rPr>
                <w:rFonts w:asciiTheme="minorHAnsi" w:eastAsiaTheme="minorEastAsia" w:hAnsiTheme="minorHAnsi" w:cstheme="minorHAnsi"/>
                <w:snapToGrid w:val="0"/>
                <w:sz w:val="22"/>
              </w:rPr>
              <w:t xml:space="preserve"> agus néalchóras trasna riaracháin agus Teagasc &amp; Foghlaim.</w:t>
            </w:r>
          </w:p>
          <w:p w14:paraId="668AA35C" w14:textId="77777777" w:rsidR="00AF1AA0" w:rsidRPr="001C26F9" w:rsidRDefault="00AF1AA0" w:rsidP="00AF1AA0">
            <w:pPr>
              <w:rPr>
                <w:rFonts w:asciiTheme="minorHAnsi" w:hAnsiTheme="minorHAnsi" w:cstheme="minorHAnsi"/>
                <w:snapToGrid w:val="0"/>
              </w:rPr>
            </w:pPr>
          </w:p>
        </w:tc>
        <w:tc>
          <w:tcPr>
            <w:tcW w:w="3878" w:type="dxa"/>
          </w:tcPr>
          <w:p w14:paraId="6FA9E1AD"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6343A135"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An méadú ar líon na mball foirne a úsáideann </w:t>
            </w:r>
            <w:proofErr w:type="spellStart"/>
            <w:r w:rsidRPr="001C26F9">
              <w:rPr>
                <w:rFonts w:asciiTheme="minorHAnsi" w:eastAsiaTheme="minorEastAsia" w:hAnsiTheme="minorHAnsi" w:cstheme="minorHAnsi"/>
                <w:snapToGrid w:val="0"/>
              </w:rPr>
              <w:t>StaffCONNECT</w:t>
            </w:r>
            <w:proofErr w:type="spellEnd"/>
            <w:r w:rsidRPr="001C26F9">
              <w:rPr>
                <w:rFonts w:asciiTheme="minorHAnsi" w:eastAsiaTheme="minorEastAsia" w:hAnsiTheme="minorHAnsi" w:cstheme="minorHAnsi"/>
                <w:snapToGrid w:val="0"/>
              </w:rPr>
              <w:t xml:space="preserve"> (MS SharePoint) lena n-áirítear na suíomhanna go léir a forbraíodh do scoileanna.</w:t>
            </w:r>
          </w:p>
          <w:p w14:paraId="348C55BB"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ndeiseanna forbartha gairmiúla leanúnaí a sholáthraítear chun tacú le leathadh amach Office 365.</w:t>
            </w:r>
          </w:p>
          <w:p w14:paraId="06C1BADB"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mball foirne atá ag plé le agus ag úsáid Office 365 roimh dheireadh 2024.</w:t>
            </w:r>
          </w:p>
          <w:p w14:paraId="512A27D1"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Líon na mBall Foirne a chláraíonn le Fíordheimhniú </w:t>
            </w:r>
            <w:proofErr w:type="spellStart"/>
            <w:r w:rsidRPr="001C26F9">
              <w:rPr>
                <w:rFonts w:asciiTheme="minorHAnsi" w:eastAsiaTheme="minorEastAsia" w:hAnsiTheme="minorHAnsi" w:cstheme="minorHAnsi"/>
                <w:snapToGrid w:val="0"/>
              </w:rPr>
              <w:t>Ilmhodha</w:t>
            </w:r>
            <w:proofErr w:type="spellEnd"/>
            <w:r w:rsidRPr="001C26F9">
              <w:rPr>
                <w:rFonts w:asciiTheme="minorHAnsi" w:eastAsiaTheme="minorEastAsia" w:hAnsiTheme="minorHAnsi" w:cstheme="minorHAnsi"/>
                <w:snapToGrid w:val="0"/>
              </w:rPr>
              <w:t>.</w:t>
            </w:r>
          </w:p>
          <w:p w14:paraId="594668F9"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dtionscadal nua infreastruchtúir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atá i bhfeidhm roimh dheireadh 2024.</w:t>
            </w:r>
          </w:p>
          <w:p w14:paraId="7D35EF72"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mball foirne a úsáideann tairseach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in 2024 agus líon na Scoileanna agus Lárionad a théann i dteagmháil leis an Roinn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i dtaca lena riachtanais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agus soláthar chun freastal orthu.</w:t>
            </w:r>
          </w:p>
          <w:p w14:paraId="192FE433"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n-</w:t>
            </w:r>
            <w:proofErr w:type="spellStart"/>
            <w:r w:rsidRPr="001C26F9">
              <w:rPr>
                <w:rFonts w:asciiTheme="minorHAnsi" w:eastAsiaTheme="minorEastAsia" w:hAnsiTheme="minorHAnsi" w:cstheme="minorHAnsi"/>
                <w:snapToGrid w:val="0"/>
              </w:rPr>
              <w:t>uasghráduithe</w:t>
            </w:r>
            <w:proofErr w:type="spellEnd"/>
            <w:r w:rsidRPr="001C26F9">
              <w:rPr>
                <w:rFonts w:asciiTheme="minorHAnsi" w:eastAsiaTheme="minorEastAsia" w:hAnsiTheme="minorHAnsi" w:cstheme="minorHAnsi"/>
                <w:snapToGrid w:val="0"/>
              </w:rPr>
              <w:t xml:space="preserve"> a dhéantar in 2024.</w:t>
            </w:r>
          </w:p>
          <w:p w14:paraId="5D522EB3" w14:textId="77777777" w:rsidR="00A329B9" w:rsidRPr="001C26F9" w:rsidRDefault="00A329B9" w:rsidP="00D7218F">
            <w:pPr>
              <w:pStyle w:val="ListParagraph"/>
              <w:numPr>
                <w:ilvl w:val="0"/>
                <w:numId w:val="76"/>
              </w:numPr>
              <w:rPr>
                <w:rFonts w:asciiTheme="minorHAnsi" w:eastAsiaTheme="minorEastAsia" w:hAnsiTheme="minorHAnsi" w:cstheme="minorHAnsi"/>
                <w:snapToGrid w:val="0"/>
              </w:rPr>
            </w:pPr>
            <w:r w:rsidRPr="001C26F9">
              <w:rPr>
                <w:rFonts w:asciiTheme="minorHAnsi" w:hAnsiTheme="minorHAnsi" w:cstheme="minorHAnsi"/>
                <w:snapToGrid w:val="0"/>
              </w:rPr>
              <w:t>Feabhsuithe a dhéanamh ar nascacht, tacaí gléasanna agus seirbhísí bainistithe</w:t>
            </w:r>
          </w:p>
          <w:p w14:paraId="34D66F61" w14:textId="77777777" w:rsidR="00F96654" w:rsidRPr="001C26F9" w:rsidRDefault="00F96654" w:rsidP="00F96654">
            <w:pPr>
              <w:rPr>
                <w:rFonts w:asciiTheme="minorHAnsi" w:eastAsiaTheme="minorEastAsia" w:hAnsiTheme="minorHAnsi" w:cstheme="minorHAnsi"/>
                <w:snapToGrid w:val="0"/>
              </w:rPr>
            </w:pPr>
          </w:p>
          <w:p w14:paraId="217BBABA" w14:textId="77777777" w:rsidR="00F96654" w:rsidRPr="001C26F9" w:rsidRDefault="00F96654" w:rsidP="00F96654">
            <w:pPr>
              <w:rPr>
                <w:rFonts w:asciiTheme="minorHAnsi" w:eastAsiaTheme="minorEastAsia" w:hAnsiTheme="minorHAnsi" w:cstheme="minorHAnsi"/>
                <w:snapToGrid w:val="0"/>
              </w:rPr>
            </w:pPr>
          </w:p>
        </w:tc>
        <w:tc>
          <w:tcPr>
            <w:tcW w:w="2694" w:type="dxa"/>
            <w:gridSpan w:val="2"/>
          </w:tcPr>
          <w:p w14:paraId="22B726EC"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Anailís ar líon na mball foirne atá ag úsáid Office 365 agus a thionchar.</w:t>
            </w:r>
          </w:p>
          <w:p w14:paraId="675CEBCC" w14:textId="77777777" w:rsidR="00A329B9" w:rsidRPr="001C26F9" w:rsidRDefault="00A329B9" w:rsidP="00126B6E">
            <w:pPr>
              <w:rPr>
                <w:rFonts w:asciiTheme="minorHAnsi" w:eastAsiaTheme="minorEastAsia" w:hAnsiTheme="minorHAnsi" w:cstheme="minorHAnsi"/>
                <w:snapToGrid w:val="0"/>
                <w:sz w:val="22"/>
                <w:szCs w:val="22"/>
              </w:rPr>
            </w:pPr>
          </w:p>
          <w:p w14:paraId="72CED68F"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Taifead ar líon agus ar thionchar na dtionscadal nua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w:t>
            </w:r>
          </w:p>
          <w:p w14:paraId="040A29E8" w14:textId="77777777" w:rsidR="00A329B9" w:rsidRPr="001C26F9" w:rsidRDefault="00A329B9" w:rsidP="00126B6E">
            <w:pPr>
              <w:rPr>
                <w:rFonts w:asciiTheme="minorHAnsi" w:eastAsiaTheme="minorEastAsia" w:hAnsiTheme="minorHAnsi" w:cstheme="minorHAnsi"/>
                <w:snapToGrid w:val="0"/>
                <w:sz w:val="22"/>
                <w:szCs w:val="22"/>
              </w:rPr>
            </w:pPr>
          </w:p>
          <w:p w14:paraId="14F669CC"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Líon na mBall Foirne a úsáideann infreastruchtúr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tríd an tairseach shlán.</w:t>
            </w:r>
          </w:p>
          <w:p w14:paraId="4C4579A5" w14:textId="77777777" w:rsidR="00A329B9" w:rsidRPr="001C26F9" w:rsidRDefault="00A329B9" w:rsidP="00126B6E">
            <w:pPr>
              <w:rPr>
                <w:rFonts w:asciiTheme="minorHAnsi" w:eastAsiaTheme="minorEastAsia" w:hAnsiTheme="minorHAnsi" w:cstheme="minorHAnsi"/>
                <w:snapToGrid w:val="0"/>
                <w:sz w:val="22"/>
                <w:szCs w:val="22"/>
              </w:rPr>
            </w:pPr>
          </w:p>
          <w:p w14:paraId="2058942C"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Líon na mball Foirne a chláraíonn le Fíordheimhniú </w:t>
            </w:r>
            <w:proofErr w:type="spellStart"/>
            <w:r w:rsidRPr="001C26F9">
              <w:rPr>
                <w:rFonts w:asciiTheme="minorHAnsi" w:eastAsiaTheme="minorEastAsia" w:hAnsiTheme="minorHAnsi" w:cstheme="minorHAnsi"/>
                <w:snapToGrid w:val="0"/>
                <w:sz w:val="22"/>
              </w:rPr>
              <w:t>Ilmhodha</w:t>
            </w:r>
            <w:proofErr w:type="spellEnd"/>
            <w:r w:rsidRPr="001C26F9">
              <w:rPr>
                <w:rFonts w:asciiTheme="minorHAnsi" w:eastAsiaTheme="minorEastAsia" w:hAnsiTheme="minorHAnsi" w:cstheme="minorHAnsi"/>
                <w:snapToGrid w:val="0"/>
                <w:sz w:val="22"/>
              </w:rPr>
              <w:t>.</w:t>
            </w:r>
          </w:p>
          <w:p w14:paraId="01391EAD" w14:textId="77777777" w:rsidR="00A329B9" w:rsidRPr="001C26F9" w:rsidRDefault="00A329B9" w:rsidP="00126B6E">
            <w:pPr>
              <w:rPr>
                <w:rFonts w:asciiTheme="minorHAnsi" w:eastAsiaTheme="minorEastAsia" w:hAnsiTheme="minorHAnsi" w:cstheme="minorHAnsi"/>
                <w:snapToGrid w:val="0"/>
                <w:sz w:val="22"/>
                <w:szCs w:val="22"/>
              </w:rPr>
            </w:pPr>
          </w:p>
          <w:p w14:paraId="075A794A"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Líon na gconarthaí i dtaca le riachtanais scoile/lárionad i dtaobh soláthair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w:t>
            </w:r>
          </w:p>
          <w:p w14:paraId="34EBC654" w14:textId="77777777" w:rsidR="002C02B7" w:rsidRPr="001C26F9" w:rsidRDefault="002C02B7" w:rsidP="00126B6E">
            <w:pPr>
              <w:rPr>
                <w:rFonts w:asciiTheme="minorHAnsi" w:eastAsiaTheme="minorEastAsia" w:hAnsiTheme="minorHAnsi" w:cstheme="minorHAnsi"/>
                <w:snapToGrid w:val="0"/>
                <w:sz w:val="22"/>
                <w:szCs w:val="22"/>
              </w:rPr>
            </w:pPr>
          </w:p>
          <w:p w14:paraId="54245D91"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Líon na n-</w:t>
            </w:r>
            <w:proofErr w:type="spellStart"/>
            <w:r w:rsidRPr="001C26F9">
              <w:rPr>
                <w:rFonts w:asciiTheme="minorHAnsi" w:eastAsiaTheme="minorEastAsia" w:hAnsiTheme="minorHAnsi" w:cstheme="minorHAnsi"/>
                <w:snapToGrid w:val="0"/>
                <w:sz w:val="22"/>
              </w:rPr>
              <w:t>uasghráduithe</w:t>
            </w:r>
            <w:proofErr w:type="spellEnd"/>
            <w:r w:rsidRPr="001C26F9">
              <w:rPr>
                <w:rFonts w:asciiTheme="minorHAnsi" w:eastAsiaTheme="minorEastAsia" w:hAnsiTheme="minorHAnsi" w:cstheme="minorHAnsi"/>
                <w:snapToGrid w:val="0"/>
                <w:sz w:val="22"/>
              </w:rPr>
              <w:t xml:space="preserve"> a dhéantar in 2024.</w:t>
            </w:r>
          </w:p>
          <w:p w14:paraId="12266C17" w14:textId="77777777" w:rsidR="00A329B9" w:rsidRPr="001C26F9" w:rsidRDefault="00A329B9" w:rsidP="00126B6E">
            <w:pPr>
              <w:rPr>
                <w:rFonts w:asciiTheme="minorHAnsi" w:eastAsiaTheme="minorEastAsia" w:hAnsiTheme="minorHAnsi" w:cstheme="minorHAnsi"/>
                <w:snapToGrid w:val="0"/>
                <w:sz w:val="22"/>
                <w:szCs w:val="22"/>
              </w:rPr>
            </w:pPr>
          </w:p>
          <w:p w14:paraId="670D796E" w14:textId="77777777" w:rsidR="00A329B9" w:rsidRPr="001C26F9" w:rsidRDefault="00A329B9" w:rsidP="00126B6E">
            <w:pPr>
              <w:rPr>
                <w:rFonts w:asciiTheme="minorHAnsi" w:hAnsiTheme="minorHAnsi" w:cstheme="minorHAnsi"/>
                <w:snapToGrid w:val="0"/>
              </w:rPr>
            </w:pPr>
            <w:r w:rsidRPr="001C26F9">
              <w:rPr>
                <w:rFonts w:asciiTheme="minorHAnsi" w:eastAsia="Calibri" w:hAnsiTheme="minorHAnsi" w:cstheme="minorHAnsi"/>
                <w:snapToGrid w:val="0"/>
                <w:sz w:val="22"/>
              </w:rPr>
              <w:t>Tionscadail infreastruchtúir bhreise a aithint agus a chur chun cinn de réir an mhaoinithe atá ar fáil</w:t>
            </w:r>
          </w:p>
        </w:tc>
      </w:tr>
      <w:tr w:rsidR="00A329B9" w:rsidRPr="001C26F9" w14:paraId="157A3DC9" w14:textId="77777777" w:rsidTr="0049625A">
        <w:trPr>
          <w:gridAfter w:val="1"/>
          <w:wAfter w:w="11" w:type="dxa"/>
          <w:trHeight w:val="300"/>
        </w:trPr>
        <w:tc>
          <w:tcPr>
            <w:tcW w:w="2050" w:type="dxa"/>
            <w:shd w:val="clear" w:color="auto" w:fill="04524A"/>
          </w:tcPr>
          <w:p w14:paraId="781FE9AB"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Pr>
          <w:p w14:paraId="7B543CA1"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Tá sé mar aidhm ag an tSeirbhís Tacaíochta um Chuimsiú Gníomhach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AISS</w:t>
            </w:r>
            <w:proofErr w:type="spellEnd"/>
            <w:r w:rsidRPr="001C26F9">
              <w:rPr>
                <w:rFonts w:asciiTheme="minorHAnsi" w:hAnsiTheme="minorHAnsi" w:cstheme="minorHAnsi"/>
                <w:snapToGrid w:val="0"/>
                <w:sz w:val="22"/>
              </w:rPr>
              <w:t xml:space="preserve">) a chinntiú, chomh fada agus is féidir go réasúnta, go gcuirtear na tacaíochtaí riachtanacha ar </w:t>
            </w:r>
            <w:r w:rsidRPr="001C26F9">
              <w:rPr>
                <w:rFonts w:asciiTheme="minorHAnsi" w:hAnsiTheme="minorHAnsi" w:cstheme="minorHAnsi"/>
                <w:snapToGrid w:val="0"/>
                <w:sz w:val="22"/>
              </w:rPr>
              <w:lastRenderedPageBreak/>
              <w:t xml:space="preserve">fáil do gach foghlaimeoir chun gur féidir leo leas a bhaint as na deiseanna oideachais atá ar fáil agus iad ag glacadh páirte i gclár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 chuireann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ar fáil. </w:t>
            </w:r>
          </w:p>
          <w:p w14:paraId="69A6E1E6" w14:textId="77777777" w:rsidR="00A329B9" w:rsidRPr="001C26F9" w:rsidRDefault="00A329B9" w:rsidP="00126B6E">
            <w:pPr>
              <w:rPr>
                <w:rFonts w:asciiTheme="minorHAnsi" w:hAnsiTheme="minorHAnsi" w:cstheme="minorHAnsi"/>
                <w:snapToGrid w:val="0"/>
                <w:lang w:eastAsia="fr-FR"/>
              </w:rPr>
            </w:pPr>
          </w:p>
          <w:p w14:paraId="423526AC" w14:textId="48EC3E93"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In 2024, leanfaidh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de raon tacaíochtaí a sholáthar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fhoghlaimeoirí i gcomhréir le </w:t>
            </w:r>
            <w:r w:rsidRPr="001C26F9">
              <w:rPr>
                <w:rFonts w:asciiTheme="minorHAnsi" w:hAnsiTheme="minorHAnsi" w:cstheme="minorHAnsi"/>
                <w:b/>
                <w:snapToGrid w:val="0"/>
                <w:sz w:val="22"/>
              </w:rPr>
              <w:t xml:space="preserve">Creat Tacaíochta </w:t>
            </w:r>
            <w:proofErr w:type="spellStart"/>
            <w:r w:rsidRPr="001C26F9">
              <w:rPr>
                <w:rFonts w:asciiTheme="minorHAnsi" w:hAnsiTheme="minorHAnsi" w:cstheme="minorHAnsi"/>
                <w:b/>
                <w:snapToGrid w:val="0"/>
                <w:sz w:val="22"/>
              </w:rPr>
              <w:t>d</w:t>
            </w:r>
            <w:r w:rsidR="001C26F9">
              <w:rPr>
                <w:rFonts w:asciiTheme="minorHAnsi" w:hAnsiTheme="minorHAnsi" w:cstheme="minorHAnsi"/>
                <w:b/>
                <w:snapToGrid w:val="0"/>
                <w:sz w:val="22"/>
              </w:rPr>
              <w:t>’</w:t>
            </w:r>
            <w:r w:rsidRPr="001C26F9">
              <w:rPr>
                <w:rFonts w:asciiTheme="minorHAnsi" w:hAnsiTheme="minorHAnsi" w:cstheme="minorHAnsi"/>
                <w:b/>
                <w:snapToGrid w:val="0"/>
                <w:sz w:val="22"/>
              </w:rPr>
              <w:t>Fhoghlaimeoirí</w:t>
            </w:r>
            <w:proofErr w:type="spellEnd"/>
            <w:r w:rsidRPr="001C26F9">
              <w:rPr>
                <w:rFonts w:asciiTheme="minorHAnsi" w:hAnsiTheme="minorHAnsi" w:cstheme="minorHAnsi"/>
                <w:b/>
                <w:snapToGrid w:val="0"/>
                <w:sz w:val="22"/>
              </w:rPr>
              <w:t xml:space="preserve"> an Choláiste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w:t>
            </w:r>
          </w:p>
          <w:p w14:paraId="0C196077" w14:textId="1195A542" w:rsidR="00A329B9" w:rsidRPr="001C26F9" w:rsidRDefault="00A329B9" w:rsidP="00D7218F">
            <w:pPr>
              <w:pStyle w:val="ListParagraph"/>
              <w:numPr>
                <w:ilvl w:val="0"/>
                <w:numId w:val="9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Tá ról sainithe ag </w:t>
            </w:r>
            <w:r w:rsidRPr="001C26F9">
              <w:rPr>
                <w:rFonts w:asciiTheme="minorHAnsi" w:eastAsia="Times New Roman" w:hAnsiTheme="minorHAnsi" w:cstheme="minorHAnsi"/>
                <w:b/>
                <w:snapToGrid w:val="0"/>
              </w:rPr>
              <w:t xml:space="preserve">Moil Foghlama </w:t>
            </w:r>
            <w:r w:rsidRPr="001C26F9">
              <w:rPr>
                <w:rFonts w:asciiTheme="minorHAnsi" w:eastAsia="Times New Roman" w:hAnsiTheme="minorHAnsi" w:cstheme="minorHAnsi"/>
                <w:snapToGrid w:val="0"/>
              </w:rPr>
              <w:t xml:space="preserve">laistigh de na </w:t>
            </w:r>
            <w:proofErr w:type="spellStart"/>
            <w:r w:rsidRPr="001C26F9">
              <w:rPr>
                <w:rFonts w:asciiTheme="minorHAnsi" w:eastAsia="Times New Roman" w:hAnsiTheme="minorHAnsi" w:cstheme="minorHAnsi"/>
                <w:snapToGrid w:val="0"/>
              </w:rPr>
              <w:t>campais</w:t>
            </w:r>
            <w:proofErr w:type="spellEnd"/>
            <w:r w:rsidRPr="001C26F9">
              <w:rPr>
                <w:rFonts w:asciiTheme="minorHAnsi" w:eastAsia="Times New Roman" w:hAnsiTheme="minorHAnsi" w:cstheme="minorHAnsi"/>
                <w:snapToGrid w:val="0"/>
              </w:rPr>
              <w:t xml:space="preserve"> </w:t>
            </w:r>
            <w:proofErr w:type="spellStart"/>
            <w:r w:rsidRPr="001C26F9">
              <w:rPr>
                <w:rFonts w:asciiTheme="minorHAnsi" w:eastAsia="Times New Roman" w:hAnsiTheme="minorHAnsi" w:cstheme="minorHAnsi"/>
                <w:snapToGrid w:val="0"/>
              </w:rPr>
              <w:t>FET</w:t>
            </w:r>
            <w:proofErr w:type="spellEnd"/>
            <w:r w:rsidRPr="001C26F9">
              <w:rPr>
                <w:rFonts w:asciiTheme="minorHAnsi" w:eastAsia="Times New Roman" w:hAnsiTheme="minorHAnsi" w:cstheme="minorHAnsi"/>
                <w:snapToGrid w:val="0"/>
              </w:rPr>
              <w:t xml:space="preserve"> agus feidhmíonn siad mar aghaidh siopa do raon tacaíochtaí foghlama agus ag an am céanna cuireann siad acmhainní agus áiseanna ar fáil chun tacú le foghlaim </w:t>
            </w:r>
            <w:proofErr w:type="spellStart"/>
            <w:r w:rsidRPr="001C26F9">
              <w:rPr>
                <w:rFonts w:asciiTheme="minorHAnsi" w:eastAsia="Times New Roman" w:hAnsiTheme="minorHAnsi" w:cstheme="minorHAnsi"/>
                <w:snapToGrid w:val="0"/>
              </w:rPr>
              <w:t>fhéintreoraithe</w:t>
            </w:r>
            <w:proofErr w:type="spellEnd"/>
            <w:r w:rsidRPr="001C26F9">
              <w:rPr>
                <w:rFonts w:asciiTheme="minorHAnsi" w:eastAsia="Times New Roman" w:hAnsiTheme="minorHAnsi" w:cstheme="minorHAnsi"/>
                <w:snapToGrid w:val="0"/>
              </w:rPr>
              <w:t xml:space="preserve"> agus </w:t>
            </w:r>
            <w:proofErr w:type="spellStart"/>
            <w:r w:rsidRPr="001C26F9">
              <w:rPr>
                <w:rFonts w:asciiTheme="minorHAnsi" w:eastAsia="Times New Roman" w:hAnsiTheme="minorHAnsi" w:cstheme="minorHAnsi"/>
                <w:snapToGrid w:val="0"/>
              </w:rPr>
              <w:t>teagascóra</w:t>
            </w:r>
            <w:proofErr w:type="spellEnd"/>
            <w:r w:rsidRPr="001C26F9">
              <w:rPr>
                <w:rFonts w:asciiTheme="minorHAnsi" w:eastAsia="Times New Roman" w:hAnsiTheme="minorHAnsi" w:cstheme="minorHAnsi"/>
                <w:snapToGrid w:val="0"/>
              </w:rPr>
              <w:t xml:space="preserve"> araon. Roghnaíodh a suíomhanna chun díriú ar fhoghlaimeoirí ó cheantair ina bhfuil na leibhéil dífhostaíochta arda/ó cheantair </w:t>
            </w:r>
            <w:proofErr w:type="spellStart"/>
            <w:r w:rsidRPr="001C26F9">
              <w:rPr>
                <w:rFonts w:asciiTheme="minorHAnsi" w:eastAsia="Times New Roman" w:hAnsiTheme="minorHAnsi" w:cstheme="minorHAnsi"/>
                <w:snapToGrid w:val="0"/>
              </w:rPr>
              <w:t>dhíothacha</w:t>
            </w:r>
            <w:proofErr w:type="spellEnd"/>
            <w:r w:rsidRPr="001C26F9">
              <w:rPr>
                <w:rFonts w:asciiTheme="minorHAnsi" w:eastAsia="Times New Roman" w:hAnsiTheme="minorHAnsi" w:cstheme="minorHAnsi"/>
                <w:snapToGrid w:val="0"/>
              </w:rPr>
              <w:t xml:space="preserve"> agus bhí ról ríthábhachtach ag foireann an mhoil chomh fada is a bhain le tacaíochtaí aonair, spriocdhírithe a chur ar fáil d</w:t>
            </w:r>
            <w:r w:rsidR="001C26F9">
              <w:rPr>
                <w:rFonts w:asciiTheme="minorHAnsi" w:eastAsia="Times New Roman" w:hAnsiTheme="minorHAnsi" w:cstheme="minorHAnsi"/>
                <w:snapToGrid w:val="0"/>
              </w:rPr>
              <w:t>’</w:t>
            </w:r>
            <w:r w:rsidRPr="001C26F9">
              <w:rPr>
                <w:rFonts w:asciiTheme="minorHAnsi" w:eastAsia="Times New Roman" w:hAnsiTheme="minorHAnsi" w:cstheme="minorHAnsi"/>
                <w:snapToGrid w:val="0"/>
              </w:rPr>
              <w:t xml:space="preserve">fhoghlaimeoirí i rith </w:t>
            </w:r>
            <w:proofErr w:type="spellStart"/>
            <w:r w:rsidRPr="001C26F9">
              <w:rPr>
                <w:rFonts w:asciiTheme="minorHAnsi" w:eastAsia="Times New Roman" w:hAnsiTheme="minorHAnsi" w:cstheme="minorHAnsi"/>
                <w:snapToGrid w:val="0"/>
              </w:rPr>
              <w:t>Phaindéim</w:t>
            </w:r>
            <w:proofErr w:type="spellEnd"/>
            <w:r w:rsidRPr="001C26F9">
              <w:rPr>
                <w:rFonts w:asciiTheme="minorHAnsi" w:eastAsia="Times New Roman" w:hAnsiTheme="minorHAnsi" w:cstheme="minorHAnsi"/>
                <w:snapToGrid w:val="0"/>
              </w:rPr>
              <w:t xml:space="preserve"> Covid-19. Trí bheith ag obair leis an bhfoireann </w:t>
            </w:r>
            <w:proofErr w:type="spellStart"/>
            <w:r w:rsidRPr="001C26F9">
              <w:rPr>
                <w:rFonts w:asciiTheme="minorHAnsi" w:eastAsia="Times New Roman" w:hAnsiTheme="minorHAnsi" w:cstheme="minorHAnsi"/>
                <w:snapToGrid w:val="0"/>
              </w:rPr>
              <w:t>FCT</w:t>
            </w:r>
            <w:proofErr w:type="spellEnd"/>
            <w:r w:rsidRPr="001C26F9">
              <w:rPr>
                <w:rFonts w:asciiTheme="minorHAnsi" w:eastAsia="Times New Roman" w:hAnsiTheme="minorHAnsi" w:cstheme="minorHAnsi"/>
                <w:snapToGrid w:val="0"/>
              </w:rPr>
              <w:t xml:space="preserve">, forbraíodh tacar ar líne de chláir </w:t>
            </w:r>
            <w:proofErr w:type="spellStart"/>
            <w:r w:rsidRPr="001C26F9">
              <w:rPr>
                <w:rFonts w:asciiTheme="minorHAnsi" w:eastAsia="Times New Roman" w:hAnsiTheme="minorHAnsi" w:cstheme="minorHAnsi"/>
                <w:snapToGrid w:val="0"/>
              </w:rPr>
              <w:t>Moodle</w:t>
            </w:r>
            <w:proofErr w:type="spellEnd"/>
            <w:r w:rsidRPr="001C26F9">
              <w:rPr>
                <w:rFonts w:asciiTheme="minorHAnsi" w:eastAsia="Times New Roman" w:hAnsiTheme="minorHAnsi" w:cstheme="minorHAnsi"/>
                <w:snapToGrid w:val="0"/>
              </w:rPr>
              <w:t xml:space="preserve"> i mol fíorúil chun tacú le hobair líonra na mol foghlama.</w:t>
            </w:r>
          </w:p>
          <w:p w14:paraId="44966FC0"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A49ED45" w14:textId="77777777" w:rsidR="00A329B9" w:rsidRPr="001C26F9" w:rsidRDefault="00A329B9" w:rsidP="00D7218F">
            <w:pPr>
              <w:pStyle w:val="ListParagraph"/>
              <w:numPr>
                <w:ilvl w:val="0"/>
                <w:numId w:val="9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Leanfaidh Coláiste </w:t>
            </w:r>
            <w:proofErr w:type="spellStart"/>
            <w:r w:rsidRPr="001C26F9">
              <w:rPr>
                <w:rFonts w:asciiTheme="minorHAnsi" w:eastAsia="Times New Roman" w:hAnsiTheme="minorHAnsi" w:cstheme="minorHAnsi"/>
                <w:snapToGrid w:val="0"/>
              </w:rPr>
              <w:t>FET</w:t>
            </w:r>
            <w:proofErr w:type="spellEnd"/>
            <w:r w:rsidRPr="001C26F9">
              <w:rPr>
                <w:rFonts w:asciiTheme="minorHAnsi" w:eastAsia="Times New Roman" w:hAnsiTheme="minorHAnsi" w:cstheme="minorHAnsi"/>
                <w:snapToGrid w:val="0"/>
              </w:rPr>
              <w:t xml:space="preserve"> freisin de naisc a dhéanamh le príomh-chomhpháirtithe pobalbhunaithe trí </w:t>
            </w:r>
            <w:r w:rsidRPr="001C26F9">
              <w:rPr>
                <w:rFonts w:asciiTheme="minorHAnsi" w:eastAsia="Times New Roman" w:hAnsiTheme="minorHAnsi" w:cstheme="minorHAnsi"/>
                <w:b/>
                <w:snapToGrid w:val="0"/>
              </w:rPr>
              <w:t xml:space="preserve">Chiste </w:t>
            </w:r>
            <w:proofErr w:type="spellStart"/>
            <w:r w:rsidRPr="001C26F9">
              <w:rPr>
                <w:rFonts w:asciiTheme="minorHAnsi" w:eastAsia="Times New Roman" w:hAnsiTheme="minorHAnsi" w:cstheme="minorHAnsi"/>
                <w:b/>
                <w:snapToGrid w:val="0"/>
              </w:rPr>
              <w:t>Reach</w:t>
            </w:r>
            <w:proofErr w:type="spellEnd"/>
            <w:r w:rsidRPr="001C26F9">
              <w:rPr>
                <w:rFonts w:asciiTheme="minorHAnsi" w:eastAsia="Times New Roman" w:hAnsiTheme="minorHAnsi" w:cstheme="minorHAnsi"/>
                <w:b/>
                <w:snapToGrid w:val="0"/>
              </w:rPr>
              <w:t xml:space="preserve"> 2024 </w:t>
            </w:r>
            <w:r w:rsidRPr="001C26F9">
              <w:rPr>
                <w:rFonts w:asciiTheme="minorHAnsi" w:eastAsia="Times New Roman" w:hAnsiTheme="minorHAnsi" w:cstheme="minorHAnsi"/>
                <w:snapToGrid w:val="0"/>
              </w:rPr>
              <w:t xml:space="preserve">chun rochtain ar sholáthar </w:t>
            </w:r>
            <w:proofErr w:type="spellStart"/>
            <w:r w:rsidRPr="001C26F9">
              <w:rPr>
                <w:rFonts w:asciiTheme="minorHAnsi" w:eastAsia="Times New Roman" w:hAnsiTheme="minorHAnsi" w:cstheme="minorHAnsi"/>
                <w:snapToGrid w:val="0"/>
              </w:rPr>
              <w:t>FET</w:t>
            </w:r>
            <w:proofErr w:type="spellEnd"/>
            <w:r w:rsidRPr="001C26F9">
              <w:rPr>
                <w:rFonts w:asciiTheme="minorHAnsi" w:eastAsia="Times New Roman" w:hAnsiTheme="minorHAnsi" w:cstheme="minorHAnsi"/>
                <w:snapToGrid w:val="0"/>
              </w:rPr>
              <w:t xml:space="preserve"> a fheabhsú. </w:t>
            </w:r>
          </w:p>
          <w:p w14:paraId="612045B5"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2E1F2232" w14:textId="77777777" w:rsidR="00A329B9" w:rsidRPr="001C26F9" w:rsidRDefault="00A329B9" w:rsidP="00D7218F">
            <w:pPr>
              <w:pStyle w:val="ListParagraph"/>
              <w:numPr>
                <w:ilvl w:val="0"/>
                <w:numId w:val="98"/>
              </w:numPr>
              <w:rPr>
                <w:rFonts w:asciiTheme="minorHAnsi" w:hAnsiTheme="minorHAnsi" w:cstheme="minorHAnsi"/>
                <w:snapToGrid w:val="0"/>
              </w:rPr>
            </w:pPr>
            <w:r w:rsidRPr="001C26F9">
              <w:rPr>
                <w:rFonts w:asciiTheme="minorHAnsi" w:hAnsiTheme="minorHAnsi" w:cstheme="minorHAnsi"/>
                <w:snapToGrid w:val="0"/>
              </w:rPr>
              <w:t xml:space="preserve">Ba é </w:t>
            </w:r>
            <w:proofErr w:type="spellStart"/>
            <w:r w:rsidRPr="001C26F9">
              <w:rPr>
                <w:rFonts w:asciiTheme="minorHAnsi" w:hAnsiTheme="minorHAnsi" w:cstheme="minorHAnsi"/>
                <w:snapToGrid w:val="0"/>
              </w:rPr>
              <w:t>BOOLC</w:t>
            </w:r>
            <w:proofErr w:type="spellEnd"/>
            <w:r w:rsidRPr="001C26F9">
              <w:rPr>
                <w:rFonts w:asciiTheme="minorHAnsi" w:hAnsiTheme="minorHAnsi" w:cstheme="minorHAnsi"/>
                <w:snapToGrid w:val="0"/>
              </w:rPr>
              <w:t xml:space="preserve"> an chéad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sa tír chun </w:t>
            </w:r>
            <w:proofErr w:type="spellStart"/>
            <w:r w:rsidRPr="001C26F9">
              <w:rPr>
                <w:rFonts w:asciiTheme="minorHAnsi" w:hAnsiTheme="minorHAnsi" w:cstheme="minorHAnsi"/>
                <w:snapToGrid w:val="0"/>
              </w:rPr>
              <w:t>SENI</w:t>
            </w:r>
            <w:proofErr w:type="spellEnd"/>
            <w:r w:rsidRPr="001C26F9">
              <w:rPr>
                <w:rFonts w:asciiTheme="minorHAnsi" w:hAnsiTheme="minorHAnsi" w:cstheme="minorHAnsi"/>
                <w:snapToGrid w:val="0"/>
              </w:rPr>
              <w:t xml:space="preserve"> a rolladh amach thar a sholáthar </w:t>
            </w:r>
            <w:proofErr w:type="spellStart"/>
            <w:r w:rsidRPr="001C26F9">
              <w:rPr>
                <w:rFonts w:asciiTheme="minorHAnsi" w:hAnsiTheme="minorHAnsi" w:cstheme="minorHAnsi"/>
                <w:snapToGrid w:val="0"/>
              </w:rPr>
              <w:t>Ógtheagmhála</w:t>
            </w:r>
            <w:proofErr w:type="spellEnd"/>
            <w:r w:rsidRPr="001C26F9">
              <w:rPr>
                <w:rFonts w:asciiTheme="minorHAnsi" w:hAnsiTheme="minorHAnsi" w:cstheme="minorHAnsi"/>
                <w:snapToGrid w:val="0"/>
              </w:rPr>
              <w:t xml:space="preserve"> go léir, trí </w:t>
            </w:r>
            <w:r w:rsidRPr="001C26F9">
              <w:rPr>
                <w:rFonts w:asciiTheme="minorHAnsi" w:eastAsia="Times New Roman" w:hAnsiTheme="minorHAnsi" w:cstheme="minorHAnsi"/>
                <w:snapToGrid w:val="0"/>
              </w:rPr>
              <w:t xml:space="preserve">thionscadal píolótach Tionscnamh </w:t>
            </w:r>
            <w:proofErr w:type="spellStart"/>
            <w:r w:rsidRPr="001C26F9">
              <w:rPr>
                <w:rFonts w:asciiTheme="minorHAnsi" w:eastAsia="Times New Roman" w:hAnsiTheme="minorHAnsi" w:cstheme="minorHAnsi"/>
                <w:snapToGrid w:val="0"/>
              </w:rPr>
              <w:t>Meantóireachta</w:t>
            </w:r>
            <w:proofErr w:type="spellEnd"/>
            <w:r w:rsidRPr="001C26F9">
              <w:rPr>
                <w:rFonts w:asciiTheme="minorHAnsi" w:eastAsia="Times New Roman" w:hAnsiTheme="minorHAnsi" w:cstheme="minorHAnsi"/>
                <w:snapToGrid w:val="0"/>
              </w:rPr>
              <w:t xml:space="preserve"> Foghlaimeoirí (</w:t>
            </w:r>
            <w:proofErr w:type="spellStart"/>
            <w:r w:rsidRPr="001C26F9">
              <w:rPr>
                <w:rFonts w:asciiTheme="minorHAnsi" w:eastAsia="Times New Roman" w:hAnsiTheme="minorHAnsi" w:cstheme="minorHAnsi"/>
                <w:snapToGrid w:val="0"/>
              </w:rPr>
              <w:t>Youthreach</w:t>
            </w:r>
            <w:proofErr w:type="spellEnd"/>
            <w:r w:rsidRPr="001C26F9">
              <w:rPr>
                <w:rFonts w:asciiTheme="minorHAnsi" w:eastAsia="Times New Roman" w:hAnsiTheme="minorHAnsi" w:cstheme="minorHAnsi"/>
                <w:snapToGrid w:val="0"/>
              </w:rPr>
              <w:t>). Rinneadh athbhreithniú ar an tionscadal in 2023, agus táthar ag súil go ndéanfar é a phríomhshruthú, ag baint úsáide as torthaí an athbhreithnithe in 2024.</w:t>
            </w:r>
          </w:p>
          <w:p w14:paraId="7B6FB226" w14:textId="77777777" w:rsidR="00A329B9" w:rsidRPr="001C26F9" w:rsidRDefault="00A329B9" w:rsidP="00126B6E">
            <w:pPr>
              <w:pStyle w:val="ListParagraph"/>
              <w:ind w:left="360"/>
              <w:textAlignment w:val="baseline"/>
              <w:rPr>
                <w:rFonts w:asciiTheme="minorHAnsi" w:eastAsia="Times New Roman" w:hAnsiTheme="minorHAnsi" w:cstheme="minorHAnsi"/>
                <w:b/>
                <w:bCs/>
                <w:snapToGrid w:val="0"/>
                <w:lang w:eastAsia="fr-FR"/>
              </w:rPr>
            </w:pPr>
          </w:p>
          <w:p w14:paraId="071261C8" w14:textId="77777777" w:rsidR="00A329B9" w:rsidRPr="001C26F9" w:rsidRDefault="00A329B9" w:rsidP="00D7218F">
            <w:pPr>
              <w:pStyle w:val="ListParagraph"/>
              <w:numPr>
                <w:ilvl w:val="0"/>
                <w:numId w:val="98"/>
              </w:numPr>
              <w:textAlignment w:val="baseline"/>
              <w:rPr>
                <w:rFonts w:asciiTheme="minorHAnsi" w:eastAsia="Times New Roman" w:hAnsiTheme="minorHAnsi" w:cstheme="minorHAnsi"/>
                <w:b/>
                <w:bCs/>
                <w:snapToGrid w:val="0"/>
                <w:lang w:eastAsia="fr-FR"/>
              </w:rPr>
            </w:pPr>
            <w:r w:rsidRPr="001C26F9">
              <w:rPr>
                <w:rFonts w:asciiTheme="minorHAnsi" w:eastAsia="Times New Roman" w:hAnsiTheme="minorHAnsi" w:cstheme="minorHAnsi"/>
                <w:snapToGrid w:val="0"/>
              </w:rPr>
              <w:lastRenderedPageBreak/>
              <w:t xml:space="preserve">Leanfaidh Coláiste </w:t>
            </w:r>
            <w:proofErr w:type="spellStart"/>
            <w:r w:rsidRPr="001C26F9">
              <w:rPr>
                <w:rFonts w:asciiTheme="minorHAnsi" w:eastAsia="Times New Roman" w:hAnsiTheme="minorHAnsi" w:cstheme="minorHAnsi"/>
                <w:snapToGrid w:val="0"/>
              </w:rPr>
              <w:t>FET</w:t>
            </w:r>
            <w:proofErr w:type="spellEnd"/>
            <w:r w:rsidRPr="001C26F9">
              <w:rPr>
                <w:rFonts w:asciiTheme="minorHAnsi" w:eastAsia="Times New Roman" w:hAnsiTheme="minorHAnsi" w:cstheme="minorHAnsi"/>
                <w:snapToGrid w:val="0"/>
              </w:rPr>
              <w:t xml:space="preserve"> freisin ag tacú le </w:t>
            </w:r>
            <w:proofErr w:type="spellStart"/>
            <w:r w:rsidRPr="001C26F9">
              <w:rPr>
                <w:rFonts w:asciiTheme="minorHAnsi" w:eastAsia="Times New Roman" w:hAnsiTheme="minorHAnsi" w:cstheme="minorHAnsi"/>
                <w:snapToGrid w:val="0"/>
              </w:rPr>
              <w:t>ESOL</w:t>
            </w:r>
            <w:proofErr w:type="spellEnd"/>
            <w:r w:rsidRPr="001C26F9">
              <w:rPr>
                <w:rFonts w:asciiTheme="minorHAnsi" w:eastAsia="Times New Roman" w:hAnsiTheme="minorHAnsi" w:cstheme="minorHAnsi"/>
                <w:snapToGrid w:val="0"/>
              </w:rPr>
              <w:t xml:space="preserve"> agus le Foghlaimeoirí Imirceacha de réir </w:t>
            </w:r>
            <w:r w:rsidRPr="001C26F9">
              <w:rPr>
                <w:rFonts w:asciiTheme="minorHAnsi" w:eastAsia="Times New Roman" w:hAnsiTheme="minorHAnsi" w:cstheme="minorHAnsi"/>
                <w:b/>
                <w:snapToGrid w:val="0"/>
              </w:rPr>
              <w:t xml:space="preserve">Chreat </w:t>
            </w:r>
            <w:proofErr w:type="spellStart"/>
            <w:r w:rsidRPr="001C26F9">
              <w:rPr>
                <w:rFonts w:asciiTheme="minorHAnsi" w:eastAsia="Times New Roman" w:hAnsiTheme="minorHAnsi" w:cstheme="minorHAnsi"/>
                <w:b/>
                <w:snapToGrid w:val="0"/>
              </w:rPr>
              <w:t>ESOL</w:t>
            </w:r>
            <w:proofErr w:type="spellEnd"/>
            <w:r w:rsidRPr="001C26F9">
              <w:rPr>
                <w:rFonts w:asciiTheme="minorHAnsi" w:eastAsia="Times New Roman" w:hAnsiTheme="minorHAnsi" w:cstheme="minorHAnsi"/>
                <w:b/>
                <w:snapToGrid w:val="0"/>
              </w:rPr>
              <w:t xml:space="preserve"> agus Foghlaimeoirí Imirceacha Choláiste </w:t>
            </w:r>
            <w:proofErr w:type="spellStart"/>
            <w:r w:rsidRPr="001C26F9">
              <w:rPr>
                <w:rFonts w:asciiTheme="minorHAnsi" w:eastAsia="Times New Roman" w:hAnsiTheme="minorHAnsi" w:cstheme="minorHAnsi"/>
                <w:b/>
                <w:snapToGrid w:val="0"/>
              </w:rPr>
              <w:t>FET</w:t>
            </w:r>
            <w:proofErr w:type="spellEnd"/>
            <w:r w:rsidRPr="001C26F9">
              <w:rPr>
                <w:rFonts w:asciiTheme="minorHAnsi" w:eastAsia="Times New Roman" w:hAnsiTheme="minorHAnsi" w:cstheme="minorHAnsi"/>
                <w:b/>
                <w:snapToGrid w:val="0"/>
              </w:rPr>
              <w:t>.</w:t>
            </w:r>
          </w:p>
          <w:p w14:paraId="673DE070" w14:textId="77777777" w:rsidR="00A329B9" w:rsidRPr="001C26F9" w:rsidRDefault="00A329B9" w:rsidP="00126B6E">
            <w:pPr>
              <w:textAlignment w:val="baseline"/>
              <w:rPr>
                <w:rFonts w:asciiTheme="minorHAnsi" w:hAnsiTheme="minorHAnsi" w:cstheme="minorHAnsi"/>
                <w:b/>
                <w:bCs/>
                <w:snapToGrid w:val="0"/>
                <w:lang w:eastAsia="fr-FR"/>
              </w:rPr>
            </w:pPr>
          </w:p>
          <w:p w14:paraId="4BD81E06" w14:textId="333762DB"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Tairgeann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seirbhís </w:t>
            </w:r>
            <w:proofErr w:type="spellStart"/>
            <w:r w:rsidRPr="001C26F9">
              <w:rPr>
                <w:rFonts w:asciiTheme="minorHAnsi" w:hAnsiTheme="minorHAnsi" w:cstheme="minorHAnsi"/>
                <w:snapToGrid w:val="0"/>
                <w:sz w:val="22"/>
              </w:rPr>
              <w:t>sainthreoraithe</w:t>
            </w:r>
            <w:proofErr w:type="spellEnd"/>
            <w:r w:rsidRPr="001C26F9">
              <w:rPr>
                <w:rFonts w:asciiTheme="minorHAnsi" w:hAnsiTheme="minorHAnsi" w:cstheme="minorHAnsi"/>
                <w:snapToGrid w:val="0"/>
                <w:sz w:val="22"/>
              </w:rPr>
              <w:t xml:space="preserve"> slí </w:t>
            </w:r>
            <w:proofErr w:type="spellStart"/>
            <w:r w:rsidRPr="001C26F9">
              <w:rPr>
                <w:rFonts w:asciiTheme="minorHAnsi" w:hAnsiTheme="minorHAnsi" w:cstheme="minorHAnsi"/>
                <w:snapToGrid w:val="0"/>
                <w:sz w:val="22"/>
              </w:rPr>
              <w:t>bheatha</w:t>
            </w:r>
            <w:proofErr w:type="spellEnd"/>
            <w:r w:rsidRPr="001C26F9">
              <w:rPr>
                <w:rFonts w:asciiTheme="minorHAnsi" w:hAnsiTheme="minorHAnsi" w:cstheme="minorHAnsi"/>
                <w:snapToGrid w:val="0"/>
                <w:sz w:val="22"/>
              </w:rPr>
              <w:t xml:space="preserve"> shainiúil d</w:t>
            </w:r>
            <w:r w:rsidR="001C26F9">
              <w:rPr>
                <w:rFonts w:asciiTheme="minorHAnsi" w:hAnsiTheme="minorHAnsi" w:cstheme="minorHAnsi"/>
                <w:snapToGrid w:val="0"/>
                <w:sz w:val="22"/>
              </w:rPr>
              <w:t>’</w:t>
            </w:r>
            <w:r w:rsidRPr="001C26F9">
              <w:rPr>
                <w:rFonts w:asciiTheme="minorHAnsi" w:hAnsiTheme="minorHAnsi" w:cstheme="minorHAnsi"/>
                <w:snapToGrid w:val="0"/>
                <w:sz w:val="22"/>
              </w:rPr>
              <w:t>imircigh dóibh siúd atá ag lorg cosanta in Éirinn agus don daonra imirceach i gcoitinne.</w:t>
            </w:r>
          </w:p>
          <w:p w14:paraId="3D04B741" w14:textId="77777777" w:rsidR="005A5AC0" w:rsidRPr="001C26F9" w:rsidRDefault="005A5AC0" w:rsidP="00126B6E">
            <w:pPr>
              <w:rPr>
                <w:rFonts w:asciiTheme="minorHAnsi" w:hAnsiTheme="minorHAnsi" w:cstheme="minorHAnsi"/>
                <w:snapToGrid w:val="0"/>
                <w:sz w:val="22"/>
                <w:szCs w:val="22"/>
              </w:rPr>
            </w:pPr>
          </w:p>
          <w:p w14:paraId="78F701BD" w14:textId="091FC94A" w:rsidR="00A329B9" w:rsidRPr="001C26F9" w:rsidRDefault="00A329B9" w:rsidP="00126B6E">
            <w:pPr>
              <w:rPr>
                <w:rFonts w:asciiTheme="minorHAnsi" w:eastAsia="Calibri" w:hAnsiTheme="minorHAnsi" w:cstheme="minorHAnsi"/>
                <w:bCs/>
                <w:snapToGrid w:val="0"/>
                <w:sz w:val="22"/>
                <w:szCs w:val="22"/>
              </w:rPr>
            </w:pPr>
            <w:r w:rsidRPr="001C26F9">
              <w:rPr>
                <w:rFonts w:asciiTheme="minorHAnsi" w:hAnsiTheme="minorHAnsi" w:cstheme="minorHAnsi"/>
                <w:snapToGrid w:val="0"/>
                <w:sz w:val="22"/>
              </w:rPr>
              <w:t xml:space="preserve">Tá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tiomanta freisin do bheith mar chuid </w:t>
            </w:r>
            <w:r w:rsidRPr="001C26F9">
              <w:rPr>
                <w:rFonts w:asciiTheme="minorHAnsi" w:hAnsiTheme="minorHAnsi" w:cstheme="minorHAnsi"/>
                <w:b/>
                <w:snapToGrid w:val="0"/>
                <w:sz w:val="22"/>
              </w:rPr>
              <w:t>d</w:t>
            </w:r>
            <w:r w:rsidR="001C26F9">
              <w:rPr>
                <w:rFonts w:asciiTheme="minorHAnsi" w:hAnsiTheme="minorHAnsi" w:cstheme="minorHAnsi"/>
                <w:b/>
                <w:snapToGrid w:val="0"/>
                <w:sz w:val="22"/>
              </w:rPr>
              <w:t>’</w:t>
            </w:r>
            <w:r w:rsidRPr="001C26F9">
              <w:rPr>
                <w:rFonts w:asciiTheme="minorHAnsi" w:hAnsiTheme="minorHAnsi" w:cstheme="minorHAnsi"/>
                <w:b/>
                <w:snapToGrid w:val="0"/>
                <w:sz w:val="22"/>
              </w:rPr>
              <w:t xml:space="preserve">fhreagairt </w:t>
            </w:r>
            <w:proofErr w:type="spellStart"/>
            <w:r w:rsidRPr="001C26F9">
              <w:rPr>
                <w:rFonts w:asciiTheme="minorHAnsi" w:hAnsiTheme="minorHAnsi" w:cstheme="minorHAnsi"/>
                <w:b/>
                <w:snapToGrid w:val="0"/>
                <w:sz w:val="22"/>
              </w:rPr>
              <w:t>dhaonnúil</w:t>
            </w:r>
            <w:proofErr w:type="spellEnd"/>
            <w:r w:rsidRPr="001C26F9">
              <w:rPr>
                <w:rFonts w:asciiTheme="minorHAnsi" w:hAnsiTheme="minorHAnsi" w:cstheme="minorHAnsi"/>
                <w:b/>
                <w:snapToGrid w:val="0"/>
                <w:sz w:val="22"/>
              </w:rPr>
              <w:t xml:space="preserve"> Rialtas na hÉireann </w:t>
            </w:r>
            <w:r w:rsidRPr="001C26F9">
              <w:rPr>
                <w:rFonts w:asciiTheme="minorHAnsi" w:hAnsiTheme="minorHAnsi" w:cstheme="minorHAnsi"/>
                <w:snapToGrid w:val="0"/>
                <w:sz w:val="22"/>
              </w:rPr>
              <w:t xml:space="preserve">ag fáiltiú roimh dhaoine atá ag teitheadh ón gcogadh san Úcráin agus ag lorg cosanta in Éirinn. </w:t>
            </w:r>
            <w:r w:rsidRPr="001C26F9">
              <w:rPr>
                <w:rFonts w:asciiTheme="minorHAnsi" w:eastAsia="Calibri" w:hAnsiTheme="minorHAnsi" w:cstheme="minorHAnsi"/>
                <w:snapToGrid w:val="0"/>
                <w:sz w:val="22"/>
              </w:rPr>
              <w:t xml:space="preserve">Is é an riachtanas oideachais is </w:t>
            </w:r>
            <w:proofErr w:type="spellStart"/>
            <w:r w:rsidRPr="001C26F9">
              <w:rPr>
                <w:rFonts w:asciiTheme="minorHAnsi" w:eastAsia="Calibri" w:hAnsiTheme="minorHAnsi" w:cstheme="minorHAnsi"/>
                <w:snapToGrid w:val="0"/>
                <w:sz w:val="22"/>
              </w:rPr>
              <w:t>práinní</w:t>
            </w:r>
            <w:proofErr w:type="spellEnd"/>
            <w:r w:rsidRPr="001C26F9">
              <w:rPr>
                <w:rFonts w:asciiTheme="minorHAnsi" w:eastAsia="Calibri" w:hAnsiTheme="minorHAnsi" w:cstheme="minorHAnsi"/>
                <w:snapToGrid w:val="0"/>
                <w:sz w:val="22"/>
              </w:rPr>
              <w:t xml:space="preserve"> atá ag teacht chun cinn do dhaonra na hÚcráine ná an riachtanas do theagasc Béarla thar raon leibhéal. </w:t>
            </w:r>
            <w:r w:rsidRPr="001C26F9">
              <w:rPr>
                <w:rFonts w:asciiTheme="minorHAnsi" w:hAnsiTheme="minorHAnsi" w:cstheme="minorHAnsi"/>
                <w:snapToGrid w:val="0"/>
                <w:color w:val="000000" w:themeColor="text1"/>
                <w:sz w:val="22"/>
              </w:rPr>
              <w:t>D</w:t>
            </w:r>
            <w:r w:rsidR="001C26F9">
              <w:rPr>
                <w:rFonts w:asciiTheme="minorHAnsi" w:hAnsiTheme="minorHAnsi" w:cstheme="minorHAnsi"/>
                <w:snapToGrid w:val="0"/>
                <w:color w:val="000000" w:themeColor="text1"/>
                <w:sz w:val="22"/>
              </w:rPr>
              <w:t>’</w:t>
            </w:r>
            <w:r w:rsidRPr="001C26F9">
              <w:rPr>
                <w:rFonts w:asciiTheme="minorHAnsi" w:hAnsiTheme="minorHAnsi" w:cstheme="minorHAnsi"/>
                <w:snapToGrid w:val="0"/>
                <w:color w:val="000000" w:themeColor="text1"/>
                <w:sz w:val="22"/>
              </w:rPr>
              <w:t xml:space="preserve">fhorbair Coláiste </w:t>
            </w:r>
            <w:proofErr w:type="spellStart"/>
            <w:r w:rsidRPr="001C26F9">
              <w:rPr>
                <w:rFonts w:asciiTheme="minorHAnsi" w:hAnsiTheme="minorHAnsi" w:cstheme="minorHAnsi"/>
                <w:snapToGrid w:val="0"/>
                <w:color w:val="000000" w:themeColor="text1"/>
                <w:sz w:val="22"/>
              </w:rPr>
              <w:t>FET</w:t>
            </w:r>
            <w:proofErr w:type="spellEnd"/>
            <w:r w:rsidRPr="001C26F9">
              <w:rPr>
                <w:rFonts w:asciiTheme="minorHAnsi" w:hAnsiTheme="minorHAnsi" w:cstheme="minorHAnsi"/>
                <w:snapToGrid w:val="0"/>
                <w:color w:val="000000" w:themeColor="text1"/>
                <w:sz w:val="22"/>
              </w:rPr>
              <w:t xml:space="preserve"> freagairt chomhtháite ar fud na seirbhíse. Buaileann grúpa oibriúcháin tras-seirbhíse a bunaíodh chun </w:t>
            </w:r>
            <w:proofErr w:type="spellStart"/>
            <w:r w:rsidRPr="001C26F9">
              <w:rPr>
                <w:rFonts w:asciiTheme="minorHAnsi" w:hAnsiTheme="minorHAnsi" w:cstheme="minorHAnsi"/>
                <w:snapToGrid w:val="0"/>
                <w:color w:val="000000" w:themeColor="text1"/>
                <w:sz w:val="22"/>
              </w:rPr>
              <w:t>Croíscileanna</w:t>
            </w:r>
            <w:proofErr w:type="spellEnd"/>
            <w:r w:rsidRPr="001C26F9">
              <w:rPr>
                <w:rFonts w:asciiTheme="minorHAnsi" w:hAnsiTheme="minorHAnsi" w:cstheme="minorHAnsi"/>
                <w:snapToGrid w:val="0"/>
                <w:color w:val="000000" w:themeColor="text1"/>
                <w:sz w:val="22"/>
              </w:rPr>
              <w:t xml:space="preserve">, </w:t>
            </w:r>
            <w:proofErr w:type="spellStart"/>
            <w:r w:rsidRPr="001C26F9">
              <w:rPr>
                <w:rFonts w:asciiTheme="minorHAnsi" w:hAnsiTheme="minorHAnsi" w:cstheme="minorHAnsi"/>
                <w:snapToGrid w:val="0"/>
                <w:color w:val="000000" w:themeColor="text1"/>
                <w:sz w:val="22"/>
              </w:rPr>
              <w:t>ESOL</w:t>
            </w:r>
            <w:proofErr w:type="spellEnd"/>
            <w:r w:rsidRPr="001C26F9">
              <w:rPr>
                <w:rFonts w:asciiTheme="minorHAnsi" w:hAnsiTheme="minorHAnsi" w:cstheme="minorHAnsi"/>
                <w:snapToGrid w:val="0"/>
                <w:color w:val="000000" w:themeColor="text1"/>
                <w:sz w:val="22"/>
              </w:rPr>
              <w:t xml:space="preserve">, Treoir agus Cuimsiú Gníomhach a chur san áireamh ar bhonn seachtainiúil leis na hOifigigh Oideachais Aosaigh ábhartha chun soláthar a phleanáil, saincheisteanna a athbhreithniú, buiséad a bhainistiú agus freagairtí nuálacha a fhorbairt. </w:t>
            </w:r>
            <w:r w:rsidRPr="001C26F9">
              <w:rPr>
                <w:rFonts w:asciiTheme="minorHAnsi" w:eastAsia="Calibri" w:hAnsiTheme="minorHAnsi" w:cstheme="minorHAnsi"/>
                <w:snapToGrid w:val="0"/>
                <w:sz w:val="22"/>
              </w:rPr>
              <w:t xml:space="preserve">Mar chuid den straitéis ALL, leanfar ag forbairt soláthar </w:t>
            </w:r>
            <w:proofErr w:type="spellStart"/>
            <w:r w:rsidRPr="001C26F9">
              <w:rPr>
                <w:rFonts w:asciiTheme="minorHAnsi" w:eastAsia="Calibri" w:hAnsiTheme="minorHAnsi" w:cstheme="minorHAnsi"/>
                <w:snapToGrid w:val="0"/>
                <w:sz w:val="22"/>
              </w:rPr>
              <w:t>ESOL</w:t>
            </w:r>
            <w:proofErr w:type="spellEnd"/>
            <w:r w:rsidRPr="001C26F9">
              <w:rPr>
                <w:rFonts w:asciiTheme="minorHAnsi" w:eastAsia="Calibri" w:hAnsiTheme="minorHAnsi" w:cstheme="minorHAnsi"/>
                <w:snapToGrid w:val="0"/>
                <w:sz w:val="22"/>
              </w:rPr>
              <w:t>.</w:t>
            </w:r>
          </w:p>
          <w:p w14:paraId="370ABAA7" w14:textId="77777777" w:rsidR="00A329B9" w:rsidRPr="001C26F9" w:rsidRDefault="00A329B9" w:rsidP="00126B6E">
            <w:pPr>
              <w:rPr>
                <w:rFonts w:asciiTheme="minorHAnsi" w:hAnsiTheme="minorHAnsi" w:cstheme="minorHAnsi"/>
                <w:snapToGrid w:val="0"/>
                <w:color w:val="000000" w:themeColor="text1"/>
                <w:sz w:val="22"/>
                <w:szCs w:val="22"/>
              </w:rPr>
            </w:pPr>
          </w:p>
          <w:p w14:paraId="31A77069" w14:textId="77777777" w:rsidR="00A329B9" w:rsidRPr="001C26F9" w:rsidRDefault="00A329B9" w:rsidP="00D7218F">
            <w:pPr>
              <w:pStyle w:val="ListParagraph"/>
              <w:numPr>
                <w:ilvl w:val="0"/>
                <w:numId w:val="9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Beidh an </w:t>
            </w:r>
            <w:r w:rsidRPr="001C26F9">
              <w:rPr>
                <w:rFonts w:asciiTheme="minorHAnsi" w:eastAsia="Times New Roman" w:hAnsiTheme="minorHAnsi" w:cstheme="minorHAnsi"/>
                <w:b/>
                <w:snapToGrid w:val="0"/>
              </w:rPr>
              <w:t xml:space="preserve">Dearadh Uilíoch don Fhoghlaim </w:t>
            </w:r>
            <w:r w:rsidRPr="001C26F9">
              <w:rPr>
                <w:rFonts w:asciiTheme="minorHAnsi" w:eastAsia="Times New Roman" w:hAnsiTheme="minorHAnsi" w:cstheme="minorHAnsi"/>
                <w:snapToGrid w:val="0"/>
              </w:rPr>
              <w:t xml:space="preserve">ina cur chuige tábhachtach i gcónaí. Tá tionscadail á ndearadh i gcomhairle le raon gníomhaireachtaí agus grúpaí agus béim ar Fhor-Rochtain, Rochtain agus Aistrithe. Chun tacú le haistrithe foghlaimeoirí, cuirfear cur chuige don Choláiste Breisoideachais agus Oiliúna trí chéile i bhfeidhm. </w:t>
            </w:r>
          </w:p>
          <w:p w14:paraId="7F903A84" w14:textId="1140432D" w:rsidR="00AF1AA0" w:rsidRPr="001C26F9" w:rsidRDefault="00A329B9" w:rsidP="00D7218F">
            <w:pPr>
              <w:pStyle w:val="ListParagraph"/>
              <w:numPr>
                <w:ilvl w:val="0"/>
                <w:numId w:val="9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Díreoidh cúrsaí </w:t>
            </w:r>
            <w:r w:rsidRPr="001C26F9">
              <w:rPr>
                <w:rFonts w:asciiTheme="minorHAnsi" w:eastAsia="Times New Roman" w:hAnsiTheme="minorHAnsi" w:cstheme="minorHAnsi"/>
                <w:b/>
                <w:snapToGrid w:val="0"/>
              </w:rPr>
              <w:t xml:space="preserve">Scileanna </w:t>
            </w:r>
            <w:proofErr w:type="spellStart"/>
            <w:r w:rsidRPr="001C26F9">
              <w:rPr>
                <w:rFonts w:asciiTheme="minorHAnsi" w:eastAsia="Times New Roman" w:hAnsiTheme="minorHAnsi" w:cstheme="minorHAnsi"/>
                <w:b/>
                <w:snapToGrid w:val="0"/>
              </w:rPr>
              <w:t>Infhostaitheachta</w:t>
            </w:r>
            <w:proofErr w:type="spellEnd"/>
            <w:r w:rsidRPr="001C26F9">
              <w:rPr>
                <w:rFonts w:asciiTheme="minorHAnsi" w:eastAsia="Times New Roman" w:hAnsiTheme="minorHAnsi" w:cstheme="minorHAnsi"/>
                <w:b/>
                <w:snapToGrid w:val="0"/>
              </w:rPr>
              <w:t xml:space="preserve"> </w:t>
            </w:r>
            <w:r w:rsidRPr="001C26F9">
              <w:rPr>
                <w:rFonts w:asciiTheme="minorHAnsi" w:eastAsia="Times New Roman" w:hAnsiTheme="minorHAnsi" w:cstheme="minorHAnsi"/>
                <w:snapToGrid w:val="0"/>
              </w:rPr>
              <w:t>orthu siúd atá i mball dubh dífhostaíochta chomh maith le daoine atá dífhostaithe go fadtéarmach d</w:t>
            </w:r>
            <w:r w:rsidR="001C26F9">
              <w:rPr>
                <w:rFonts w:asciiTheme="minorHAnsi" w:eastAsia="Times New Roman" w:hAnsiTheme="minorHAnsi" w:cstheme="minorHAnsi"/>
                <w:snapToGrid w:val="0"/>
              </w:rPr>
              <w:t>’</w:t>
            </w:r>
            <w:r w:rsidRPr="001C26F9">
              <w:rPr>
                <w:rFonts w:asciiTheme="minorHAnsi" w:eastAsia="Times New Roman" w:hAnsiTheme="minorHAnsi" w:cstheme="minorHAnsi"/>
                <w:snapToGrid w:val="0"/>
              </w:rPr>
              <w:t xml:space="preserve">fhonn iad a ullmhú don ionad oibre agus/nó dul ar aghaidh chuig breisoideachas agus oiliúint. </w:t>
            </w:r>
          </w:p>
          <w:p w14:paraId="5B21DA01" w14:textId="77777777" w:rsidR="00AF1AA0" w:rsidRPr="001C26F9" w:rsidRDefault="00AF1AA0" w:rsidP="00AF1AA0">
            <w:pPr>
              <w:pStyle w:val="ListParagraph"/>
              <w:rPr>
                <w:rFonts w:asciiTheme="minorHAnsi" w:hAnsiTheme="minorHAnsi" w:cstheme="minorHAnsi"/>
                <w:snapToGrid w:val="0"/>
                <w:lang w:eastAsia="fr-FR"/>
              </w:rPr>
            </w:pPr>
          </w:p>
          <w:p w14:paraId="3CB5428A" w14:textId="77777777" w:rsidR="00A329B9" w:rsidRPr="001C26F9" w:rsidRDefault="00A329B9" w:rsidP="00AF1AA0">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Ó thaobh tacú le </w:t>
            </w:r>
            <w:r w:rsidRPr="001C26F9">
              <w:rPr>
                <w:rFonts w:asciiTheme="minorHAnsi" w:hAnsiTheme="minorHAnsi" w:cstheme="minorHAnsi"/>
                <w:b/>
                <w:snapToGrid w:val="0"/>
                <w:sz w:val="22"/>
              </w:rPr>
              <w:t xml:space="preserve">litearthacht, uimhearthacht agus </w:t>
            </w:r>
            <w:proofErr w:type="spellStart"/>
            <w:r w:rsidRPr="001C26F9">
              <w:rPr>
                <w:rFonts w:asciiTheme="minorHAnsi" w:hAnsiTheme="minorHAnsi" w:cstheme="minorHAnsi"/>
                <w:b/>
                <w:snapToGrid w:val="0"/>
                <w:sz w:val="22"/>
              </w:rPr>
              <w:t>ionchuimsiú</w:t>
            </w:r>
            <w:proofErr w:type="spellEnd"/>
            <w:r w:rsidRPr="001C26F9">
              <w:rPr>
                <w:rFonts w:asciiTheme="minorHAnsi" w:hAnsiTheme="minorHAnsi" w:cstheme="minorHAnsi"/>
                <w:b/>
                <w:snapToGrid w:val="0"/>
                <w:sz w:val="22"/>
              </w:rPr>
              <w:t xml:space="preserve"> digiteach </w:t>
            </w:r>
            <w:r w:rsidRPr="001C26F9">
              <w:rPr>
                <w:rFonts w:asciiTheme="minorHAnsi" w:hAnsiTheme="minorHAnsi" w:cstheme="minorHAnsi"/>
                <w:snapToGrid w:val="0"/>
                <w:sz w:val="22"/>
              </w:rPr>
              <w:t xml:space="preserve">de ar fud a réigiún, tá stair fhada ag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ach ina ainneoin sin, mar thoradh ar an </w:t>
            </w:r>
            <w:proofErr w:type="spellStart"/>
            <w:r w:rsidRPr="001C26F9">
              <w:rPr>
                <w:rFonts w:asciiTheme="minorHAnsi" w:hAnsiTheme="minorHAnsi" w:cstheme="minorHAnsi"/>
                <w:snapToGrid w:val="0"/>
                <w:sz w:val="22"/>
              </w:rPr>
              <w:t>bpaindéim</w:t>
            </w:r>
            <w:proofErr w:type="spellEnd"/>
            <w:r w:rsidRPr="001C26F9">
              <w:rPr>
                <w:rFonts w:asciiTheme="minorHAnsi" w:hAnsiTheme="minorHAnsi" w:cstheme="minorHAnsi"/>
                <w:snapToGrid w:val="0"/>
                <w:sz w:val="22"/>
              </w:rPr>
              <w:t>, tá titim shuntasach tagtha ar sholáthar.</w:t>
            </w:r>
          </w:p>
          <w:p w14:paraId="10C66A5F" w14:textId="50CB1758"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Thar thréimhse an Chomhaontaithe seo, geallfaidh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i dtosach go bhfillfidh sé ar leibhéil 2019, agus a haidhm ina dhiaidh sin ná go gcuirfear méadú 10% leis na leibhéil chéanna, rud a chuirfidh leis an leathnú foriomlán in infheistíocht litearthachta atáthar á éileamh i straitéis Litearthacht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Aosaigh</w:t>
            </w:r>
            <w:proofErr w:type="spellEnd"/>
            <w:r w:rsidRPr="001C26F9">
              <w:rPr>
                <w:rFonts w:asciiTheme="minorHAnsi" w:hAnsiTheme="minorHAnsi" w:cstheme="minorHAnsi"/>
                <w:snapToGrid w:val="0"/>
                <w:sz w:val="22"/>
              </w:rPr>
              <w:t xml:space="preserve"> Don Saol (ALL). Beidh riachtanas ann mar chuid den leathnú seo, tacaíocht Béarla a chur ar fáil do theifigh ón Úcráin. </w:t>
            </w:r>
          </w:p>
          <w:p w14:paraId="26EB87DE" w14:textId="77777777" w:rsidR="00A329B9" w:rsidRPr="001C26F9" w:rsidRDefault="00A329B9" w:rsidP="00126B6E">
            <w:pPr>
              <w:rPr>
                <w:rFonts w:asciiTheme="minorHAnsi" w:hAnsiTheme="minorHAnsi" w:cstheme="minorHAnsi"/>
                <w:snapToGrid w:val="0"/>
                <w:color w:val="066684" w:themeColor="accent6" w:themeShade="BF"/>
                <w:sz w:val="22"/>
                <w:szCs w:val="22"/>
              </w:rPr>
            </w:pPr>
          </w:p>
        </w:tc>
        <w:tc>
          <w:tcPr>
            <w:tcW w:w="3878" w:type="dxa"/>
          </w:tcPr>
          <w:p w14:paraId="34C822D2"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7CEC9D97"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w:t>
            </w:r>
          </w:p>
          <w:p w14:paraId="1C6698C0"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na bhfoghlaimeoirí a chláraíonn le haghaidh tacaíochtaí trí </w:t>
            </w:r>
            <w:proofErr w:type="spellStart"/>
            <w:r w:rsidRPr="001C26F9">
              <w:rPr>
                <w:rFonts w:asciiTheme="minorHAnsi" w:eastAsia="Times New Roman" w:hAnsiTheme="minorHAnsi" w:cstheme="minorHAnsi"/>
                <w:snapToGrid w:val="0"/>
              </w:rPr>
              <w:t>AISS</w:t>
            </w:r>
            <w:proofErr w:type="spellEnd"/>
          </w:p>
          <w:p w14:paraId="26FED0FF"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Líon na Mol Foghlama</w:t>
            </w:r>
          </w:p>
          <w:p w14:paraId="18A498E9"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Líon na ngrúpaí a chuireann isteach ar an gCiste Rochtana. </w:t>
            </w:r>
          </w:p>
          <w:p w14:paraId="7D8AE70D"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na ngrúpaí a fhaigheann tacaíocht trí chiste </w:t>
            </w:r>
            <w:proofErr w:type="spellStart"/>
            <w:r w:rsidRPr="001C26F9">
              <w:rPr>
                <w:rFonts w:asciiTheme="minorHAnsi" w:eastAsia="Times New Roman" w:hAnsiTheme="minorHAnsi" w:cstheme="minorHAnsi"/>
                <w:snapToGrid w:val="0"/>
              </w:rPr>
              <w:t>REACH</w:t>
            </w:r>
            <w:proofErr w:type="spellEnd"/>
            <w:r w:rsidRPr="001C26F9">
              <w:rPr>
                <w:rFonts w:asciiTheme="minorHAnsi" w:eastAsia="Times New Roman" w:hAnsiTheme="minorHAnsi" w:cstheme="minorHAnsi"/>
                <w:snapToGrid w:val="0"/>
              </w:rPr>
              <w:t>. </w:t>
            </w:r>
          </w:p>
          <w:p w14:paraId="54CED7B4"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Líon na dtionscnamh a mhaoinítear leis an gCiste Rochtana. </w:t>
            </w:r>
          </w:p>
          <w:p w14:paraId="1E360982"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Cur i bhfeidhm na ngníomhartha a leagadh amach i </w:t>
            </w:r>
            <w:hyperlink r:id="rId24">
              <w:r w:rsidRPr="001C26F9">
                <w:rPr>
                  <w:rFonts w:asciiTheme="minorHAnsi" w:eastAsia="Times New Roman" w:hAnsiTheme="minorHAnsi" w:cstheme="minorHAnsi"/>
                  <w:snapToGrid w:val="0"/>
                  <w:u w:val="single"/>
                </w:rPr>
                <w:t xml:space="preserve">gCreat um </w:t>
              </w:r>
              <w:proofErr w:type="spellStart"/>
              <w:r w:rsidRPr="001C26F9">
                <w:rPr>
                  <w:rFonts w:asciiTheme="minorHAnsi" w:eastAsia="Times New Roman" w:hAnsiTheme="minorHAnsi" w:cstheme="minorHAnsi"/>
                  <w:snapToGrid w:val="0"/>
                  <w:u w:val="single"/>
                </w:rPr>
                <w:t>ESOL</w:t>
              </w:r>
              <w:proofErr w:type="spellEnd"/>
              <w:r w:rsidRPr="001C26F9">
                <w:rPr>
                  <w:rFonts w:asciiTheme="minorHAnsi" w:eastAsia="Times New Roman" w:hAnsiTheme="minorHAnsi" w:cstheme="minorHAnsi"/>
                  <w:snapToGrid w:val="0"/>
                  <w:u w:val="single"/>
                </w:rPr>
                <w:t xml:space="preserve"> agus Foghlaimeoirí Imirceach an Choláiste Breisoideachais agus Oiliúna</w:t>
              </w:r>
            </w:hyperlink>
            <w:r w:rsidRPr="001C26F9">
              <w:rPr>
                <w:rFonts w:asciiTheme="minorHAnsi" w:eastAsia="Times New Roman" w:hAnsiTheme="minorHAnsi" w:cstheme="minorHAnsi"/>
                <w:snapToGrid w:val="0"/>
                <w:u w:val="single"/>
              </w:rPr>
              <w:t>.</w:t>
            </w:r>
            <w:r w:rsidRPr="001C26F9">
              <w:rPr>
                <w:rFonts w:asciiTheme="minorHAnsi" w:eastAsia="Times New Roman" w:hAnsiTheme="minorHAnsi" w:cstheme="minorHAnsi"/>
                <w:snapToGrid w:val="0"/>
              </w:rPr>
              <w:t> </w:t>
            </w:r>
          </w:p>
          <w:p w14:paraId="1A177009" w14:textId="77777777" w:rsidR="00A329B9" w:rsidRPr="001C26F9" w:rsidRDefault="00A329B9" w:rsidP="00D7218F">
            <w:pPr>
              <w:pStyle w:val="ListParagraph"/>
              <w:numPr>
                <w:ilvl w:val="0"/>
                <w:numId w:val="9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Rannpháirtíocht ó na spriocghrúpaí tábhachtacha is mó atá i mbaol eisiamh sóisialta, lena n-áirítear </w:t>
            </w:r>
            <w:proofErr w:type="spellStart"/>
            <w:r w:rsidRPr="001C26F9">
              <w:rPr>
                <w:rFonts w:asciiTheme="minorHAnsi" w:eastAsia="Times New Roman" w:hAnsiTheme="minorHAnsi" w:cstheme="minorHAnsi"/>
                <w:snapToGrid w:val="0"/>
              </w:rPr>
              <w:t>Romaigh</w:t>
            </w:r>
            <w:proofErr w:type="spellEnd"/>
            <w:r w:rsidRPr="001C26F9">
              <w:rPr>
                <w:rFonts w:asciiTheme="minorHAnsi" w:eastAsia="Times New Roman" w:hAnsiTheme="minorHAnsi" w:cstheme="minorHAnsi"/>
                <w:snapToGrid w:val="0"/>
              </w:rPr>
              <w:t>, Daoine den Lucht Siúil, daoine atá ag iarraidh cosaint idirnáisiúnta, agus daoine faoi mhíchumas. </w:t>
            </w:r>
          </w:p>
          <w:p w14:paraId="1031B867"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E7C048F"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Príomhréimsí forbartha i litearthacht: </w:t>
            </w:r>
          </w:p>
          <w:p w14:paraId="56C7C42E" w14:textId="77777777" w:rsidR="00A329B9" w:rsidRPr="001C26F9" w:rsidRDefault="00A329B9" w:rsidP="00D7218F">
            <w:pPr>
              <w:pStyle w:val="ListParagraph"/>
              <w:numPr>
                <w:ilvl w:val="0"/>
                <w:numId w:val="100"/>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Cur chuige measúnaithe coitinn i gcomhréir leis an treoir náisiúnta. </w:t>
            </w:r>
          </w:p>
          <w:p w14:paraId="48BDF792" w14:textId="77777777" w:rsidR="00A329B9" w:rsidRPr="001C26F9" w:rsidRDefault="00A329B9" w:rsidP="00D7218F">
            <w:pPr>
              <w:pStyle w:val="ListParagraph"/>
              <w:numPr>
                <w:ilvl w:val="0"/>
                <w:numId w:val="100"/>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Leathnú soláthair chun inniúlachtaí digiteacha a mhéadú. </w:t>
            </w:r>
          </w:p>
          <w:p w14:paraId="3ACF743B" w14:textId="77777777" w:rsidR="00A329B9" w:rsidRPr="001C26F9" w:rsidRDefault="00A329B9" w:rsidP="00D7218F">
            <w:pPr>
              <w:pStyle w:val="ListParagraph"/>
              <w:numPr>
                <w:ilvl w:val="0"/>
                <w:numId w:val="100"/>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Ag obair le comhpháirtithe, feasacht litearthachta a scaipeadh i suímh shláinte, rialtais áitiúil, leasa shóisialaigh, forbartha pobail agus suímh </w:t>
            </w:r>
            <w:proofErr w:type="spellStart"/>
            <w:r w:rsidRPr="001C26F9">
              <w:rPr>
                <w:rFonts w:asciiTheme="minorHAnsi" w:eastAsia="Times New Roman" w:hAnsiTheme="minorHAnsi" w:cstheme="minorHAnsi"/>
                <w:snapToGrid w:val="0"/>
              </w:rPr>
              <w:t>chomhéadain</w:t>
            </w:r>
            <w:proofErr w:type="spellEnd"/>
            <w:r w:rsidRPr="001C26F9">
              <w:rPr>
                <w:rFonts w:asciiTheme="minorHAnsi" w:eastAsia="Times New Roman" w:hAnsiTheme="minorHAnsi" w:cstheme="minorHAnsi"/>
                <w:snapToGrid w:val="0"/>
              </w:rPr>
              <w:t xml:space="preserve"> thábhachtacha eile ar fud an réigiúin. </w:t>
            </w:r>
          </w:p>
          <w:p w14:paraId="43AACD41" w14:textId="77777777" w:rsidR="00A329B9" w:rsidRPr="001C26F9" w:rsidRDefault="00A329B9" w:rsidP="00D7218F">
            <w:pPr>
              <w:pStyle w:val="ListParagraph"/>
              <w:numPr>
                <w:ilvl w:val="0"/>
                <w:numId w:val="100"/>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lastRenderedPageBreak/>
              <w:t xml:space="preserve">Tacaíocht litearthachta a chomhtháthú le soláthar ag Leibhéil </w:t>
            </w:r>
            <w:proofErr w:type="spellStart"/>
            <w:r w:rsidRPr="001C26F9">
              <w:rPr>
                <w:rFonts w:asciiTheme="minorHAnsi" w:eastAsia="Times New Roman" w:hAnsiTheme="minorHAnsi" w:cstheme="minorHAnsi"/>
                <w:snapToGrid w:val="0"/>
              </w:rPr>
              <w:t>CNC</w:t>
            </w:r>
            <w:proofErr w:type="spellEnd"/>
            <w:r w:rsidRPr="001C26F9">
              <w:rPr>
                <w:rFonts w:asciiTheme="minorHAnsi" w:eastAsia="Times New Roman" w:hAnsiTheme="minorHAnsi" w:cstheme="minorHAnsi"/>
                <w:snapToGrid w:val="0"/>
              </w:rPr>
              <w:t xml:space="preserve"> 4-6. </w:t>
            </w:r>
          </w:p>
          <w:p w14:paraId="0A911DF1" w14:textId="77777777" w:rsidR="00A329B9" w:rsidRPr="001C26F9" w:rsidRDefault="00A329B9" w:rsidP="00D7218F">
            <w:pPr>
              <w:pStyle w:val="ListParagraph"/>
              <w:numPr>
                <w:ilvl w:val="0"/>
                <w:numId w:val="100"/>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Tacú leis na riachtanais litearthachta atá acu siúd i bhfostaíocht trí Scileanna chun Dul Chun Cinn. </w:t>
            </w:r>
          </w:p>
        </w:tc>
        <w:tc>
          <w:tcPr>
            <w:tcW w:w="2694" w:type="dxa"/>
            <w:gridSpan w:val="2"/>
          </w:tcPr>
          <w:p w14:paraId="7C366C88"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Is í an sprioc a bheidh ann chun ionadaíocht a leathnú in 2024 ná 930.</w:t>
            </w:r>
          </w:p>
          <w:p w14:paraId="4EEE9045"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31219271"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6FFBB7B0"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Cur chuige solúbtha spriocdhírithe foghlama in éineacht le hoiliúint atá curtha in oiriúint do phróifíl scileanna an fhoghlaimeora, chun foghlaimeoirí a </w:t>
            </w:r>
            <w:proofErr w:type="spellStart"/>
            <w:r w:rsidRPr="001C26F9">
              <w:rPr>
                <w:rFonts w:asciiTheme="minorHAnsi" w:hAnsiTheme="minorHAnsi" w:cstheme="minorHAnsi"/>
                <w:snapToGrid w:val="0"/>
                <w:sz w:val="22"/>
              </w:rPr>
              <w:t>uasoiliúint</w:t>
            </w:r>
            <w:proofErr w:type="spellEnd"/>
            <w:r w:rsidRPr="001C26F9">
              <w:rPr>
                <w:rFonts w:asciiTheme="minorHAnsi" w:hAnsiTheme="minorHAnsi" w:cstheme="minorHAnsi"/>
                <w:snapToGrid w:val="0"/>
                <w:sz w:val="22"/>
              </w:rPr>
              <w:t xml:space="preserve"> agus a athoiliúint agus chun iad a chur ar chonair chun scileanna digiteacha a fhoghlaim. </w:t>
            </w:r>
          </w:p>
          <w:p w14:paraId="26C2D572"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1B834FA8" w14:textId="77777777" w:rsidR="00A329B9" w:rsidRPr="001C26F9" w:rsidRDefault="002C02B7"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Is é an sprioc do ALL in 2024 ná leathnú go 5,650 Foghlaimeoir</w:t>
            </w:r>
          </w:p>
          <w:p w14:paraId="1793A053" w14:textId="77777777" w:rsidR="00A329B9" w:rsidRPr="001C26F9" w:rsidRDefault="00A329B9" w:rsidP="00126B6E">
            <w:pPr>
              <w:rPr>
                <w:rFonts w:asciiTheme="minorHAnsi" w:hAnsiTheme="minorHAnsi" w:cstheme="minorHAnsi"/>
                <w:snapToGrid w:val="0"/>
                <w:color w:val="066684" w:themeColor="accent6" w:themeShade="BF"/>
                <w:sz w:val="22"/>
                <w:szCs w:val="22"/>
              </w:rPr>
            </w:pPr>
          </w:p>
        </w:tc>
      </w:tr>
      <w:tr w:rsidR="00A329B9" w:rsidRPr="001C26F9" w14:paraId="7FDA6F0F" w14:textId="77777777" w:rsidTr="0049625A">
        <w:trPr>
          <w:gridAfter w:val="1"/>
          <w:wAfter w:w="11" w:type="dxa"/>
          <w:trHeight w:val="300"/>
        </w:trPr>
        <w:tc>
          <w:tcPr>
            <w:tcW w:w="2050" w:type="dxa"/>
            <w:shd w:val="clear" w:color="auto" w:fill="04524A"/>
          </w:tcPr>
          <w:p w14:paraId="0DA11340"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776C3FCF"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Tosaíocht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 xml:space="preserve">Conairí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 xml:space="preserve"> a shimpliú</w:t>
            </w:r>
            <w:r w:rsidRPr="001C26F9">
              <w:rPr>
                <w:rFonts w:asciiTheme="minorHAnsi" w:hAnsiTheme="minorHAnsi" w:cstheme="minorHAnsi"/>
                <w:snapToGrid w:val="0"/>
                <w:sz w:val="22"/>
              </w:rPr>
              <w:t>, agus obair i gcomhar le príomhpháirtithe leasmhara chun réitigh a aimsiú a théann i ngleic leis na bacainní atá ar rochtain agus dul chun cinn foghlaimeoirí.</w:t>
            </w:r>
          </w:p>
          <w:p w14:paraId="0ED8E5EF" w14:textId="77777777" w:rsidR="00A329B9" w:rsidRPr="001C26F9" w:rsidRDefault="00A329B9" w:rsidP="00126B6E">
            <w:pPr>
              <w:rPr>
                <w:rFonts w:asciiTheme="minorHAnsi" w:hAnsiTheme="minorHAnsi" w:cstheme="minorHAnsi"/>
                <w:snapToGrid w:val="0"/>
                <w:sz w:val="22"/>
                <w:szCs w:val="22"/>
              </w:rPr>
            </w:pPr>
          </w:p>
          <w:p w14:paraId="31F9AD82"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Tá ról ag an </w:t>
            </w:r>
            <w:proofErr w:type="spellStart"/>
            <w:r w:rsidRPr="001C26F9">
              <w:rPr>
                <w:rFonts w:asciiTheme="minorHAnsi" w:hAnsiTheme="minorHAnsi" w:cstheme="minorHAnsi"/>
                <w:snapToGrid w:val="0"/>
                <w:sz w:val="22"/>
              </w:rPr>
              <w:t>AISS</w:t>
            </w:r>
            <w:proofErr w:type="spellEnd"/>
            <w:r w:rsidRPr="001C26F9">
              <w:rPr>
                <w:rFonts w:asciiTheme="minorHAnsi" w:hAnsiTheme="minorHAnsi" w:cstheme="minorHAnsi"/>
                <w:snapToGrid w:val="0"/>
                <w:sz w:val="22"/>
              </w:rPr>
              <w:t xml:space="preserve"> i bhforbairt rannpháirtíocht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 xml:space="preserve">le grúpaí faoi </w:t>
            </w:r>
            <w:proofErr w:type="spellStart"/>
            <w:r w:rsidRPr="001C26F9">
              <w:rPr>
                <w:rFonts w:asciiTheme="minorHAnsi" w:hAnsiTheme="minorHAnsi" w:cstheme="minorHAnsi"/>
                <w:b/>
                <w:snapToGrid w:val="0"/>
                <w:sz w:val="22"/>
              </w:rPr>
              <w:t>ghannionadaíocht</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chun aistrithe ón oideachas iar-bhunscoile go dtí an leibhéal treasach a éascú. Áirítear ar ghníomhartha oibriú le comhghleacaithe i </w:t>
            </w:r>
            <w:proofErr w:type="spellStart"/>
            <w:r w:rsidRPr="001C26F9">
              <w:rPr>
                <w:rFonts w:asciiTheme="minorHAnsi" w:hAnsiTheme="minorHAnsi" w:cstheme="minorHAnsi"/>
                <w:snapToGrid w:val="0"/>
                <w:sz w:val="22"/>
              </w:rPr>
              <w:t>Pathways</w:t>
            </w:r>
            <w:proofErr w:type="spellEnd"/>
            <w:r w:rsidRPr="001C26F9">
              <w:rPr>
                <w:rFonts w:asciiTheme="minorHAnsi" w:hAnsiTheme="minorHAnsi" w:cstheme="minorHAnsi"/>
                <w:snapToGrid w:val="0"/>
                <w:sz w:val="22"/>
              </w:rPr>
              <w:t xml:space="preserve"> agus </w:t>
            </w:r>
            <w:proofErr w:type="spellStart"/>
            <w:r w:rsidRPr="001C26F9">
              <w:rPr>
                <w:rFonts w:asciiTheme="minorHAnsi" w:hAnsiTheme="minorHAnsi" w:cstheme="minorHAnsi"/>
                <w:snapToGrid w:val="0"/>
                <w:sz w:val="22"/>
              </w:rPr>
              <w:t>DC</w:t>
            </w:r>
            <w:proofErr w:type="spellEnd"/>
            <w:r w:rsidRPr="001C26F9">
              <w:rPr>
                <w:rFonts w:asciiTheme="minorHAnsi" w:hAnsiTheme="minorHAnsi" w:cstheme="minorHAnsi"/>
                <w:snapToGrid w:val="0"/>
                <w:sz w:val="22"/>
              </w:rPr>
              <w:t xml:space="preserve"> chun tionscnaimh a fhorbairt a thacaíonn le haistrithe ón scoil go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tógáil ar mhúnlaí comhpháirtíochta áitiúla uathúla le grúpaí pobail chun foghlaimeoirí nua a mhealladh, ceardlanna forlíontacha </w:t>
            </w:r>
            <w:proofErr w:type="spellStart"/>
            <w:r w:rsidRPr="001C26F9">
              <w:rPr>
                <w:rFonts w:asciiTheme="minorHAnsi" w:hAnsiTheme="minorHAnsi" w:cstheme="minorHAnsi"/>
                <w:snapToGrid w:val="0"/>
                <w:sz w:val="22"/>
              </w:rPr>
              <w:t>saindeartha</w:t>
            </w:r>
            <w:proofErr w:type="spellEnd"/>
            <w:r w:rsidRPr="001C26F9">
              <w:rPr>
                <w:rFonts w:asciiTheme="minorHAnsi" w:hAnsiTheme="minorHAnsi" w:cstheme="minorHAnsi"/>
                <w:snapToGrid w:val="0"/>
                <w:sz w:val="22"/>
              </w:rPr>
              <w:t xml:space="preserve"> a dhearadh agus a sheachadadh bunaithe ar riachtanais an champais áitiúil i gcomhar le soláthar. </w:t>
            </w:r>
          </w:p>
          <w:p w14:paraId="52822A18" w14:textId="77777777" w:rsidR="00A329B9" w:rsidRPr="001C26F9" w:rsidRDefault="00A329B9" w:rsidP="00126B6E">
            <w:pPr>
              <w:rPr>
                <w:rFonts w:asciiTheme="minorHAnsi" w:hAnsiTheme="minorHAnsi" w:cstheme="minorHAnsi"/>
                <w:snapToGrid w:val="0"/>
                <w:sz w:val="22"/>
                <w:szCs w:val="22"/>
              </w:rPr>
            </w:pPr>
          </w:p>
          <w:p w14:paraId="6695BAB3" w14:textId="77777777" w:rsidR="00A329B9" w:rsidRPr="001C26F9" w:rsidRDefault="00A329B9" w:rsidP="00126B6E">
            <w:pPr>
              <w:textAlignment w:val="baseline"/>
              <w:rPr>
                <w:rFonts w:asciiTheme="minorHAnsi" w:hAnsiTheme="minorHAnsi" w:cstheme="minorHAnsi"/>
                <w:snapToGrid w:val="0"/>
                <w:color w:val="000000" w:themeColor="text1"/>
                <w:sz w:val="22"/>
                <w:szCs w:val="22"/>
                <w:lang w:eastAsia="fr-FR"/>
              </w:rPr>
            </w:pPr>
            <w:r w:rsidRPr="001C26F9">
              <w:rPr>
                <w:rFonts w:asciiTheme="minorHAnsi" w:hAnsiTheme="minorHAnsi" w:cstheme="minorHAnsi"/>
                <w:snapToGrid w:val="0"/>
                <w:color w:val="000000" w:themeColor="text1"/>
                <w:sz w:val="22"/>
              </w:rPr>
              <w:t xml:space="preserve">In 2024, leanfaimid ag cinntiú </w:t>
            </w:r>
            <w:r w:rsidRPr="001C26F9">
              <w:rPr>
                <w:rFonts w:asciiTheme="minorHAnsi" w:hAnsiTheme="minorHAnsi" w:cstheme="minorHAnsi"/>
                <w:snapToGrid w:val="0"/>
                <w:sz w:val="22"/>
              </w:rPr>
              <w:t xml:space="preserve">go gcuirfidh ár gColáiste </w:t>
            </w:r>
            <w:proofErr w:type="spellStart"/>
            <w:r w:rsidRPr="001C26F9">
              <w:rPr>
                <w:rFonts w:asciiTheme="minorHAnsi" w:hAnsiTheme="minorHAnsi" w:cstheme="minorHAnsi"/>
                <w:snapToGrid w:val="0"/>
                <w:sz w:val="22"/>
              </w:rPr>
              <w:t>Campais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timpeallacht chuimsitheach agus </w:t>
            </w:r>
            <w:proofErr w:type="spellStart"/>
            <w:r w:rsidRPr="001C26F9">
              <w:rPr>
                <w:rFonts w:asciiTheme="minorHAnsi" w:hAnsiTheme="minorHAnsi" w:cstheme="minorHAnsi"/>
                <w:snapToGrid w:val="0"/>
                <w:sz w:val="22"/>
              </w:rPr>
              <w:t>thacúil</w:t>
            </w:r>
            <w:proofErr w:type="spellEnd"/>
            <w:r w:rsidRPr="001C26F9">
              <w:rPr>
                <w:rFonts w:asciiTheme="minorHAnsi" w:hAnsiTheme="minorHAnsi" w:cstheme="minorHAnsi"/>
                <w:snapToGrid w:val="0"/>
                <w:sz w:val="22"/>
              </w:rPr>
              <w:t xml:space="preserve"> ar fáil dár </w:t>
            </w:r>
            <w:r w:rsidRPr="001C26F9">
              <w:rPr>
                <w:rFonts w:asciiTheme="minorHAnsi" w:hAnsiTheme="minorHAnsi" w:cstheme="minorHAnsi"/>
                <w:b/>
                <w:snapToGrid w:val="0"/>
                <w:sz w:val="22"/>
              </w:rPr>
              <w:t xml:space="preserve">bhfoghlaimeoirí den Lucht Siúil agus </w:t>
            </w:r>
            <w:proofErr w:type="spellStart"/>
            <w:r w:rsidRPr="001C26F9">
              <w:rPr>
                <w:rFonts w:asciiTheme="minorHAnsi" w:hAnsiTheme="minorHAnsi" w:cstheme="minorHAnsi"/>
                <w:b/>
                <w:snapToGrid w:val="0"/>
                <w:sz w:val="22"/>
              </w:rPr>
              <w:t>Romach</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trí obair oideachasóir aosaigh </w:t>
            </w:r>
            <w:proofErr w:type="spellStart"/>
            <w:r w:rsidRPr="001C26F9">
              <w:rPr>
                <w:rFonts w:asciiTheme="minorHAnsi" w:hAnsiTheme="minorHAnsi" w:cstheme="minorHAnsi"/>
                <w:snapToGrid w:val="0"/>
                <w:sz w:val="22"/>
              </w:rPr>
              <w:t>AISS</w:t>
            </w:r>
            <w:proofErr w:type="spellEnd"/>
            <w:r w:rsidRPr="001C26F9">
              <w:rPr>
                <w:rFonts w:asciiTheme="minorHAnsi" w:hAnsiTheme="minorHAnsi" w:cstheme="minorHAnsi"/>
                <w:snapToGrid w:val="0"/>
                <w:sz w:val="22"/>
              </w:rPr>
              <w:t>.</w:t>
            </w:r>
          </w:p>
          <w:p w14:paraId="19285905"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3BEBCF30"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Leanfaidh an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freisin ag forbairt </w:t>
            </w:r>
            <w:r w:rsidRPr="001C26F9">
              <w:rPr>
                <w:rFonts w:asciiTheme="minorHAnsi" w:hAnsiTheme="minorHAnsi" w:cstheme="minorHAnsi"/>
                <w:b/>
                <w:snapToGrid w:val="0"/>
                <w:sz w:val="22"/>
              </w:rPr>
              <w:t xml:space="preserve">Conairí chuig Printíseacht </w:t>
            </w:r>
            <w:r w:rsidRPr="001C26F9">
              <w:rPr>
                <w:rFonts w:asciiTheme="minorHAnsi" w:hAnsiTheme="minorHAnsi" w:cstheme="minorHAnsi"/>
                <w:snapToGrid w:val="0"/>
                <w:sz w:val="22"/>
              </w:rPr>
              <w:t xml:space="preserve">– tionscnamh a thairgeann raon cúrsaí ar féidir le duine a dhéanamh roimh </w:t>
            </w:r>
            <w:proofErr w:type="spellStart"/>
            <w:r w:rsidRPr="001C26F9">
              <w:rPr>
                <w:rFonts w:asciiTheme="minorHAnsi" w:hAnsiTheme="minorHAnsi" w:cstheme="minorHAnsi"/>
                <w:snapToGrid w:val="0"/>
                <w:sz w:val="22"/>
              </w:rPr>
              <w:t>phrintíseacht</w:t>
            </w:r>
            <w:proofErr w:type="spellEnd"/>
            <w:r w:rsidRPr="001C26F9">
              <w:rPr>
                <w:rFonts w:asciiTheme="minorHAnsi" w:hAnsiTheme="minorHAnsi" w:cstheme="minorHAnsi"/>
                <w:snapToGrid w:val="0"/>
                <w:sz w:val="22"/>
              </w:rPr>
              <w:t>.</w:t>
            </w:r>
          </w:p>
          <w:p w14:paraId="60782B05" w14:textId="77777777" w:rsidR="00A329B9" w:rsidRPr="001C26F9" w:rsidRDefault="00A329B9" w:rsidP="00126B6E">
            <w:pPr>
              <w:rPr>
                <w:rFonts w:asciiTheme="minorHAnsi" w:hAnsiTheme="minorHAnsi" w:cstheme="minorHAnsi"/>
                <w:snapToGrid w:val="0"/>
                <w:color w:val="066684" w:themeColor="accent6" w:themeShade="BF"/>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7D173CB3"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7F808FB7" w14:textId="77777777" w:rsidR="00A329B9" w:rsidRPr="001C26F9" w:rsidRDefault="00A329B9" w:rsidP="00D7218F">
            <w:pPr>
              <w:pStyle w:val="ListParagraph"/>
              <w:numPr>
                <w:ilvl w:val="0"/>
                <w:numId w:val="10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Tá Creat Conairí i bhfeidhm ar fud na Seirbhíse a ionchorpraíonn gach gné de Sholáthar Conairí arna seachadadh ag Coláiste </w:t>
            </w:r>
            <w:proofErr w:type="spellStart"/>
            <w:r w:rsidRPr="001C26F9">
              <w:rPr>
                <w:rFonts w:asciiTheme="minorHAnsi" w:hAnsiTheme="minorHAnsi" w:cstheme="minorHAnsi"/>
                <w:snapToGrid w:val="0"/>
              </w:rPr>
              <w:t>FET</w:t>
            </w:r>
            <w:proofErr w:type="spellEnd"/>
          </w:p>
          <w:p w14:paraId="021666E1" w14:textId="77777777" w:rsidR="00A329B9" w:rsidRPr="001C26F9" w:rsidRDefault="00A329B9" w:rsidP="00D7218F">
            <w:pPr>
              <w:pStyle w:val="ListParagraph"/>
              <w:numPr>
                <w:ilvl w:val="0"/>
                <w:numId w:val="10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Forbairt ar Thionscadail </w:t>
            </w:r>
            <w:proofErr w:type="spellStart"/>
            <w:r w:rsidRPr="001C26F9">
              <w:rPr>
                <w:rFonts w:asciiTheme="minorHAnsi" w:hAnsiTheme="minorHAnsi" w:cstheme="minorHAnsi"/>
                <w:snapToGrid w:val="0"/>
              </w:rPr>
              <w:t>Phíolótacha</w:t>
            </w:r>
            <w:proofErr w:type="spellEnd"/>
            <w:r w:rsidRPr="001C26F9">
              <w:rPr>
                <w:rFonts w:asciiTheme="minorHAnsi" w:hAnsiTheme="minorHAnsi" w:cstheme="minorHAnsi"/>
                <w:snapToGrid w:val="0"/>
              </w:rPr>
              <w:t xml:space="preserve"> Conairí spriocdhírithe ar aistrithe ón Scoil go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in 2024</w:t>
            </w:r>
          </w:p>
          <w:p w14:paraId="307581E8" w14:textId="77777777" w:rsidR="00A329B9" w:rsidRPr="001C26F9" w:rsidRDefault="00A329B9" w:rsidP="00D7218F">
            <w:pPr>
              <w:pStyle w:val="ListParagraph"/>
              <w:numPr>
                <w:ilvl w:val="0"/>
                <w:numId w:val="10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Seachadadh </w:t>
            </w:r>
            <w:proofErr w:type="spellStart"/>
            <w:r w:rsidRPr="001C26F9">
              <w:rPr>
                <w:rFonts w:asciiTheme="minorHAnsi" w:hAnsiTheme="minorHAnsi" w:cstheme="minorHAnsi"/>
                <w:snapToGrid w:val="0"/>
              </w:rPr>
              <w:t>Blaschlár</w:t>
            </w:r>
            <w:proofErr w:type="spellEnd"/>
            <w:r w:rsidRPr="001C26F9">
              <w:rPr>
                <w:rFonts w:asciiTheme="minorHAnsi" w:hAnsiTheme="minorHAnsi" w:cstheme="minorHAnsi"/>
                <w:snapToGrid w:val="0"/>
              </w:rPr>
              <w:t xml:space="preserve"> Conairí ó Scoileanna a sholáthraíonn deiseanna gníomhacha foghlama laistigh den soláthar lánaimseartha do dhaltaí iar-bhunscoile</w:t>
            </w:r>
          </w:p>
          <w:p w14:paraId="270575A8" w14:textId="77777777" w:rsidR="00A329B9" w:rsidRPr="001C26F9" w:rsidRDefault="00A329B9" w:rsidP="00D7218F">
            <w:pPr>
              <w:numPr>
                <w:ilvl w:val="0"/>
                <w:numId w:val="103"/>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Feabhsú Conairí agus naisc do chéimithe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leibhéal 5 &amp; 6 chuig an </w:t>
            </w:r>
            <w:proofErr w:type="spellStart"/>
            <w:r w:rsidRPr="001C26F9">
              <w:rPr>
                <w:rFonts w:asciiTheme="minorHAnsi" w:hAnsiTheme="minorHAnsi" w:cstheme="minorHAnsi"/>
                <w:snapToGrid w:val="0"/>
                <w:sz w:val="22"/>
              </w:rPr>
              <w:t>AO</w:t>
            </w:r>
            <w:proofErr w:type="spellEnd"/>
          </w:p>
          <w:p w14:paraId="177F6661" w14:textId="77777777" w:rsidR="00A329B9" w:rsidRPr="001C26F9" w:rsidRDefault="00A329B9" w:rsidP="00D7218F">
            <w:pPr>
              <w:numPr>
                <w:ilvl w:val="0"/>
                <w:numId w:val="103"/>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Forbairt ar Thionscadal Píolótach </w:t>
            </w:r>
            <w:proofErr w:type="spellStart"/>
            <w:r w:rsidRPr="001C26F9">
              <w:rPr>
                <w:rFonts w:asciiTheme="minorHAnsi" w:hAnsiTheme="minorHAnsi" w:cstheme="minorHAnsi"/>
                <w:snapToGrid w:val="0"/>
                <w:sz w:val="22"/>
              </w:rPr>
              <w:t>Pathways</w:t>
            </w:r>
            <w:proofErr w:type="spellEnd"/>
            <w:r w:rsidRPr="001C26F9">
              <w:rPr>
                <w:rFonts w:asciiTheme="minorHAnsi" w:hAnsiTheme="minorHAnsi" w:cstheme="minorHAnsi"/>
                <w:snapToGrid w:val="0"/>
                <w:sz w:val="22"/>
              </w:rPr>
              <w:t xml:space="preserve"> spriocdhírithe ar aistrithe </w:t>
            </w:r>
            <w:r w:rsidRPr="001C26F9">
              <w:rPr>
                <w:rFonts w:asciiTheme="minorHAnsi" w:hAnsiTheme="minorHAnsi" w:cstheme="minorHAnsi"/>
                <w:snapToGrid w:val="0"/>
                <w:sz w:val="22"/>
              </w:rPr>
              <w:lastRenderedPageBreak/>
              <w:t xml:space="preserve">chuig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do dhaoine ó chúlraí Lucht Siúil agus </w:t>
            </w:r>
            <w:proofErr w:type="spellStart"/>
            <w:r w:rsidRPr="001C26F9">
              <w:rPr>
                <w:rFonts w:asciiTheme="minorHAnsi" w:hAnsiTheme="minorHAnsi" w:cstheme="minorHAnsi"/>
                <w:snapToGrid w:val="0"/>
                <w:sz w:val="22"/>
              </w:rPr>
              <w:t>Romaigh</w:t>
            </w:r>
            <w:proofErr w:type="spellEnd"/>
            <w:r w:rsidRPr="001C26F9">
              <w:rPr>
                <w:rFonts w:asciiTheme="minorHAnsi" w:hAnsiTheme="minorHAnsi" w:cstheme="minorHAnsi"/>
                <w:snapToGrid w:val="0"/>
                <w:sz w:val="22"/>
              </w:rPr>
              <w:t xml:space="preserve"> in 2024</w:t>
            </w:r>
          </w:p>
          <w:p w14:paraId="0D87617F" w14:textId="77777777" w:rsidR="00A329B9" w:rsidRPr="001C26F9" w:rsidRDefault="00A329B9" w:rsidP="00D7218F">
            <w:pPr>
              <w:numPr>
                <w:ilvl w:val="0"/>
                <w:numId w:val="103"/>
              </w:numPr>
              <w:textAlignment w:val="baseline"/>
              <w:rPr>
                <w:rFonts w:asciiTheme="minorHAnsi" w:eastAsia="Calibri" w:hAnsiTheme="minorHAnsi" w:cstheme="minorHAnsi"/>
                <w:b/>
                <w:bCs/>
                <w:snapToGrid w:val="0"/>
                <w:sz w:val="22"/>
                <w:szCs w:val="22"/>
              </w:rPr>
            </w:pPr>
            <w:r w:rsidRPr="001C26F9">
              <w:rPr>
                <w:rFonts w:asciiTheme="minorHAnsi" w:hAnsiTheme="minorHAnsi" w:cstheme="minorHAnsi"/>
                <w:snapToGrid w:val="0"/>
                <w:sz w:val="22"/>
              </w:rPr>
              <w:t xml:space="preserve">Naisc fheabhsaithe a fhorbairt le gníomhaireachtaí tacaíochta, (m.sh. </w:t>
            </w:r>
            <w:proofErr w:type="spellStart"/>
            <w:r w:rsidRPr="001C26F9">
              <w:rPr>
                <w:rFonts w:asciiTheme="minorHAnsi" w:hAnsiTheme="minorHAnsi" w:cstheme="minorHAnsi"/>
                <w:snapToGrid w:val="0"/>
                <w:sz w:val="22"/>
              </w:rPr>
              <w:t>Headway</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Chime</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ÁNLA</w:t>
            </w:r>
            <w:proofErr w:type="spellEnd"/>
            <w:r w:rsidRPr="001C26F9">
              <w:rPr>
                <w:rFonts w:asciiTheme="minorHAnsi" w:hAnsiTheme="minorHAnsi" w:cstheme="minorHAnsi"/>
                <w:snapToGrid w:val="0"/>
                <w:sz w:val="22"/>
              </w:rPr>
              <w:t xml:space="preserve">) comhairle a chur ar fáil (mar aon le </w:t>
            </w:r>
            <w:proofErr w:type="spellStart"/>
            <w:r w:rsidRPr="001C26F9">
              <w:rPr>
                <w:rFonts w:asciiTheme="minorHAnsi" w:hAnsiTheme="minorHAnsi" w:cstheme="minorHAnsi"/>
                <w:snapToGrid w:val="0"/>
                <w:sz w:val="22"/>
              </w:rPr>
              <w:t>IRGS</w:t>
            </w:r>
            <w:proofErr w:type="spellEnd"/>
            <w:r w:rsidRPr="001C26F9">
              <w:rPr>
                <w:rFonts w:asciiTheme="minorHAnsi" w:hAnsiTheme="minorHAnsi" w:cstheme="minorHAnsi"/>
                <w:snapToGrid w:val="0"/>
                <w:sz w:val="22"/>
              </w:rPr>
              <w:t>) maidir le riachtanais iontrála éasca</w:t>
            </w:r>
          </w:p>
          <w:p w14:paraId="1DB3F8D7" w14:textId="77777777" w:rsidR="00A329B9" w:rsidRPr="001C26F9" w:rsidRDefault="00A329B9" w:rsidP="00D7218F">
            <w:pPr>
              <w:pStyle w:val="ListParagraph"/>
              <w:numPr>
                <w:ilvl w:val="0"/>
                <w:numId w:val="101"/>
              </w:numPr>
              <w:textAlignment w:val="baseline"/>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Líon na </w:t>
            </w:r>
            <w:proofErr w:type="spellStart"/>
            <w:r w:rsidRPr="001C26F9">
              <w:rPr>
                <w:rFonts w:asciiTheme="minorHAnsi" w:eastAsia="Calibri" w:hAnsiTheme="minorHAnsi" w:cstheme="minorHAnsi"/>
                <w:snapToGrid w:val="0"/>
              </w:rPr>
              <w:t>mBlascheardlann</w:t>
            </w:r>
            <w:proofErr w:type="spellEnd"/>
          </w:p>
          <w:p w14:paraId="1C5E1052" w14:textId="77777777" w:rsidR="00A329B9" w:rsidRPr="001C26F9" w:rsidRDefault="00A329B9" w:rsidP="00D7218F">
            <w:pPr>
              <w:pStyle w:val="ListParagraph"/>
              <w:numPr>
                <w:ilvl w:val="0"/>
                <w:numId w:val="101"/>
              </w:numPr>
              <w:textAlignment w:val="baseline"/>
              <w:rPr>
                <w:rFonts w:asciiTheme="minorHAnsi" w:eastAsia="Calibri" w:hAnsiTheme="minorHAnsi" w:cstheme="minorHAnsi"/>
                <w:bCs/>
                <w:snapToGrid w:val="0"/>
              </w:rPr>
            </w:pPr>
            <w:r w:rsidRPr="001C26F9">
              <w:rPr>
                <w:rFonts w:asciiTheme="minorHAnsi" w:eastAsia="Calibri" w:hAnsiTheme="minorHAnsi" w:cstheme="minorHAnsi"/>
                <w:snapToGrid w:val="0"/>
              </w:rPr>
              <w:t>Líon na gClár conairí ginearálta</w:t>
            </w:r>
          </w:p>
          <w:p w14:paraId="5FA4E6D0" w14:textId="77777777" w:rsidR="009B5416" w:rsidRPr="001C26F9" w:rsidRDefault="00A329B9" w:rsidP="00D7218F">
            <w:pPr>
              <w:numPr>
                <w:ilvl w:val="0"/>
                <w:numId w:val="103"/>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Líon na gclár conairí earnálacha sonracha</w:t>
            </w:r>
          </w:p>
          <w:p w14:paraId="5437AF46" w14:textId="77777777" w:rsidR="00A329B9" w:rsidRPr="001C26F9" w:rsidRDefault="00A329B9" w:rsidP="00D7218F">
            <w:pPr>
              <w:numPr>
                <w:ilvl w:val="0"/>
                <w:numId w:val="103"/>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Líon</w:t>
            </w:r>
            <w:r w:rsidRPr="001C26F9">
              <w:rPr>
                <w:rFonts w:asciiTheme="minorHAnsi" w:eastAsia="Calibri" w:hAnsiTheme="minorHAnsi" w:cstheme="minorHAnsi"/>
                <w:snapToGrid w:val="0"/>
                <w:sz w:val="22"/>
              </w:rPr>
              <w:t xml:space="preserve"> na glár conairí réamhphrintíseachta </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774BF7FA"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Beidh Plean Gníomhaíochta i bhfeidhm, arna mhaoirsiú ag Grúpa Stiúrtha, beidh rannpháirtíocht fheabhsaithe ó ghrúpaí faoi </w:t>
            </w:r>
            <w:proofErr w:type="spellStart"/>
            <w:r w:rsidRPr="001C26F9">
              <w:rPr>
                <w:rFonts w:asciiTheme="minorHAnsi" w:hAnsiTheme="minorHAnsi" w:cstheme="minorHAnsi"/>
                <w:snapToGrid w:val="0"/>
                <w:sz w:val="22"/>
              </w:rPr>
              <w:t>ghannionadaíocht</w:t>
            </w:r>
            <w:proofErr w:type="spellEnd"/>
            <w:r w:rsidRPr="001C26F9">
              <w:rPr>
                <w:rFonts w:asciiTheme="minorHAnsi" w:hAnsiTheme="minorHAnsi" w:cstheme="minorHAnsi"/>
                <w:snapToGrid w:val="0"/>
                <w:sz w:val="22"/>
              </w:rPr>
              <w:t xml:space="preserve"> mar thoradh ar spriocanna inghnóthaithe sainithe.</w:t>
            </w:r>
          </w:p>
          <w:p w14:paraId="38753313"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0335201F"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281DEBED" w14:textId="77777777" w:rsidR="002C02B7" w:rsidRPr="001C26F9" w:rsidRDefault="002C02B7" w:rsidP="00126B6E">
            <w:pPr>
              <w:textAlignment w:val="baseline"/>
              <w:rPr>
                <w:rFonts w:asciiTheme="minorHAnsi" w:hAnsiTheme="minorHAnsi" w:cstheme="minorHAnsi"/>
                <w:snapToGrid w:val="0"/>
                <w:sz w:val="22"/>
                <w:szCs w:val="22"/>
                <w:lang w:eastAsia="fr-FR"/>
              </w:rPr>
            </w:pPr>
          </w:p>
          <w:p w14:paraId="1EF0B274" w14:textId="77777777" w:rsidR="002C02B7" w:rsidRPr="001C26F9" w:rsidRDefault="002C02B7" w:rsidP="00126B6E">
            <w:pPr>
              <w:textAlignment w:val="baseline"/>
              <w:rPr>
                <w:rFonts w:asciiTheme="minorHAnsi" w:hAnsiTheme="minorHAnsi" w:cstheme="minorHAnsi"/>
                <w:snapToGrid w:val="0"/>
                <w:sz w:val="22"/>
                <w:szCs w:val="22"/>
                <w:lang w:eastAsia="fr-FR"/>
              </w:rPr>
            </w:pPr>
          </w:p>
          <w:p w14:paraId="12FABDF9"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Spriocanna Conair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na Sionainne:</w:t>
            </w:r>
          </w:p>
          <w:p w14:paraId="3856A4EB" w14:textId="77777777" w:rsidR="00A329B9" w:rsidRPr="001C26F9" w:rsidRDefault="00A329B9" w:rsidP="00D7218F">
            <w:pPr>
              <w:pStyle w:val="ListParagraph"/>
              <w:numPr>
                <w:ilvl w:val="0"/>
                <w:numId w:val="102"/>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t>Barista</w:t>
            </w:r>
            <w:proofErr w:type="spellEnd"/>
            <w:r w:rsidRPr="001C26F9">
              <w:rPr>
                <w:rFonts w:asciiTheme="minorHAnsi" w:eastAsia="Times New Roman" w:hAnsiTheme="minorHAnsi" w:cstheme="minorHAnsi"/>
                <w:snapToGrid w:val="0"/>
              </w:rPr>
              <w:t xml:space="preserve"> </w:t>
            </w:r>
            <w:proofErr w:type="spellStart"/>
            <w:r w:rsidRPr="001C26F9">
              <w:rPr>
                <w:rFonts w:asciiTheme="minorHAnsi" w:eastAsia="Times New Roman" w:hAnsiTheme="minorHAnsi" w:cstheme="minorHAnsi"/>
                <w:snapToGrid w:val="0"/>
              </w:rPr>
              <w:t>C&amp;G</w:t>
            </w:r>
            <w:proofErr w:type="spellEnd"/>
            <w:r w:rsidRPr="001C26F9">
              <w:rPr>
                <w:rFonts w:asciiTheme="minorHAnsi" w:eastAsia="Times New Roman" w:hAnsiTheme="minorHAnsi" w:cstheme="minorHAnsi"/>
                <w:snapToGrid w:val="0"/>
              </w:rPr>
              <w:t xml:space="preserve"> L2: 250 foghlaimeoir </w:t>
            </w:r>
          </w:p>
          <w:p w14:paraId="6F018C55" w14:textId="77777777" w:rsidR="00A329B9" w:rsidRPr="001C26F9" w:rsidRDefault="00A329B9" w:rsidP="00D7218F">
            <w:pPr>
              <w:pStyle w:val="ListParagraph"/>
              <w:numPr>
                <w:ilvl w:val="0"/>
                <w:numId w:val="102"/>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t>Blaschúrsaí</w:t>
            </w:r>
            <w:proofErr w:type="spellEnd"/>
            <w:r w:rsidRPr="001C26F9">
              <w:rPr>
                <w:rFonts w:asciiTheme="minorHAnsi" w:eastAsia="Times New Roman" w:hAnsiTheme="minorHAnsi" w:cstheme="minorHAnsi"/>
                <w:snapToGrid w:val="0"/>
              </w:rPr>
              <w:t xml:space="preserve"> coicíse: 70 foghlaimeoir</w:t>
            </w:r>
          </w:p>
          <w:p w14:paraId="2971853A" w14:textId="77777777" w:rsidR="002C02B7" w:rsidRPr="001C26F9" w:rsidRDefault="002C02B7" w:rsidP="002C02B7">
            <w:pPr>
              <w:textAlignment w:val="baseline"/>
              <w:rPr>
                <w:rFonts w:asciiTheme="minorHAnsi" w:hAnsiTheme="minorHAnsi" w:cstheme="minorHAnsi"/>
                <w:snapToGrid w:val="0"/>
                <w:lang w:eastAsia="fr-FR"/>
              </w:rPr>
            </w:pPr>
          </w:p>
          <w:p w14:paraId="0310CEBA" w14:textId="77777777" w:rsidR="00A329B9" w:rsidRPr="001C26F9" w:rsidRDefault="00A329B9" w:rsidP="002C02B7">
            <w:pPr>
              <w:textAlignment w:val="baseline"/>
              <w:rPr>
                <w:rFonts w:asciiTheme="minorHAnsi" w:hAnsiTheme="minorHAnsi" w:cstheme="minorHAnsi"/>
                <w:snapToGrid w:val="0"/>
                <w:lang w:eastAsia="fr-FR"/>
              </w:rPr>
            </w:pP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Raithin rannpháirtíocht i </w:t>
            </w:r>
            <w:r w:rsidRPr="001C26F9">
              <w:rPr>
                <w:rFonts w:asciiTheme="minorHAnsi" w:hAnsiTheme="minorHAnsi" w:cstheme="minorHAnsi"/>
                <w:snapToGrid w:val="0"/>
              </w:rPr>
              <w:lastRenderedPageBreak/>
              <w:t>Spriocanna Conair a mhéadú go 400 mac léinn</w:t>
            </w:r>
          </w:p>
          <w:p w14:paraId="36D76214" w14:textId="77777777" w:rsidR="00A329B9" w:rsidRPr="001C26F9" w:rsidRDefault="00A329B9" w:rsidP="00126B6E">
            <w:pPr>
              <w:rPr>
                <w:rFonts w:asciiTheme="minorHAnsi" w:hAnsiTheme="minorHAnsi" w:cstheme="minorHAnsi"/>
                <w:snapToGrid w:val="0"/>
                <w:color w:val="066684" w:themeColor="accent6" w:themeShade="BF"/>
                <w:sz w:val="22"/>
                <w:szCs w:val="22"/>
              </w:rPr>
            </w:pPr>
          </w:p>
        </w:tc>
      </w:tr>
      <w:tr w:rsidR="00A329B9" w:rsidRPr="001C26F9" w14:paraId="7C3C8F47" w14:textId="77777777" w:rsidTr="0049625A">
        <w:trPr>
          <w:gridAfter w:val="1"/>
          <w:wAfter w:w="11" w:type="dxa"/>
          <w:trHeight w:val="300"/>
        </w:trPr>
        <w:tc>
          <w:tcPr>
            <w:tcW w:w="2050" w:type="dxa"/>
            <w:shd w:val="clear" w:color="auto" w:fill="04524A"/>
          </w:tcPr>
          <w:p w14:paraId="79E38277"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2810FE5A"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Tosaíocht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Rannpháirtíocht </w:t>
            </w:r>
            <w:proofErr w:type="spellStart"/>
            <w:r w:rsidRPr="001C26F9">
              <w:rPr>
                <w:rFonts w:asciiTheme="minorHAnsi" w:hAnsiTheme="minorHAnsi" w:cstheme="minorHAnsi"/>
                <w:snapToGrid w:val="0"/>
                <w:sz w:val="22"/>
              </w:rPr>
              <w:t>ionchuimsithe</w:t>
            </w:r>
            <w:proofErr w:type="spellEnd"/>
            <w:r w:rsidRPr="001C26F9">
              <w:rPr>
                <w:rFonts w:asciiTheme="minorHAnsi" w:hAnsiTheme="minorHAnsi" w:cstheme="minorHAnsi"/>
                <w:snapToGrid w:val="0"/>
                <w:sz w:val="22"/>
              </w:rPr>
              <w:t xml:space="preserve"> le Pobail </w:t>
            </w:r>
            <w:proofErr w:type="spellStart"/>
            <w:r w:rsidRPr="001C26F9">
              <w:rPr>
                <w:rFonts w:asciiTheme="minorHAnsi" w:hAnsiTheme="minorHAnsi" w:cstheme="minorHAnsi"/>
                <w:snapToGrid w:val="0"/>
                <w:sz w:val="22"/>
              </w:rPr>
              <w:t>ESOL</w:t>
            </w:r>
            <w:proofErr w:type="spellEnd"/>
            <w:r w:rsidRPr="001C26F9">
              <w:rPr>
                <w:rFonts w:asciiTheme="minorHAnsi" w:hAnsiTheme="minorHAnsi" w:cstheme="minorHAnsi"/>
                <w:snapToGrid w:val="0"/>
                <w:sz w:val="22"/>
              </w:rPr>
              <w:t xml:space="preserve"> agus Foghlaimeoirí Imirceach a chur chun cinn agus tacú léi, chun cur ar a gcumas páirt rathúil a ghlacadh i mBreisoideachas agus Oiliúint.</w:t>
            </w:r>
          </w:p>
          <w:p w14:paraId="2EFA848F"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BBC2ED3" w14:textId="5CD3E36D" w:rsidR="00A329B9" w:rsidRPr="001C26F9" w:rsidRDefault="00A329B9" w:rsidP="00126B6E">
            <w:pPr>
              <w:rPr>
                <w:rFonts w:asciiTheme="minorHAnsi" w:hAnsiTheme="minorHAnsi" w:cstheme="minorHAnsi"/>
                <w:bCs/>
                <w:snapToGrid w:val="0"/>
                <w:sz w:val="22"/>
                <w:szCs w:val="22"/>
              </w:rPr>
            </w:pPr>
            <w:r w:rsidRPr="001C26F9">
              <w:rPr>
                <w:rFonts w:asciiTheme="minorHAnsi" w:hAnsiTheme="minorHAnsi" w:cstheme="minorHAnsi"/>
                <w:snapToGrid w:val="0"/>
                <w:sz w:val="22"/>
              </w:rPr>
              <w:t xml:space="preserve">In 2023, faoinár </w:t>
            </w:r>
            <w:hyperlink r:id="rId25" w:history="1">
              <w:r w:rsidRPr="00E50AE5">
                <w:rPr>
                  <w:rStyle w:val="Hyperlink"/>
                  <w:rFonts w:asciiTheme="minorHAnsi" w:hAnsiTheme="minorHAnsi" w:cstheme="minorHAnsi"/>
                  <w:b/>
                  <w:bCs/>
                  <w:snapToGrid w:val="0"/>
                  <w:color w:val="auto"/>
                  <w:sz w:val="22"/>
                </w:rPr>
                <w:t>gC</w:t>
              </w:r>
              <w:r w:rsidRPr="001C26F9">
                <w:rPr>
                  <w:rStyle w:val="Hyperlink"/>
                  <w:rFonts w:asciiTheme="minorHAnsi" w:hAnsiTheme="minorHAnsi" w:cstheme="minorHAnsi"/>
                  <w:b/>
                  <w:snapToGrid w:val="0"/>
                  <w:color w:val="auto"/>
                  <w:sz w:val="22"/>
                </w:rPr>
                <w:t xml:space="preserve">reat </w:t>
              </w:r>
              <w:proofErr w:type="spellStart"/>
              <w:r w:rsidRPr="001C26F9">
                <w:rPr>
                  <w:rStyle w:val="Hyperlink"/>
                  <w:rFonts w:asciiTheme="minorHAnsi" w:hAnsiTheme="minorHAnsi" w:cstheme="minorHAnsi"/>
                  <w:b/>
                  <w:snapToGrid w:val="0"/>
                  <w:color w:val="auto"/>
                  <w:sz w:val="22"/>
                </w:rPr>
                <w:t>ESOL</w:t>
              </w:r>
              <w:proofErr w:type="spellEnd"/>
              <w:r w:rsidRPr="001C26F9">
                <w:rPr>
                  <w:rStyle w:val="Hyperlink"/>
                  <w:rFonts w:asciiTheme="minorHAnsi" w:hAnsiTheme="minorHAnsi" w:cstheme="minorHAnsi"/>
                  <w:b/>
                  <w:snapToGrid w:val="0"/>
                  <w:color w:val="auto"/>
                  <w:sz w:val="22"/>
                </w:rPr>
                <w:t xml:space="preserve"> agus Foghlaimeoirí Imirceacha</w:t>
              </w:r>
            </w:hyperlink>
            <w:r w:rsidRPr="001C26F9">
              <w:rPr>
                <w:rFonts w:asciiTheme="minorHAnsi" w:hAnsiTheme="minorHAnsi" w:cstheme="minorHAnsi"/>
                <w:snapToGrid w:val="0"/>
                <w:sz w:val="22"/>
              </w:rPr>
              <w:t>, tugadh cuireadh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fhoireann 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measúnú a dhéanamh ar Churaclam </w:t>
            </w:r>
            <w:proofErr w:type="spellStart"/>
            <w:r w:rsidRPr="001C26F9">
              <w:rPr>
                <w:rFonts w:asciiTheme="minorHAnsi" w:hAnsiTheme="minorHAnsi" w:cstheme="minorHAnsi"/>
                <w:snapToGrid w:val="0"/>
                <w:sz w:val="22"/>
              </w:rPr>
              <w:t>ESOL</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DCCÉ</w:t>
            </w:r>
            <w:proofErr w:type="spellEnd"/>
            <w:r w:rsidRPr="001C26F9">
              <w:rPr>
                <w:rFonts w:asciiTheme="minorHAnsi" w:hAnsiTheme="minorHAnsi" w:cstheme="minorHAnsi"/>
                <w:snapToGrid w:val="0"/>
                <w:sz w:val="22"/>
              </w:rPr>
              <w:t xml:space="preserve"> Leibhéal 1 agus 2 do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an Chabháin agus Mhuineacháin. Nuair a bheidh sé ceadaithe ag an </w:t>
            </w:r>
            <w:proofErr w:type="spellStart"/>
            <w:r w:rsidRPr="001C26F9">
              <w:rPr>
                <w:rFonts w:asciiTheme="minorHAnsi" w:hAnsiTheme="minorHAnsi" w:cstheme="minorHAnsi"/>
                <w:snapToGrid w:val="0"/>
                <w:sz w:val="22"/>
              </w:rPr>
              <w:t>DCCÉ</w:t>
            </w:r>
            <w:proofErr w:type="spellEnd"/>
            <w:r w:rsidRPr="001C26F9">
              <w:rPr>
                <w:rFonts w:asciiTheme="minorHAnsi" w:hAnsiTheme="minorHAnsi" w:cstheme="minorHAnsi"/>
                <w:snapToGrid w:val="0"/>
                <w:sz w:val="22"/>
              </w:rPr>
              <w:t xml:space="preserve">, beidh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in ann iarratas a dhéanamh ar </w:t>
            </w:r>
            <w:proofErr w:type="spellStart"/>
            <w:r w:rsidRPr="001C26F9">
              <w:rPr>
                <w:rFonts w:asciiTheme="minorHAnsi" w:hAnsiTheme="minorHAnsi" w:cstheme="minorHAnsi"/>
                <w:snapToGrid w:val="0"/>
                <w:sz w:val="22"/>
              </w:rPr>
              <w:t>bhailíochtú</w:t>
            </w:r>
            <w:proofErr w:type="spellEnd"/>
            <w:r w:rsidRPr="001C26F9">
              <w:rPr>
                <w:rFonts w:asciiTheme="minorHAnsi" w:hAnsiTheme="minorHAnsi" w:cstheme="minorHAnsi"/>
                <w:snapToGrid w:val="0"/>
                <w:sz w:val="22"/>
              </w:rPr>
              <w:t xml:space="preserve"> difreálach in 2024, rud a chuirfidh ar chumas an Choláiste a raon roghanna deimhniúcháin i </w:t>
            </w:r>
            <w:proofErr w:type="spellStart"/>
            <w:r w:rsidRPr="001C26F9">
              <w:rPr>
                <w:rFonts w:asciiTheme="minorHAnsi" w:hAnsiTheme="minorHAnsi" w:cstheme="minorHAnsi"/>
                <w:snapToGrid w:val="0"/>
                <w:sz w:val="22"/>
              </w:rPr>
              <w:t>ESOL</w:t>
            </w:r>
            <w:proofErr w:type="spellEnd"/>
            <w:r w:rsidRPr="001C26F9">
              <w:rPr>
                <w:rFonts w:asciiTheme="minorHAnsi" w:hAnsiTheme="minorHAnsi" w:cstheme="minorHAnsi"/>
                <w:snapToGrid w:val="0"/>
                <w:sz w:val="22"/>
              </w:rPr>
              <w:t xml:space="preserve"> a leathnú.</w:t>
            </w:r>
          </w:p>
          <w:p w14:paraId="5D5D3C6D"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Buaileann </w:t>
            </w:r>
            <w:r w:rsidRPr="001C26F9">
              <w:rPr>
                <w:rFonts w:asciiTheme="minorHAnsi" w:hAnsiTheme="minorHAnsi" w:cstheme="minorHAnsi"/>
                <w:b/>
                <w:snapToGrid w:val="0"/>
                <w:sz w:val="22"/>
              </w:rPr>
              <w:t xml:space="preserve">foireann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 xml:space="preserve"> Freagartha na hÚcráine </w:t>
            </w:r>
            <w:r w:rsidRPr="001C26F9">
              <w:rPr>
                <w:rFonts w:asciiTheme="minorHAnsi" w:hAnsiTheme="minorHAnsi" w:cstheme="minorHAnsi"/>
                <w:snapToGrid w:val="0"/>
                <w:sz w:val="22"/>
              </w:rPr>
              <w:t xml:space="preserve">le chéile go seachtainiúil leis an </w:t>
            </w:r>
            <w:proofErr w:type="spellStart"/>
            <w:r w:rsidRPr="001C26F9">
              <w:rPr>
                <w:rFonts w:asciiTheme="minorHAnsi" w:hAnsiTheme="minorHAnsi" w:cstheme="minorHAnsi"/>
                <w:snapToGrid w:val="0"/>
                <w:sz w:val="22"/>
              </w:rPr>
              <w:t>AISS</w:t>
            </w:r>
            <w:proofErr w:type="spellEnd"/>
            <w:r w:rsidRPr="001C26F9">
              <w:rPr>
                <w:rFonts w:asciiTheme="minorHAnsi" w:hAnsiTheme="minorHAnsi" w:cstheme="minorHAnsi"/>
                <w:snapToGrid w:val="0"/>
                <w:sz w:val="22"/>
              </w:rPr>
              <w:t xml:space="preserve"> agus Oifigigh Soláthar Oideachais Aosaigh. Tá Clár Athlonnaithe Dídeanaithe </w:t>
            </w:r>
            <w:proofErr w:type="spellStart"/>
            <w:r w:rsidRPr="001C26F9">
              <w:rPr>
                <w:rFonts w:asciiTheme="minorHAnsi" w:hAnsiTheme="minorHAnsi" w:cstheme="minorHAnsi"/>
                <w:snapToGrid w:val="0"/>
                <w:sz w:val="22"/>
              </w:rPr>
              <w:t>ESOL</w:t>
            </w:r>
            <w:proofErr w:type="spellEnd"/>
            <w:r w:rsidRPr="001C26F9">
              <w:rPr>
                <w:rFonts w:asciiTheme="minorHAnsi" w:hAnsiTheme="minorHAnsi" w:cstheme="minorHAnsi"/>
                <w:snapToGrid w:val="0"/>
                <w:sz w:val="22"/>
              </w:rPr>
              <w:t xml:space="preserve"> beartaithe do 2024 i Luimneach. De réir mar a thagann feabhas ar leibhéil an Bhéarla, tá foghlaimeoirí ag dul ar aghaidh chuig na deiseanna gairme níos leithne atá ar fáil ar fud 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
          <w:p w14:paraId="5CE41164" w14:textId="77777777" w:rsidR="00AF1AA0" w:rsidRPr="001C26F9" w:rsidRDefault="00A329B9" w:rsidP="00F53BAE">
            <w:pPr>
              <w:rPr>
                <w:rFonts w:asciiTheme="minorHAnsi" w:hAnsiTheme="minorHAnsi" w:cstheme="minorHAnsi"/>
                <w:snapToGrid w:val="0"/>
                <w:sz w:val="22"/>
                <w:szCs w:val="22"/>
              </w:rPr>
            </w:pPr>
            <w:r w:rsidRPr="001C26F9">
              <w:rPr>
                <w:rFonts w:asciiTheme="minorHAnsi" w:hAnsiTheme="minorHAnsi" w:cstheme="minorHAnsi"/>
                <w:snapToGrid w:val="0"/>
                <w:sz w:val="22"/>
              </w:rPr>
              <w:lastRenderedPageBreak/>
              <w:t xml:space="preserve">Mar chuid dár bhfócas in 2024 beidh muid ag amharc ar bhealaí agus ar roghanna dul chun cinn na grúpaí seo isteach i Soláthar níos leithne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347C0378"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149DD9C7"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06B87034" w14:textId="77777777" w:rsidR="00A329B9" w:rsidRPr="001C26F9" w:rsidRDefault="00A329B9" w:rsidP="00D7218F">
            <w:pPr>
              <w:pStyle w:val="ListParagraph"/>
              <w:numPr>
                <w:ilvl w:val="0"/>
                <w:numId w:val="89"/>
              </w:numPr>
              <w:rPr>
                <w:rFonts w:asciiTheme="minorHAnsi" w:eastAsia="Calibri" w:hAnsiTheme="minorHAnsi" w:cstheme="minorHAnsi"/>
                <w:snapToGrid w:val="0"/>
              </w:rPr>
            </w:pPr>
            <w:r w:rsidRPr="001C26F9">
              <w:rPr>
                <w:rFonts w:asciiTheme="minorHAnsi" w:eastAsia="Times New Roman" w:hAnsiTheme="minorHAnsi" w:cstheme="minorHAnsi"/>
                <w:snapToGrid w:val="0"/>
              </w:rPr>
              <w:t xml:space="preserve">Le linn 2024, cuirfidh Breisoideachas agus Oiliúint i bhfeidhm na gníomhartha a leagadh amach i </w:t>
            </w:r>
            <w:hyperlink r:id="rId26">
              <w:r w:rsidRPr="001C26F9">
                <w:rPr>
                  <w:rFonts w:asciiTheme="minorHAnsi" w:eastAsia="Times New Roman" w:hAnsiTheme="minorHAnsi" w:cstheme="minorHAnsi"/>
                  <w:snapToGrid w:val="0"/>
                  <w:u w:val="single"/>
                </w:rPr>
                <w:t xml:space="preserve">gCreat um </w:t>
              </w:r>
              <w:proofErr w:type="spellStart"/>
              <w:r w:rsidRPr="001C26F9">
                <w:rPr>
                  <w:rFonts w:asciiTheme="minorHAnsi" w:eastAsia="Times New Roman" w:hAnsiTheme="minorHAnsi" w:cstheme="minorHAnsi"/>
                  <w:snapToGrid w:val="0"/>
                  <w:u w:val="single"/>
                </w:rPr>
                <w:t>ESOL</w:t>
              </w:r>
              <w:proofErr w:type="spellEnd"/>
              <w:r w:rsidRPr="001C26F9">
                <w:rPr>
                  <w:rFonts w:asciiTheme="minorHAnsi" w:eastAsia="Times New Roman" w:hAnsiTheme="minorHAnsi" w:cstheme="minorHAnsi"/>
                  <w:snapToGrid w:val="0"/>
                  <w:u w:val="single"/>
                </w:rPr>
                <w:t xml:space="preserve"> agus Foghlaimeoirí Imirceach an Choláiste Breisoideachais agus Oiliúna</w:t>
              </w:r>
            </w:hyperlink>
            <w:r w:rsidRPr="001C26F9">
              <w:rPr>
                <w:rFonts w:asciiTheme="minorHAnsi" w:eastAsia="Times New Roman" w:hAnsiTheme="minorHAnsi" w:cstheme="minorHAnsi"/>
                <w:snapToGrid w:val="0"/>
                <w:u w:val="single"/>
              </w:rPr>
              <w:t>.</w:t>
            </w:r>
            <w:r w:rsidRPr="001C26F9">
              <w:rPr>
                <w:rFonts w:asciiTheme="minorHAnsi" w:eastAsia="Times New Roman" w:hAnsiTheme="minorHAnsi" w:cstheme="minorHAnsi"/>
                <w:snapToGrid w:val="0"/>
              </w:rPr>
              <w:t> </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6CB52440"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Plean Gnímh i bhfeidhm faoi Mhaoirseacht Grúpa Stiúrtha a bhfuil torthaí </w:t>
            </w:r>
            <w:proofErr w:type="spellStart"/>
            <w:r w:rsidRPr="001C26F9">
              <w:rPr>
                <w:rFonts w:asciiTheme="minorHAnsi" w:hAnsiTheme="minorHAnsi" w:cstheme="minorHAnsi"/>
                <w:snapToGrid w:val="0"/>
                <w:sz w:val="22"/>
              </w:rPr>
              <w:t>insoláthraithe</w:t>
            </w:r>
            <w:proofErr w:type="spellEnd"/>
            <w:r w:rsidRPr="001C26F9">
              <w:rPr>
                <w:rFonts w:asciiTheme="minorHAnsi" w:hAnsiTheme="minorHAnsi" w:cstheme="minorHAnsi"/>
                <w:snapToGrid w:val="0"/>
                <w:sz w:val="22"/>
              </w:rPr>
              <w:t xml:space="preserve"> aige atá luaite go soiléir agus rannpháirtíocht fheabhsaithe mar thoradh. </w:t>
            </w:r>
          </w:p>
        </w:tc>
      </w:tr>
      <w:tr w:rsidR="00A329B9" w:rsidRPr="001C26F9" w14:paraId="005155BB" w14:textId="77777777" w:rsidTr="0049625A">
        <w:trPr>
          <w:gridAfter w:val="1"/>
          <w:wAfter w:w="11" w:type="dxa"/>
          <w:trHeight w:val="300"/>
        </w:trPr>
        <w:tc>
          <w:tcPr>
            <w:tcW w:w="2050" w:type="dxa"/>
            <w:shd w:val="clear" w:color="auto" w:fill="04524A"/>
          </w:tcPr>
          <w:p w14:paraId="3A518384"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642F2802"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Tosaíocht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Tacaíocht agus meantóireacht ábhartha a sholáthar don fhoireann i réimse an </w:t>
            </w:r>
            <w:r w:rsidRPr="001C26F9">
              <w:rPr>
                <w:rFonts w:asciiTheme="minorHAnsi" w:hAnsiTheme="minorHAnsi" w:cstheme="minorHAnsi"/>
                <w:b/>
                <w:snapToGrid w:val="0"/>
                <w:sz w:val="22"/>
              </w:rPr>
              <w:t xml:space="preserve">mhíchumais </w:t>
            </w:r>
            <w:r w:rsidRPr="001C26F9">
              <w:rPr>
                <w:rFonts w:asciiTheme="minorHAnsi" w:hAnsiTheme="minorHAnsi" w:cstheme="minorHAnsi"/>
                <w:snapToGrid w:val="0"/>
                <w:sz w:val="22"/>
              </w:rPr>
              <w:t xml:space="preserve">lena n-áirítear forbairt acmhainní, cur chun cinn na tuarascála </w:t>
            </w:r>
            <w:proofErr w:type="spellStart"/>
            <w:r w:rsidRPr="001C26F9">
              <w:rPr>
                <w:rFonts w:asciiTheme="minorHAnsi" w:hAnsiTheme="minorHAnsi" w:cstheme="minorHAnsi"/>
                <w:snapToGrid w:val="0"/>
                <w:sz w:val="22"/>
              </w:rPr>
              <w:t>LENS</w:t>
            </w:r>
            <w:proofErr w:type="spellEnd"/>
            <w:r w:rsidRPr="001C26F9">
              <w:rPr>
                <w:rFonts w:asciiTheme="minorHAnsi" w:hAnsiTheme="minorHAnsi" w:cstheme="minorHAnsi"/>
                <w:snapToGrid w:val="0"/>
                <w:sz w:val="22"/>
              </w:rPr>
              <w:t xml:space="preserve"> agus seachadadh </w:t>
            </w:r>
            <w:proofErr w:type="spellStart"/>
            <w:r w:rsidRPr="001C26F9">
              <w:rPr>
                <w:rFonts w:asciiTheme="minorHAnsi" w:hAnsiTheme="minorHAnsi" w:cstheme="minorHAnsi"/>
                <w:snapToGrid w:val="0"/>
                <w:sz w:val="22"/>
              </w:rPr>
              <w:t>PLD</w:t>
            </w:r>
            <w:proofErr w:type="spellEnd"/>
            <w:r w:rsidRPr="001C26F9">
              <w:rPr>
                <w:rFonts w:asciiTheme="minorHAnsi" w:hAnsiTheme="minorHAnsi" w:cstheme="minorHAnsi"/>
                <w:snapToGrid w:val="0"/>
                <w:sz w:val="22"/>
              </w:rPr>
              <w:t>.</w:t>
            </w:r>
          </w:p>
          <w:p w14:paraId="001EB264" w14:textId="77777777" w:rsidR="00A329B9" w:rsidRPr="001C26F9" w:rsidRDefault="00A329B9" w:rsidP="00126B6E">
            <w:pPr>
              <w:textAlignment w:val="baseline"/>
              <w:rPr>
                <w:rFonts w:asciiTheme="minorHAnsi" w:hAnsiTheme="minorHAnsi" w:cstheme="minorHAnsi"/>
                <w:snapToGrid w:val="0"/>
                <w:sz w:val="22"/>
                <w:lang w:eastAsia="fr-FR"/>
              </w:rPr>
            </w:pPr>
          </w:p>
          <w:p w14:paraId="34AE5BC1" w14:textId="77777777" w:rsidR="00A329B9" w:rsidRPr="001C26F9" w:rsidRDefault="00A329B9" w:rsidP="00126B6E">
            <w:pPr>
              <w:rPr>
                <w:rFonts w:asciiTheme="minorHAnsi" w:hAnsiTheme="minorHAnsi" w:cstheme="minorHAnsi"/>
                <w:snapToGrid w:val="0"/>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2002C226"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24DEF529" w14:textId="77777777" w:rsidR="00A329B9" w:rsidRPr="001C26F9" w:rsidRDefault="00A329B9" w:rsidP="00D7218F">
            <w:pPr>
              <w:pStyle w:val="ListParagraph"/>
              <w:numPr>
                <w:ilvl w:val="0"/>
                <w:numId w:val="10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Le linn 2024, leanfaidh </w:t>
            </w:r>
            <w:proofErr w:type="spellStart"/>
            <w:r w:rsidRPr="001C26F9">
              <w:rPr>
                <w:rFonts w:asciiTheme="minorHAnsi" w:hAnsiTheme="minorHAnsi" w:cstheme="minorHAnsi"/>
                <w:snapToGrid w:val="0"/>
              </w:rPr>
              <w:t>AISS</w:t>
            </w:r>
            <w:proofErr w:type="spellEnd"/>
            <w:r w:rsidRPr="001C26F9">
              <w:rPr>
                <w:rFonts w:asciiTheme="minorHAnsi" w:hAnsiTheme="minorHAnsi" w:cstheme="minorHAnsi"/>
                <w:snapToGrid w:val="0"/>
              </w:rPr>
              <w:t xml:space="preserve"> air ag forbairt acmhainní agus ag tacú le soláthar oiliúna i réimsí a bhaineann le Míchumas - is gheofar tacaíocht ó Acmhainní Foirne Breisoideachais agus Oiliúna, Oiliúint ar Thuarascálacha </w:t>
            </w:r>
            <w:proofErr w:type="spellStart"/>
            <w:r w:rsidRPr="001C26F9">
              <w:rPr>
                <w:rFonts w:asciiTheme="minorHAnsi" w:hAnsiTheme="minorHAnsi" w:cstheme="minorHAnsi"/>
                <w:snapToGrid w:val="0"/>
              </w:rPr>
              <w:t>LENS</w:t>
            </w:r>
            <w:proofErr w:type="spellEnd"/>
            <w:r w:rsidRPr="001C26F9">
              <w:rPr>
                <w:rFonts w:asciiTheme="minorHAnsi" w:hAnsiTheme="minorHAnsi" w:cstheme="minorHAnsi"/>
                <w:snapToGrid w:val="0"/>
              </w:rPr>
              <w:t xml:space="preserve"> san áireamh. </w:t>
            </w:r>
          </w:p>
          <w:p w14:paraId="186FF911" w14:textId="77777777" w:rsidR="00A329B9" w:rsidRPr="001C26F9" w:rsidRDefault="00DA316D" w:rsidP="00D7218F">
            <w:pPr>
              <w:pStyle w:val="ListParagraph"/>
              <w:numPr>
                <w:ilvl w:val="0"/>
                <w:numId w:val="104"/>
              </w:numPr>
              <w:textAlignment w:val="baseline"/>
              <w:rPr>
                <w:rFonts w:asciiTheme="minorHAnsi" w:eastAsia="Times New Roman" w:hAnsiTheme="minorHAnsi" w:cstheme="minorHAnsi"/>
                <w:snapToGrid w:val="0"/>
                <w:lang w:eastAsia="fr-FR"/>
              </w:rPr>
            </w:pPr>
            <w:hyperlink r:id="rId27" w:tgtFrame="_blank" w:history="1">
              <w:r w:rsidR="00543680" w:rsidRPr="001C26F9">
                <w:rPr>
                  <w:rFonts w:asciiTheme="minorHAnsi" w:eastAsia="Times New Roman" w:hAnsiTheme="minorHAnsi" w:cstheme="minorHAnsi"/>
                  <w:snapToGrid w:val="0"/>
                </w:rPr>
                <w:t xml:space="preserve">Faisnéis Feasachta ar Mhíchumas </w:t>
              </w:r>
              <w:proofErr w:type="spellStart"/>
              <w:r w:rsidR="00543680" w:rsidRPr="001C26F9">
                <w:rPr>
                  <w:rFonts w:asciiTheme="minorHAnsi" w:eastAsia="Times New Roman" w:hAnsiTheme="minorHAnsi" w:cstheme="minorHAnsi"/>
                  <w:snapToGrid w:val="0"/>
                </w:rPr>
                <w:t>BOOLC</w:t>
              </w:r>
              <w:proofErr w:type="spellEnd"/>
              <w:r w:rsidR="00543680" w:rsidRPr="001C26F9">
                <w:rPr>
                  <w:rFonts w:asciiTheme="minorHAnsi" w:eastAsia="Times New Roman" w:hAnsiTheme="minorHAnsi" w:cstheme="minorHAnsi"/>
                  <w:snapToGrid w:val="0"/>
                </w:rPr>
                <w:t xml:space="preserve"> le haghaidh cleachtóirí Breisoideachais agus Oiliúna</w:t>
              </w:r>
            </w:hyperlink>
            <w:r w:rsidR="00543680" w:rsidRPr="001C26F9">
              <w:rPr>
                <w:rFonts w:asciiTheme="minorHAnsi" w:eastAsia="Times New Roman" w:hAnsiTheme="minorHAnsi" w:cstheme="minorHAnsi"/>
                <w:snapToGrid w:val="0"/>
              </w:rPr>
              <w:t>. </w:t>
            </w:r>
          </w:p>
          <w:p w14:paraId="1AB2CC7B" w14:textId="77777777" w:rsidR="00A329B9" w:rsidRPr="001C26F9" w:rsidRDefault="00DA316D" w:rsidP="00D7218F">
            <w:pPr>
              <w:pStyle w:val="ListParagraph"/>
              <w:numPr>
                <w:ilvl w:val="0"/>
                <w:numId w:val="104"/>
              </w:numPr>
              <w:textAlignment w:val="baseline"/>
              <w:rPr>
                <w:rFonts w:asciiTheme="minorHAnsi" w:eastAsia="Times New Roman" w:hAnsiTheme="minorHAnsi" w:cstheme="minorHAnsi"/>
                <w:snapToGrid w:val="0"/>
                <w:lang w:eastAsia="fr-FR"/>
              </w:rPr>
            </w:pPr>
            <w:hyperlink r:id="rId28" w:tgtFrame="_blank" w:history="1">
              <w:r w:rsidR="00543680" w:rsidRPr="001C26F9">
                <w:rPr>
                  <w:rFonts w:asciiTheme="minorHAnsi" w:eastAsia="Times New Roman" w:hAnsiTheme="minorHAnsi" w:cstheme="minorHAnsi"/>
                  <w:snapToGrid w:val="0"/>
                </w:rPr>
                <w:t>Leabhrán Feasachta ar Mhíchumas - Reachtaíocht Béasaíocht Teanga.</w:t>
              </w:r>
            </w:hyperlink>
          </w:p>
          <w:p w14:paraId="585B5337" w14:textId="77777777" w:rsidR="00A329B9" w:rsidRPr="001C26F9" w:rsidRDefault="00A329B9" w:rsidP="00D7218F">
            <w:pPr>
              <w:pStyle w:val="ListParagraph"/>
              <w:numPr>
                <w:ilvl w:val="0"/>
                <w:numId w:val="10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Tionscnaimh Foirne </w:t>
            </w:r>
            <w:proofErr w:type="spellStart"/>
            <w:r w:rsidRPr="001C26F9">
              <w:rPr>
                <w:rFonts w:asciiTheme="minorHAnsi" w:hAnsiTheme="minorHAnsi" w:cstheme="minorHAnsi"/>
                <w:snapToGrid w:val="0"/>
              </w:rPr>
              <w:t>PLD</w:t>
            </w:r>
            <w:proofErr w:type="spellEnd"/>
            <w:r w:rsidRPr="001C26F9">
              <w:rPr>
                <w:rFonts w:asciiTheme="minorHAnsi" w:hAnsiTheme="minorHAnsi" w:cstheme="minorHAnsi"/>
                <w:snapToGrid w:val="0"/>
              </w:rPr>
              <w:t>.</w:t>
            </w:r>
          </w:p>
          <w:p w14:paraId="4294383A" w14:textId="78F0797C" w:rsidR="00A329B9" w:rsidRPr="001C26F9" w:rsidRDefault="00A329B9" w:rsidP="00D7218F">
            <w:pPr>
              <w:pStyle w:val="ListParagraph"/>
              <w:numPr>
                <w:ilvl w:val="0"/>
                <w:numId w:val="10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Ciste 2024 </w:t>
            </w:r>
            <w:proofErr w:type="spellStart"/>
            <w:r w:rsidRPr="001C26F9">
              <w:rPr>
                <w:rFonts w:asciiTheme="minorHAnsi" w:hAnsiTheme="minorHAnsi" w:cstheme="minorHAnsi"/>
                <w:snapToGrid w:val="0"/>
              </w:rPr>
              <w:t>d</w:t>
            </w:r>
            <w:r w:rsidR="001C26F9">
              <w:rPr>
                <w:rFonts w:asciiTheme="minorHAnsi" w:hAnsiTheme="minorHAnsi" w:cstheme="minorHAnsi"/>
                <w:snapToGrid w:val="0"/>
              </w:rPr>
              <w:t>’</w:t>
            </w:r>
            <w:r w:rsidRPr="001C26F9">
              <w:rPr>
                <w:rFonts w:asciiTheme="minorHAnsi" w:hAnsiTheme="minorHAnsi" w:cstheme="minorHAnsi"/>
                <w:snapToGrid w:val="0"/>
              </w:rPr>
              <w:t>Fhoghlaimeoirí</w:t>
            </w:r>
            <w:proofErr w:type="spellEnd"/>
            <w:r w:rsidRPr="001C26F9">
              <w:rPr>
                <w:rFonts w:asciiTheme="minorHAnsi" w:hAnsiTheme="minorHAnsi" w:cstheme="minorHAnsi"/>
                <w:snapToGrid w:val="0"/>
              </w:rPr>
              <w:t xml:space="preserve"> Faoi Mhíchumas.</w:t>
            </w:r>
          </w:p>
          <w:p w14:paraId="4B3DDB57" w14:textId="68B8031B" w:rsidR="00A329B9" w:rsidRPr="001C26F9" w:rsidRDefault="00A329B9" w:rsidP="00D7218F">
            <w:pPr>
              <w:pStyle w:val="ListParagraph"/>
              <w:numPr>
                <w:ilvl w:val="0"/>
                <w:numId w:val="10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2024 Coláiste na Ciste Tacaíochta </w:t>
            </w:r>
            <w:proofErr w:type="spellStart"/>
            <w:r w:rsidRPr="001C26F9">
              <w:rPr>
                <w:rFonts w:asciiTheme="minorHAnsi" w:hAnsiTheme="minorHAnsi" w:cstheme="minorHAnsi"/>
                <w:snapToGrid w:val="0"/>
              </w:rPr>
              <w:t>d</w:t>
            </w:r>
            <w:r w:rsidR="001C26F9">
              <w:rPr>
                <w:rFonts w:asciiTheme="minorHAnsi" w:hAnsiTheme="minorHAnsi" w:cstheme="minorHAnsi"/>
                <w:snapToGrid w:val="0"/>
              </w:rPr>
              <w:t>’</w:t>
            </w:r>
            <w:r w:rsidRPr="001C26F9">
              <w:rPr>
                <w:rFonts w:asciiTheme="minorHAnsi" w:hAnsiTheme="minorHAnsi" w:cstheme="minorHAnsi"/>
                <w:snapToGrid w:val="0"/>
              </w:rPr>
              <w:t>Fhoghlaimeoirí</w:t>
            </w:r>
            <w:proofErr w:type="spellEnd"/>
            <w:r w:rsidRPr="001C26F9">
              <w:rPr>
                <w:rFonts w:asciiTheme="minorHAnsi" w:hAnsiTheme="minorHAnsi" w:cstheme="minorHAnsi"/>
                <w:snapToGrid w:val="0"/>
              </w:rPr>
              <w:t xml:space="preserve">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w:t>
            </w:r>
          </w:p>
          <w:p w14:paraId="1F148361" w14:textId="77777777" w:rsidR="00A329B9" w:rsidRPr="001C26F9" w:rsidRDefault="00A329B9" w:rsidP="00D7218F">
            <w:pPr>
              <w:pStyle w:val="ListParagraph"/>
              <w:numPr>
                <w:ilvl w:val="0"/>
                <w:numId w:val="104"/>
              </w:numPr>
              <w:textAlignment w:val="baseline"/>
              <w:rPr>
                <w:rFonts w:asciiTheme="minorHAnsi" w:hAnsiTheme="minorHAnsi" w:cstheme="minorHAnsi"/>
                <w:snapToGrid w:val="0"/>
              </w:rPr>
            </w:pPr>
            <w:r w:rsidRPr="001C26F9">
              <w:rPr>
                <w:rFonts w:asciiTheme="minorHAnsi" w:hAnsiTheme="minorHAnsi" w:cstheme="minorHAnsi"/>
                <w:snapToGrid w:val="0"/>
              </w:rPr>
              <w:t xml:space="preserve">Líon tionscnamh campas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7100F3DB" w14:textId="77777777"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Leanúint ar aghaidh ag cur tacaíochtaí suntasacha ar fáil do bhaill foirne ar fud 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chun a bhfeasacht a fheabhsú ar conas is féidir an timpeallacht foghlama a oiriúnú chun freastal ar riachtanais ár bhfoghlaimeoirí faoi mhíchumas le hacmhainní a forbraíodh chun tacú leis an obair seo.</w:t>
            </w:r>
          </w:p>
          <w:p w14:paraId="4C980DAC"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w:t>
            </w:r>
          </w:p>
        </w:tc>
      </w:tr>
      <w:tr w:rsidR="00A329B9" w:rsidRPr="001C26F9" w14:paraId="79DB5EDA" w14:textId="77777777" w:rsidTr="0049625A">
        <w:trPr>
          <w:gridAfter w:val="1"/>
          <w:wAfter w:w="11" w:type="dxa"/>
          <w:trHeight w:val="300"/>
        </w:trPr>
        <w:tc>
          <w:tcPr>
            <w:tcW w:w="2050" w:type="dxa"/>
            <w:shd w:val="clear" w:color="auto" w:fill="04524A"/>
          </w:tcPr>
          <w:p w14:paraId="4B529D08"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3B5F1B4B" w14:textId="426858EF"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 </w:t>
            </w:r>
            <w:r w:rsidRPr="001C26F9">
              <w:rPr>
                <w:rFonts w:asciiTheme="minorHAnsi" w:hAnsiTheme="minorHAnsi" w:cstheme="minorHAnsi"/>
                <w:b/>
                <w:snapToGrid w:val="0"/>
                <w:sz w:val="22"/>
              </w:rPr>
              <w:t xml:space="preserve">bPlean Gnímh Foghlama le Cuidiú Teicneolaíochta an Choláiste Breisoideachais agus Oiliúna </w:t>
            </w:r>
            <w:r w:rsidRPr="001C26F9">
              <w:rPr>
                <w:rFonts w:asciiTheme="minorHAnsi" w:hAnsiTheme="minorHAnsi" w:cstheme="minorHAnsi"/>
                <w:snapToGrid w:val="0"/>
                <w:sz w:val="22"/>
              </w:rPr>
              <w:t xml:space="preserve">leagtar amach 11 gníomh éagsúla faoin gceannteideal: Foghlaimeoirí agus Foghlaim le Cuidiú Teicneolaíochta. Is é aidhm na ngníomhartha seo ná a chinntiú go bhfuil guth an fhoghlaimeora i lár na forbartha i dtaca le húsáid teicneolaíochta, trí úsáid a bhaint as cuir chuige </w:t>
            </w:r>
            <w:proofErr w:type="spellStart"/>
            <w:r w:rsidRPr="001C26F9">
              <w:rPr>
                <w:rFonts w:asciiTheme="minorHAnsi" w:hAnsiTheme="minorHAnsi" w:cstheme="minorHAnsi"/>
                <w:snapToGrid w:val="0"/>
                <w:sz w:val="22"/>
              </w:rPr>
              <w:t>fhianaisebhunaithe</w:t>
            </w:r>
            <w:proofErr w:type="spellEnd"/>
            <w:r w:rsidRPr="001C26F9">
              <w:rPr>
                <w:rFonts w:asciiTheme="minorHAnsi" w:hAnsiTheme="minorHAnsi" w:cstheme="minorHAnsi"/>
                <w:snapToGrid w:val="0"/>
                <w:sz w:val="22"/>
              </w:rPr>
              <w:t xml:space="preserve"> ar fud Breisoideachais agus Oiliúna (lena n-áirítear prionsabail Dearadh Uilíoch don Fhoghlaim (</w:t>
            </w:r>
            <w:proofErr w:type="spellStart"/>
            <w:r w:rsidRPr="001C26F9">
              <w:rPr>
                <w:rFonts w:asciiTheme="minorHAnsi" w:hAnsiTheme="minorHAnsi" w:cstheme="minorHAnsi"/>
                <w:snapToGrid w:val="0"/>
                <w:sz w:val="22"/>
              </w:rPr>
              <w:t>DUF</w:t>
            </w:r>
            <w:proofErr w:type="spellEnd"/>
            <w:r w:rsidRPr="001C26F9">
              <w:rPr>
                <w:rFonts w:asciiTheme="minorHAnsi" w:hAnsiTheme="minorHAnsi" w:cstheme="minorHAnsi"/>
                <w:snapToGrid w:val="0"/>
                <w:sz w:val="22"/>
              </w:rPr>
              <w:t>) agus ról a thabhairt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fhoghlaimeoirí i </w:t>
            </w:r>
            <w:proofErr w:type="spellStart"/>
            <w:r w:rsidRPr="001C26F9">
              <w:rPr>
                <w:rFonts w:asciiTheme="minorHAnsi" w:hAnsiTheme="minorHAnsi" w:cstheme="minorHAnsi"/>
                <w:snapToGrid w:val="0"/>
                <w:sz w:val="22"/>
              </w:rPr>
              <w:t>gcomhdhearadh</w:t>
            </w:r>
            <w:proofErr w:type="spellEnd"/>
            <w:r w:rsidRPr="001C26F9">
              <w:rPr>
                <w:rFonts w:asciiTheme="minorHAnsi" w:hAnsiTheme="minorHAnsi" w:cstheme="minorHAnsi"/>
                <w:snapToGrid w:val="0"/>
                <w:sz w:val="22"/>
              </w:rPr>
              <w:t xml:space="preserve"> na foghlama). Baineann siad le </w:t>
            </w:r>
            <w:proofErr w:type="spellStart"/>
            <w:r w:rsidRPr="001C26F9">
              <w:rPr>
                <w:rFonts w:asciiTheme="minorHAnsi" w:hAnsiTheme="minorHAnsi" w:cstheme="minorHAnsi"/>
                <w:snapToGrid w:val="0"/>
                <w:sz w:val="22"/>
              </w:rPr>
              <w:lastRenderedPageBreak/>
              <w:t>hionchuimsiú</w:t>
            </w:r>
            <w:proofErr w:type="spellEnd"/>
            <w:r w:rsidRPr="001C26F9">
              <w:rPr>
                <w:rFonts w:asciiTheme="minorHAnsi" w:hAnsiTheme="minorHAnsi" w:cstheme="minorHAnsi"/>
                <w:snapToGrid w:val="0"/>
                <w:sz w:val="22"/>
              </w:rPr>
              <w:t xml:space="preserve"> digiteach agus le cinntiú nach bhfágtar foghlaimeoirí faoi bhuntáiste nó ar leataobh mar gheall ar theicneolaíocht, a mhalairt ghlan, go n-úsáidtear teicneolaíocht ar mhaithe le </w:t>
            </w:r>
            <w:proofErr w:type="spellStart"/>
            <w:r w:rsidRPr="001C26F9">
              <w:rPr>
                <w:rFonts w:asciiTheme="minorHAnsi" w:hAnsiTheme="minorHAnsi" w:cstheme="minorHAnsi"/>
                <w:snapToGrid w:val="0"/>
                <w:sz w:val="22"/>
              </w:rPr>
              <w:t>hionchuimsiú</w:t>
            </w:r>
            <w:proofErr w:type="spellEnd"/>
            <w:r w:rsidRPr="001C26F9">
              <w:rPr>
                <w:rFonts w:asciiTheme="minorHAnsi" w:hAnsiTheme="minorHAnsi" w:cstheme="minorHAnsi"/>
                <w:snapToGrid w:val="0"/>
                <w:sz w:val="22"/>
              </w:rPr>
              <w:t xml:space="preserve"> agus rochtain. Baineann siad le húsáid leanúnach teicneolaíochta ag foghlaimeoirí breisoideachais agus oiliúna a chur chun cinn ar mhaithe le foghlaim </w:t>
            </w:r>
            <w:proofErr w:type="spellStart"/>
            <w:r w:rsidRPr="001C26F9">
              <w:rPr>
                <w:rFonts w:asciiTheme="minorHAnsi" w:hAnsiTheme="minorHAnsi" w:cstheme="minorHAnsi"/>
                <w:snapToGrid w:val="0"/>
                <w:sz w:val="22"/>
              </w:rPr>
              <w:t>fhéinriartha</w:t>
            </w:r>
            <w:proofErr w:type="spellEnd"/>
            <w:r w:rsidRPr="001C26F9">
              <w:rPr>
                <w:rFonts w:asciiTheme="minorHAnsi" w:hAnsiTheme="minorHAnsi" w:cstheme="minorHAnsi"/>
                <w:snapToGrid w:val="0"/>
                <w:sz w:val="22"/>
              </w:rPr>
              <w:t>, rannpháirtíocht i bpobail foghlama, féinmheasúnú agus a gconairí pearsanta foghlama a phleanáil. Baineann siad le measúnú tosaigh ar scileanna digiteacha agus le forbairt leanúnach ar scileanna digiteacha ar fud an aistir foghlama. </w:t>
            </w:r>
          </w:p>
          <w:p w14:paraId="4AA6D6E0"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7D8E25EA"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In 2024 beidh an príomhfhócas ar ionduchtú foghlaimeora agus mar </w:t>
            </w:r>
            <w:proofErr w:type="spellStart"/>
            <w:r w:rsidRPr="001C26F9">
              <w:rPr>
                <w:rFonts w:asciiTheme="minorHAnsi" w:hAnsiTheme="minorHAnsi" w:cstheme="minorHAnsi"/>
                <w:snapToGrid w:val="0"/>
                <w:sz w:val="22"/>
              </w:rPr>
              <w:t>phríomhsprioc</w:t>
            </w:r>
            <w:proofErr w:type="spellEnd"/>
            <w:r w:rsidRPr="001C26F9">
              <w:rPr>
                <w:rFonts w:asciiTheme="minorHAnsi" w:hAnsiTheme="minorHAnsi" w:cstheme="minorHAnsi"/>
                <w:snapToGrid w:val="0"/>
                <w:sz w:val="22"/>
              </w:rPr>
              <w:t xml:space="preserve"> beidh forbairt agus glacadh pacáiste ionduchtaithe digiteach coiteann a bheidh le húsáid ar fud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51517A58" w14:textId="77777777" w:rsidR="00A329B9" w:rsidRPr="001C26F9" w:rsidRDefault="00A329B9" w:rsidP="00126B6E">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 baint úsáide as na táscairí feidhmíochta seo a leanas:</w:t>
            </w:r>
          </w:p>
          <w:p w14:paraId="3DCF5105" w14:textId="77777777" w:rsidR="00A329B9" w:rsidRPr="001C26F9" w:rsidRDefault="00A329B9" w:rsidP="00D7218F">
            <w:pPr>
              <w:pStyle w:val="ListParagraph"/>
              <w:numPr>
                <w:ilvl w:val="0"/>
                <w:numId w:val="105"/>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Measúnú ar Scileanna Digiteacha: Éifeachtúlacht measúnuithe scileanna digiteacha </w:t>
            </w:r>
            <w:proofErr w:type="spellStart"/>
            <w:r w:rsidRPr="001C26F9">
              <w:rPr>
                <w:rFonts w:asciiTheme="minorHAnsi" w:eastAsiaTheme="minorEastAsia" w:hAnsiTheme="minorHAnsi" w:cstheme="minorHAnsi"/>
                <w:snapToGrid w:val="0"/>
              </w:rPr>
              <w:t>réamhiontrála</w:t>
            </w:r>
            <w:proofErr w:type="spellEnd"/>
            <w:r w:rsidRPr="001C26F9">
              <w:rPr>
                <w:rFonts w:asciiTheme="minorHAnsi" w:eastAsiaTheme="minorEastAsia" w:hAnsiTheme="minorHAnsi" w:cstheme="minorHAnsi"/>
                <w:snapToGrid w:val="0"/>
              </w:rPr>
              <w:t xml:space="preserve"> a thomhas agus comhtháthú i bpróisis </w:t>
            </w:r>
            <w:proofErr w:type="spellStart"/>
            <w:r w:rsidRPr="001C26F9">
              <w:rPr>
                <w:rFonts w:asciiTheme="minorHAnsi" w:eastAsiaTheme="minorEastAsia" w:hAnsiTheme="minorHAnsi" w:cstheme="minorHAnsi"/>
                <w:snapToGrid w:val="0"/>
              </w:rPr>
              <w:t>réamhiontrála</w:t>
            </w:r>
            <w:proofErr w:type="spellEnd"/>
            <w:r w:rsidRPr="001C26F9">
              <w:rPr>
                <w:rFonts w:asciiTheme="minorHAnsi" w:eastAsiaTheme="minorEastAsia" w:hAnsiTheme="minorHAnsi" w:cstheme="minorHAnsi"/>
                <w:snapToGrid w:val="0"/>
              </w:rPr>
              <w:t>.</w:t>
            </w:r>
          </w:p>
          <w:p w14:paraId="5563F87E" w14:textId="77777777" w:rsidR="00A329B9" w:rsidRPr="001C26F9" w:rsidRDefault="00A329B9" w:rsidP="00D7218F">
            <w:pPr>
              <w:pStyle w:val="ListParagraph"/>
              <w:numPr>
                <w:ilvl w:val="0"/>
                <w:numId w:val="105"/>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Forbairt Scileanna Digiteacha: monatóireacht a dhéanamh ar </w:t>
            </w:r>
            <w:r w:rsidRPr="001C26F9">
              <w:rPr>
                <w:rFonts w:asciiTheme="minorHAnsi" w:eastAsiaTheme="minorEastAsia" w:hAnsiTheme="minorHAnsi" w:cstheme="minorHAnsi"/>
                <w:snapToGrid w:val="0"/>
              </w:rPr>
              <w:lastRenderedPageBreak/>
              <w:t>mhuinín agus inniúlacht an fhoghlaimeora in úsáid na teicneolaíochta.</w:t>
            </w:r>
          </w:p>
          <w:p w14:paraId="7740E525" w14:textId="77777777" w:rsidR="00A329B9" w:rsidRPr="001C26F9" w:rsidRDefault="00A329B9" w:rsidP="00D7218F">
            <w:pPr>
              <w:pStyle w:val="ListParagraph"/>
              <w:numPr>
                <w:ilvl w:val="0"/>
                <w:numId w:val="105"/>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Cuimsiú agus Inrochtaineacht: Tionchar na teicneolaíochta a mheas maidir le cuimsiú digiteach a chur chun cinn agus a chinntiú nach bhfuil aon fhoghlaimeoir faoi mhíbhuntáiste nó faoi eisiamh mar gheall ar an teicneolaíocht.</w:t>
            </w:r>
          </w:p>
          <w:p w14:paraId="0FA3A173" w14:textId="77777777" w:rsidR="00A329B9" w:rsidRPr="001C26F9" w:rsidRDefault="00A329B9" w:rsidP="00D7218F">
            <w:pPr>
              <w:pStyle w:val="ListParagraph"/>
              <w:numPr>
                <w:ilvl w:val="0"/>
                <w:numId w:val="105"/>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Ionchorprú </w:t>
            </w:r>
            <w:proofErr w:type="spellStart"/>
            <w:r w:rsidRPr="001C26F9">
              <w:rPr>
                <w:rFonts w:asciiTheme="minorHAnsi" w:eastAsiaTheme="minorEastAsia" w:hAnsiTheme="minorHAnsi" w:cstheme="minorHAnsi"/>
                <w:snapToGrid w:val="0"/>
              </w:rPr>
              <w:t>Aiseolais</w:t>
            </w:r>
            <w:proofErr w:type="spellEnd"/>
            <w:r w:rsidRPr="001C26F9">
              <w:rPr>
                <w:rFonts w:asciiTheme="minorHAnsi" w:eastAsiaTheme="minorEastAsia" w:hAnsiTheme="minorHAnsi" w:cstheme="minorHAnsi"/>
                <w:snapToGrid w:val="0"/>
              </w:rPr>
              <w:t>: Measúnú a dhéanamh ar cé chomh héifeachtach is a dhéantar aiseolas foghlaimeora ar úsáid teicneolaíochta a chomhtháthú i bpleanáil agus in oibríochtaí laethúla.</w:t>
            </w:r>
          </w:p>
          <w:p w14:paraId="13756690" w14:textId="77777777" w:rsidR="00A329B9" w:rsidRPr="001C26F9" w:rsidRDefault="00A329B9" w:rsidP="00D7218F">
            <w:pPr>
              <w:pStyle w:val="ListParagraph"/>
              <w:numPr>
                <w:ilvl w:val="0"/>
                <w:numId w:val="105"/>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Folláine Dhigiteach: Monatóireacht a dhéanamh ar an gcothromaíocht idir glacadh le teicneolaíocht agus folláine dhigiteach na bhfoghlaimeoirí.</w:t>
            </w:r>
          </w:p>
          <w:p w14:paraId="19EC551E" w14:textId="08CFF2A0" w:rsidR="00A329B9" w:rsidRPr="001C26F9" w:rsidRDefault="00A329B9" w:rsidP="00D7218F">
            <w:pPr>
              <w:pStyle w:val="ListParagraph"/>
              <w:numPr>
                <w:ilvl w:val="0"/>
                <w:numId w:val="105"/>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Inrochtaineacht Acmhainní Teicneolaíochta: Rochtain chothrom ar acmhainní teicneolaíochta agus ar </w:t>
            </w:r>
            <w:proofErr w:type="spellStart"/>
            <w:r w:rsidRPr="001C26F9">
              <w:rPr>
                <w:rFonts w:asciiTheme="minorHAnsi" w:eastAsiaTheme="minorEastAsia" w:hAnsiTheme="minorHAnsi" w:cstheme="minorHAnsi"/>
                <w:snapToGrid w:val="0"/>
              </w:rPr>
              <w:t>theicneolaíochtaí</w:t>
            </w:r>
            <w:proofErr w:type="spellEnd"/>
            <w:r w:rsidRPr="001C26F9">
              <w:rPr>
                <w:rFonts w:asciiTheme="minorHAnsi" w:eastAsiaTheme="minorEastAsia" w:hAnsiTheme="minorHAnsi" w:cstheme="minorHAnsi"/>
                <w:snapToGrid w:val="0"/>
              </w:rPr>
              <w:t xml:space="preserve"> cúnta a chinntiú d</w:t>
            </w:r>
            <w:r w:rsidR="001C26F9">
              <w:rPr>
                <w:rFonts w:asciiTheme="minorHAnsi" w:eastAsiaTheme="minorEastAsia" w:hAnsiTheme="minorHAnsi" w:cstheme="minorHAnsi"/>
                <w:snapToGrid w:val="0"/>
              </w:rPr>
              <w:t>’</w:t>
            </w:r>
            <w:r w:rsidRPr="001C26F9">
              <w:rPr>
                <w:rFonts w:asciiTheme="minorHAnsi" w:eastAsiaTheme="minorEastAsia" w:hAnsiTheme="minorHAnsi" w:cstheme="minorHAnsi"/>
                <w:snapToGrid w:val="0"/>
              </w:rPr>
              <w:t>fhoghlaimeoirí.</w:t>
            </w:r>
          </w:p>
          <w:p w14:paraId="1A8A1939" w14:textId="77777777" w:rsidR="00A329B9" w:rsidRPr="001C26F9" w:rsidRDefault="00A329B9" w:rsidP="00126B6E">
            <w:pPr>
              <w:pStyle w:val="ListParagraph"/>
              <w:ind w:left="360"/>
              <w:rPr>
                <w:rFonts w:asciiTheme="minorHAnsi" w:eastAsia="Calibri" w:hAnsiTheme="minorHAnsi" w:cstheme="minorHAnsi"/>
                <w:snapToGrid w:val="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3EF65176"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In 2024 beidh an príomhfhócas ar ionduchtú foghlaimeora agus mar </w:t>
            </w:r>
            <w:proofErr w:type="spellStart"/>
            <w:r w:rsidRPr="001C26F9">
              <w:rPr>
                <w:rFonts w:asciiTheme="minorHAnsi" w:hAnsiTheme="minorHAnsi" w:cstheme="minorHAnsi"/>
                <w:snapToGrid w:val="0"/>
                <w:sz w:val="22"/>
              </w:rPr>
              <w:t>phríomhsprioc</w:t>
            </w:r>
            <w:proofErr w:type="spellEnd"/>
            <w:r w:rsidRPr="001C26F9">
              <w:rPr>
                <w:rFonts w:asciiTheme="minorHAnsi" w:hAnsiTheme="minorHAnsi" w:cstheme="minorHAnsi"/>
                <w:snapToGrid w:val="0"/>
                <w:sz w:val="22"/>
              </w:rPr>
              <w:t xml:space="preserve"> beidh forbairt agus glacadh pacáiste ionduchtaithe digiteach coiteann a bheidh le húsáid ar fud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Is é an sprioc go ndéanfar an acmhainn a fhorbairt, a thriail le grúpaí </w:t>
            </w:r>
            <w:r w:rsidRPr="001C26F9">
              <w:rPr>
                <w:rFonts w:asciiTheme="minorHAnsi" w:hAnsiTheme="minorHAnsi" w:cstheme="minorHAnsi"/>
                <w:snapToGrid w:val="0"/>
                <w:sz w:val="22"/>
              </w:rPr>
              <w:lastRenderedPageBreak/>
              <w:t xml:space="preserve">foghlaimeoirí agus a bheith in áit le húsáid ar fud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faoi Mheán Fómhair 2024.</w:t>
            </w:r>
          </w:p>
          <w:p w14:paraId="0A9FE6B9"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33630C4B" w14:textId="77777777" w:rsidR="00A329B9" w:rsidRPr="001C26F9" w:rsidRDefault="00A329B9" w:rsidP="00126B6E">
            <w:pPr>
              <w:rPr>
                <w:rFonts w:asciiTheme="minorHAnsi" w:eastAsiaTheme="minorEastAsia" w:hAnsiTheme="minorHAnsi" w:cstheme="minorHAnsi"/>
                <w:snapToGrid w:val="0"/>
                <w:sz w:val="22"/>
                <w:szCs w:val="22"/>
              </w:rPr>
            </w:pPr>
          </w:p>
        </w:tc>
      </w:tr>
      <w:tr w:rsidR="00A329B9" w:rsidRPr="001C26F9" w14:paraId="7B150D51" w14:textId="77777777" w:rsidTr="0049625A">
        <w:trPr>
          <w:gridAfter w:val="1"/>
          <w:wAfter w:w="11" w:type="dxa"/>
          <w:trHeight w:val="300"/>
        </w:trPr>
        <w:tc>
          <w:tcPr>
            <w:tcW w:w="2050" w:type="dxa"/>
            <w:shd w:val="clear" w:color="auto" w:fill="04524A"/>
          </w:tcPr>
          <w:p w14:paraId="6FD2C794"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043F78AC"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Mar chuid de Phlean Gnímh </w:t>
            </w:r>
            <w:proofErr w:type="spellStart"/>
            <w:r w:rsidRPr="001C26F9">
              <w:rPr>
                <w:rFonts w:asciiTheme="minorHAnsi" w:hAnsiTheme="minorHAnsi" w:cstheme="minorHAnsi"/>
                <w:snapToGrid w:val="0"/>
                <w:sz w:val="22"/>
              </w:rPr>
              <w:t>FCT</w:t>
            </w:r>
            <w:proofErr w:type="spellEnd"/>
            <w:r w:rsidRPr="001C26F9">
              <w:rPr>
                <w:rFonts w:asciiTheme="minorHAnsi" w:hAnsiTheme="minorHAnsi" w:cstheme="minorHAnsi"/>
                <w:snapToGrid w:val="0"/>
                <w:sz w:val="22"/>
              </w:rPr>
              <w:t xml:space="preserve">, tá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ag forbairt </w:t>
            </w:r>
            <w:r w:rsidRPr="001C26F9">
              <w:rPr>
                <w:rFonts w:asciiTheme="minorHAnsi" w:hAnsiTheme="minorHAnsi" w:cstheme="minorHAnsi"/>
                <w:b/>
                <w:snapToGrid w:val="0"/>
                <w:sz w:val="22"/>
              </w:rPr>
              <w:t>straitéis, beartas agus nósanna imeachta foghlama cumaisc</w:t>
            </w:r>
            <w:r w:rsidRPr="001C26F9">
              <w:rPr>
                <w:rFonts w:asciiTheme="minorHAnsi" w:hAnsiTheme="minorHAnsi" w:cstheme="minorHAnsi"/>
                <w:snapToGrid w:val="0"/>
                <w:sz w:val="22"/>
              </w:rPr>
              <w:t xml:space="preserve">, atá mac-léinn lárnach, </w:t>
            </w:r>
            <w:proofErr w:type="spellStart"/>
            <w:r w:rsidRPr="001C26F9">
              <w:rPr>
                <w:rFonts w:asciiTheme="minorHAnsi" w:hAnsiTheme="minorHAnsi" w:cstheme="minorHAnsi"/>
                <w:snapToGrid w:val="0"/>
                <w:sz w:val="22"/>
              </w:rPr>
              <w:t>ionchuimsithe</w:t>
            </w:r>
            <w:proofErr w:type="spellEnd"/>
            <w:r w:rsidRPr="001C26F9">
              <w:rPr>
                <w:rFonts w:asciiTheme="minorHAnsi" w:hAnsiTheme="minorHAnsi" w:cstheme="minorHAnsi"/>
                <w:snapToGrid w:val="0"/>
                <w:sz w:val="22"/>
              </w:rPr>
              <w:t xml:space="preserve"> agus solúbtha agus a mhéadaíonn rochtain trí dheiseanna foghlama cumaisc agus ar líne ar ardchaighdeán a thairiscint mar dhlúthchuid den soláthar. </w:t>
            </w: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1205145C"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67EAD7E6" w14:textId="77777777" w:rsidR="00A329B9" w:rsidRPr="001C26F9" w:rsidRDefault="00A329B9" w:rsidP="00D7218F">
            <w:pPr>
              <w:numPr>
                <w:ilvl w:val="0"/>
                <w:numId w:val="106"/>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Straitéis Chumasc forbartha. </w:t>
            </w:r>
          </w:p>
          <w:p w14:paraId="37698186" w14:textId="77777777" w:rsidR="00A329B9" w:rsidRPr="001C26F9" w:rsidRDefault="00A329B9" w:rsidP="00D7218F">
            <w:pPr>
              <w:numPr>
                <w:ilvl w:val="0"/>
                <w:numId w:val="106"/>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An Coláiste Breisoideachais agus Oiliúna faofa do Sholáthar Cumaisc. </w:t>
            </w:r>
          </w:p>
          <w:p w14:paraId="659ACBE4" w14:textId="77777777" w:rsidR="00A329B9" w:rsidRPr="001C26F9" w:rsidRDefault="00A329B9" w:rsidP="00D7218F">
            <w:pPr>
              <w:numPr>
                <w:ilvl w:val="0"/>
                <w:numId w:val="106"/>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Roghanna Cúrsaí Cumaisc. </w:t>
            </w:r>
          </w:p>
          <w:p w14:paraId="7E8CDE57" w14:textId="67C3443C" w:rsidR="00A329B9" w:rsidRPr="001C26F9" w:rsidRDefault="00A329B9" w:rsidP="00D7218F">
            <w:pPr>
              <w:pStyle w:val="ListParagraph"/>
              <w:numPr>
                <w:ilvl w:val="0"/>
                <w:numId w:val="106"/>
              </w:numPr>
              <w:rPr>
                <w:rFonts w:asciiTheme="minorHAnsi" w:hAnsiTheme="minorHAnsi" w:cstheme="minorHAnsi"/>
                <w:snapToGrid w:val="0"/>
              </w:rPr>
            </w:pPr>
            <w:r w:rsidRPr="001C26F9">
              <w:rPr>
                <w:rFonts w:asciiTheme="minorHAnsi" w:eastAsia="Times New Roman" w:hAnsiTheme="minorHAnsi" w:cstheme="minorHAnsi"/>
                <w:snapToGrid w:val="0"/>
              </w:rPr>
              <w:lastRenderedPageBreak/>
              <w:t>Méadú ar líon na bhfoghlaimeoirí a bhaineann leas as soláthar cumaisc d</w:t>
            </w:r>
            <w:r w:rsidR="001C26F9">
              <w:rPr>
                <w:rFonts w:asciiTheme="minorHAnsi" w:eastAsia="Times New Roman" w:hAnsiTheme="minorHAnsi" w:cstheme="minorHAnsi"/>
                <w:snapToGrid w:val="0"/>
              </w:rPr>
              <w:t>’</w:t>
            </w:r>
            <w:r w:rsidRPr="001C26F9">
              <w:rPr>
                <w:rFonts w:asciiTheme="minorHAnsi" w:eastAsia="Times New Roman" w:hAnsiTheme="minorHAnsi" w:cstheme="minorHAnsi"/>
                <w:snapToGrid w:val="0"/>
              </w:rPr>
              <w:t xml:space="preserve">ardchaighdeán. </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7D3A9AC0"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Méadú ar sholáthar cúrsaí cumaisc. </w:t>
            </w:r>
          </w:p>
          <w:p w14:paraId="4C4FAE5C"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27E0EDF1"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hAnsiTheme="minorHAnsi" w:cstheme="minorHAnsi"/>
                <w:snapToGrid w:val="0"/>
                <w:sz w:val="22"/>
              </w:rPr>
              <w:t>Méadú ar líon na mac léinn atá ag baint leas as soláthar cumaisc ar ardchaighdeán. </w:t>
            </w:r>
          </w:p>
        </w:tc>
      </w:tr>
      <w:tr w:rsidR="00A329B9" w:rsidRPr="001C26F9" w14:paraId="68FE63DD" w14:textId="77777777" w:rsidTr="0049625A">
        <w:trPr>
          <w:gridAfter w:val="1"/>
          <w:wAfter w:w="11" w:type="dxa"/>
          <w:trHeight w:val="300"/>
        </w:trPr>
        <w:tc>
          <w:tcPr>
            <w:tcW w:w="2050" w:type="dxa"/>
            <w:shd w:val="clear" w:color="auto" w:fill="04524A"/>
          </w:tcPr>
          <w:p w14:paraId="71ACC34D" w14:textId="77777777" w:rsidR="00A329B9" w:rsidRPr="001C26F9" w:rsidRDefault="00A329B9" w:rsidP="00126B6E">
            <w:pPr>
              <w:tabs>
                <w:tab w:val="left" w:pos="142"/>
              </w:tabs>
              <w:autoSpaceDE w:val="0"/>
              <w:autoSpaceDN w:val="0"/>
              <w:adjustRightInd w:val="0"/>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1.2 Chun a chinntiú go gcoinnítear na caighdeáin is airde ó thaobh oideachais, oiliúna agus eitice de ar fud scoileanna agus champais </w:t>
            </w:r>
            <w:proofErr w:type="spellStart"/>
            <w:r w:rsidRPr="001C26F9">
              <w:rPr>
                <w:rFonts w:asciiTheme="minorHAnsi" w:eastAsiaTheme="minorEastAsia" w:hAnsiTheme="minorHAnsi" w:cstheme="minorHAnsi"/>
                <w:snapToGrid w:val="0"/>
                <w:color w:val="FFFFFF" w:themeColor="background1"/>
                <w:sz w:val="22"/>
              </w:rPr>
              <w:t>bhreisoideachais</w:t>
            </w:r>
            <w:proofErr w:type="spellEnd"/>
            <w:r w:rsidRPr="001C26F9">
              <w:rPr>
                <w:rFonts w:asciiTheme="minorHAnsi" w:eastAsiaTheme="minorEastAsia" w:hAnsiTheme="minorHAnsi" w:cstheme="minorHAnsi"/>
                <w:snapToGrid w:val="0"/>
                <w:color w:val="FFFFFF" w:themeColor="background1"/>
                <w:sz w:val="22"/>
              </w:rPr>
              <w:t xml:space="preserve"> agus oiliúna na heagraíochta.</w:t>
            </w:r>
          </w:p>
        </w:tc>
        <w:tc>
          <w:tcPr>
            <w:tcW w:w="5520" w:type="dxa"/>
            <w:gridSpan w:val="3"/>
          </w:tcPr>
          <w:p w14:paraId="0BCD49F3" w14:textId="133CBBEF"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w:t>
            </w:r>
            <w:r w:rsidRPr="001C26F9">
              <w:rPr>
                <w:rFonts w:asciiTheme="minorHAnsi" w:eastAsiaTheme="minorEastAsia" w:hAnsiTheme="minorHAnsi" w:cstheme="minorHAnsi"/>
                <w:b/>
                <w:snapToGrid w:val="0"/>
                <w:sz w:val="22"/>
              </w:rPr>
              <w:t>Rannóg Scoileanna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uirthi ag fáil tacaíochta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fhoghlaim agus eispéireas ó na scoileanna tacaíochta trína fóram Príomhoidí agus Leas-</w:t>
            </w:r>
            <w:proofErr w:type="spellStart"/>
            <w:r w:rsidRPr="001C26F9">
              <w:rPr>
                <w:rFonts w:asciiTheme="minorHAnsi" w:eastAsiaTheme="minorEastAsia" w:hAnsiTheme="minorHAnsi" w:cstheme="minorHAnsi"/>
                <w:snapToGrid w:val="0"/>
                <w:sz w:val="22"/>
              </w:rPr>
              <w:t>Phríomhoidí</w:t>
            </w:r>
            <w:proofErr w:type="spellEnd"/>
            <w:r w:rsidRPr="001C26F9">
              <w:rPr>
                <w:rFonts w:asciiTheme="minorHAnsi" w:eastAsiaTheme="minorEastAsia" w:hAnsiTheme="minorHAnsi" w:cstheme="minorHAnsi"/>
                <w:snapToGrid w:val="0"/>
                <w:sz w:val="22"/>
              </w:rPr>
              <w:t xml:space="preserve">, an Grúpa Comhairleach um </w:t>
            </w:r>
            <w:proofErr w:type="spellStart"/>
            <w:r w:rsidRPr="001C26F9">
              <w:rPr>
                <w:rFonts w:asciiTheme="minorHAnsi" w:eastAsiaTheme="minorEastAsia" w:hAnsiTheme="minorHAnsi" w:cstheme="minorHAnsi"/>
                <w:snapToGrid w:val="0"/>
                <w:sz w:val="22"/>
              </w:rPr>
              <w:t>fhéinmheastóireacht</w:t>
            </w:r>
            <w:proofErr w:type="spellEnd"/>
            <w:r w:rsidRPr="001C26F9">
              <w:rPr>
                <w:rFonts w:asciiTheme="minorHAnsi" w:eastAsiaTheme="minorEastAsia" w:hAnsiTheme="minorHAnsi" w:cstheme="minorHAnsi"/>
                <w:snapToGrid w:val="0"/>
                <w:sz w:val="22"/>
              </w:rPr>
              <w:t xml:space="preserve"> chun dearbhú cáilíochta a chinntiú i dtaca le </w:t>
            </w:r>
            <w:proofErr w:type="spellStart"/>
            <w:r w:rsidRPr="001C26F9">
              <w:rPr>
                <w:rFonts w:asciiTheme="minorHAnsi" w:eastAsiaTheme="minorEastAsia" w:hAnsiTheme="minorHAnsi" w:cstheme="minorHAnsi"/>
                <w:snapToGrid w:val="0"/>
                <w:sz w:val="22"/>
              </w:rPr>
              <w:t>hardchaighdeáin</w:t>
            </w:r>
            <w:proofErr w:type="spellEnd"/>
            <w:r w:rsidRPr="001C26F9">
              <w:rPr>
                <w:rFonts w:asciiTheme="minorHAnsi" w:eastAsiaTheme="minorEastAsia" w:hAnsiTheme="minorHAnsi" w:cstheme="minorHAnsi"/>
                <w:snapToGrid w:val="0"/>
                <w:sz w:val="22"/>
              </w:rPr>
              <w:t xml:space="preserve"> i dteagasc agus foghlaim a choinneáil. Tacóidh Foireann Tacaíochta na Rannóige le feidhmiú leanúnach an tionscnaimh um Fheabhsú Scoile a Threorú (</w:t>
            </w:r>
            <w:proofErr w:type="spellStart"/>
            <w:r w:rsidRPr="001C26F9">
              <w:rPr>
                <w:rFonts w:asciiTheme="minorHAnsi" w:eastAsiaTheme="minorEastAsia" w:hAnsiTheme="minorHAnsi" w:cstheme="minorHAnsi"/>
                <w:snapToGrid w:val="0"/>
                <w:sz w:val="22"/>
              </w:rPr>
              <w:t>LSI</w:t>
            </w:r>
            <w:proofErr w:type="spellEnd"/>
            <w:r w:rsidRPr="001C26F9">
              <w:rPr>
                <w:rFonts w:asciiTheme="minorHAnsi" w:eastAsiaTheme="minorEastAsia" w:hAnsiTheme="minorHAnsi" w:cstheme="minorHAnsi"/>
                <w:snapToGrid w:val="0"/>
                <w:sz w:val="22"/>
              </w:rPr>
              <w:t>) agus thionscnamh na gCeannairí Curaclaim in 2024, chun cur ar chumas ár scoileanna dul i mbun rannpháirtíochta go réamhghníomhach le féinmheastóireacht, Pleananna Feabhsaithe Scoile agus Pleanáil Deis. Áirítear ar na gníomhartha in 2024:</w:t>
            </w:r>
          </w:p>
          <w:p w14:paraId="5D9AB52F" w14:textId="77777777" w:rsidR="00A329B9" w:rsidRPr="001C26F9" w:rsidRDefault="00A329B9" w:rsidP="00D7218F">
            <w:pPr>
              <w:pStyle w:val="ListParagraph"/>
              <w:numPr>
                <w:ilvl w:val="0"/>
                <w:numId w:val="8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An próiseas </w:t>
            </w:r>
            <w:proofErr w:type="spellStart"/>
            <w:r w:rsidRPr="001C26F9">
              <w:rPr>
                <w:rFonts w:asciiTheme="minorHAnsi" w:eastAsiaTheme="minorEastAsia" w:hAnsiTheme="minorHAnsi" w:cstheme="minorHAnsi"/>
                <w:snapToGrid w:val="0"/>
              </w:rPr>
              <w:t>Féinmheastóireachta</w:t>
            </w:r>
            <w:proofErr w:type="spellEnd"/>
            <w:r w:rsidRPr="001C26F9">
              <w:rPr>
                <w:rFonts w:asciiTheme="minorHAnsi" w:eastAsiaTheme="minorEastAsia" w:hAnsiTheme="minorHAnsi" w:cstheme="minorHAnsi"/>
                <w:snapToGrid w:val="0"/>
              </w:rPr>
              <w:t xml:space="preserve"> Scoile a chur i bhfeidhm. </w:t>
            </w:r>
          </w:p>
          <w:p w14:paraId="1325B7F9" w14:textId="77777777" w:rsidR="00A329B9" w:rsidRPr="001C26F9" w:rsidRDefault="00A329B9" w:rsidP="00D7218F">
            <w:pPr>
              <w:pStyle w:val="ListParagraph"/>
              <w:numPr>
                <w:ilvl w:val="0"/>
                <w:numId w:val="8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Tacú le hullmhúcháin do na Meastóireachtaí ar Scoileanna Uile (</w:t>
            </w:r>
            <w:proofErr w:type="spellStart"/>
            <w:r w:rsidRPr="001C26F9">
              <w:rPr>
                <w:rFonts w:asciiTheme="minorHAnsi" w:eastAsiaTheme="minorEastAsia" w:hAnsiTheme="minorHAnsi" w:cstheme="minorHAnsi"/>
                <w:snapToGrid w:val="0"/>
              </w:rPr>
              <w:t>MSU</w:t>
            </w:r>
            <w:proofErr w:type="spellEnd"/>
            <w:r w:rsidRPr="001C26F9">
              <w:rPr>
                <w:rFonts w:asciiTheme="minorHAnsi" w:eastAsiaTheme="minorEastAsia" w:hAnsiTheme="minorHAnsi" w:cstheme="minorHAnsi"/>
                <w:snapToGrid w:val="0"/>
              </w:rPr>
              <w:t>), meastóireachtaí clár agus meastóireachtaí ábhar tríd an tionscnamh um Theagasc agus Foghlaim a Threorú (</w:t>
            </w:r>
            <w:proofErr w:type="spellStart"/>
            <w:r w:rsidRPr="001C26F9">
              <w:rPr>
                <w:rFonts w:asciiTheme="minorHAnsi" w:eastAsiaTheme="minorEastAsia" w:hAnsiTheme="minorHAnsi" w:cstheme="minorHAnsi"/>
                <w:snapToGrid w:val="0"/>
              </w:rPr>
              <w:t>LILTA</w:t>
            </w:r>
            <w:proofErr w:type="spellEnd"/>
            <w:r w:rsidRPr="001C26F9">
              <w:rPr>
                <w:rFonts w:asciiTheme="minorHAnsi" w:eastAsiaTheme="minorEastAsia" w:hAnsiTheme="minorHAnsi" w:cstheme="minorHAnsi"/>
                <w:snapToGrid w:val="0"/>
              </w:rPr>
              <w:t>).</w:t>
            </w:r>
          </w:p>
          <w:p w14:paraId="290F9484" w14:textId="77777777" w:rsidR="00A329B9" w:rsidRPr="001C26F9" w:rsidRDefault="00A329B9" w:rsidP="00D7218F">
            <w:pPr>
              <w:pStyle w:val="ListParagraph"/>
              <w:numPr>
                <w:ilvl w:val="0"/>
                <w:numId w:val="8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Comhoibriú gairmiúil múinteoirí a chur chun cinn trí na Líonraí Foghlama Gairmiúla agus </w:t>
            </w:r>
            <w:proofErr w:type="spellStart"/>
            <w:r w:rsidRPr="001C26F9">
              <w:rPr>
                <w:rFonts w:asciiTheme="minorHAnsi" w:eastAsiaTheme="minorEastAsia" w:hAnsiTheme="minorHAnsi" w:cstheme="minorHAnsi"/>
                <w:snapToGrid w:val="0"/>
              </w:rPr>
              <w:t>cnuasócáidí</w:t>
            </w:r>
            <w:proofErr w:type="spellEnd"/>
            <w:r w:rsidRPr="001C26F9">
              <w:rPr>
                <w:rFonts w:asciiTheme="minorHAnsi" w:eastAsiaTheme="minorEastAsia" w:hAnsiTheme="minorHAnsi" w:cstheme="minorHAnsi"/>
                <w:snapToGrid w:val="0"/>
              </w:rPr>
              <w:t xml:space="preserve"> amhail an Tionscnamh um Theagasc agus Foghlaim a Threorú (</w:t>
            </w:r>
            <w:proofErr w:type="spellStart"/>
            <w:r w:rsidRPr="001C26F9">
              <w:rPr>
                <w:rFonts w:asciiTheme="minorHAnsi" w:eastAsiaTheme="minorEastAsia" w:hAnsiTheme="minorHAnsi" w:cstheme="minorHAnsi"/>
                <w:snapToGrid w:val="0"/>
              </w:rPr>
              <w:t>LILTA</w:t>
            </w:r>
            <w:proofErr w:type="spellEnd"/>
            <w:r w:rsidRPr="001C26F9">
              <w:rPr>
                <w:rFonts w:asciiTheme="minorHAnsi" w:eastAsiaTheme="minorEastAsia" w:hAnsiTheme="minorHAnsi" w:cstheme="minorHAnsi"/>
                <w:snapToGrid w:val="0"/>
              </w:rPr>
              <w:t xml:space="preserve">), Fóram na hIdirbhliana, Ceannairí Digiteacha, Fóram </w:t>
            </w:r>
            <w:proofErr w:type="spellStart"/>
            <w:r w:rsidRPr="001C26F9">
              <w:rPr>
                <w:rFonts w:asciiTheme="minorHAnsi" w:eastAsiaTheme="minorEastAsia" w:hAnsiTheme="minorHAnsi" w:cstheme="minorHAnsi"/>
                <w:snapToGrid w:val="0"/>
              </w:rPr>
              <w:t>SENCO</w:t>
            </w:r>
            <w:proofErr w:type="spellEnd"/>
            <w:r w:rsidRPr="001C26F9">
              <w:rPr>
                <w:rFonts w:asciiTheme="minorHAnsi" w:eastAsiaTheme="minorEastAsia" w:hAnsiTheme="minorHAnsi" w:cstheme="minorHAnsi"/>
                <w:snapToGrid w:val="0"/>
              </w:rPr>
              <w:t xml:space="preserve">, Fóram na </w:t>
            </w:r>
            <w:proofErr w:type="spellStart"/>
            <w:r w:rsidRPr="001C26F9">
              <w:rPr>
                <w:rFonts w:asciiTheme="minorHAnsi" w:eastAsiaTheme="minorEastAsia" w:hAnsiTheme="minorHAnsi" w:cstheme="minorHAnsi"/>
                <w:snapToGrid w:val="0"/>
              </w:rPr>
              <w:t>dTreoirchomhairleoirí</w:t>
            </w:r>
            <w:proofErr w:type="spellEnd"/>
            <w:r w:rsidRPr="001C26F9">
              <w:rPr>
                <w:rFonts w:asciiTheme="minorHAnsi" w:eastAsiaTheme="minorEastAsia" w:hAnsiTheme="minorHAnsi" w:cstheme="minorHAnsi"/>
                <w:snapToGrid w:val="0"/>
              </w:rPr>
              <w:t>, Grúpa Comhordaitheoirí Ranganna Speisialta, Comhordaitheoirí Foirne Tacaíochta Mac Léinn, agus Fóram na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w:t>
            </w:r>
          </w:p>
          <w:p w14:paraId="55C14340" w14:textId="77777777" w:rsidR="00A329B9" w:rsidRPr="001C26F9" w:rsidRDefault="00A329B9" w:rsidP="00D7218F">
            <w:pPr>
              <w:pStyle w:val="ListParagraph"/>
              <w:numPr>
                <w:ilvl w:val="0"/>
                <w:numId w:val="8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Eagrófar cruinnithe le Stiúrthóireacht na Roinne Oideachais do scoileanna i dtaca le samhlacha dea-chleachtais. </w:t>
            </w:r>
          </w:p>
          <w:p w14:paraId="723DCA09" w14:textId="77777777" w:rsidR="00A329B9" w:rsidRPr="001C26F9" w:rsidRDefault="00A329B9" w:rsidP="00D7218F">
            <w:pPr>
              <w:pStyle w:val="ListParagraph"/>
              <w:numPr>
                <w:ilvl w:val="0"/>
                <w:numId w:val="8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Ceannairí Gutha Mic Léinn a chur ar bun i ngach Scoil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ar fud Luimnigh agus an Chláir agus tacú le rannpháirtíocht mac léinn trí Chomhairlí Mac Léinn i gcomhar le </w:t>
            </w:r>
            <w:proofErr w:type="spellStart"/>
            <w:r w:rsidRPr="001C26F9">
              <w:rPr>
                <w:rFonts w:asciiTheme="minorHAnsi" w:eastAsiaTheme="minorEastAsia" w:hAnsiTheme="minorHAnsi" w:cstheme="minorHAnsi"/>
                <w:snapToGrid w:val="0"/>
              </w:rPr>
              <w:t>hAontas</w:t>
            </w:r>
            <w:proofErr w:type="spellEnd"/>
            <w:r w:rsidRPr="001C26F9">
              <w:rPr>
                <w:rFonts w:asciiTheme="minorHAnsi" w:eastAsiaTheme="minorEastAsia" w:hAnsiTheme="minorHAnsi" w:cstheme="minorHAnsi"/>
                <w:snapToGrid w:val="0"/>
              </w:rPr>
              <w:t xml:space="preserve"> na Mac Léinn Dara Leibhéal in Éirinn (</w:t>
            </w:r>
            <w:proofErr w:type="spellStart"/>
            <w:r w:rsidRPr="001C26F9">
              <w:rPr>
                <w:rFonts w:asciiTheme="minorHAnsi" w:eastAsiaTheme="minorEastAsia" w:hAnsiTheme="minorHAnsi" w:cstheme="minorHAnsi"/>
                <w:snapToGrid w:val="0"/>
              </w:rPr>
              <w:t>ISSU</w:t>
            </w:r>
            <w:proofErr w:type="spellEnd"/>
            <w:r w:rsidRPr="001C26F9">
              <w:rPr>
                <w:rFonts w:asciiTheme="minorHAnsi" w:eastAsiaTheme="minorEastAsia" w:hAnsiTheme="minorHAnsi" w:cstheme="minorHAnsi"/>
                <w:snapToGrid w:val="0"/>
              </w:rPr>
              <w:t>).</w:t>
            </w:r>
          </w:p>
          <w:p w14:paraId="477CA8AA" w14:textId="77777777" w:rsidR="00A329B9" w:rsidRPr="001C26F9" w:rsidRDefault="00A329B9" w:rsidP="00D7218F">
            <w:pPr>
              <w:pStyle w:val="ListParagraph"/>
              <w:numPr>
                <w:ilvl w:val="0"/>
                <w:numId w:val="8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Forbairt ghairmiúil a chur ar fáil do Cheannairí Gutha Mic Léinn.</w:t>
            </w:r>
          </w:p>
          <w:p w14:paraId="145F6318" w14:textId="77777777" w:rsidR="00AF1AA0" w:rsidRPr="001C26F9" w:rsidRDefault="00AF1AA0" w:rsidP="00AF1AA0">
            <w:pPr>
              <w:pStyle w:val="ListParagraph"/>
              <w:rPr>
                <w:rFonts w:asciiTheme="minorHAnsi" w:eastAsiaTheme="minorEastAsia" w:hAnsiTheme="minorHAnsi" w:cstheme="minorHAnsi"/>
                <w:snapToGrid w:val="0"/>
              </w:rPr>
            </w:pPr>
          </w:p>
        </w:tc>
        <w:tc>
          <w:tcPr>
            <w:tcW w:w="3878" w:type="dxa"/>
          </w:tcPr>
          <w:p w14:paraId="2A694153"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22FBCA12"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Bualadh le Comhordaitheoirí </w:t>
            </w:r>
            <w:proofErr w:type="spellStart"/>
            <w:r w:rsidRPr="001C26F9">
              <w:rPr>
                <w:rFonts w:asciiTheme="minorHAnsi" w:eastAsiaTheme="minorEastAsia" w:hAnsiTheme="minorHAnsi" w:cstheme="minorHAnsi"/>
                <w:snapToGrid w:val="0"/>
              </w:rPr>
              <w:t>Féinmheastóireachta</w:t>
            </w:r>
            <w:proofErr w:type="spellEnd"/>
            <w:r w:rsidRPr="001C26F9">
              <w:rPr>
                <w:rFonts w:asciiTheme="minorHAnsi" w:eastAsiaTheme="minorEastAsia" w:hAnsiTheme="minorHAnsi" w:cstheme="minorHAnsi"/>
                <w:snapToGrid w:val="0"/>
              </w:rPr>
              <w:t xml:space="preserve"> Scoile (</w:t>
            </w:r>
            <w:proofErr w:type="spellStart"/>
            <w:r w:rsidRPr="001C26F9">
              <w:rPr>
                <w:rFonts w:asciiTheme="minorHAnsi" w:eastAsiaTheme="minorEastAsia" w:hAnsiTheme="minorHAnsi" w:cstheme="minorHAnsi"/>
                <w:snapToGrid w:val="0"/>
              </w:rPr>
              <w:t>FMS</w:t>
            </w:r>
            <w:proofErr w:type="spellEnd"/>
            <w:r w:rsidRPr="001C26F9">
              <w:rPr>
                <w:rFonts w:asciiTheme="minorHAnsi" w:eastAsiaTheme="minorEastAsia" w:hAnsiTheme="minorHAnsi" w:cstheme="minorHAnsi"/>
                <w:snapToGrid w:val="0"/>
              </w:rPr>
              <w:t>) agus le Príomhoidí i scoileanna.</w:t>
            </w:r>
          </w:p>
          <w:p w14:paraId="3083E1DE"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Rannpháirtíocht agus gníomhaíocht faoin Tionscnamh um Fhoghlaim agus Teagasc </w:t>
            </w:r>
            <w:proofErr w:type="spellStart"/>
            <w:r w:rsidRPr="001C26F9">
              <w:rPr>
                <w:rFonts w:asciiTheme="minorHAnsi" w:eastAsiaTheme="minorEastAsia" w:hAnsiTheme="minorHAnsi" w:cstheme="minorHAnsi"/>
                <w:snapToGrid w:val="0"/>
              </w:rPr>
              <w:t>Ionchuimsithe</w:t>
            </w:r>
            <w:proofErr w:type="spellEnd"/>
            <w:r w:rsidRPr="001C26F9">
              <w:rPr>
                <w:rFonts w:asciiTheme="minorHAnsi" w:eastAsiaTheme="minorEastAsia" w:hAnsiTheme="minorHAnsi" w:cstheme="minorHAnsi"/>
                <w:snapToGrid w:val="0"/>
              </w:rPr>
              <w:t xml:space="preserve"> a Threorú lena n-áirítear:</w:t>
            </w:r>
          </w:p>
          <w:p w14:paraId="4E7CC682"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Athbhreithniú ar thuarascálacha cigireachta. </w:t>
            </w:r>
          </w:p>
          <w:p w14:paraId="23D8404C"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Tá ionadaíocht ag gach scoil i seimineáir pobal cleachta ar líne agus ar an láthair.</w:t>
            </w:r>
          </w:p>
          <w:p w14:paraId="3A2759A2"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gcruinnithe agus na n-imeachtaí in 2024.</w:t>
            </w:r>
          </w:p>
          <w:p w14:paraId="12A67445"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dTionscnamh </w:t>
            </w:r>
            <w:proofErr w:type="spellStart"/>
            <w:r w:rsidRPr="001C26F9">
              <w:rPr>
                <w:rFonts w:asciiTheme="minorHAnsi" w:eastAsiaTheme="minorEastAsia" w:hAnsiTheme="minorHAnsi" w:cstheme="minorHAnsi"/>
                <w:snapToGrid w:val="0"/>
              </w:rPr>
              <w:t>Comhoibríoch</w:t>
            </w:r>
            <w:proofErr w:type="spellEnd"/>
            <w:r w:rsidRPr="001C26F9">
              <w:rPr>
                <w:rFonts w:asciiTheme="minorHAnsi" w:eastAsiaTheme="minorEastAsia" w:hAnsiTheme="minorHAnsi" w:cstheme="minorHAnsi"/>
                <w:snapToGrid w:val="0"/>
              </w:rPr>
              <w:t>.</w:t>
            </w:r>
          </w:p>
          <w:p w14:paraId="16C73B6F"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Cruinnithe le Comhairlí Mac Léinn ar fud </w:t>
            </w:r>
            <w:proofErr w:type="spellStart"/>
            <w:r w:rsidRPr="001C26F9">
              <w:rPr>
                <w:rFonts w:asciiTheme="minorHAnsi" w:eastAsiaTheme="minorEastAsia" w:hAnsiTheme="minorHAnsi" w:cstheme="minorHAnsi"/>
                <w:snapToGrid w:val="0"/>
              </w:rPr>
              <w:t>BOOanna</w:t>
            </w:r>
            <w:proofErr w:type="spellEnd"/>
            <w:r w:rsidRPr="001C26F9">
              <w:rPr>
                <w:rFonts w:asciiTheme="minorHAnsi" w:eastAsiaTheme="minorEastAsia" w:hAnsiTheme="minorHAnsi" w:cstheme="minorHAnsi"/>
                <w:snapToGrid w:val="0"/>
              </w:rPr>
              <w:t>.</w:t>
            </w:r>
          </w:p>
          <w:p w14:paraId="743FC5EC" w14:textId="77777777" w:rsidR="00A329B9" w:rsidRPr="001C26F9" w:rsidRDefault="00A329B9" w:rsidP="00D7218F">
            <w:pPr>
              <w:pStyle w:val="ListParagraph"/>
              <w:numPr>
                <w:ilvl w:val="0"/>
                <w:numId w:val="7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Comhairlí na Mac Léinn chun labhairt os comhair cruinnithe Boird Bainistíochta.</w:t>
            </w:r>
          </w:p>
          <w:p w14:paraId="4D98DC34" w14:textId="77777777" w:rsidR="00A329B9" w:rsidRPr="001C26F9" w:rsidRDefault="00A329B9" w:rsidP="00126B6E">
            <w:pPr>
              <w:rPr>
                <w:rFonts w:asciiTheme="minorHAnsi" w:eastAsiaTheme="minorEastAsia" w:hAnsiTheme="minorHAnsi" w:cstheme="minorHAnsi"/>
                <w:b/>
                <w:bCs/>
                <w:snapToGrid w:val="0"/>
                <w:sz w:val="22"/>
                <w:szCs w:val="22"/>
              </w:rPr>
            </w:pPr>
          </w:p>
        </w:tc>
        <w:tc>
          <w:tcPr>
            <w:tcW w:w="2694" w:type="dxa"/>
            <w:gridSpan w:val="2"/>
          </w:tcPr>
          <w:p w14:paraId="7C449F43"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Moltaí Thuarascálacha na gCigireachtaí Scoile a chur i bhfeidhm ina n-iomláine.</w:t>
            </w:r>
          </w:p>
          <w:p w14:paraId="6F9ECE83" w14:textId="77777777" w:rsidR="00A329B9" w:rsidRPr="001C26F9" w:rsidRDefault="00A329B9" w:rsidP="00126B6E">
            <w:pPr>
              <w:rPr>
                <w:rFonts w:asciiTheme="minorHAnsi" w:eastAsiaTheme="minorEastAsia" w:hAnsiTheme="minorHAnsi" w:cstheme="minorHAnsi"/>
                <w:snapToGrid w:val="0"/>
                <w:sz w:val="22"/>
                <w:szCs w:val="22"/>
              </w:rPr>
            </w:pPr>
          </w:p>
          <w:p w14:paraId="3A657D7D"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Fianaise gur anailísíodh is gur </w:t>
            </w:r>
            <w:proofErr w:type="spellStart"/>
            <w:r w:rsidRPr="001C26F9">
              <w:rPr>
                <w:rFonts w:asciiTheme="minorHAnsi" w:eastAsiaTheme="minorEastAsia" w:hAnsiTheme="minorHAnsi" w:cstheme="minorHAnsi"/>
                <w:snapToGrid w:val="0"/>
                <w:sz w:val="22"/>
              </w:rPr>
              <w:t>chomhroinneadh</w:t>
            </w:r>
            <w:proofErr w:type="spellEnd"/>
            <w:r w:rsidRPr="001C26F9">
              <w:rPr>
                <w:rFonts w:asciiTheme="minorHAnsi" w:eastAsiaTheme="minorEastAsia" w:hAnsiTheme="minorHAnsi" w:cstheme="minorHAnsi"/>
                <w:snapToGrid w:val="0"/>
                <w:sz w:val="22"/>
              </w:rPr>
              <w:t xml:space="preserve"> dea-chleachtas ar fud ár scoileanna.</w:t>
            </w:r>
          </w:p>
          <w:p w14:paraId="628BEEAA" w14:textId="77777777" w:rsidR="00A329B9" w:rsidRPr="001C26F9" w:rsidRDefault="00A329B9" w:rsidP="00126B6E">
            <w:pPr>
              <w:rPr>
                <w:rFonts w:asciiTheme="minorHAnsi" w:eastAsiaTheme="minorEastAsia" w:hAnsiTheme="minorHAnsi" w:cstheme="minorHAnsi"/>
                <w:snapToGrid w:val="0"/>
                <w:sz w:val="22"/>
                <w:szCs w:val="22"/>
              </w:rPr>
            </w:pPr>
          </w:p>
          <w:p w14:paraId="2D4FC9D3"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Anailís ar Thorthaí na hArdteistiméireachta agus gníomhaíocht cheartaithe chuí déanta.</w:t>
            </w:r>
          </w:p>
        </w:tc>
      </w:tr>
      <w:tr w:rsidR="00A329B9" w:rsidRPr="001C26F9" w14:paraId="472C2B36" w14:textId="77777777" w:rsidTr="0049625A">
        <w:trPr>
          <w:gridAfter w:val="1"/>
          <w:wAfter w:w="11" w:type="dxa"/>
          <w:trHeight w:val="300"/>
        </w:trPr>
        <w:tc>
          <w:tcPr>
            <w:tcW w:w="2050" w:type="dxa"/>
            <w:shd w:val="clear" w:color="auto" w:fill="04524A"/>
          </w:tcPr>
          <w:p w14:paraId="024A08AE" w14:textId="77777777" w:rsidR="00A329B9" w:rsidRPr="001C26F9" w:rsidRDefault="00A329B9" w:rsidP="00126B6E">
            <w:pPr>
              <w:tabs>
                <w:tab w:val="left" w:pos="142"/>
              </w:tabs>
              <w:autoSpaceDE w:val="0"/>
              <w:autoSpaceDN w:val="0"/>
              <w:adjustRightInd w:val="0"/>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6D3BA432" w14:textId="77777777"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Buaileann </w:t>
            </w:r>
            <w:r w:rsidRPr="001C26F9">
              <w:rPr>
                <w:rFonts w:asciiTheme="minorHAnsi" w:hAnsiTheme="minorHAnsi" w:cstheme="minorHAnsi"/>
                <w:b/>
                <w:snapToGrid w:val="0"/>
                <w:sz w:val="22"/>
              </w:rPr>
              <w:t xml:space="preserve">struchtúir Rialachais </w:t>
            </w:r>
            <w:proofErr w:type="spellStart"/>
            <w:r w:rsidRPr="001C26F9">
              <w:rPr>
                <w:rFonts w:asciiTheme="minorHAnsi" w:hAnsiTheme="minorHAnsi" w:cstheme="minorHAnsi"/>
                <w:b/>
                <w:snapToGrid w:val="0"/>
                <w:sz w:val="22"/>
              </w:rPr>
              <w:t>DC</w:t>
            </w:r>
            <w:proofErr w:type="spellEnd"/>
            <w:r w:rsidRPr="001C26F9">
              <w:rPr>
                <w:rFonts w:asciiTheme="minorHAnsi" w:hAnsiTheme="minorHAnsi" w:cstheme="minorHAnsi"/>
                <w:b/>
                <w:snapToGrid w:val="0"/>
                <w:sz w:val="22"/>
              </w:rPr>
              <w:t xml:space="preserve"> Choláiste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snapToGrid w:val="0"/>
                <w:sz w:val="22"/>
              </w:rPr>
              <w:t xml:space="preserve">, struchtúir na Comhairle Cáilíochta agus a foghrúpaí gaolmhara (Deimhniú Cáilíochta agus Rialachas Clár), in éineacht le Líonra Pleanála Réigiúnach 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Grúpa Stiúrtha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 chéile go rialta.</w:t>
            </w:r>
          </w:p>
          <w:p w14:paraId="2416F9B8" w14:textId="77777777"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In 2024, leanfaidh </w:t>
            </w:r>
            <w:r w:rsidRPr="001C26F9">
              <w:rPr>
                <w:rFonts w:asciiTheme="minorHAnsi" w:hAnsiTheme="minorHAnsi" w:cstheme="minorHAnsi"/>
                <w:b/>
                <w:snapToGrid w:val="0"/>
                <w:sz w:val="22"/>
              </w:rPr>
              <w:t xml:space="preserve">forbairtí beartais </w:t>
            </w:r>
            <w:r w:rsidRPr="001C26F9">
              <w:rPr>
                <w:rFonts w:asciiTheme="minorHAnsi" w:hAnsiTheme="minorHAnsi" w:cstheme="minorHAnsi"/>
                <w:snapToGrid w:val="0"/>
                <w:sz w:val="22"/>
              </w:rPr>
              <w:t xml:space="preserve">ar aghaidh ag cur treoir shoiléir ar fáil, ag cinntiú go gcomhlíontar rialachán, ag cur comhsheasmhacht agus cothroime chun cinn, ag maolú rioscaí, ag tacú le dearbhú cáilíochta, ag cur le cumarsáid agus trédhearcacht, ag tairiscint cosaint dhlíthiúil, agus ag ailíniú le pleanáil straitéiseach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w:t>
            </w:r>
          </w:p>
          <w:p w14:paraId="2076D373" w14:textId="77777777" w:rsidR="00A329B9" w:rsidRPr="001C26F9" w:rsidRDefault="00A329B9" w:rsidP="00126B6E">
            <w:pPr>
              <w:rPr>
                <w:rFonts w:asciiTheme="minorHAnsi" w:hAnsiTheme="minorHAnsi" w:cstheme="minorHAnsi"/>
                <w:snapToGrid w:val="0"/>
                <w:sz w:val="22"/>
              </w:rPr>
            </w:pPr>
          </w:p>
          <w:p w14:paraId="099AA0D2" w14:textId="77777777" w:rsidR="00A329B9" w:rsidRPr="001C26F9" w:rsidRDefault="00A329B9" w:rsidP="00126B6E">
            <w:pPr>
              <w:rPr>
                <w:rStyle w:val="normaltextrun"/>
                <w:rFonts w:asciiTheme="minorHAnsi" w:hAnsiTheme="minorHAnsi" w:cstheme="minorHAnsi"/>
                <w:snapToGrid w:val="0"/>
                <w:sz w:val="22"/>
              </w:rPr>
            </w:pPr>
            <w:r w:rsidRPr="001C26F9">
              <w:rPr>
                <w:rFonts w:asciiTheme="minorHAnsi" w:hAnsiTheme="minorHAnsi" w:cstheme="minorHAnsi"/>
                <w:snapToGrid w:val="0"/>
                <w:sz w:val="22"/>
              </w:rPr>
              <w:t>In 2024</w:t>
            </w:r>
            <w:r w:rsidRPr="001C26F9">
              <w:rPr>
                <w:rStyle w:val="normaltextrun"/>
                <w:rFonts w:asciiTheme="minorHAnsi" w:hAnsiTheme="minorHAnsi" w:cstheme="minorHAnsi"/>
                <w:snapToGrid w:val="0"/>
                <w:sz w:val="22"/>
              </w:rPr>
              <w:t xml:space="preserve">, leanfar le </w:t>
            </w:r>
            <w:r w:rsidRPr="001C26F9">
              <w:rPr>
                <w:rStyle w:val="normaltextrun"/>
                <w:rFonts w:asciiTheme="minorHAnsi" w:hAnsiTheme="minorHAnsi" w:cstheme="minorHAnsi"/>
                <w:b/>
                <w:snapToGrid w:val="0"/>
                <w:sz w:val="22"/>
              </w:rPr>
              <w:t xml:space="preserve">rolladh amach an Choláiste </w:t>
            </w:r>
            <w:proofErr w:type="spellStart"/>
            <w:r w:rsidRPr="001C26F9">
              <w:rPr>
                <w:rStyle w:val="normaltextrun"/>
                <w:rFonts w:asciiTheme="minorHAnsi" w:hAnsiTheme="minorHAnsi" w:cstheme="minorHAnsi"/>
                <w:b/>
                <w:snapToGrid w:val="0"/>
                <w:sz w:val="22"/>
              </w:rPr>
              <w:t>FET</w:t>
            </w:r>
            <w:proofErr w:type="spellEnd"/>
            <w:r w:rsidRPr="001C26F9">
              <w:rPr>
                <w:rStyle w:val="normaltextrun"/>
                <w:rFonts w:asciiTheme="minorHAnsi" w:hAnsiTheme="minorHAnsi" w:cstheme="minorHAnsi"/>
                <w:b/>
                <w:snapToGrid w:val="0"/>
                <w:sz w:val="22"/>
              </w:rPr>
              <w:t xml:space="preserve"> um Chosaint Leanaí.</w:t>
            </w:r>
            <w:r w:rsidRPr="001C26F9">
              <w:rPr>
                <w:rStyle w:val="normaltextrun"/>
                <w:rFonts w:asciiTheme="minorHAnsi" w:hAnsiTheme="minorHAnsi" w:cstheme="minorHAnsi"/>
                <w:snapToGrid w:val="0"/>
                <w:sz w:val="22"/>
              </w:rPr>
              <w:t xml:space="preserve"> Gheobhaidh baill foirne </w:t>
            </w:r>
            <w:proofErr w:type="spellStart"/>
            <w:r w:rsidRPr="001C26F9">
              <w:rPr>
                <w:rStyle w:val="normaltextrun"/>
                <w:rFonts w:asciiTheme="minorHAnsi" w:hAnsiTheme="minorHAnsi" w:cstheme="minorHAnsi"/>
                <w:snapToGrid w:val="0"/>
                <w:sz w:val="22"/>
              </w:rPr>
              <w:t>FET</w:t>
            </w:r>
            <w:proofErr w:type="spellEnd"/>
            <w:r w:rsidRPr="001C26F9">
              <w:rPr>
                <w:rStyle w:val="normaltextrun"/>
                <w:rFonts w:asciiTheme="minorHAnsi" w:hAnsiTheme="minorHAnsi" w:cstheme="minorHAnsi"/>
                <w:snapToGrid w:val="0"/>
                <w:sz w:val="22"/>
              </w:rPr>
              <w:t xml:space="preserve"> oiliúint nuashonraithe DIA/Leas DIA i gcomhlíonadh na riachtanas. Tá an próiseas um chomhlíonadh maoirseachta á thabhairt chun críche agus seisiúin faisnéise ina leith go luath in 2024.</w:t>
            </w:r>
          </w:p>
          <w:p w14:paraId="0C185B0E" w14:textId="619C658A" w:rsidR="00A329B9" w:rsidRPr="001C26F9" w:rsidRDefault="00A329B9" w:rsidP="00126B6E">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Tá cur chuige </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Straitéis Amháin, Foireann amháin, Coláiste Amháin</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 glactha ag Coláiste </w:t>
            </w:r>
            <w:proofErr w:type="spellStart"/>
            <w:r w:rsidRPr="001C26F9">
              <w:rPr>
                <w:rFonts w:asciiTheme="minorHAnsi" w:eastAsia="Calibri" w:hAnsiTheme="minorHAnsi" w:cstheme="minorHAnsi"/>
                <w:snapToGrid w:val="0"/>
                <w:sz w:val="22"/>
              </w:rPr>
              <w:t>FET</w:t>
            </w:r>
            <w:proofErr w:type="spellEnd"/>
            <w:r w:rsidRPr="001C26F9">
              <w:rPr>
                <w:rFonts w:asciiTheme="minorHAnsi" w:eastAsia="Calibri" w:hAnsiTheme="minorHAnsi" w:cstheme="minorHAnsi"/>
                <w:snapToGrid w:val="0"/>
                <w:sz w:val="22"/>
              </w:rPr>
              <w:t>.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aistrigh an cur chuige ceannródaíoch seo ó fhócas clár-lárnach go dtí timpeallacht chuimsitheach Choláiste a chruthú, mar atá léirithe ag struchtúir an Champais, ina bhfuil an soláthar lánaimseartha agus páirtaimseartha ar fad á sholáthar laistigh de Choláiste </w:t>
            </w:r>
            <w:proofErr w:type="spellStart"/>
            <w:r w:rsidRPr="001C26F9">
              <w:rPr>
                <w:rFonts w:asciiTheme="minorHAnsi" w:eastAsia="Calibri" w:hAnsiTheme="minorHAnsi" w:cstheme="minorHAnsi"/>
                <w:snapToGrid w:val="0"/>
                <w:sz w:val="22"/>
              </w:rPr>
              <w:t>FET</w:t>
            </w:r>
            <w:proofErr w:type="spellEnd"/>
            <w:r w:rsidRPr="001C26F9">
              <w:rPr>
                <w:rFonts w:asciiTheme="minorHAnsi" w:eastAsia="Calibri" w:hAnsiTheme="minorHAnsi" w:cstheme="minorHAnsi"/>
                <w:snapToGrid w:val="0"/>
                <w:sz w:val="22"/>
              </w:rPr>
              <w:t xml:space="preserve">. Is éard atá i gceist leis an bpróiseas comhtháthaithe ná forálacha a chomhcheangal i dtairiscint aontaithe a chuimsíonn leibhéil 3, 4, 5 &amp; 6 </w:t>
            </w:r>
            <w:r w:rsidRPr="001C26F9">
              <w:rPr>
                <w:rFonts w:asciiTheme="minorHAnsi" w:eastAsia="Calibri" w:hAnsiTheme="minorHAnsi" w:cstheme="minorHAnsi"/>
                <w:snapToGrid w:val="0"/>
                <w:sz w:val="22"/>
              </w:rPr>
              <w:lastRenderedPageBreak/>
              <w:t>trasna an tsoláthair lánaimseartha agus pháirtaimseartha chun cur leis na deiseanna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fhoghlaimeoirí. </w:t>
            </w: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1D69D57F"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00301F77" w14:textId="77777777" w:rsidR="00A329B9" w:rsidRPr="001C26F9" w:rsidRDefault="00A329B9" w:rsidP="00D7218F">
            <w:pPr>
              <w:pStyle w:val="ListParagraph"/>
              <w:numPr>
                <w:ilvl w:val="0"/>
                <w:numId w:val="107"/>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Fianaise ar sholáthar comhtháite ar fud an Choláiste Breisoideachais agus Oiliúna. </w:t>
            </w:r>
          </w:p>
          <w:p w14:paraId="5133BFCB" w14:textId="77777777" w:rsidR="00A329B9" w:rsidRPr="001C26F9" w:rsidRDefault="00A329B9" w:rsidP="00D7218F">
            <w:pPr>
              <w:pStyle w:val="ListParagraph"/>
              <w:numPr>
                <w:ilvl w:val="0"/>
                <w:numId w:val="107"/>
              </w:numPr>
              <w:rPr>
                <w:rFonts w:asciiTheme="minorHAnsi" w:hAnsiTheme="minorHAnsi" w:cstheme="minorHAnsi"/>
                <w:snapToGrid w:val="0"/>
                <w:lang w:eastAsia="fr-FR"/>
              </w:rPr>
            </w:pPr>
            <w:r w:rsidRPr="001C26F9">
              <w:rPr>
                <w:rFonts w:asciiTheme="minorHAnsi" w:hAnsiTheme="minorHAnsi" w:cstheme="minorHAnsi"/>
                <w:snapToGrid w:val="0"/>
              </w:rPr>
              <w:t xml:space="preserve">Dualgas na hEarnála Poiblí </w:t>
            </w:r>
            <w:proofErr w:type="spellStart"/>
            <w:r w:rsidRPr="001C26F9">
              <w:rPr>
                <w:rFonts w:asciiTheme="minorHAnsi" w:hAnsiTheme="minorHAnsi" w:cstheme="minorHAnsi"/>
                <w:snapToGrid w:val="0"/>
              </w:rPr>
              <w:t>PL&amp;D</w:t>
            </w:r>
            <w:proofErr w:type="spellEnd"/>
            <w:r w:rsidRPr="001C26F9">
              <w:rPr>
                <w:rFonts w:asciiTheme="minorHAnsi" w:hAnsiTheme="minorHAnsi" w:cstheme="minorHAnsi"/>
                <w:snapToGrid w:val="0"/>
              </w:rPr>
              <w:t>.</w:t>
            </w:r>
          </w:p>
          <w:p w14:paraId="4951A4FD" w14:textId="77777777" w:rsidR="00A329B9" w:rsidRPr="001C26F9" w:rsidRDefault="00A329B9" w:rsidP="00D7218F">
            <w:pPr>
              <w:pStyle w:val="ListParagraph"/>
              <w:numPr>
                <w:ilvl w:val="0"/>
                <w:numId w:val="107"/>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Forbairt beartais nua.</w:t>
            </w:r>
          </w:p>
          <w:p w14:paraId="5C3368C2" w14:textId="77777777" w:rsidR="00A329B9" w:rsidRPr="001C26F9" w:rsidRDefault="00A329B9" w:rsidP="00D7218F">
            <w:pPr>
              <w:pStyle w:val="ListParagraph"/>
              <w:numPr>
                <w:ilvl w:val="0"/>
                <w:numId w:val="107"/>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Doiciméadú struchtúir rialachais cáilíochta.</w:t>
            </w:r>
          </w:p>
          <w:p w14:paraId="3B46B511" w14:textId="77777777" w:rsidR="00A329B9" w:rsidRPr="001C26F9" w:rsidRDefault="00A329B9" w:rsidP="00D7218F">
            <w:pPr>
              <w:pStyle w:val="ListParagraph"/>
              <w:numPr>
                <w:ilvl w:val="0"/>
                <w:numId w:val="107"/>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Cosaint leanaí a rolladh amach.</w:t>
            </w:r>
          </w:p>
          <w:p w14:paraId="229D17CE" w14:textId="77777777" w:rsidR="00A329B9" w:rsidRPr="001C26F9" w:rsidRDefault="00A329B9" w:rsidP="00126B6E">
            <w:pPr>
              <w:pStyle w:val="ListParagraph"/>
              <w:rPr>
                <w:rFonts w:asciiTheme="minorHAnsi" w:hAnsiTheme="minorHAnsi" w:cstheme="minorHAnsi"/>
                <w:snapToGrid w:val="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7FA71060"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Méadú ar uimhreacha agus rannpháirtíocht leanúnach i bhforbairt ghairmiúil.</w:t>
            </w:r>
          </w:p>
        </w:tc>
      </w:tr>
      <w:tr w:rsidR="00A329B9" w:rsidRPr="001C26F9" w14:paraId="68588EAF" w14:textId="77777777" w:rsidTr="0049625A">
        <w:trPr>
          <w:gridAfter w:val="1"/>
          <w:wAfter w:w="11" w:type="dxa"/>
          <w:trHeight w:val="300"/>
        </w:trPr>
        <w:tc>
          <w:tcPr>
            <w:tcW w:w="2050" w:type="dxa"/>
            <w:shd w:val="clear" w:color="auto" w:fill="04524A"/>
          </w:tcPr>
          <w:p w14:paraId="048285AC" w14:textId="77777777" w:rsidR="00A329B9" w:rsidRPr="001C26F9" w:rsidRDefault="00A329B9" w:rsidP="00126B6E">
            <w:pPr>
              <w:tabs>
                <w:tab w:val="left" w:pos="142"/>
              </w:tabs>
              <w:autoSpaceDE w:val="0"/>
              <w:autoSpaceDN w:val="0"/>
              <w:adjustRightInd w:val="0"/>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1.3 Chun riachtanais aitheanta phearsanta, acadúla, shóisialta, eacnamaíochta agus </w:t>
            </w:r>
            <w:proofErr w:type="spellStart"/>
            <w:r w:rsidRPr="001C26F9">
              <w:rPr>
                <w:rFonts w:asciiTheme="minorHAnsi" w:eastAsiaTheme="minorEastAsia" w:hAnsiTheme="minorHAnsi" w:cstheme="minorHAnsi"/>
                <w:snapToGrid w:val="0"/>
                <w:color w:val="FFFFFF" w:themeColor="background1"/>
                <w:sz w:val="22"/>
              </w:rPr>
              <w:t>infhostaitheachta</w:t>
            </w:r>
            <w:proofErr w:type="spellEnd"/>
            <w:r w:rsidRPr="001C26F9">
              <w:rPr>
                <w:rFonts w:asciiTheme="minorHAnsi" w:eastAsiaTheme="minorEastAsia" w:hAnsiTheme="minorHAnsi" w:cstheme="minorHAnsi"/>
                <w:snapToGrid w:val="0"/>
                <w:color w:val="FFFFFF" w:themeColor="background1"/>
                <w:sz w:val="22"/>
              </w:rPr>
              <w:t xml:space="preserve"> ár bpáirtithe leasmhara a fhreagairt.</w:t>
            </w: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1E4EBCCD"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leanfaidh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ag cur le cáilíocht, ábharthacht agus freagrúlacht a sholáthair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i dtaca le riachtanais éagsúla daoine aonair agus pobail agus ag tabhairt aghaidh freisin ar bhearnaí scileanna laistigh de thionscail an réigiúin.</w:t>
            </w:r>
          </w:p>
          <w:p w14:paraId="4DADC97B" w14:textId="77777777" w:rsidR="00A329B9" w:rsidRPr="001C26F9" w:rsidRDefault="00A329B9" w:rsidP="00126B6E">
            <w:pPr>
              <w:textAlignment w:val="baseline"/>
              <w:rPr>
                <w:rFonts w:asciiTheme="minorHAnsi" w:hAnsiTheme="minorHAnsi" w:cstheme="minorHAnsi"/>
                <w:snapToGrid w:val="0"/>
                <w:sz w:val="22"/>
                <w:lang w:eastAsia="fr-FR"/>
              </w:rPr>
            </w:pPr>
          </w:p>
          <w:p w14:paraId="1F1758B0" w14:textId="77777777" w:rsidR="00A329B9" w:rsidRPr="001C26F9" w:rsidRDefault="00A329B9" w:rsidP="00126B6E">
            <w:pPr>
              <w:textAlignment w:val="baseline"/>
              <w:rPr>
                <w:rFonts w:asciiTheme="minorHAnsi" w:hAnsiTheme="minorHAnsi" w:cstheme="minorHAnsi"/>
                <w:b/>
                <w:bCs/>
                <w:snapToGrid w:val="0"/>
                <w:sz w:val="22"/>
                <w:lang w:eastAsia="fr-FR"/>
              </w:rPr>
            </w:pPr>
            <w:r w:rsidRPr="001C26F9">
              <w:rPr>
                <w:rFonts w:asciiTheme="minorHAnsi" w:hAnsiTheme="minorHAnsi" w:cstheme="minorHAnsi"/>
                <w:snapToGrid w:val="0"/>
                <w:sz w:val="22"/>
              </w:rPr>
              <w:t>I gcomhréir le Fóram Scileanna Réigiúnach an Mheán-Iarthair (</w:t>
            </w:r>
            <w:proofErr w:type="spellStart"/>
            <w:r w:rsidRPr="001C26F9">
              <w:rPr>
                <w:rFonts w:asciiTheme="minorHAnsi" w:hAnsiTheme="minorHAnsi" w:cstheme="minorHAnsi"/>
                <w:snapToGrid w:val="0"/>
                <w:sz w:val="22"/>
              </w:rPr>
              <w:t>FRSMI</w:t>
            </w:r>
            <w:proofErr w:type="spellEnd"/>
            <w:r w:rsidRPr="001C26F9">
              <w:rPr>
                <w:rFonts w:asciiTheme="minorHAnsi" w:hAnsiTheme="minorHAnsi" w:cstheme="minorHAnsi"/>
                <w:snapToGrid w:val="0"/>
                <w:sz w:val="22"/>
              </w:rPr>
              <w:t xml:space="preserve">), an Straitéis Náisiúnta Scileanna agus an Plean Gnímh maidir le Poist, bhunaigh an Coláiste Breisoideachais agus Oiliúna de chuid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Seirbhís Tacaíochta Rannpháirtíochta Fiontair (</w:t>
            </w:r>
            <w:proofErr w:type="spellStart"/>
            <w:r w:rsidRPr="001C26F9">
              <w:rPr>
                <w:rFonts w:asciiTheme="minorHAnsi" w:hAnsiTheme="minorHAnsi" w:cstheme="minorHAnsi"/>
                <w:b/>
                <w:snapToGrid w:val="0"/>
                <w:sz w:val="22"/>
              </w:rPr>
              <w:t>EESS</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Leanfaidh an tseirbhís ar aghaidh ag dul i dteagmháil le raon leathan páirtithe leasmhara, fostóirí agus foghlaimeoirí chun rannpháirtíocht fostóirí a mhéadú idir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agus comhlachtaí ar nós </w:t>
            </w:r>
            <w:proofErr w:type="spellStart"/>
            <w:r w:rsidRPr="001C26F9">
              <w:rPr>
                <w:rFonts w:asciiTheme="minorHAnsi" w:hAnsiTheme="minorHAnsi" w:cstheme="minorHAnsi"/>
                <w:snapToGrid w:val="0"/>
                <w:sz w:val="22"/>
              </w:rPr>
              <w:t>FRSMI</w:t>
            </w:r>
            <w:proofErr w:type="spellEnd"/>
            <w:r w:rsidRPr="001C26F9">
              <w:rPr>
                <w:rFonts w:asciiTheme="minorHAnsi" w:hAnsiTheme="minorHAnsi" w:cstheme="minorHAnsi"/>
                <w:snapToGrid w:val="0"/>
                <w:sz w:val="22"/>
              </w:rPr>
              <w:t xml:space="preserve">, Cumainn Tráchtála, </w:t>
            </w:r>
            <w:proofErr w:type="spellStart"/>
            <w:r w:rsidRPr="001C26F9">
              <w:rPr>
                <w:rFonts w:asciiTheme="minorHAnsi" w:hAnsiTheme="minorHAnsi" w:cstheme="minorHAnsi"/>
                <w:snapToGrid w:val="0"/>
                <w:sz w:val="22"/>
              </w:rPr>
              <w:t>OFÁanna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CGFÉ</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GFT</w:t>
            </w:r>
            <w:proofErr w:type="spellEnd"/>
            <w:r w:rsidRPr="001C26F9">
              <w:rPr>
                <w:rFonts w:asciiTheme="minorHAnsi" w:hAnsiTheme="minorHAnsi" w:cstheme="minorHAnsi"/>
                <w:snapToGrid w:val="0"/>
                <w:sz w:val="22"/>
              </w:rPr>
              <w:t xml:space="preserve"> agus </w:t>
            </w:r>
            <w:proofErr w:type="spellStart"/>
            <w:r w:rsidRPr="001C26F9">
              <w:rPr>
                <w:rFonts w:asciiTheme="minorHAnsi" w:hAnsiTheme="minorHAnsi" w:cstheme="minorHAnsi"/>
                <w:snapToGrid w:val="0"/>
                <w:sz w:val="22"/>
              </w:rPr>
              <w:t>RCS</w:t>
            </w:r>
            <w:proofErr w:type="spellEnd"/>
            <w:r w:rsidRPr="001C26F9">
              <w:rPr>
                <w:rFonts w:asciiTheme="minorHAnsi" w:hAnsiTheme="minorHAnsi" w:cstheme="minorHAnsi"/>
                <w:snapToGrid w:val="0"/>
                <w:sz w:val="22"/>
              </w:rPr>
              <w:t xml:space="preserve">, rud a chuirfidh ar chumas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aghaidh a thabhairt ar riachtanais oiliúint shonrach agus cláir shaincheaptha a dhearadh nuair is gá. </w:t>
            </w:r>
          </w:p>
          <w:p w14:paraId="5DB22C15"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1751FACC"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Déanfaidh an </w:t>
            </w:r>
            <w:proofErr w:type="spellStart"/>
            <w:r w:rsidRPr="001C26F9">
              <w:rPr>
                <w:rFonts w:asciiTheme="minorHAnsi" w:hAnsiTheme="minorHAnsi" w:cstheme="minorHAnsi"/>
                <w:snapToGrid w:val="0"/>
                <w:sz w:val="22"/>
              </w:rPr>
              <w:t>EESS</w:t>
            </w:r>
            <w:proofErr w:type="spellEnd"/>
            <w:r w:rsidRPr="001C26F9">
              <w:rPr>
                <w:rFonts w:asciiTheme="minorHAnsi" w:hAnsiTheme="minorHAnsi" w:cstheme="minorHAnsi"/>
                <w:snapToGrid w:val="0"/>
                <w:sz w:val="22"/>
              </w:rPr>
              <w:t xml:space="preserve"> an méid seo a leanas i rith 2024: </w:t>
            </w:r>
          </w:p>
          <w:p w14:paraId="3F0F1D6E" w14:textId="68FF7503" w:rsidR="00A329B9" w:rsidRPr="001C26F9" w:rsidRDefault="00A329B9" w:rsidP="00D7218F">
            <w:pPr>
              <w:numPr>
                <w:ilvl w:val="0"/>
                <w:numId w:val="108"/>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Leanúint le bheith mar bhall gníomhach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Fhóram</w:t>
            </w:r>
            <w:proofErr w:type="spellEnd"/>
            <w:r w:rsidRPr="001C26F9">
              <w:rPr>
                <w:rFonts w:asciiTheme="minorHAnsi" w:hAnsiTheme="minorHAnsi" w:cstheme="minorHAnsi"/>
                <w:snapToGrid w:val="0"/>
                <w:sz w:val="22"/>
              </w:rPr>
              <w:t xml:space="preserve"> Scileanna Réigiúnach an Iarthair Láir. </w:t>
            </w:r>
          </w:p>
          <w:p w14:paraId="41E8DD14" w14:textId="77777777" w:rsidR="00A329B9" w:rsidRPr="001C26F9" w:rsidRDefault="00A329B9" w:rsidP="00D7218F">
            <w:pPr>
              <w:numPr>
                <w:ilvl w:val="0"/>
                <w:numId w:val="108"/>
              </w:num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Tá ionadaíocht ag </w:t>
            </w:r>
            <w:proofErr w:type="spellStart"/>
            <w:r w:rsidRPr="001C26F9">
              <w:rPr>
                <w:rFonts w:asciiTheme="minorHAnsi" w:hAnsiTheme="minorHAnsi" w:cstheme="minorHAnsi"/>
                <w:snapToGrid w:val="0"/>
                <w:sz w:val="22"/>
              </w:rPr>
              <w:t>EESS</w:t>
            </w:r>
            <w:proofErr w:type="spellEnd"/>
            <w:r w:rsidRPr="001C26F9">
              <w:rPr>
                <w:rFonts w:asciiTheme="minorHAnsi" w:hAnsiTheme="minorHAnsi" w:cstheme="minorHAnsi"/>
                <w:snapToGrid w:val="0"/>
                <w:sz w:val="22"/>
              </w:rPr>
              <w:t xml:space="preserve"> ar an </w:t>
            </w:r>
            <w:proofErr w:type="spellStart"/>
            <w:r w:rsidRPr="001C26F9">
              <w:rPr>
                <w:rFonts w:asciiTheme="minorHAnsi" w:hAnsiTheme="minorHAnsi" w:cstheme="minorHAnsi"/>
                <w:snapToGrid w:val="0"/>
                <w:sz w:val="22"/>
              </w:rPr>
              <w:t>Sainghrúpa</w:t>
            </w:r>
            <w:proofErr w:type="spellEnd"/>
            <w:r w:rsidRPr="001C26F9">
              <w:rPr>
                <w:rFonts w:asciiTheme="minorHAnsi" w:hAnsiTheme="minorHAnsi" w:cstheme="minorHAnsi"/>
                <w:snapToGrid w:val="0"/>
                <w:sz w:val="22"/>
              </w:rPr>
              <w:t xml:space="preserve"> Comhairleach </w:t>
            </w:r>
            <w:proofErr w:type="spellStart"/>
            <w:r w:rsidRPr="001C26F9">
              <w:rPr>
                <w:rFonts w:asciiTheme="minorHAnsi" w:hAnsiTheme="minorHAnsi" w:cstheme="minorHAnsi"/>
                <w:snapToGrid w:val="0"/>
                <w:sz w:val="22"/>
              </w:rPr>
              <w:t>RBATNE</w:t>
            </w:r>
            <w:proofErr w:type="spellEnd"/>
            <w:r w:rsidRPr="001C26F9">
              <w:rPr>
                <w:rFonts w:asciiTheme="minorHAnsi" w:hAnsiTheme="minorHAnsi" w:cstheme="minorHAnsi"/>
                <w:snapToGrid w:val="0"/>
                <w:sz w:val="22"/>
              </w:rPr>
              <w:t xml:space="preserve"> i dtaca le Scileanna agus Riachtanais Lucht Saothair mar a bhaineann le Gaoth Amach ón gCósta. </w:t>
            </w:r>
          </w:p>
          <w:p w14:paraId="1D76131F" w14:textId="77777777" w:rsidR="00A329B9" w:rsidRPr="001C26F9" w:rsidRDefault="00A329B9" w:rsidP="00D7218F">
            <w:pPr>
              <w:numPr>
                <w:ilvl w:val="0"/>
                <w:numId w:val="108"/>
              </w:num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Tá </w:t>
            </w:r>
            <w:proofErr w:type="spellStart"/>
            <w:r w:rsidRPr="001C26F9">
              <w:rPr>
                <w:rFonts w:asciiTheme="minorHAnsi" w:hAnsiTheme="minorHAnsi" w:cstheme="minorHAnsi"/>
                <w:snapToGrid w:val="0"/>
                <w:sz w:val="22"/>
              </w:rPr>
              <w:t>ESS</w:t>
            </w:r>
            <w:proofErr w:type="spellEnd"/>
            <w:r w:rsidRPr="001C26F9">
              <w:rPr>
                <w:rFonts w:asciiTheme="minorHAnsi" w:hAnsiTheme="minorHAnsi" w:cstheme="minorHAnsi"/>
                <w:snapToGrid w:val="0"/>
                <w:sz w:val="22"/>
              </w:rPr>
              <w:t xml:space="preserve"> ina comhchathaoirleach ar Bhraisle Oideachais agus Oiliúna In-athnuaite an Iarthair Láir. </w:t>
            </w:r>
          </w:p>
          <w:p w14:paraId="55C85158" w14:textId="77777777" w:rsidR="00A329B9" w:rsidRPr="001C26F9" w:rsidRDefault="00A329B9" w:rsidP="00D7218F">
            <w:pPr>
              <w:numPr>
                <w:ilvl w:val="0"/>
                <w:numId w:val="108"/>
              </w:num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Tá </w:t>
            </w:r>
            <w:proofErr w:type="spellStart"/>
            <w:r w:rsidRPr="001C26F9">
              <w:rPr>
                <w:rFonts w:asciiTheme="minorHAnsi" w:hAnsiTheme="minorHAnsi" w:cstheme="minorHAnsi"/>
                <w:snapToGrid w:val="0"/>
                <w:sz w:val="22"/>
              </w:rPr>
              <w:t>EESS</w:t>
            </w:r>
            <w:proofErr w:type="spellEnd"/>
            <w:r w:rsidRPr="001C26F9">
              <w:rPr>
                <w:rFonts w:asciiTheme="minorHAnsi" w:hAnsiTheme="minorHAnsi" w:cstheme="minorHAnsi"/>
                <w:snapToGrid w:val="0"/>
                <w:sz w:val="22"/>
              </w:rPr>
              <w:t xml:space="preserve"> ina chathaoirleach ar an </w:t>
            </w:r>
            <w:proofErr w:type="spellStart"/>
            <w:r w:rsidRPr="001C26F9">
              <w:rPr>
                <w:rFonts w:asciiTheme="minorHAnsi" w:hAnsiTheme="minorHAnsi" w:cstheme="minorHAnsi"/>
                <w:snapToGrid w:val="0"/>
                <w:sz w:val="22"/>
              </w:rPr>
              <w:t>mBraisle</w:t>
            </w:r>
            <w:proofErr w:type="spellEnd"/>
            <w:r w:rsidRPr="001C26F9">
              <w:rPr>
                <w:rFonts w:asciiTheme="minorHAnsi" w:hAnsiTheme="minorHAnsi" w:cstheme="minorHAnsi"/>
                <w:snapToGrid w:val="0"/>
                <w:sz w:val="22"/>
              </w:rPr>
              <w:t xml:space="preserve"> Bogearraí Tumthach le </w:t>
            </w:r>
            <w:proofErr w:type="spellStart"/>
            <w:r w:rsidRPr="001C26F9">
              <w:rPr>
                <w:rFonts w:asciiTheme="minorHAnsi" w:hAnsiTheme="minorHAnsi" w:cstheme="minorHAnsi"/>
                <w:snapToGrid w:val="0"/>
                <w:sz w:val="22"/>
              </w:rPr>
              <w:t>BOOanna</w:t>
            </w:r>
            <w:proofErr w:type="spellEnd"/>
            <w:r w:rsidRPr="001C26F9">
              <w:rPr>
                <w:rFonts w:asciiTheme="minorHAnsi" w:hAnsiTheme="minorHAnsi" w:cstheme="minorHAnsi"/>
                <w:snapToGrid w:val="0"/>
                <w:sz w:val="22"/>
              </w:rPr>
              <w:t xml:space="preserve"> agus Scileanna Glasa </w:t>
            </w:r>
          </w:p>
          <w:p w14:paraId="00E588F2" w14:textId="77777777" w:rsidR="00A329B9" w:rsidRPr="001C26F9" w:rsidRDefault="00A329B9" w:rsidP="00D7218F">
            <w:pPr>
              <w:numPr>
                <w:ilvl w:val="0"/>
                <w:numId w:val="108"/>
              </w:num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Tá </w:t>
            </w:r>
            <w:proofErr w:type="spellStart"/>
            <w:r w:rsidRPr="001C26F9">
              <w:rPr>
                <w:rFonts w:asciiTheme="minorHAnsi" w:hAnsiTheme="minorHAnsi" w:cstheme="minorHAnsi"/>
                <w:snapToGrid w:val="0"/>
                <w:sz w:val="22"/>
              </w:rPr>
              <w:t>EESS</w:t>
            </w:r>
            <w:proofErr w:type="spellEnd"/>
            <w:r w:rsidRPr="001C26F9">
              <w:rPr>
                <w:rFonts w:asciiTheme="minorHAnsi" w:hAnsiTheme="minorHAnsi" w:cstheme="minorHAnsi"/>
                <w:snapToGrid w:val="0"/>
                <w:sz w:val="22"/>
              </w:rPr>
              <w:t xml:space="preserve"> ina chathaoirleach ar Líonra Oiliúna Scannán agus Oideachais an Iarthair Láir.</w:t>
            </w:r>
          </w:p>
          <w:p w14:paraId="00C35594" w14:textId="77777777" w:rsidR="00A329B9" w:rsidRPr="001C26F9" w:rsidRDefault="00A329B9" w:rsidP="00D7218F">
            <w:pPr>
              <w:numPr>
                <w:ilvl w:val="0"/>
                <w:numId w:val="108"/>
              </w:numPr>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 xml:space="preserve">Chomhoibrigh </w:t>
            </w:r>
            <w:proofErr w:type="spellStart"/>
            <w:r w:rsidRPr="001C26F9">
              <w:rPr>
                <w:rFonts w:asciiTheme="minorHAnsi" w:hAnsiTheme="minorHAnsi" w:cstheme="minorHAnsi"/>
                <w:snapToGrid w:val="0"/>
                <w:sz w:val="22"/>
              </w:rPr>
              <w:t>ESS</w:t>
            </w:r>
            <w:proofErr w:type="spellEnd"/>
            <w:r w:rsidRPr="001C26F9">
              <w:rPr>
                <w:rFonts w:asciiTheme="minorHAnsi" w:hAnsiTheme="minorHAnsi" w:cstheme="minorHAnsi"/>
                <w:snapToGrid w:val="0"/>
                <w:sz w:val="22"/>
              </w:rPr>
              <w:t xml:space="preserve"> le Dearbhú Cáilíochta ar bhunú an Ghrúpa Oibre </w:t>
            </w:r>
            <w:proofErr w:type="spellStart"/>
            <w:r w:rsidRPr="001C26F9">
              <w:rPr>
                <w:rFonts w:asciiTheme="minorHAnsi" w:hAnsiTheme="minorHAnsi" w:cstheme="minorHAnsi"/>
                <w:snapToGrid w:val="0"/>
                <w:sz w:val="22"/>
              </w:rPr>
              <w:t>Printíseachta</w:t>
            </w:r>
            <w:proofErr w:type="spellEnd"/>
            <w:r w:rsidRPr="001C26F9">
              <w:rPr>
                <w:rFonts w:asciiTheme="minorHAnsi" w:hAnsiTheme="minorHAnsi" w:cstheme="minorHAnsi"/>
                <w:snapToGrid w:val="0"/>
                <w:sz w:val="22"/>
              </w:rPr>
              <w:t xml:space="preserve"> Bácúis agus bhunaigh sé sraith cruinnithe do 2024.</w:t>
            </w:r>
          </w:p>
          <w:p w14:paraId="60B6C1F1" w14:textId="77777777" w:rsidR="00A329B9" w:rsidRPr="001C26F9" w:rsidRDefault="00A329B9" w:rsidP="00D7218F">
            <w:pPr>
              <w:numPr>
                <w:ilvl w:val="0"/>
                <w:numId w:val="108"/>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Cinntíonn sé go bhfreastalaíonn soláthraithe oideachais ar riachtanais tionscail trí ionadaíocht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ar Chomhlachais Tráchtála, Fóram Scileanna Réigiúnach an Mheán-Iarthair, </w:t>
            </w:r>
            <w:proofErr w:type="spellStart"/>
            <w:r w:rsidRPr="001C26F9">
              <w:rPr>
                <w:rFonts w:asciiTheme="minorHAnsi" w:hAnsiTheme="minorHAnsi" w:cstheme="minorHAnsi"/>
                <w:snapToGrid w:val="0"/>
                <w:sz w:val="22"/>
              </w:rPr>
              <w:t>OFÁnna</w:t>
            </w:r>
            <w:proofErr w:type="spellEnd"/>
            <w:r w:rsidRPr="001C26F9">
              <w:rPr>
                <w:rFonts w:asciiTheme="minorHAnsi" w:hAnsiTheme="minorHAnsi" w:cstheme="minorHAnsi"/>
                <w:snapToGrid w:val="0"/>
                <w:sz w:val="22"/>
              </w:rPr>
              <w:t xml:space="preserve">, Fiontraíocht Éireann agus </w:t>
            </w:r>
            <w:proofErr w:type="spellStart"/>
            <w:r w:rsidRPr="001C26F9">
              <w:rPr>
                <w:rFonts w:asciiTheme="minorHAnsi" w:hAnsiTheme="minorHAnsi" w:cstheme="minorHAnsi"/>
                <w:snapToGrid w:val="0"/>
                <w:sz w:val="22"/>
              </w:rPr>
              <w:t>IBEC</w:t>
            </w:r>
            <w:proofErr w:type="spellEnd"/>
            <w:r w:rsidRPr="001C26F9">
              <w:rPr>
                <w:rFonts w:asciiTheme="minorHAnsi" w:hAnsiTheme="minorHAnsi" w:cstheme="minorHAnsi"/>
                <w:snapToGrid w:val="0"/>
                <w:sz w:val="22"/>
              </w:rPr>
              <w:t>. </w:t>
            </w:r>
          </w:p>
          <w:p w14:paraId="5E3B2236" w14:textId="77777777" w:rsidR="00A329B9" w:rsidRPr="001C26F9" w:rsidRDefault="00A329B9" w:rsidP="00D7218F">
            <w:pPr>
              <w:numPr>
                <w:ilvl w:val="0"/>
                <w:numId w:val="108"/>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Leanfaidh sé le </w:t>
            </w:r>
            <w:proofErr w:type="spellStart"/>
            <w:r w:rsidRPr="001C26F9">
              <w:rPr>
                <w:rFonts w:asciiTheme="minorHAnsi" w:hAnsiTheme="minorHAnsi" w:cstheme="minorHAnsi"/>
                <w:snapToGrid w:val="0"/>
                <w:sz w:val="22"/>
              </w:rPr>
              <w:t>cnuasghrúpaí</w:t>
            </w:r>
            <w:proofErr w:type="spellEnd"/>
            <w:r w:rsidRPr="001C26F9">
              <w:rPr>
                <w:rFonts w:asciiTheme="minorHAnsi" w:hAnsiTheme="minorHAnsi" w:cstheme="minorHAnsi"/>
                <w:snapToGrid w:val="0"/>
                <w:sz w:val="22"/>
              </w:rPr>
              <w:t xml:space="preserve"> tionscail a fhorbairt san Iarthar Láir i.e. </w:t>
            </w:r>
            <w:proofErr w:type="spellStart"/>
            <w:r w:rsidRPr="001C26F9">
              <w:rPr>
                <w:rFonts w:asciiTheme="minorHAnsi" w:hAnsiTheme="minorHAnsi" w:cstheme="minorHAnsi"/>
                <w:snapToGrid w:val="0"/>
                <w:sz w:val="22"/>
              </w:rPr>
              <w:t>Fáilteachas</w:t>
            </w:r>
            <w:proofErr w:type="spellEnd"/>
            <w:r w:rsidRPr="001C26F9">
              <w:rPr>
                <w:rFonts w:asciiTheme="minorHAnsi" w:hAnsiTheme="minorHAnsi" w:cstheme="minorHAnsi"/>
                <w:snapToGrid w:val="0"/>
                <w:sz w:val="22"/>
              </w:rPr>
              <w:t xml:space="preserve"> agus Turasóireacht, Innealtóireacht, </w:t>
            </w:r>
            <w:proofErr w:type="spellStart"/>
            <w:r w:rsidRPr="001C26F9">
              <w:rPr>
                <w:rFonts w:asciiTheme="minorHAnsi" w:hAnsiTheme="minorHAnsi" w:cstheme="minorHAnsi"/>
                <w:snapToGrid w:val="0"/>
                <w:sz w:val="22"/>
              </w:rPr>
              <w:t>TF</w:t>
            </w:r>
            <w:proofErr w:type="spellEnd"/>
            <w:r w:rsidRPr="001C26F9">
              <w:rPr>
                <w:rFonts w:asciiTheme="minorHAnsi" w:hAnsiTheme="minorHAnsi" w:cstheme="minorHAnsi"/>
                <w:snapToGrid w:val="0"/>
                <w:sz w:val="22"/>
              </w:rPr>
              <w:t>, Miondíola. </w:t>
            </w:r>
          </w:p>
          <w:p w14:paraId="1D9C532D" w14:textId="664C8DC3" w:rsidR="00A329B9" w:rsidRPr="001C26F9" w:rsidRDefault="00A329B9" w:rsidP="00D7218F">
            <w:pPr>
              <w:numPr>
                <w:ilvl w:val="0"/>
                <w:numId w:val="108"/>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Oibreoidh sé le </w:t>
            </w:r>
            <w:r w:rsidR="001C26F9">
              <w:rPr>
                <w:rFonts w:asciiTheme="minorHAnsi" w:hAnsiTheme="minorHAnsi" w:cstheme="minorHAnsi"/>
                <w:snapToGrid w:val="0"/>
                <w:sz w:val="22"/>
              </w:rPr>
              <w:t>‘</w:t>
            </w:r>
            <w:r w:rsidRPr="001C26F9">
              <w:rPr>
                <w:rFonts w:asciiTheme="minorHAnsi" w:hAnsiTheme="minorHAnsi" w:cstheme="minorHAnsi"/>
                <w:snapToGrid w:val="0"/>
                <w:sz w:val="22"/>
              </w:rPr>
              <w:t>Luimneach don Innealtóireacht</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 chun nasc díreach a dhéanamh le fostóirí d</w:t>
            </w:r>
            <w:r w:rsidR="001C26F9">
              <w:rPr>
                <w:rFonts w:asciiTheme="minorHAnsi" w:hAnsiTheme="minorHAnsi" w:cstheme="minorHAnsi"/>
                <w:snapToGrid w:val="0"/>
                <w:sz w:val="22"/>
              </w:rPr>
              <w:t>’</w:t>
            </w:r>
            <w:r w:rsidRPr="001C26F9">
              <w:rPr>
                <w:rFonts w:asciiTheme="minorHAnsi" w:hAnsiTheme="minorHAnsi" w:cstheme="minorHAnsi"/>
                <w:snapToGrid w:val="0"/>
                <w:sz w:val="22"/>
              </w:rPr>
              <w:t>fhonn píblíne printíseach, teicneoirí agus innealtóirí a fhorbairt a fhreastalóidh ar riachtanais shonracha na hearnála innealtóireachta san Iarthar Láir. </w:t>
            </w:r>
          </w:p>
          <w:p w14:paraId="112FABDC" w14:textId="77777777" w:rsidR="00A329B9" w:rsidRPr="001C26F9" w:rsidRDefault="00A329B9" w:rsidP="00D7218F">
            <w:pPr>
              <w:numPr>
                <w:ilvl w:val="0"/>
                <w:numId w:val="108"/>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ag neartú an </w:t>
            </w:r>
            <w:proofErr w:type="spellStart"/>
            <w:r w:rsidRPr="001C26F9">
              <w:rPr>
                <w:rFonts w:asciiTheme="minorHAnsi" w:hAnsiTheme="minorHAnsi" w:cstheme="minorHAnsi"/>
                <w:snapToGrid w:val="0"/>
                <w:sz w:val="22"/>
              </w:rPr>
              <w:t>bhoinn</w:t>
            </w:r>
            <w:proofErr w:type="spellEnd"/>
            <w:r w:rsidRPr="001C26F9">
              <w:rPr>
                <w:rFonts w:asciiTheme="minorHAnsi" w:hAnsiTheme="minorHAnsi" w:cstheme="minorHAnsi"/>
                <w:snapToGrid w:val="0"/>
                <w:sz w:val="22"/>
              </w:rPr>
              <w:t xml:space="preserve"> scileanna atá ag fostaithe i </w:t>
            </w:r>
            <w:proofErr w:type="spellStart"/>
            <w:r w:rsidRPr="001C26F9">
              <w:rPr>
                <w:rFonts w:asciiTheme="minorHAnsi" w:hAnsiTheme="minorHAnsi" w:cstheme="minorHAnsi"/>
                <w:snapToGrid w:val="0"/>
                <w:sz w:val="22"/>
              </w:rPr>
              <w:t>bhFáilteachas</w:t>
            </w:r>
            <w:proofErr w:type="spellEnd"/>
            <w:r w:rsidRPr="001C26F9">
              <w:rPr>
                <w:rFonts w:asciiTheme="minorHAnsi" w:hAnsiTheme="minorHAnsi" w:cstheme="minorHAnsi"/>
                <w:snapToGrid w:val="0"/>
                <w:sz w:val="22"/>
              </w:rPr>
              <w:t xml:space="preserve">, Turasóireacht, agus Áineas ar Champas </w:t>
            </w:r>
            <w:proofErr w:type="spellStart"/>
            <w:r w:rsidRPr="001C26F9">
              <w:rPr>
                <w:rFonts w:asciiTheme="minorHAnsi" w:hAnsiTheme="minorHAnsi" w:cstheme="minorHAnsi"/>
                <w:snapToGrid w:val="0"/>
                <w:sz w:val="22"/>
              </w:rPr>
              <w:t>Fáilteachais</w:t>
            </w:r>
            <w:proofErr w:type="spellEnd"/>
            <w:r w:rsidRPr="001C26F9">
              <w:rPr>
                <w:rFonts w:asciiTheme="minorHAnsi" w:hAnsiTheme="minorHAnsi" w:cstheme="minorHAnsi"/>
                <w:snapToGrid w:val="0"/>
                <w:sz w:val="22"/>
              </w:rPr>
              <w:t xml:space="preserve"> an Choláiste Breisoideachais agus Oiliúna agus trí sholáthar eile. </w:t>
            </w:r>
          </w:p>
          <w:p w14:paraId="6CE0C779" w14:textId="77777777" w:rsidR="00AF1AA0" w:rsidRPr="001C26F9" w:rsidRDefault="00AF1AA0" w:rsidP="003416A1">
            <w:pPr>
              <w:rPr>
                <w:rFonts w:asciiTheme="minorHAnsi" w:hAnsiTheme="minorHAnsi" w:cstheme="minorHAnsi"/>
                <w:snapToGrid w:val="0"/>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065161C6"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7B20A34C" w14:textId="77777777" w:rsidR="00A329B9" w:rsidRPr="001C26F9" w:rsidRDefault="00A329B9" w:rsidP="00126B6E">
            <w:pPr>
              <w:textAlignment w:val="baseline"/>
              <w:rPr>
                <w:rFonts w:asciiTheme="minorHAnsi" w:hAnsiTheme="minorHAnsi" w:cstheme="minorHAnsi"/>
                <w:snapToGrid w:val="0"/>
                <w:sz w:val="22"/>
                <w:lang w:eastAsia="fr-FR"/>
              </w:rPr>
            </w:pPr>
          </w:p>
          <w:p w14:paraId="2E25878E" w14:textId="77777777" w:rsidR="00A329B9" w:rsidRPr="001C26F9" w:rsidRDefault="00A329B9" w:rsidP="00D7218F">
            <w:pPr>
              <w:pStyle w:val="ListParagraph"/>
              <w:numPr>
                <w:ilvl w:val="0"/>
                <w:numId w:val="109"/>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Déanfaidh Foireann Feidhmithe </w:t>
            </w:r>
            <w:proofErr w:type="spellStart"/>
            <w:r w:rsidRPr="001C26F9">
              <w:rPr>
                <w:rFonts w:asciiTheme="minorHAnsi" w:hAnsiTheme="minorHAnsi" w:cstheme="minorHAnsi"/>
                <w:snapToGrid w:val="0"/>
              </w:rPr>
              <w:t>EESS</w:t>
            </w:r>
            <w:proofErr w:type="spellEnd"/>
            <w:r w:rsidRPr="001C26F9">
              <w:rPr>
                <w:rFonts w:asciiTheme="minorHAnsi" w:hAnsiTheme="minorHAnsi" w:cstheme="minorHAnsi"/>
                <w:snapToGrid w:val="0"/>
              </w:rPr>
              <w:t xml:space="preserve"> bainistíocht agus monatóireacht inmheánach ar thorthaí Gníomhaíochta Rannpháirtíochta Fiontair in 2024. </w:t>
            </w:r>
          </w:p>
          <w:p w14:paraId="70CE309E" w14:textId="77777777" w:rsidR="00A329B9" w:rsidRPr="001C26F9" w:rsidRDefault="00A329B9" w:rsidP="00D7218F">
            <w:pPr>
              <w:pStyle w:val="ListParagraph"/>
              <w:numPr>
                <w:ilvl w:val="0"/>
                <w:numId w:val="109"/>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Déanfar cláir nua a fhorbairt in 2024 chun freastal ar riachtanais na </w:t>
            </w:r>
            <w:proofErr w:type="spellStart"/>
            <w:r w:rsidRPr="001C26F9">
              <w:rPr>
                <w:rFonts w:asciiTheme="minorHAnsi" w:hAnsiTheme="minorHAnsi" w:cstheme="minorHAnsi"/>
                <w:snapToGrid w:val="0"/>
              </w:rPr>
              <w:t>gcnuasghrúpaí</w:t>
            </w:r>
            <w:proofErr w:type="spellEnd"/>
            <w:r w:rsidRPr="001C26F9">
              <w:rPr>
                <w:rFonts w:asciiTheme="minorHAnsi" w:hAnsiTheme="minorHAnsi" w:cstheme="minorHAnsi"/>
                <w:snapToGrid w:val="0"/>
              </w:rPr>
              <w:t xml:space="preserve"> tionscail – go sonrach in Innealtóireacht, </w:t>
            </w:r>
            <w:proofErr w:type="spellStart"/>
            <w:r w:rsidRPr="001C26F9">
              <w:rPr>
                <w:rFonts w:asciiTheme="minorHAnsi" w:hAnsiTheme="minorHAnsi" w:cstheme="minorHAnsi"/>
                <w:snapToGrid w:val="0"/>
              </w:rPr>
              <w:t>TF</w:t>
            </w:r>
            <w:proofErr w:type="spellEnd"/>
            <w:r w:rsidRPr="001C26F9">
              <w:rPr>
                <w:rFonts w:asciiTheme="minorHAnsi" w:hAnsiTheme="minorHAnsi" w:cstheme="minorHAnsi"/>
                <w:snapToGrid w:val="0"/>
              </w:rPr>
              <w:t xml:space="preserve">, Miondíol agus </w:t>
            </w:r>
            <w:proofErr w:type="spellStart"/>
            <w:r w:rsidRPr="001C26F9">
              <w:rPr>
                <w:rFonts w:asciiTheme="minorHAnsi" w:hAnsiTheme="minorHAnsi" w:cstheme="minorHAnsi"/>
                <w:snapToGrid w:val="0"/>
              </w:rPr>
              <w:t>Fáilteachas</w:t>
            </w:r>
            <w:proofErr w:type="spellEnd"/>
            <w:r w:rsidRPr="001C26F9">
              <w:rPr>
                <w:rFonts w:asciiTheme="minorHAnsi" w:hAnsiTheme="minorHAnsi" w:cstheme="minorHAnsi"/>
                <w:snapToGrid w:val="0"/>
              </w:rPr>
              <w:t xml:space="preserve"> agus Turasóireacht. </w:t>
            </w:r>
          </w:p>
          <w:p w14:paraId="312C1C07" w14:textId="77777777" w:rsidR="00A329B9" w:rsidRPr="001C26F9" w:rsidRDefault="00A329B9" w:rsidP="00126B6E">
            <w:pPr>
              <w:ind w:firstLine="53"/>
              <w:rPr>
                <w:rFonts w:asciiTheme="minorHAnsi" w:hAnsiTheme="minorHAnsi" w:cstheme="minorHAnsi"/>
                <w:b/>
                <w:bCs/>
                <w:snapToGrid w:val="0"/>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43C117D"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Méadú ar líon na gclár atá á cur ar fáil in 2024 chun freastal ar riachtanais na dtionscal. Déanfaidh Foireann Feidhmithe </w:t>
            </w:r>
            <w:proofErr w:type="spellStart"/>
            <w:r w:rsidRPr="001C26F9">
              <w:rPr>
                <w:rFonts w:asciiTheme="minorHAnsi" w:hAnsiTheme="minorHAnsi" w:cstheme="minorHAnsi"/>
                <w:snapToGrid w:val="0"/>
                <w:sz w:val="22"/>
              </w:rPr>
              <w:t>EESS</w:t>
            </w:r>
            <w:proofErr w:type="spellEnd"/>
            <w:r w:rsidRPr="001C26F9">
              <w:rPr>
                <w:rFonts w:asciiTheme="minorHAnsi" w:hAnsiTheme="minorHAnsi" w:cstheme="minorHAnsi"/>
                <w:snapToGrid w:val="0"/>
                <w:sz w:val="22"/>
              </w:rPr>
              <w:t xml:space="preserve"> bainistíocht agus monatóireacht air sin. </w:t>
            </w:r>
          </w:p>
          <w:p w14:paraId="0F778CD4" w14:textId="77777777" w:rsidR="00A329B9" w:rsidRPr="001C26F9" w:rsidRDefault="00A329B9" w:rsidP="00126B6E">
            <w:pPr>
              <w:textAlignment w:val="baseline"/>
              <w:rPr>
                <w:rFonts w:asciiTheme="minorHAnsi" w:hAnsiTheme="minorHAnsi" w:cstheme="minorHAnsi"/>
                <w:snapToGrid w:val="0"/>
                <w:sz w:val="22"/>
                <w:lang w:eastAsia="fr-FR"/>
              </w:rPr>
            </w:pPr>
          </w:p>
          <w:p w14:paraId="78625F21"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Sprioc 2024 scileanna le cur i gcrích (2,420)</w:t>
            </w:r>
          </w:p>
          <w:p w14:paraId="70E86514"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Scileanna 2024 chun an sprioc a chur chun cinn (1,700)</w:t>
            </w:r>
          </w:p>
          <w:p w14:paraId="1E7AA648" w14:textId="77777777" w:rsidR="00A329B9" w:rsidRPr="001C26F9" w:rsidRDefault="00A329B9" w:rsidP="00126B6E">
            <w:pPr>
              <w:textAlignment w:val="baseline"/>
              <w:rPr>
                <w:rFonts w:asciiTheme="minorHAnsi" w:hAnsiTheme="minorHAnsi" w:cstheme="minorHAnsi"/>
                <w:snapToGrid w:val="0"/>
                <w:sz w:val="22"/>
                <w:lang w:eastAsia="fr-FR"/>
              </w:rPr>
            </w:pPr>
          </w:p>
          <w:p w14:paraId="6249CEED"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Sprioc 2024 </w:t>
            </w:r>
            <w:proofErr w:type="spellStart"/>
            <w:r w:rsidRPr="001C26F9">
              <w:rPr>
                <w:rFonts w:asciiTheme="minorHAnsi" w:hAnsiTheme="minorHAnsi" w:cstheme="minorHAnsi"/>
                <w:snapToGrid w:val="0"/>
                <w:sz w:val="22"/>
              </w:rPr>
              <w:t>Príomhriachtanais</w:t>
            </w:r>
            <w:proofErr w:type="spellEnd"/>
            <w:r w:rsidRPr="001C26F9">
              <w:rPr>
                <w:rFonts w:asciiTheme="minorHAnsi" w:hAnsiTheme="minorHAnsi" w:cstheme="minorHAnsi"/>
                <w:snapToGrid w:val="0"/>
                <w:sz w:val="22"/>
              </w:rPr>
              <w:t xml:space="preserve"> Scileanna (4,500)</w:t>
            </w:r>
          </w:p>
          <w:p w14:paraId="449451D5" w14:textId="77777777" w:rsidR="00A329B9" w:rsidRPr="001C26F9" w:rsidRDefault="00A329B9" w:rsidP="00126B6E">
            <w:pPr>
              <w:textAlignment w:val="baseline"/>
              <w:rPr>
                <w:rFonts w:asciiTheme="minorHAnsi" w:hAnsiTheme="minorHAnsi" w:cstheme="minorHAnsi"/>
                <w:snapToGrid w:val="0"/>
                <w:sz w:val="22"/>
                <w:lang w:eastAsia="fr-FR"/>
              </w:rPr>
            </w:pPr>
          </w:p>
          <w:p w14:paraId="09143C43" w14:textId="77777777" w:rsidR="00A329B9" w:rsidRPr="001C26F9" w:rsidRDefault="00A329B9" w:rsidP="00126B6E">
            <w:pPr>
              <w:rPr>
                <w:rFonts w:asciiTheme="minorHAnsi" w:hAnsiTheme="minorHAnsi" w:cstheme="minorHAnsi"/>
                <w:snapToGrid w:val="0"/>
                <w:sz w:val="22"/>
                <w:szCs w:val="22"/>
              </w:rPr>
            </w:pPr>
          </w:p>
        </w:tc>
      </w:tr>
      <w:tr w:rsidR="00A329B9" w:rsidRPr="001C26F9" w14:paraId="022D9A3B" w14:textId="77777777" w:rsidTr="0049625A">
        <w:trPr>
          <w:gridAfter w:val="1"/>
          <w:wAfter w:w="11" w:type="dxa"/>
          <w:trHeight w:val="300"/>
        </w:trPr>
        <w:tc>
          <w:tcPr>
            <w:tcW w:w="2050" w:type="dxa"/>
            <w:shd w:val="clear" w:color="auto" w:fill="04524A"/>
          </w:tcPr>
          <w:p w14:paraId="2866C031" w14:textId="77777777" w:rsidR="00A329B9" w:rsidRPr="001C26F9" w:rsidRDefault="00A329B9" w:rsidP="00126B6E">
            <w:pPr>
              <w:tabs>
                <w:tab w:val="left" w:pos="142"/>
              </w:tabs>
              <w:autoSpaceDE w:val="0"/>
              <w:autoSpaceDN w:val="0"/>
              <w:adjustRightInd w:val="0"/>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1.4 Tacú le forbairt an duine aonair mar dhuine iomlán chun a chumas a uasmhéadú ag gach céim den phróiseas foghlama.</w:t>
            </w:r>
          </w:p>
        </w:tc>
        <w:tc>
          <w:tcPr>
            <w:tcW w:w="5520" w:type="dxa"/>
            <w:gridSpan w:val="3"/>
          </w:tcPr>
          <w:p w14:paraId="08E7F1DE" w14:textId="421B3AB3" w:rsidR="00A329B9" w:rsidRPr="001C26F9" w:rsidRDefault="00A329B9" w:rsidP="003416A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Oibreoidh </w:t>
            </w:r>
            <w:r w:rsidRPr="001C26F9">
              <w:rPr>
                <w:rFonts w:asciiTheme="minorHAnsi" w:eastAsiaTheme="minorEastAsia" w:hAnsiTheme="minorHAnsi" w:cstheme="minorHAnsi"/>
                <w:b/>
                <w:snapToGrid w:val="0"/>
                <w:sz w:val="22"/>
              </w:rPr>
              <w:t>Rannán Scoileanna</w:t>
            </w:r>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 xml:space="preserve">fhonn a chinntiú go gcuirfidh ár scoileanna foghlaim, teagasc, measúnú agus </w:t>
            </w:r>
            <w:proofErr w:type="spellStart"/>
            <w:r w:rsidRPr="001C26F9">
              <w:rPr>
                <w:rFonts w:asciiTheme="minorHAnsi" w:eastAsiaTheme="minorEastAsia" w:hAnsiTheme="minorHAnsi" w:cstheme="minorHAnsi"/>
                <w:snapToGrid w:val="0"/>
                <w:sz w:val="22"/>
              </w:rPr>
              <w:t>eispéiris</w:t>
            </w:r>
            <w:proofErr w:type="spellEnd"/>
            <w:r w:rsidRPr="001C26F9">
              <w:rPr>
                <w:rFonts w:asciiTheme="minorHAnsi" w:eastAsiaTheme="minorEastAsia" w:hAnsiTheme="minorHAnsi" w:cstheme="minorHAnsi"/>
                <w:snapToGrid w:val="0"/>
                <w:sz w:val="22"/>
              </w:rPr>
              <w:t xml:space="preserve"> folláine ag an gcaighdeán is airde agus is féidir ar fáil in 2024. Áirítear ar na tionscnaimh shonracha a cuireadh i gcrích in 2024: </w:t>
            </w:r>
          </w:p>
          <w:p w14:paraId="453691DD"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Leanfaidh na scoileanna orthu ag fáil tacaíochta ó na </w:t>
            </w:r>
            <w:proofErr w:type="spellStart"/>
            <w:r w:rsidRPr="001C26F9">
              <w:rPr>
                <w:rFonts w:asciiTheme="minorHAnsi" w:eastAsiaTheme="minorEastAsia" w:hAnsiTheme="minorHAnsi" w:cstheme="minorHAnsi"/>
                <w:snapToGrid w:val="0"/>
              </w:rPr>
              <w:t>Cnuasghrúpaí</w:t>
            </w:r>
            <w:proofErr w:type="spellEnd"/>
            <w:r w:rsidRPr="001C26F9">
              <w:rPr>
                <w:rFonts w:asciiTheme="minorHAnsi" w:eastAsiaTheme="minorEastAsia" w:hAnsiTheme="minorHAnsi" w:cstheme="minorHAnsi"/>
                <w:snapToGrid w:val="0"/>
              </w:rPr>
              <w:t xml:space="preserve"> agus na Grúpaí Comhairleacha a bunaíodh in 2020 chun comhairle a chur ar scoileanna faoi dhea-chleachtas agus straitéisí éifeachtacha chun </w:t>
            </w:r>
            <w:proofErr w:type="spellStart"/>
            <w:r w:rsidRPr="001C26F9">
              <w:rPr>
                <w:rFonts w:asciiTheme="minorHAnsi" w:eastAsiaTheme="minorEastAsia" w:hAnsiTheme="minorHAnsi" w:cstheme="minorHAnsi"/>
                <w:snapToGrid w:val="0"/>
              </w:rPr>
              <w:t>eispéiris</w:t>
            </w:r>
            <w:proofErr w:type="spellEnd"/>
            <w:r w:rsidRPr="001C26F9">
              <w:rPr>
                <w:rFonts w:asciiTheme="minorHAnsi" w:eastAsiaTheme="minorEastAsia" w:hAnsiTheme="minorHAnsi" w:cstheme="minorHAnsi"/>
                <w:snapToGrid w:val="0"/>
              </w:rPr>
              <w:t xml:space="preserve"> na mac léinn a fheabhsú.</w:t>
            </w:r>
          </w:p>
          <w:p w14:paraId="5986984F"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Obair a dhéanamh le Fóram Réigiúnach Scileanna an Mheán-Iarthair agus é mar sprioc </w:t>
            </w:r>
            <w:r w:rsidRPr="001C26F9">
              <w:rPr>
                <w:rFonts w:asciiTheme="minorHAnsi" w:eastAsiaTheme="minorEastAsia" w:hAnsiTheme="minorHAnsi" w:cstheme="minorHAnsi"/>
                <w:snapToGrid w:val="0"/>
              </w:rPr>
              <w:lastRenderedPageBreak/>
              <w:t>comhpháirtíocht idir na scoileanna agus gnó agus tionscal agus an pobal taighde a fheabhsú.</w:t>
            </w:r>
          </w:p>
          <w:p w14:paraId="1B8E046A"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Obair a dhéanamh leis an Roinn Oideachais agus ceithre Scoil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chun Céim 1 den siollabas </w:t>
            </w:r>
            <w:proofErr w:type="spellStart"/>
            <w:r w:rsidRPr="001C26F9">
              <w:rPr>
                <w:rFonts w:asciiTheme="minorHAnsi" w:eastAsiaTheme="minorEastAsia" w:hAnsiTheme="minorHAnsi" w:cstheme="minorHAnsi"/>
                <w:snapToGrid w:val="0"/>
              </w:rPr>
              <w:t>Corpoideachais</w:t>
            </w:r>
            <w:proofErr w:type="spellEnd"/>
            <w:r w:rsidRPr="001C26F9">
              <w:rPr>
                <w:rFonts w:asciiTheme="minorHAnsi" w:eastAsiaTheme="minorEastAsia" w:hAnsiTheme="minorHAnsi" w:cstheme="minorHAnsi"/>
                <w:snapToGrid w:val="0"/>
              </w:rPr>
              <w:t xml:space="preserve"> don tSraith Shinsearach a chur i bhfeidhm.</w:t>
            </w:r>
          </w:p>
          <w:p w14:paraId="324C17B2"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 dheimhniú go gcuireann níos mó scoileanna Corpoideachas Ardteistiméireachta, Ríomheolaíocht, agus Polaitíocht agus an tSochaí ar fáil don tSraith Shinsearach.</w:t>
            </w:r>
          </w:p>
          <w:p w14:paraId="2C35E28E"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Leanúint orainn ag tacú le Ríomheolaíocht Ardteistiméireacht a thabhairt isteach mar ábhar in dhá iar-bhunscoil Bhord Oideachais agus Oiliúna Luimnigh agus an Chláir in 2021.</w:t>
            </w:r>
          </w:p>
          <w:p w14:paraId="2A4121BA"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Leanúint orainn ag obair le Scoil Oideachais Ollscoil Luimnigh chun Meabhrán Tuisceana a cheapadh idir Scoil Oideachais Ollscoil Luimnigh agus Bord Oideachais agus Oiliúna Luimnigh agus an Chláir.</w:t>
            </w:r>
          </w:p>
          <w:p w14:paraId="1FB7A2A1"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Cuirfear beartais náisiúnta éagsúla i bhfeidhm tríd an bpróiseas </w:t>
            </w:r>
            <w:proofErr w:type="spellStart"/>
            <w:r w:rsidRPr="001C26F9">
              <w:rPr>
                <w:rFonts w:asciiTheme="minorHAnsi" w:eastAsiaTheme="minorEastAsia" w:hAnsiTheme="minorHAnsi" w:cstheme="minorHAnsi"/>
                <w:snapToGrid w:val="0"/>
              </w:rPr>
              <w:t>FMS</w:t>
            </w:r>
            <w:proofErr w:type="spellEnd"/>
            <w:r w:rsidRPr="001C26F9">
              <w:rPr>
                <w:rFonts w:asciiTheme="minorHAnsi" w:eastAsiaTheme="minorEastAsia" w:hAnsiTheme="minorHAnsi" w:cstheme="minorHAnsi"/>
                <w:snapToGrid w:val="0"/>
              </w:rPr>
              <w:t xml:space="preserve"> atá nasctha le creat cáilíochta Ag breathnú ar an Scoil Againne (</w:t>
            </w:r>
            <w:proofErr w:type="spellStart"/>
            <w:r w:rsidRPr="001C26F9">
              <w:rPr>
                <w:rFonts w:asciiTheme="minorHAnsi" w:eastAsiaTheme="minorEastAsia" w:hAnsiTheme="minorHAnsi" w:cstheme="minorHAnsi"/>
                <w:snapToGrid w:val="0"/>
              </w:rPr>
              <w:t>ABSA</w:t>
            </w:r>
            <w:proofErr w:type="spellEnd"/>
            <w:r w:rsidRPr="001C26F9">
              <w:rPr>
                <w:rFonts w:asciiTheme="minorHAnsi" w:eastAsiaTheme="minorEastAsia" w:hAnsiTheme="minorHAnsi" w:cstheme="minorHAnsi"/>
                <w:snapToGrid w:val="0"/>
              </w:rPr>
              <w:t>), is léireoidh sé meas ar gach pobal scoile.</w:t>
            </w:r>
          </w:p>
          <w:p w14:paraId="62E6CDF5" w14:textId="77777777" w:rsidR="00A329B9" w:rsidRPr="001C26F9" w:rsidRDefault="00A329B9" w:rsidP="00D7218F">
            <w:pPr>
              <w:pStyle w:val="ListParagraph"/>
              <w:numPr>
                <w:ilvl w:val="0"/>
                <w:numId w:val="7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Comhpháirtíocht leanúnach leis an Acadamh um Eolaíochtaí Sláinte in Ollscoil Luimnigh, i dtaca le feasacht a spreagadh faoi fholláine.</w:t>
            </w:r>
          </w:p>
          <w:p w14:paraId="4B78172E" w14:textId="77777777" w:rsidR="00A329B9" w:rsidRPr="001C26F9" w:rsidRDefault="00A329B9" w:rsidP="00D7218F">
            <w:pPr>
              <w:pStyle w:val="ListParagraph"/>
              <w:numPr>
                <w:ilvl w:val="0"/>
                <w:numId w:val="78"/>
              </w:numPr>
              <w:rPr>
                <w:rFonts w:asciiTheme="minorHAnsi" w:hAnsiTheme="minorHAnsi" w:cstheme="minorHAnsi"/>
                <w:snapToGrid w:val="0"/>
              </w:rPr>
            </w:pPr>
            <w:r w:rsidRPr="001C26F9">
              <w:rPr>
                <w:rFonts w:asciiTheme="minorHAnsi" w:eastAsiaTheme="minorEastAsia" w:hAnsiTheme="minorHAnsi" w:cstheme="minorHAnsi"/>
                <w:snapToGrid w:val="0"/>
              </w:rPr>
              <w:t>Cur i láthair do gach Bord Bainistíochta ar bhunluachanna Teagaisc, Foghlama agus Measúnaithe inár scoileanna.</w:t>
            </w:r>
          </w:p>
          <w:p w14:paraId="591E1E1F" w14:textId="77777777" w:rsidR="00A329B9" w:rsidRPr="001C26F9" w:rsidRDefault="00A329B9" w:rsidP="00D7218F">
            <w:pPr>
              <w:pStyle w:val="ListParagraph"/>
              <w:numPr>
                <w:ilvl w:val="0"/>
                <w:numId w:val="78"/>
              </w:numPr>
              <w:rPr>
                <w:rFonts w:asciiTheme="minorHAnsi" w:hAnsiTheme="minorHAnsi" w:cstheme="minorHAnsi"/>
                <w:snapToGrid w:val="0"/>
              </w:rPr>
            </w:pPr>
            <w:r w:rsidRPr="001C26F9">
              <w:rPr>
                <w:rFonts w:asciiTheme="minorHAnsi" w:hAnsiTheme="minorHAnsi" w:cstheme="minorHAnsi"/>
                <w:snapToGrid w:val="0"/>
              </w:rPr>
              <w:t>Leathadh amach leanúnach oiliúint Éiteas agus Bunluachanna Bhoird Oideachais agus Oiliúna Éireann (</w:t>
            </w:r>
            <w:proofErr w:type="spellStart"/>
            <w:r w:rsidRPr="001C26F9">
              <w:rPr>
                <w:rFonts w:asciiTheme="minorHAnsi" w:hAnsiTheme="minorHAnsi" w:cstheme="minorHAnsi"/>
                <w:snapToGrid w:val="0"/>
              </w:rPr>
              <w:t>BOOÉ</w:t>
            </w:r>
            <w:proofErr w:type="spellEnd"/>
            <w:r w:rsidRPr="001C26F9">
              <w:rPr>
                <w:rFonts w:asciiTheme="minorHAnsi" w:hAnsiTheme="minorHAnsi" w:cstheme="minorHAnsi"/>
                <w:snapToGrid w:val="0"/>
              </w:rPr>
              <w:t>) do Scoileanna Náisiúnta Pobail agus Coláistí Pobail.</w:t>
            </w:r>
          </w:p>
          <w:p w14:paraId="73766001" w14:textId="77777777" w:rsidR="00AF1AA0" w:rsidRPr="001C26F9" w:rsidRDefault="00AF1AA0" w:rsidP="003416A1">
            <w:pPr>
              <w:pStyle w:val="ListParagraph"/>
              <w:rPr>
                <w:rFonts w:asciiTheme="minorHAnsi" w:hAnsiTheme="minorHAnsi" w:cstheme="minorHAnsi"/>
                <w:snapToGrid w:val="0"/>
              </w:rPr>
            </w:pPr>
          </w:p>
        </w:tc>
        <w:tc>
          <w:tcPr>
            <w:tcW w:w="3878" w:type="dxa"/>
          </w:tcPr>
          <w:p w14:paraId="1F4DF0EA"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0C1FFFE0" w14:textId="77777777" w:rsidR="00A329B9" w:rsidRPr="001C26F9" w:rsidRDefault="00A329B9" w:rsidP="00126B6E">
            <w:pPr>
              <w:rPr>
                <w:rFonts w:asciiTheme="minorHAnsi" w:hAnsiTheme="minorHAnsi" w:cstheme="minorHAnsi"/>
                <w:snapToGrid w:val="0"/>
                <w:sz w:val="22"/>
                <w:szCs w:val="22"/>
              </w:rPr>
            </w:pPr>
          </w:p>
          <w:p w14:paraId="42A7F710"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Tuarascálacha ó na </w:t>
            </w:r>
            <w:proofErr w:type="spellStart"/>
            <w:r w:rsidRPr="001C26F9">
              <w:rPr>
                <w:rFonts w:asciiTheme="minorHAnsi" w:eastAsiaTheme="minorEastAsia" w:hAnsiTheme="minorHAnsi" w:cstheme="minorHAnsi"/>
                <w:snapToGrid w:val="0"/>
              </w:rPr>
              <w:t>Cnuasghrúpaí</w:t>
            </w:r>
            <w:proofErr w:type="spellEnd"/>
            <w:r w:rsidRPr="001C26F9">
              <w:rPr>
                <w:rFonts w:asciiTheme="minorHAnsi" w:eastAsiaTheme="minorEastAsia" w:hAnsiTheme="minorHAnsi" w:cstheme="minorHAnsi"/>
                <w:snapToGrid w:val="0"/>
              </w:rPr>
              <w:t xml:space="preserve"> agus Grúpaí Comhairleacha i dtaobh thionchar na </w:t>
            </w:r>
            <w:proofErr w:type="spellStart"/>
            <w:r w:rsidRPr="001C26F9">
              <w:rPr>
                <w:rFonts w:asciiTheme="minorHAnsi" w:eastAsiaTheme="minorEastAsia" w:hAnsiTheme="minorHAnsi" w:cstheme="minorHAnsi"/>
                <w:snapToGrid w:val="0"/>
              </w:rPr>
              <w:t>gcnuasócáidí</w:t>
            </w:r>
            <w:proofErr w:type="spellEnd"/>
            <w:r w:rsidRPr="001C26F9">
              <w:rPr>
                <w:rFonts w:asciiTheme="minorHAnsi" w:eastAsiaTheme="minorEastAsia" w:hAnsiTheme="minorHAnsi" w:cstheme="minorHAnsi"/>
                <w:snapToGrid w:val="0"/>
              </w:rPr>
              <w:t xml:space="preserve"> a eagraíodh do na scoileanna.</w:t>
            </w:r>
          </w:p>
          <w:p w14:paraId="40BDED9D"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Cruinnithe le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w:t>
            </w:r>
          </w:p>
          <w:p w14:paraId="515180D7"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Cuairteanna scoile agus Comhráite le Foirne Tacaíochta Mac Léinn.</w:t>
            </w:r>
          </w:p>
          <w:p w14:paraId="3EC8AC05"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mac léinn atá rannpháirteach sa chlár </w:t>
            </w:r>
            <w:proofErr w:type="spellStart"/>
            <w:r w:rsidRPr="001C26F9">
              <w:rPr>
                <w:rFonts w:asciiTheme="minorHAnsi" w:eastAsiaTheme="minorEastAsia" w:hAnsiTheme="minorHAnsi" w:cstheme="minorHAnsi"/>
                <w:snapToGrid w:val="0"/>
              </w:rPr>
              <w:lastRenderedPageBreak/>
              <w:t>Corpoideachais</w:t>
            </w:r>
            <w:proofErr w:type="spellEnd"/>
            <w:r w:rsidRPr="001C26F9">
              <w:rPr>
                <w:rFonts w:asciiTheme="minorHAnsi" w:eastAsiaTheme="minorEastAsia" w:hAnsiTheme="minorHAnsi" w:cstheme="minorHAnsi"/>
                <w:snapToGrid w:val="0"/>
              </w:rPr>
              <w:t xml:space="preserve"> don tSraith Shinsearach.</w:t>
            </w:r>
          </w:p>
          <w:p w14:paraId="337C1595"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mac léinn a roghnaíonn Ríomheolaíocht mar Ábhar Ardteistiméireachta in 2024.</w:t>
            </w:r>
          </w:p>
          <w:p w14:paraId="3A54BFD5"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Meabhrán Tuisceana (</w:t>
            </w:r>
            <w:proofErr w:type="spellStart"/>
            <w:r w:rsidRPr="001C26F9">
              <w:rPr>
                <w:rFonts w:asciiTheme="minorHAnsi" w:eastAsiaTheme="minorEastAsia" w:hAnsiTheme="minorHAnsi" w:cstheme="minorHAnsi"/>
                <w:snapToGrid w:val="0"/>
              </w:rPr>
              <w:t>MOA</w:t>
            </w:r>
            <w:proofErr w:type="spellEnd"/>
            <w:r w:rsidRPr="001C26F9">
              <w:rPr>
                <w:rFonts w:asciiTheme="minorHAnsi" w:eastAsiaTheme="minorEastAsia" w:hAnsiTheme="minorHAnsi" w:cstheme="minorHAnsi"/>
                <w:snapToGrid w:val="0"/>
              </w:rPr>
              <w:t>) a fhorbairt leis an Scoil Oideachais in Ollscoil Luimnigh in 2024.</w:t>
            </w:r>
          </w:p>
          <w:p w14:paraId="60502BE3" w14:textId="77777777" w:rsidR="00A329B9" w:rsidRPr="001C26F9" w:rsidRDefault="00A329B9" w:rsidP="00D7218F">
            <w:pPr>
              <w:pStyle w:val="ListParagraph"/>
              <w:numPr>
                <w:ilvl w:val="0"/>
                <w:numId w:val="7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Aiseolas ó na Boird Bhainistíochta ar an gcur i láthair do na Boird.</w:t>
            </w:r>
          </w:p>
          <w:p w14:paraId="7EB097AD" w14:textId="77777777" w:rsidR="00A329B9" w:rsidRPr="001C26F9" w:rsidRDefault="00A329B9" w:rsidP="00126B6E">
            <w:pPr>
              <w:rPr>
                <w:rFonts w:asciiTheme="minorHAnsi" w:eastAsiaTheme="minorEastAsia" w:hAnsiTheme="minorHAnsi" w:cstheme="minorHAnsi"/>
                <w:b/>
                <w:bCs/>
                <w:snapToGrid w:val="0"/>
                <w:sz w:val="22"/>
                <w:szCs w:val="22"/>
              </w:rPr>
            </w:pPr>
          </w:p>
        </w:tc>
        <w:tc>
          <w:tcPr>
            <w:tcW w:w="2694" w:type="dxa"/>
            <w:gridSpan w:val="2"/>
          </w:tcPr>
          <w:p w14:paraId="57B7BD7C"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Méadú a dhéanamh ar líon na mac léinn a ghlacann páirt i </w:t>
            </w:r>
            <w:proofErr w:type="spellStart"/>
            <w:r w:rsidRPr="001C26F9">
              <w:rPr>
                <w:rFonts w:asciiTheme="minorHAnsi" w:eastAsiaTheme="minorEastAsia" w:hAnsiTheme="minorHAnsi" w:cstheme="minorHAnsi"/>
                <w:snapToGrid w:val="0"/>
                <w:sz w:val="22"/>
              </w:rPr>
              <w:t>gCorpoideachais</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Ríomheolaíochta</w:t>
            </w:r>
            <w:proofErr w:type="spellEnd"/>
            <w:r w:rsidRPr="001C26F9">
              <w:rPr>
                <w:rFonts w:asciiTheme="minorHAnsi" w:eastAsiaTheme="minorEastAsia" w:hAnsiTheme="minorHAnsi" w:cstheme="minorHAnsi"/>
                <w:snapToGrid w:val="0"/>
                <w:sz w:val="22"/>
              </w:rPr>
              <w:t xml:space="preserve"> agus Polaitíochta agus an tSochaí don Ardteistiméireacht don tSraith Shinsearach sa Scoilbhliain 2024/25.</w:t>
            </w:r>
          </w:p>
          <w:p w14:paraId="3EED1EC8" w14:textId="77777777" w:rsidR="00A329B9" w:rsidRPr="001C26F9" w:rsidRDefault="00A329B9" w:rsidP="00126B6E">
            <w:pPr>
              <w:rPr>
                <w:rFonts w:asciiTheme="minorHAnsi" w:eastAsiaTheme="minorEastAsia" w:hAnsiTheme="minorHAnsi" w:cstheme="minorHAnsi"/>
                <w:snapToGrid w:val="0"/>
                <w:sz w:val="22"/>
                <w:szCs w:val="22"/>
              </w:rPr>
            </w:pPr>
          </w:p>
          <w:p w14:paraId="29C2A53E" w14:textId="77777777" w:rsidR="00A329B9" w:rsidRPr="001C26F9" w:rsidRDefault="00A329B9" w:rsidP="00126B6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Tuiscint shoiléir a bheith ag Comhaltaí na mBord Bainistíochta ar Theagasc, Foghlaim agus Measúnú i </w:t>
            </w:r>
            <w:r w:rsidRPr="001C26F9">
              <w:rPr>
                <w:rFonts w:asciiTheme="minorHAnsi" w:eastAsiaTheme="minorEastAsia" w:hAnsiTheme="minorHAnsi" w:cstheme="minorHAnsi"/>
                <w:snapToGrid w:val="0"/>
                <w:sz w:val="22"/>
              </w:rPr>
              <w:lastRenderedPageBreak/>
              <w:t>scoileanna Bhord Oideachais agus Oiliúna Luimnigh agus an Chláir.</w:t>
            </w:r>
          </w:p>
          <w:p w14:paraId="2B49F30C" w14:textId="77777777" w:rsidR="00A329B9" w:rsidRPr="001C26F9" w:rsidRDefault="00A329B9" w:rsidP="00126B6E">
            <w:pPr>
              <w:rPr>
                <w:rFonts w:asciiTheme="minorHAnsi" w:eastAsiaTheme="minorEastAsia" w:hAnsiTheme="minorHAnsi" w:cstheme="minorHAnsi"/>
                <w:snapToGrid w:val="0"/>
                <w:sz w:val="22"/>
                <w:szCs w:val="22"/>
              </w:rPr>
            </w:pPr>
          </w:p>
          <w:p w14:paraId="4EFDDDB0" w14:textId="77777777" w:rsidR="00A329B9" w:rsidRPr="001C26F9" w:rsidRDefault="00A329B9" w:rsidP="00126B6E">
            <w:pPr>
              <w:rPr>
                <w:rFonts w:asciiTheme="minorHAnsi" w:hAnsiTheme="minorHAnsi" w:cstheme="minorHAnsi"/>
                <w:snapToGrid w:val="0"/>
                <w:sz w:val="22"/>
                <w:szCs w:val="22"/>
              </w:rPr>
            </w:pPr>
            <w:r w:rsidRPr="001C26F9">
              <w:rPr>
                <w:rFonts w:asciiTheme="minorHAnsi" w:eastAsiaTheme="minorEastAsia" w:hAnsiTheme="minorHAnsi" w:cstheme="minorHAnsi"/>
                <w:snapToGrid w:val="0"/>
                <w:sz w:val="22"/>
              </w:rPr>
              <w:t xml:space="preserve">Boird Bhainistíochta ag fáil faisnéise ar Éiteas agus Bunluachanna </w:t>
            </w:r>
            <w:proofErr w:type="spellStart"/>
            <w:r w:rsidRPr="001C26F9">
              <w:rPr>
                <w:rFonts w:asciiTheme="minorHAnsi" w:eastAsiaTheme="minorEastAsia" w:hAnsiTheme="minorHAnsi" w:cstheme="minorHAnsi"/>
                <w:snapToGrid w:val="0"/>
                <w:sz w:val="22"/>
              </w:rPr>
              <w:t>BOOÉ</w:t>
            </w:r>
            <w:proofErr w:type="spellEnd"/>
            <w:r w:rsidRPr="001C26F9">
              <w:rPr>
                <w:rFonts w:asciiTheme="minorHAnsi" w:eastAsiaTheme="minorEastAsia" w:hAnsiTheme="minorHAnsi" w:cstheme="minorHAnsi"/>
                <w:snapToGrid w:val="0"/>
                <w:sz w:val="22"/>
              </w:rPr>
              <w:t>.</w:t>
            </w:r>
          </w:p>
          <w:p w14:paraId="7C2E89F7" w14:textId="77777777" w:rsidR="00A329B9" w:rsidRPr="001C26F9" w:rsidRDefault="00A329B9" w:rsidP="00126B6E">
            <w:pPr>
              <w:ind w:left="-393" w:firstLine="393"/>
              <w:rPr>
                <w:rFonts w:asciiTheme="minorHAnsi" w:eastAsiaTheme="minorEastAsia" w:hAnsiTheme="minorHAnsi" w:cstheme="minorHAnsi"/>
                <w:b/>
                <w:bCs/>
                <w:snapToGrid w:val="0"/>
                <w:sz w:val="22"/>
                <w:szCs w:val="22"/>
              </w:rPr>
            </w:pPr>
          </w:p>
          <w:p w14:paraId="206FD18D" w14:textId="77777777" w:rsidR="00A329B9" w:rsidRPr="001C26F9" w:rsidRDefault="1117571D" w:rsidP="78848CF9">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t xml:space="preserve">Dhá chruinniú in aghaidh na bliana chun athbhreithniú a dhéanamh ar na </w:t>
            </w:r>
            <w:proofErr w:type="spellStart"/>
            <w:r w:rsidRPr="001C26F9">
              <w:rPr>
                <w:rFonts w:asciiTheme="minorHAnsi" w:eastAsiaTheme="minorEastAsia" w:hAnsiTheme="minorHAnsi" w:cstheme="minorBidi"/>
                <w:snapToGrid w:val="0"/>
                <w:sz w:val="22"/>
              </w:rPr>
              <w:t>MTanna</w:t>
            </w:r>
            <w:proofErr w:type="spellEnd"/>
            <w:r w:rsidRPr="001C26F9">
              <w:rPr>
                <w:rFonts w:asciiTheme="minorHAnsi" w:eastAsiaTheme="minorEastAsia" w:hAnsiTheme="minorHAnsi" w:cstheme="minorBidi"/>
                <w:snapToGrid w:val="0"/>
                <w:sz w:val="22"/>
              </w:rPr>
              <w:t>.</w:t>
            </w:r>
          </w:p>
          <w:p w14:paraId="7CC6DBC5" w14:textId="77777777" w:rsidR="78848CF9" w:rsidRPr="001C26F9" w:rsidRDefault="78848CF9" w:rsidP="78848CF9">
            <w:pPr>
              <w:rPr>
                <w:rFonts w:asciiTheme="minorHAnsi" w:eastAsiaTheme="minorEastAsia" w:hAnsiTheme="minorHAnsi" w:cstheme="minorBidi"/>
                <w:snapToGrid w:val="0"/>
                <w:sz w:val="22"/>
                <w:szCs w:val="22"/>
              </w:rPr>
            </w:pPr>
          </w:p>
          <w:p w14:paraId="73EA14B1" w14:textId="77777777" w:rsidR="1117571D" w:rsidRPr="001C26F9" w:rsidRDefault="1117571D" w:rsidP="78848CF9">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t>Gheobhaidh na Príomhoidí agus na Leas-</w:t>
            </w:r>
            <w:proofErr w:type="spellStart"/>
            <w:r w:rsidRPr="001C26F9">
              <w:rPr>
                <w:rFonts w:asciiTheme="minorHAnsi" w:eastAsiaTheme="minorEastAsia" w:hAnsiTheme="minorHAnsi" w:cstheme="minorBidi"/>
                <w:snapToGrid w:val="0"/>
                <w:sz w:val="22"/>
              </w:rPr>
              <w:t>phríomhoidí</w:t>
            </w:r>
            <w:proofErr w:type="spellEnd"/>
            <w:r w:rsidRPr="001C26F9">
              <w:rPr>
                <w:rFonts w:asciiTheme="minorHAnsi" w:eastAsiaTheme="minorEastAsia" w:hAnsiTheme="minorHAnsi" w:cstheme="minorBidi"/>
                <w:snapToGrid w:val="0"/>
                <w:sz w:val="22"/>
              </w:rPr>
              <w:t xml:space="preserve"> go léir nuashonruithe agus cur i láthair maidir le dea-chleachtas le </w:t>
            </w:r>
            <w:proofErr w:type="spellStart"/>
            <w:r w:rsidRPr="001C26F9">
              <w:rPr>
                <w:rFonts w:asciiTheme="minorHAnsi" w:eastAsiaTheme="minorEastAsia" w:hAnsiTheme="minorHAnsi" w:cstheme="minorBidi"/>
                <w:snapToGrid w:val="0"/>
                <w:sz w:val="22"/>
              </w:rPr>
              <w:t>ABSA</w:t>
            </w:r>
            <w:proofErr w:type="spellEnd"/>
            <w:r w:rsidRPr="001C26F9">
              <w:rPr>
                <w:rFonts w:asciiTheme="minorHAnsi" w:eastAsiaTheme="minorEastAsia" w:hAnsiTheme="minorHAnsi" w:cstheme="minorBidi"/>
                <w:snapToGrid w:val="0"/>
                <w:sz w:val="22"/>
              </w:rPr>
              <w:t>.</w:t>
            </w:r>
          </w:p>
          <w:p w14:paraId="7628BB84" w14:textId="77777777" w:rsidR="00A329B9" w:rsidRPr="001C26F9" w:rsidRDefault="00A329B9" w:rsidP="00126B6E">
            <w:pPr>
              <w:ind w:left="-393" w:firstLine="393"/>
              <w:rPr>
                <w:rFonts w:asciiTheme="minorHAnsi" w:eastAsiaTheme="minorEastAsia" w:hAnsiTheme="minorHAnsi" w:cstheme="minorHAnsi"/>
                <w:b/>
                <w:bCs/>
                <w:snapToGrid w:val="0"/>
                <w:sz w:val="22"/>
                <w:szCs w:val="22"/>
              </w:rPr>
            </w:pPr>
          </w:p>
          <w:p w14:paraId="13AEA27A" w14:textId="77777777" w:rsidR="00A329B9" w:rsidRPr="001C26F9" w:rsidRDefault="1117571D" w:rsidP="78848CF9">
            <w:pPr>
              <w:rPr>
                <w:rFonts w:asciiTheme="minorHAnsi" w:eastAsiaTheme="minorEastAsia" w:hAnsiTheme="minorHAnsi" w:cstheme="minorBidi"/>
                <w:snapToGrid w:val="0"/>
                <w:sz w:val="22"/>
                <w:szCs w:val="22"/>
              </w:rPr>
            </w:pPr>
            <w:r w:rsidRPr="001C26F9">
              <w:rPr>
                <w:rFonts w:asciiTheme="minorHAnsi" w:eastAsiaTheme="minorEastAsia" w:hAnsiTheme="minorHAnsi" w:cstheme="minorBidi"/>
                <w:snapToGrid w:val="0"/>
                <w:sz w:val="22"/>
              </w:rPr>
              <w:t>Beidh mír faoi Éiteas ag gach Pobalscoil Náisiúnta agus Coláiste Pobail de chuid Bhord Oideachais agus Oiliúna Luimnigh agus an Chláir ar shuíomh Gréasáin na scoile.</w:t>
            </w:r>
          </w:p>
          <w:p w14:paraId="2D9BEEF9" w14:textId="77777777" w:rsidR="00A329B9" w:rsidRPr="001C26F9" w:rsidRDefault="00A329B9" w:rsidP="00126B6E">
            <w:pPr>
              <w:ind w:left="-393" w:firstLine="393"/>
              <w:rPr>
                <w:rFonts w:asciiTheme="minorHAnsi" w:eastAsiaTheme="minorEastAsia" w:hAnsiTheme="minorHAnsi" w:cstheme="minorHAnsi"/>
                <w:b/>
                <w:bCs/>
                <w:snapToGrid w:val="0"/>
                <w:sz w:val="22"/>
                <w:szCs w:val="22"/>
              </w:rPr>
            </w:pPr>
          </w:p>
          <w:p w14:paraId="522B9954" w14:textId="77777777" w:rsidR="00A329B9" w:rsidRPr="001C26F9" w:rsidRDefault="00A329B9" w:rsidP="00126B6E">
            <w:pPr>
              <w:ind w:left="-393" w:firstLine="393"/>
              <w:rPr>
                <w:rFonts w:asciiTheme="minorHAnsi" w:eastAsiaTheme="minorEastAsia" w:hAnsiTheme="minorHAnsi" w:cstheme="minorHAnsi"/>
                <w:b/>
                <w:bCs/>
                <w:snapToGrid w:val="0"/>
                <w:sz w:val="22"/>
                <w:szCs w:val="22"/>
              </w:rPr>
            </w:pPr>
          </w:p>
          <w:p w14:paraId="6DA6014E" w14:textId="77777777" w:rsidR="00A329B9" w:rsidRPr="001C26F9" w:rsidRDefault="00A329B9" w:rsidP="00126B6E">
            <w:pPr>
              <w:ind w:left="-393" w:firstLine="393"/>
              <w:rPr>
                <w:rFonts w:asciiTheme="minorHAnsi" w:eastAsiaTheme="minorEastAsia" w:hAnsiTheme="minorHAnsi" w:cstheme="minorHAnsi"/>
                <w:b/>
                <w:bCs/>
                <w:snapToGrid w:val="0"/>
                <w:sz w:val="22"/>
                <w:szCs w:val="22"/>
              </w:rPr>
            </w:pPr>
          </w:p>
          <w:p w14:paraId="148D0CB8" w14:textId="77777777" w:rsidR="00A329B9" w:rsidRPr="001C26F9" w:rsidRDefault="00A329B9" w:rsidP="00126B6E">
            <w:pPr>
              <w:ind w:left="-393" w:firstLine="393"/>
              <w:rPr>
                <w:rFonts w:asciiTheme="minorHAnsi" w:eastAsiaTheme="minorEastAsia" w:hAnsiTheme="minorHAnsi" w:cstheme="minorHAnsi"/>
                <w:snapToGrid w:val="0"/>
                <w:sz w:val="22"/>
                <w:szCs w:val="22"/>
              </w:rPr>
            </w:pPr>
          </w:p>
        </w:tc>
      </w:tr>
      <w:tr w:rsidR="00A329B9" w:rsidRPr="001C26F9" w14:paraId="36FC31CB" w14:textId="77777777" w:rsidTr="0049625A">
        <w:trPr>
          <w:gridAfter w:val="1"/>
          <w:wAfter w:w="11" w:type="dxa"/>
          <w:trHeight w:val="300"/>
        </w:trPr>
        <w:tc>
          <w:tcPr>
            <w:tcW w:w="2050" w:type="dxa"/>
            <w:shd w:val="clear" w:color="auto" w:fill="04524A"/>
          </w:tcPr>
          <w:p w14:paraId="2A82836E"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6BF8DD11"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Tosaíocht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Feabhas a chur ar rannpháirtíocht agus aistrithe foghlaimeoirí trí </w:t>
            </w:r>
            <w:proofErr w:type="spellStart"/>
            <w:r w:rsidRPr="001C26F9">
              <w:rPr>
                <w:rFonts w:asciiTheme="minorHAnsi" w:hAnsiTheme="minorHAnsi" w:cstheme="minorHAnsi"/>
                <w:b/>
                <w:snapToGrid w:val="0"/>
                <w:sz w:val="22"/>
              </w:rPr>
              <w:t>timmheasúnuithe</w:t>
            </w:r>
            <w:proofErr w:type="spellEnd"/>
            <w:r w:rsidRPr="001C26F9">
              <w:rPr>
                <w:rFonts w:asciiTheme="minorHAnsi" w:hAnsiTheme="minorHAnsi" w:cstheme="minorHAnsi"/>
                <w:b/>
                <w:snapToGrid w:val="0"/>
                <w:sz w:val="22"/>
              </w:rPr>
              <w:t xml:space="preserve"> agus </w:t>
            </w:r>
            <w:proofErr w:type="spellStart"/>
            <w:r w:rsidRPr="001C26F9">
              <w:rPr>
                <w:rFonts w:asciiTheme="minorHAnsi" w:hAnsiTheme="minorHAnsi" w:cstheme="minorHAnsi"/>
                <w:b/>
                <w:snapToGrid w:val="0"/>
                <w:sz w:val="22"/>
              </w:rPr>
              <w:t>timthacaíochtaí</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cuimsitheacha, </w:t>
            </w:r>
            <w:proofErr w:type="spellStart"/>
            <w:r w:rsidRPr="001C26F9">
              <w:rPr>
                <w:rFonts w:asciiTheme="minorHAnsi" w:hAnsiTheme="minorHAnsi" w:cstheme="minorHAnsi"/>
                <w:snapToGrid w:val="0"/>
                <w:sz w:val="22"/>
              </w:rPr>
              <w:t>comhsheasmhacha</w:t>
            </w:r>
            <w:proofErr w:type="spellEnd"/>
            <w:r w:rsidRPr="001C26F9">
              <w:rPr>
                <w:rFonts w:asciiTheme="minorHAnsi" w:hAnsiTheme="minorHAnsi" w:cstheme="minorHAnsi"/>
                <w:snapToGrid w:val="0"/>
                <w:sz w:val="22"/>
              </w:rPr>
              <w:t xml:space="preserve"> ar feadh a n-aistear foghlama. </w:t>
            </w:r>
          </w:p>
          <w:p w14:paraId="4545B84E" w14:textId="77777777" w:rsidR="00A329B9" w:rsidRPr="001C26F9" w:rsidRDefault="00A329B9" w:rsidP="00126B6E">
            <w:pPr>
              <w:textAlignment w:val="baseline"/>
              <w:rPr>
                <w:rFonts w:asciiTheme="minorHAnsi" w:hAnsiTheme="minorHAnsi" w:cstheme="minorHAnsi"/>
                <w:snapToGrid w:val="0"/>
                <w:sz w:val="22"/>
                <w:lang w:eastAsia="fr-FR"/>
              </w:rPr>
            </w:pPr>
          </w:p>
          <w:p w14:paraId="1EBC6E2A" w14:textId="77777777" w:rsidR="00A329B9" w:rsidRPr="001C26F9" w:rsidRDefault="00A329B9" w:rsidP="00126B6E">
            <w:pPr>
              <w:textAlignment w:val="baseline"/>
              <w:rPr>
                <w:rFonts w:asciiTheme="minorHAnsi" w:hAnsiTheme="minorHAnsi" w:cstheme="minorHAnsi"/>
                <w:snapToGrid w:val="0"/>
                <w:sz w:val="22"/>
                <w:lang w:eastAsia="fr-FR"/>
              </w:rPr>
            </w:pPr>
          </w:p>
          <w:p w14:paraId="3DDB1554"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w:t>
            </w: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18CE09B7"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33576EEC" w14:textId="77777777" w:rsidR="00A329B9" w:rsidRPr="001C26F9" w:rsidRDefault="00A329B9" w:rsidP="00D7218F">
            <w:pPr>
              <w:numPr>
                <w:ilvl w:val="0"/>
                <w:numId w:val="110"/>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Le linn 2024, leanfaidh Breisoideachas agus Oiliúna air ag forbairt agus ag feabhsú na Seirbhíse Tacaíochta Foghlaimeora do </w:t>
            </w:r>
            <w:proofErr w:type="spellStart"/>
            <w:r w:rsidRPr="001C26F9">
              <w:rPr>
                <w:rFonts w:asciiTheme="minorHAnsi" w:hAnsiTheme="minorHAnsi" w:cstheme="minorHAnsi"/>
                <w:snapToGrid w:val="0"/>
                <w:sz w:val="22"/>
              </w:rPr>
              <w:t>Bhreisoideachas</w:t>
            </w:r>
            <w:proofErr w:type="spellEnd"/>
            <w:r w:rsidRPr="001C26F9">
              <w:rPr>
                <w:rFonts w:asciiTheme="minorHAnsi" w:hAnsiTheme="minorHAnsi" w:cstheme="minorHAnsi"/>
                <w:snapToGrid w:val="0"/>
                <w:sz w:val="22"/>
              </w:rPr>
              <w:t xml:space="preserve"> agus Oiliúint trí chéile, le Líonra na Mol Foghlama. </w:t>
            </w:r>
            <w:hyperlink r:id="rId29">
              <w:r w:rsidRPr="001C26F9">
                <w:rPr>
                  <w:rFonts w:asciiTheme="minorHAnsi" w:hAnsiTheme="minorHAnsi" w:cstheme="minorHAnsi"/>
                  <w:snapToGrid w:val="0"/>
                  <w:sz w:val="22"/>
                  <w:u w:val="single"/>
                </w:rPr>
                <w:t>Tacaíochtaí Foghlama | an Coláiste Breisoideachais agus Oiliúna</w:t>
              </w:r>
            </w:hyperlink>
            <w:r w:rsidRPr="001C26F9">
              <w:rPr>
                <w:rFonts w:asciiTheme="minorHAnsi" w:hAnsiTheme="minorHAnsi" w:cstheme="minorHAnsi"/>
                <w:snapToGrid w:val="0"/>
                <w:sz w:val="22"/>
              </w:rPr>
              <w:t xml:space="preserve"> Cothaíonn Líonra na Mol Foghlama </w:t>
            </w:r>
            <w:proofErr w:type="spellStart"/>
            <w:r w:rsidRPr="001C26F9">
              <w:rPr>
                <w:rFonts w:asciiTheme="minorHAnsi" w:hAnsiTheme="minorHAnsi" w:cstheme="minorHAnsi"/>
                <w:snapToGrid w:val="0"/>
                <w:sz w:val="22"/>
              </w:rPr>
              <w:t>Ionchuimsiú</w:t>
            </w:r>
            <w:proofErr w:type="spellEnd"/>
            <w:r w:rsidRPr="001C26F9">
              <w:rPr>
                <w:rFonts w:asciiTheme="minorHAnsi" w:hAnsiTheme="minorHAnsi" w:cstheme="minorHAnsi"/>
                <w:snapToGrid w:val="0"/>
                <w:sz w:val="22"/>
              </w:rPr>
              <w:t xml:space="preserve"> gníomhach laistigh de Chreat Tacaíochtaí Comhtháite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w:t>
            </w:r>
          </w:p>
          <w:p w14:paraId="3C472B7A" w14:textId="77777777" w:rsidR="00A329B9" w:rsidRPr="001C26F9" w:rsidRDefault="00A329B9" w:rsidP="00D7218F">
            <w:pPr>
              <w:pStyle w:val="ListParagraph"/>
              <w:numPr>
                <w:ilvl w:val="0"/>
                <w:numId w:val="110"/>
              </w:numPr>
              <w:rPr>
                <w:rFonts w:asciiTheme="minorHAnsi" w:eastAsia="Calibri" w:hAnsiTheme="minorHAnsi" w:cstheme="minorHAnsi"/>
                <w:snapToGrid w:val="0"/>
              </w:rPr>
            </w:pPr>
            <w:r w:rsidRPr="001C26F9">
              <w:rPr>
                <w:rFonts w:asciiTheme="minorHAnsi" w:eastAsia="Times New Roman" w:hAnsiTheme="minorHAnsi" w:cstheme="minorHAnsi"/>
                <w:snapToGrid w:val="0"/>
              </w:rPr>
              <w:t xml:space="preserve">Acmhainneacht agus cumas na heagraíochta a mhéadú le </w:t>
            </w:r>
            <w:proofErr w:type="spellStart"/>
            <w:r w:rsidRPr="001C26F9">
              <w:rPr>
                <w:rFonts w:asciiTheme="minorHAnsi" w:eastAsia="Times New Roman" w:hAnsiTheme="minorHAnsi" w:cstheme="minorHAnsi"/>
                <w:snapToGrid w:val="0"/>
              </w:rPr>
              <w:t>hearcaíocht</w:t>
            </w:r>
            <w:proofErr w:type="spellEnd"/>
            <w:r w:rsidRPr="001C26F9">
              <w:rPr>
                <w:rFonts w:asciiTheme="minorHAnsi" w:eastAsia="Times New Roman" w:hAnsiTheme="minorHAnsi" w:cstheme="minorHAnsi"/>
                <w:snapToGrid w:val="0"/>
              </w:rPr>
              <w:t xml:space="preserve"> foirne agus </w:t>
            </w:r>
            <w:proofErr w:type="spellStart"/>
            <w:r w:rsidRPr="001C26F9">
              <w:rPr>
                <w:rFonts w:asciiTheme="minorHAnsi" w:eastAsia="Times New Roman" w:hAnsiTheme="minorHAnsi" w:cstheme="minorHAnsi"/>
                <w:snapToGrid w:val="0"/>
              </w:rPr>
              <w:t>uasoiliúint</w:t>
            </w:r>
            <w:proofErr w:type="spellEnd"/>
            <w:r w:rsidRPr="001C26F9">
              <w:rPr>
                <w:rFonts w:asciiTheme="minorHAnsi" w:eastAsia="Times New Roman" w:hAnsiTheme="minorHAnsi" w:cstheme="minorHAnsi"/>
                <w:snapToGrid w:val="0"/>
              </w:rPr>
              <w:t>. </w:t>
            </w:r>
          </w:p>
          <w:p w14:paraId="115BB5B3" w14:textId="77777777" w:rsidR="00AF1AA0" w:rsidRPr="001C26F9" w:rsidRDefault="00AF1AA0" w:rsidP="00AF1AA0">
            <w:pPr>
              <w:pStyle w:val="ListParagraph"/>
              <w:ind w:left="360"/>
              <w:rPr>
                <w:rFonts w:asciiTheme="minorHAnsi" w:eastAsia="Calibri" w:hAnsiTheme="minorHAnsi" w:cstheme="minorHAnsi"/>
                <w:snapToGrid w:val="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0656475B" w14:textId="2565E466" w:rsidR="00A329B9" w:rsidRPr="001C26F9" w:rsidRDefault="00D435D3" w:rsidP="00126B6E">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I rith 2024, cuirtear na tacaíochtaí a theastaíonn ar fáil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fhoghlaimeoirí chun go mbeidh siad in ann </w:t>
            </w:r>
            <w:proofErr w:type="spellStart"/>
            <w:r w:rsidRPr="001C26F9">
              <w:rPr>
                <w:rFonts w:asciiTheme="minorHAnsi" w:hAnsiTheme="minorHAnsi" w:cstheme="minorHAnsi"/>
                <w:snapToGrid w:val="0"/>
                <w:sz w:val="22"/>
              </w:rPr>
              <w:t>lánpháirt</w:t>
            </w:r>
            <w:proofErr w:type="spellEnd"/>
            <w:r w:rsidRPr="001C26F9">
              <w:rPr>
                <w:rFonts w:asciiTheme="minorHAnsi" w:hAnsiTheme="minorHAnsi" w:cstheme="minorHAnsi"/>
                <w:snapToGrid w:val="0"/>
                <w:sz w:val="22"/>
              </w:rPr>
              <w:t xml:space="preserve"> a ghlacadh agus leas a bhaint as na deiseanna oideachais atá ar fáil agus iad ag glacadh páirte i gcúrsa Breisoideachais agus Oiliúna a chuireann Bord Oideachais agus Oiliúna Luimnigh agus an Chláir ar fáil. </w:t>
            </w:r>
          </w:p>
        </w:tc>
      </w:tr>
      <w:tr w:rsidR="00A329B9" w:rsidRPr="001C26F9" w14:paraId="4C665C4F" w14:textId="77777777" w:rsidTr="0049625A">
        <w:trPr>
          <w:gridAfter w:val="1"/>
          <w:wAfter w:w="11" w:type="dxa"/>
          <w:trHeight w:val="300"/>
        </w:trPr>
        <w:tc>
          <w:tcPr>
            <w:tcW w:w="2050" w:type="dxa"/>
            <w:shd w:val="clear" w:color="auto" w:fill="04524A"/>
          </w:tcPr>
          <w:p w14:paraId="040F1A62"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5273C8B7"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Tosaíocht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 xml:space="preserve">Meabhairshláinte agus Folláine foghlaimeoirí </w:t>
            </w:r>
            <w:r w:rsidRPr="001C26F9">
              <w:rPr>
                <w:rFonts w:asciiTheme="minorHAnsi" w:hAnsiTheme="minorHAnsi" w:cstheme="minorHAnsi"/>
                <w:snapToGrid w:val="0"/>
                <w:sz w:val="22"/>
              </w:rPr>
              <w:t>a chur chun cinn agus tacú leo ar bhealach atá struchtúrtha agus pleanáilte. </w:t>
            </w:r>
          </w:p>
          <w:p w14:paraId="3EE7E747" w14:textId="77777777" w:rsidR="00A329B9" w:rsidRPr="001C26F9" w:rsidRDefault="00A329B9" w:rsidP="00126B6E">
            <w:pPr>
              <w:textAlignment w:val="baseline"/>
              <w:rPr>
                <w:rFonts w:asciiTheme="minorHAnsi" w:hAnsiTheme="minorHAnsi" w:cstheme="minorHAnsi"/>
                <w:snapToGrid w:val="0"/>
                <w:sz w:val="22"/>
                <w:lang w:eastAsia="fr-FR"/>
              </w:rPr>
            </w:pPr>
          </w:p>
          <w:p w14:paraId="61A05D9E" w14:textId="77777777"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Leagtar amach i gCreat Meabhairshláinte agus Folláine an Fhoghlaimeora sa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conas a chuireann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Meabhairshláinte agus Folláine an Fhoghlaimeora chun cinn agus conas a thacaíonn sé leis ar bhealach comhsheasmhach, struchtúrtha agus pleanáilte. Tacaíonn an Creat le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chun ceannaireacht agus acmhainní a sholáthar chun Meabhairshláinte agus Folláine an Fhoghlaimeora a chur chun cinn agus chun tacú leo. </w:t>
            </w:r>
          </w:p>
          <w:p w14:paraId="60345388" w14:textId="77777777" w:rsidR="00A329B9" w:rsidRPr="001C26F9" w:rsidRDefault="00A329B9" w:rsidP="003416A1">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xml:space="preserve">Eagróidh Foirne Meabhairshláinte agus Folláine an Champais imeachtaí agus gníomhaíochtaí a thacaíonn le agus a chothaíonn meabhairshláinte i measc ár bpobail ar </w:t>
            </w:r>
            <w:r w:rsidRPr="001C26F9">
              <w:rPr>
                <w:rFonts w:asciiTheme="minorHAnsi" w:hAnsiTheme="minorHAnsi" w:cstheme="minorHAnsi"/>
                <w:snapToGrid w:val="0"/>
                <w:sz w:val="22"/>
              </w:rPr>
              <w:lastRenderedPageBreak/>
              <w:t>an gcampas (m.sh. laethanta folláine, tionscnaimh bratach ómra, imeachtaí spóirt, imeachtaí itheacháin shláintiúla, imeachtaí ealaíne, turais allamuigh, etc.) in 2024.</w:t>
            </w:r>
            <w:r w:rsidRPr="001C26F9">
              <w:rPr>
                <w:rFonts w:asciiTheme="minorHAnsi" w:eastAsia="Calibri" w:hAnsiTheme="minorHAnsi" w:cstheme="minorHAnsi"/>
                <w:snapToGrid w:val="0"/>
                <w:sz w:val="22"/>
              </w:rPr>
              <w:t xml:space="preserve"> </w:t>
            </w: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52758024"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00C1C8F6" w14:textId="77777777" w:rsidR="00A329B9" w:rsidRPr="001C26F9" w:rsidRDefault="00A329B9" w:rsidP="00126B6E">
            <w:pPr>
              <w:textAlignment w:val="baseline"/>
              <w:rPr>
                <w:rFonts w:asciiTheme="minorHAnsi" w:hAnsiTheme="minorHAnsi" w:cstheme="minorHAnsi"/>
                <w:snapToGrid w:val="0"/>
                <w:sz w:val="22"/>
                <w:lang w:eastAsia="fr-FR"/>
              </w:rPr>
            </w:pPr>
          </w:p>
          <w:p w14:paraId="25473DB7" w14:textId="77777777" w:rsidR="00A329B9" w:rsidRPr="001C26F9" w:rsidRDefault="00A329B9" w:rsidP="00D7218F">
            <w:pPr>
              <w:numPr>
                <w:ilvl w:val="0"/>
                <w:numId w:val="111"/>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Líon na dtionscnamh meabhairshláinte agus folláine ar fud na gcampas </w:t>
            </w:r>
            <w:proofErr w:type="spellStart"/>
            <w:r w:rsidRPr="001C26F9">
              <w:rPr>
                <w:rFonts w:asciiTheme="minorHAnsi" w:hAnsiTheme="minorHAnsi" w:cstheme="minorHAnsi"/>
                <w:snapToGrid w:val="0"/>
                <w:sz w:val="22"/>
              </w:rPr>
              <w:t>FET</w:t>
            </w:r>
            <w:proofErr w:type="spellEnd"/>
          </w:p>
          <w:p w14:paraId="39175FBC" w14:textId="77777777" w:rsidR="00A329B9" w:rsidRPr="001C26F9" w:rsidRDefault="00A329B9" w:rsidP="00D7218F">
            <w:pPr>
              <w:pStyle w:val="ListParagraph"/>
              <w:numPr>
                <w:ilvl w:val="0"/>
                <w:numId w:val="111"/>
              </w:numPr>
              <w:rPr>
                <w:rFonts w:asciiTheme="minorHAnsi" w:eastAsia="Calibri" w:hAnsiTheme="minorHAnsi" w:cstheme="minorHAnsi"/>
                <w:snapToGrid w:val="0"/>
              </w:rPr>
            </w:pPr>
            <w:r w:rsidRPr="001C26F9">
              <w:rPr>
                <w:rFonts w:asciiTheme="minorHAnsi" w:hAnsiTheme="minorHAnsi" w:cstheme="minorHAnsi"/>
                <w:snapToGrid w:val="0"/>
              </w:rPr>
              <w:t xml:space="preserve">Buiséad </w:t>
            </w:r>
            <w:proofErr w:type="spellStart"/>
            <w:r w:rsidRPr="001C26F9">
              <w:rPr>
                <w:rFonts w:asciiTheme="minorHAnsi" w:hAnsiTheme="minorHAnsi" w:cstheme="minorHAnsi"/>
                <w:snapToGrid w:val="0"/>
              </w:rPr>
              <w:t>AISS</w:t>
            </w:r>
            <w:proofErr w:type="spellEnd"/>
            <w:r w:rsidRPr="001C26F9">
              <w:rPr>
                <w:rFonts w:asciiTheme="minorHAnsi" w:hAnsiTheme="minorHAnsi" w:cstheme="minorHAnsi"/>
                <w:snapToGrid w:val="0"/>
              </w:rPr>
              <w:t xml:space="preserve"> tiomnaithe do mheabhairshláinte agus folláine </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50C094DD"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Cuirfear Meabhairshláinte agus Folláine chun cinn ar bhealach </w:t>
            </w:r>
            <w:proofErr w:type="spellStart"/>
            <w:r w:rsidRPr="001C26F9">
              <w:rPr>
                <w:rFonts w:asciiTheme="minorHAnsi" w:hAnsiTheme="minorHAnsi" w:cstheme="minorHAnsi"/>
                <w:snapToGrid w:val="0"/>
                <w:sz w:val="22"/>
              </w:rPr>
              <w:t>acmhainnithe</w:t>
            </w:r>
            <w:proofErr w:type="spellEnd"/>
            <w:r w:rsidRPr="001C26F9">
              <w:rPr>
                <w:rFonts w:asciiTheme="minorHAnsi" w:hAnsiTheme="minorHAnsi" w:cstheme="minorHAnsi"/>
                <w:snapToGrid w:val="0"/>
                <w:sz w:val="22"/>
              </w:rPr>
              <w:t>, </w:t>
            </w:r>
          </w:p>
          <w:p w14:paraId="071BB11D"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struchtúrtha agus pleanáilte trasna an tsoláthair ar fad.</w:t>
            </w:r>
          </w:p>
        </w:tc>
      </w:tr>
      <w:tr w:rsidR="00A329B9" w:rsidRPr="001C26F9" w14:paraId="45C2EC9C" w14:textId="77777777" w:rsidTr="0049625A">
        <w:trPr>
          <w:gridAfter w:val="1"/>
          <w:wAfter w:w="11" w:type="dxa"/>
          <w:trHeight w:val="300"/>
        </w:trPr>
        <w:tc>
          <w:tcPr>
            <w:tcW w:w="2050" w:type="dxa"/>
            <w:shd w:val="clear" w:color="auto" w:fill="04524A"/>
          </w:tcPr>
          <w:p w14:paraId="0DF01413"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4E3EDA6B" w14:textId="4EB15B73"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leanfaidh Oifigeach Tacaíochta </w:t>
            </w:r>
            <w:proofErr w:type="spellStart"/>
            <w:r w:rsidRPr="001C26F9">
              <w:rPr>
                <w:rFonts w:asciiTheme="minorHAnsi" w:hAnsiTheme="minorHAnsi" w:cstheme="minorHAnsi"/>
                <w:snapToGrid w:val="0"/>
                <w:sz w:val="22"/>
              </w:rPr>
              <w:t>RPL</w:t>
            </w:r>
            <w:proofErr w:type="spellEnd"/>
            <w:r w:rsidRPr="001C26F9">
              <w:rPr>
                <w:rFonts w:asciiTheme="minorHAnsi" w:hAnsiTheme="minorHAnsi" w:cstheme="minorHAnsi"/>
                <w:snapToGrid w:val="0"/>
                <w:sz w:val="22"/>
              </w:rPr>
              <w:t xml:space="preserve"> i Seirbhís Tacaíochta Dearbhaithe Cáilíochta le tús áite a thabhairt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b/>
                <w:snapToGrid w:val="0"/>
                <w:sz w:val="22"/>
              </w:rPr>
              <w:t>Aitheantas</w:t>
            </w:r>
            <w:proofErr w:type="spellEnd"/>
            <w:r w:rsidRPr="001C26F9">
              <w:rPr>
                <w:rFonts w:asciiTheme="minorHAnsi" w:hAnsiTheme="minorHAnsi" w:cstheme="minorHAnsi"/>
                <w:b/>
                <w:snapToGrid w:val="0"/>
                <w:sz w:val="22"/>
              </w:rPr>
              <w:t xml:space="preserve"> </w:t>
            </w:r>
            <w:proofErr w:type="spellStart"/>
            <w:r w:rsidRPr="001C26F9">
              <w:rPr>
                <w:rFonts w:asciiTheme="minorHAnsi" w:hAnsiTheme="minorHAnsi" w:cstheme="minorHAnsi"/>
                <w:b/>
                <w:snapToGrid w:val="0"/>
                <w:sz w:val="22"/>
              </w:rPr>
              <w:t>Réamhfhoghlama</w:t>
            </w:r>
            <w:proofErr w:type="spellEnd"/>
            <w:r w:rsidRPr="001C26F9">
              <w:rPr>
                <w:rFonts w:asciiTheme="minorHAnsi" w:hAnsiTheme="minorHAnsi" w:cstheme="minorHAnsi"/>
                <w:snapToGrid w:val="0"/>
                <w:sz w:val="22"/>
              </w:rPr>
              <w:t xml:space="preserve"> agus á fheabhsú. </w:t>
            </w:r>
          </w:p>
          <w:p w14:paraId="5C4E1994" w14:textId="77777777" w:rsidR="00A329B9" w:rsidRPr="001C26F9" w:rsidRDefault="00A329B9" w:rsidP="00126B6E">
            <w:pPr>
              <w:textAlignment w:val="baseline"/>
              <w:rPr>
                <w:rFonts w:asciiTheme="minorHAnsi" w:eastAsiaTheme="minorEastAsia" w:hAnsiTheme="minorHAnsi" w:cstheme="minorHAnsi"/>
                <w:snapToGrid w:val="0"/>
                <w:sz w:val="22"/>
              </w:rPr>
            </w:pPr>
          </w:p>
          <w:p w14:paraId="3B383362"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eastAsiaTheme="minorEastAsia" w:hAnsiTheme="minorHAnsi" w:cstheme="minorHAnsi"/>
                <w:snapToGrid w:val="0"/>
                <w:sz w:val="22"/>
              </w:rPr>
              <w:t xml:space="preserve">In 2024 </w:t>
            </w:r>
            <w:r w:rsidRPr="001C26F9">
              <w:rPr>
                <w:rFonts w:asciiTheme="minorHAnsi" w:hAnsiTheme="minorHAnsi" w:cstheme="minorHAnsi"/>
                <w:snapToGrid w:val="0"/>
                <w:sz w:val="22"/>
              </w:rPr>
              <w:t>méadófar acmhainneacht eagraíochta trí oiliúint, beartas agus forbairt nósanna imeachta, etc. </w:t>
            </w:r>
          </w:p>
          <w:p w14:paraId="761810AA" w14:textId="77777777" w:rsidR="00A329B9" w:rsidRPr="001C26F9" w:rsidRDefault="00A329B9" w:rsidP="00126B6E">
            <w:pPr>
              <w:rPr>
                <w:rFonts w:asciiTheme="minorHAnsi" w:hAnsiTheme="minorHAnsi" w:cstheme="minorHAnsi"/>
                <w:snapToGrid w:val="0"/>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14443056"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16FF2059" w14:textId="77777777" w:rsidR="00A329B9" w:rsidRPr="001C26F9" w:rsidRDefault="00A329B9" w:rsidP="00D7218F">
            <w:pPr>
              <w:numPr>
                <w:ilvl w:val="0"/>
                <w:numId w:val="112"/>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Líon na bhfoghlaimeoirí a mbronntar céim orthu trí phróisis Aitheantais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 </w:t>
            </w:r>
          </w:p>
          <w:p w14:paraId="5488A649" w14:textId="77777777" w:rsidR="00A329B9" w:rsidRPr="001C26F9" w:rsidRDefault="00A329B9" w:rsidP="00D7218F">
            <w:pPr>
              <w:numPr>
                <w:ilvl w:val="0"/>
                <w:numId w:val="112"/>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Líon na mball foirne a fhreastalaíonn ar </w:t>
            </w:r>
            <w:proofErr w:type="spellStart"/>
            <w:r w:rsidRPr="001C26F9">
              <w:rPr>
                <w:rFonts w:asciiTheme="minorHAnsi" w:hAnsiTheme="minorHAnsi" w:cstheme="minorHAnsi"/>
                <w:snapToGrid w:val="0"/>
                <w:sz w:val="22"/>
              </w:rPr>
              <w:t>PL&amp;D</w:t>
            </w:r>
            <w:proofErr w:type="spellEnd"/>
            <w:r w:rsidRPr="001C26F9">
              <w:rPr>
                <w:rFonts w:asciiTheme="minorHAnsi" w:hAnsiTheme="minorHAnsi" w:cstheme="minorHAnsi"/>
                <w:snapToGrid w:val="0"/>
                <w:sz w:val="22"/>
              </w:rPr>
              <w:t xml:space="preserve"> inmheánach agus seachtrach ar Aitheantais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w:t>
            </w:r>
          </w:p>
          <w:p w14:paraId="196021F4" w14:textId="77777777" w:rsidR="00A329B9" w:rsidRPr="001C26F9" w:rsidRDefault="00A329B9" w:rsidP="00D7218F">
            <w:pPr>
              <w:pStyle w:val="ListParagraph"/>
              <w:numPr>
                <w:ilvl w:val="0"/>
                <w:numId w:val="112"/>
              </w:numPr>
              <w:rPr>
                <w:rFonts w:asciiTheme="minorHAnsi" w:hAnsiTheme="minorHAnsi" w:cstheme="minorHAnsi"/>
                <w:snapToGrid w:val="0"/>
              </w:rPr>
            </w:pPr>
            <w:r w:rsidRPr="001C26F9">
              <w:rPr>
                <w:rFonts w:asciiTheme="minorHAnsi" w:eastAsia="Times New Roman" w:hAnsiTheme="minorHAnsi" w:cstheme="minorHAnsi"/>
                <w:snapToGrid w:val="0"/>
              </w:rPr>
              <w:t xml:space="preserve">Líon na n-earnálacha éagsúla a raibh teagmháil leo chun seirbhísí Aitheantais </w:t>
            </w:r>
            <w:proofErr w:type="spellStart"/>
            <w:r w:rsidRPr="001C26F9">
              <w:rPr>
                <w:rFonts w:asciiTheme="minorHAnsi" w:eastAsia="Times New Roman" w:hAnsiTheme="minorHAnsi" w:cstheme="minorHAnsi"/>
                <w:snapToGrid w:val="0"/>
              </w:rPr>
              <w:t>Réamhfhoghlama</w:t>
            </w:r>
            <w:proofErr w:type="spellEnd"/>
            <w:r w:rsidRPr="001C26F9">
              <w:rPr>
                <w:rFonts w:asciiTheme="minorHAnsi" w:eastAsia="Times New Roman" w:hAnsiTheme="minorHAnsi" w:cstheme="minorHAnsi"/>
                <w:snapToGrid w:val="0"/>
              </w:rPr>
              <w:t xml:space="preserve"> a sholáthar.</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1803428B"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Forbairt leanúnach ar acmhainneacht foirne trí thionscnaimh foghlama agus forbartha gairmiúla inmheánacha agus sheachtracha. </w:t>
            </w:r>
          </w:p>
          <w:p w14:paraId="501C8B1D"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7211AF59"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Aitheantas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 xml:space="preserve"> a chur chun cinn ar gach campas agus soláthar le béim ar rogha soláthair Aitheantais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 xml:space="preserve"> a phríomhshruthú. </w:t>
            </w:r>
          </w:p>
          <w:p w14:paraId="2B80E50A" w14:textId="77777777" w:rsidR="00A329B9" w:rsidRPr="001C26F9" w:rsidRDefault="00A329B9" w:rsidP="00126B6E">
            <w:pPr>
              <w:textAlignment w:val="baseline"/>
              <w:rPr>
                <w:rFonts w:asciiTheme="minorHAnsi" w:hAnsiTheme="minorHAnsi" w:cstheme="minorHAnsi"/>
                <w:snapToGrid w:val="0"/>
                <w:sz w:val="22"/>
                <w:lang w:eastAsia="fr-FR"/>
              </w:rPr>
            </w:pPr>
          </w:p>
          <w:p w14:paraId="0ADF8648"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Méadú ar thairiscint Aitheantais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 xml:space="preserve"> ar fud na gcampas agus méadú ar líon na bhfoghlaimeoirí a fhaigheann deimhniúchán.</w:t>
            </w:r>
          </w:p>
          <w:p w14:paraId="3C2F1CDF" w14:textId="77777777" w:rsidR="00A329B9" w:rsidRPr="001C26F9" w:rsidRDefault="00A329B9" w:rsidP="00126B6E">
            <w:pPr>
              <w:textAlignment w:val="baseline"/>
              <w:rPr>
                <w:rFonts w:asciiTheme="minorHAnsi" w:hAnsiTheme="minorHAnsi" w:cstheme="minorHAnsi"/>
                <w:snapToGrid w:val="0"/>
                <w:sz w:val="22"/>
                <w:lang w:eastAsia="fr-FR"/>
              </w:rPr>
            </w:pPr>
          </w:p>
          <w:p w14:paraId="767370FF"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Cur chun cinn seachtrach Aitheantais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 xml:space="preserve"> ar shuíomh Gréasáin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póstaeir, bileoga eolais, seisiúin eolais etc.</w:t>
            </w:r>
          </w:p>
        </w:tc>
      </w:tr>
      <w:tr w:rsidR="00A329B9" w:rsidRPr="001C26F9" w14:paraId="24D89706" w14:textId="77777777" w:rsidTr="0049625A">
        <w:trPr>
          <w:gridAfter w:val="1"/>
          <w:wAfter w:w="11" w:type="dxa"/>
          <w:trHeight w:val="300"/>
        </w:trPr>
        <w:tc>
          <w:tcPr>
            <w:tcW w:w="2050" w:type="dxa"/>
            <w:shd w:val="clear" w:color="auto" w:fill="04524A"/>
          </w:tcPr>
          <w:p w14:paraId="61FBEDD1" w14:textId="77777777" w:rsidR="00A329B9" w:rsidRPr="001C26F9" w:rsidRDefault="00A329B9" w:rsidP="00126B6E">
            <w:pPr>
              <w:tabs>
                <w:tab w:val="left" w:pos="142"/>
              </w:tabs>
              <w:autoSpaceDE w:val="0"/>
              <w:autoSpaceDN w:val="0"/>
              <w:adjustRightInd w:val="0"/>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1.5 Faisnéis, treoir, comhairleoireacht agus seirbhísí tacaíochta mac </w:t>
            </w:r>
            <w:r w:rsidRPr="001C26F9">
              <w:rPr>
                <w:rFonts w:asciiTheme="minorHAnsi" w:eastAsiaTheme="minorEastAsia" w:hAnsiTheme="minorHAnsi" w:cstheme="minorHAnsi"/>
                <w:snapToGrid w:val="0"/>
                <w:color w:val="FFFFFF" w:themeColor="background1"/>
                <w:sz w:val="22"/>
              </w:rPr>
              <w:lastRenderedPageBreak/>
              <w:t xml:space="preserve">léinn/foghlaimeoirí ar ardchaighdeán a sholáthar ar fud scoileanna agus </w:t>
            </w:r>
            <w:proofErr w:type="spellStart"/>
            <w:r w:rsidRPr="001C26F9">
              <w:rPr>
                <w:rFonts w:asciiTheme="minorHAnsi" w:eastAsiaTheme="minorEastAsia" w:hAnsiTheme="minorHAnsi" w:cstheme="minorHAnsi"/>
                <w:snapToGrid w:val="0"/>
                <w:color w:val="FFFFFF" w:themeColor="background1"/>
                <w:sz w:val="22"/>
              </w:rPr>
              <w:t>campais</w:t>
            </w:r>
            <w:proofErr w:type="spellEnd"/>
            <w:r w:rsidRPr="001C26F9">
              <w:rPr>
                <w:rFonts w:asciiTheme="minorHAnsi" w:eastAsiaTheme="minorEastAsia" w:hAnsiTheme="minorHAnsi" w:cstheme="minorHAnsi"/>
                <w:snapToGrid w:val="0"/>
                <w:color w:val="FFFFFF" w:themeColor="background1"/>
                <w:sz w:val="22"/>
              </w:rPr>
              <w:t xml:space="preserve"> </w:t>
            </w:r>
            <w:proofErr w:type="spellStart"/>
            <w:r w:rsidRPr="001C26F9">
              <w:rPr>
                <w:rFonts w:asciiTheme="minorHAnsi" w:eastAsiaTheme="minorEastAsia" w:hAnsiTheme="minorHAnsi" w:cstheme="minorHAnsi"/>
                <w:snapToGrid w:val="0"/>
                <w:color w:val="FFFFFF" w:themeColor="background1"/>
                <w:sz w:val="22"/>
              </w:rPr>
              <w:t>FET</w:t>
            </w:r>
            <w:proofErr w:type="spellEnd"/>
            <w:r w:rsidRPr="001C26F9">
              <w:rPr>
                <w:rFonts w:asciiTheme="minorHAnsi" w:eastAsiaTheme="minorEastAsia" w:hAnsiTheme="minorHAnsi" w:cstheme="minorHAnsi"/>
                <w:snapToGrid w:val="0"/>
                <w:color w:val="FFFFFF" w:themeColor="background1"/>
                <w:sz w:val="22"/>
              </w:rPr>
              <w:t xml:space="preserve"> na heagraíochta.</w:t>
            </w:r>
          </w:p>
        </w:tc>
        <w:tc>
          <w:tcPr>
            <w:tcW w:w="5520" w:type="dxa"/>
            <w:gridSpan w:val="3"/>
          </w:tcPr>
          <w:p w14:paraId="18DF6044"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Tacóidh </w:t>
            </w:r>
            <w:r w:rsidRPr="001C26F9">
              <w:rPr>
                <w:rFonts w:asciiTheme="minorHAnsi" w:eastAsia="Calibri" w:hAnsiTheme="minorHAnsi" w:cstheme="minorHAnsi"/>
                <w:b/>
                <w:snapToGrid w:val="0"/>
                <w:sz w:val="22"/>
              </w:rPr>
              <w:t>Rannán Scoileanna</w:t>
            </w:r>
            <w:r w:rsidRPr="001C26F9">
              <w:rPr>
                <w:rFonts w:asciiTheme="minorHAnsi" w:eastAsia="Calibri" w:hAnsiTheme="minorHAnsi" w:cstheme="minorHAnsi"/>
                <w:snapToGrid w:val="0"/>
                <w:sz w:val="22"/>
              </w:rPr>
              <w:t xml:space="preserve">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le creat treorach don scoil uile a fhorbairt, agus forbróidh sé naisc le hInstitiúidí </w:t>
            </w:r>
            <w:proofErr w:type="spellStart"/>
            <w:r w:rsidRPr="001C26F9">
              <w:rPr>
                <w:rFonts w:asciiTheme="minorHAnsi" w:eastAsia="Calibri" w:hAnsiTheme="minorHAnsi" w:cstheme="minorHAnsi"/>
                <w:snapToGrid w:val="0"/>
                <w:sz w:val="22"/>
              </w:rPr>
              <w:t>FET</w:t>
            </w:r>
            <w:proofErr w:type="spellEnd"/>
            <w:r w:rsidRPr="001C26F9">
              <w:rPr>
                <w:rFonts w:asciiTheme="minorHAnsi" w:eastAsia="Calibri" w:hAnsiTheme="minorHAnsi" w:cstheme="minorHAnsi"/>
                <w:snapToGrid w:val="0"/>
                <w:sz w:val="22"/>
              </w:rPr>
              <w:t xml:space="preserve"> agus Tríú Leibhéal trí Fhóram na </w:t>
            </w:r>
            <w:proofErr w:type="spellStart"/>
            <w:r w:rsidRPr="001C26F9">
              <w:rPr>
                <w:rFonts w:asciiTheme="minorHAnsi" w:eastAsia="Calibri" w:hAnsiTheme="minorHAnsi" w:cstheme="minorHAnsi"/>
                <w:snapToGrid w:val="0"/>
                <w:sz w:val="22"/>
              </w:rPr>
              <w:t>dTreoirchomhairleoirí</w:t>
            </w:r>
            <w:proofErr w:type="spellEnd"/>
            <w:r w:rsidRPr="001C26F9">
              <w:rPr>
                <w:rFonts w:asciiTheme="minorHAnsi" w:eastAsia="Calibri" w:hAnsiTheme="minorHAnsi" w:cstheme="minorHAnsi"/>
                <w:snapToGrid w:val="0"/>
                <w:sz w:val="22"/>
              </w:rPr>
              <w:t xml:space="preserve"> (a bunaíodh i Mí Dheireadh Fómhair 2019). I measc na </w:t>
            </w:r>
            <w:r w:rsidRPr="001C26F9">
              <w:rPr>
                <w:rFonts w:asciiTheme="minorHAnsi" w:eastAsia="Calibri" w:hAnsiTheme="minorHAnsi" w:cstheme="minorHAnsi"/>
                <w:snapToGrid w:val="0"/>
                <w:sz w:val="22"/>
              </w:rPr>
              <w:lastRenderedPageBreak/>
              <w:t xml:space="preserve">ngníomhartha atá le cur i gcrích in 2024, tá: Creat Treorach don Scoil Uile a fhorbairt. Cuirfear na réimsí foghlama seo a leanas san áireamh: </w:t>
            </w:r>
          </w:p>
          <w:p w14:paraId="4C7CD569"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Féinmheas agus féinchoincheap dearfach a fhorbairt agus a chothabháil.</w:t>
            </w:r>
          </w:p>
          <w:p w14:paraId="6C140CA3"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Idirghníomhú éifeachtach le daoine eile (aghaidh ar aghaidh &amp; ar líne).</w:t>
            </w:r>
          </w:p>
          <w:p w14:paraId="5835ADD8"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Forbairt &amp; fás ar feadh an tsaoil.</w:t>
            </w:r>
          </w:p>
          <w:p w14:paraId="1E5B0F36"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Straitéisí éifeachtacha pearsanta a fhorbairt don fhoghlaim/straitéisí scrúdaithe.</w:t>
            </w:r>
          </w:p>
          <w:p w14:paraId="266358FE"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Roghanna oideachais a dhéanamh i gcomhréir le huaillmhianta gairmiúla.</w:t>
            </w:r>
          </w:p>
          <w:p w14:paraId="4C59E1F6"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Faisnéis agus foinsí a bhaineann leis an ngairm a úsáid go héifeachtach.</w:t>
            </w:r>
          </w:p>
          <w:p w14:paraId="2F3E8478"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Saol na hoibre agus róil an tsaoil a thuiscint.</w:t>
            </w:r>
          </w:p>
          <w:p w14:paraId="0C6CAADE" w14:textId="77777777" w:rsidR="00A329B9" w:rsidRPr="001C26F9" w:rsidRDefault="00A329B9" w:rsidP="00D7218F">
            <w:pPr>
              <w:pStyle w:val="ListParagraph"/>
              <w:numPr>
                <w:ilvl w:val="0"/>
                <w:numId w:val="37"/>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Forbairt ghairme agus cinnteoireacht a bhainistiú. </w:t>
            </w:r>
          </w:p>
          <w:p w14:paraId="3FE3ADC3" w14:textId="77777777" w:rsidR="00A329B9" w:rsidRPr="001C26F9" w:rsidRDefault="00A329B9" w:rsidP="00D7218F">
            <w:pPr>
              <w:pStyle w:val="ListParagraph"/>
              <w:numPr>
                <w:ilvl w:val="0"/>
                <w:numId w:val="14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Tacú go leanúnach le Fóram na </w:t>
            </w:r>
            <w:proofErr w:type="spellStart"/>
            <w:r w:rsidRPr="001C26F9">
              <w:rPr>
                <w:rFonts w:asciiTheme="minorHAnsi" w:eastAsia="Calibri" w:hAnsiTheme="minorHAnsi" w:cstheme="minorHAnsi"/>
                <w:snapToGrid w:val="0"/>
              </w:rPr>
              <w:t>dTreoirchomhairleoirí</w:t>
            </w:r>
            <w:proofErr w:type="spellEnd"/>
            <w:r w:rsidRPr="001C26F9">
              <w:rPr>
                <w:rFonts w:asciiTheme="minorHAnsi" w:eastAsia="Calibri" w:hAnsiTheme="minorHAnsi" w:cstheme="minorHAnsi"/>
                <w:snapToGrid w:val="0"/>
              </w:rPr>
              <w:t xml:space="preserve"> de chuid Bhord Oideachais agus Oiliúna Luimnigh agus an Chláir a bunaíodh in 2019 agus an Fóram céanna a fhorbairt go leanúnach.</w:t>
            </w:r>
          </w:p>
          <w:p w14:paraId="1C8DE4A3" w14:textId="77777777" w:rsidR="00A329B9" w:rsidRPr="001C26F9" w:rsidRDefault="00A329B9" w:rsidP="00D7218F">
            <w:pPr>
              <w:pStyle w:val="ListParagraph"/>
              <w:numPr>
                <w:ilvl w:val="0"/>
                <w:numId w:val="14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Clár </w:t>
            </w:r>
            <w:proofErr w:type="spellStart"/>
            <w:r w:rsidRPr="001C26F9">
              <w:rPr>
                <w:rFonts w:asciiTheme="minorHAnsi" w:eastAsia="Calibri" w:hAnsiTheme="minorHAnsi" w:cstheme="minorHAnsi"/>
                <w:snapToGrid w:val="0"/>
              </w:rPr>
              <w:t>Réamhbhlaiste</w:t>
            </w:r>
            <w:proofErr w:type="spellEnd"/>
            <w:r w:rsidRPr="001C26F9">
              <w:rPr>
                <w:rFonts w:asciiTheme="minorHAnsi" w:eastAsia="Calibri" w:hAnsiTheme="minorHAnsi" w:cstheme="minorHAnsi"/>
                <w:snapToGrid w:val="0"/>
              </w:rPr>
              <w:t xml:space="preserve"> na hIdirbhliana a fhorbairt i gcomhar le Breisoideachas agus Oiliúna chun an taithí i gconairí </w:t>
            </w:r>
            <w:proofErr w:type="spellStart"/>
            <w:r w:rsidRPr="001C26F9">
              <w:rPr>
                <w:rFonts w:asciiTheme="minorHAnsi" w:eastAsia="Calibri" w:hAnsiTheme="minorHAnsi" w:cstheme="minorHAnsi"/>
                <w:snapToGrid w:val="0"/>
              </w:rPr>
              <w:t>printíseachta</w:t>
            </w:r>
            <w:proofErr w:type="spellEnd"/>
            <w:r w:rsidRPr="001C26F9">
              <w:rPr>
                <w:rFonts w:asciiTheme="minorHAnsi" w:eastAsia="Calibri" w:hAnsiTheme="minorHAnsi" w:cstheme="minorHAnsi"/>
                <w:snapToGrid w:val="0"/>
              </w:rPr>
              <w:t xml:space="preserve"> agus conairí oiliúna (na hEalaíona Cócaireachta, Oiliúint </w:t>
            </w:r>
            <w:proofErr w:type="spellStart"/>
            <w:r w:rsidRPr="001C26F9">
              <w:rPr>
                <w:rFonts w:asciiTheme="minorHAnsi" w:eastAsia="Calibri" w:hAnsiTheme="minorHAnsi" w:cstheme="minorHAnsi"/>
                <w:snapToGrid w:val="0"/>
              </w:rPr>
              <w:t>Barista</w:t>
            </w:r>
            <w:proofErr w:type="spellEnd"/>
            <w:r w:rsidRPr="001C26F9">
              <w:rPr>
                <w:rFonts w:asciiTheme="minorHAnsi" w:eastAsia="Calibri" w:hAnsiTheme="minorHAnsi" w:cstheme="minorHAnsi"/>
                <w:snapToGrid w:val="0"/>
              </w:rPr>
              <w:t xml:space="preserve"> etc.) a fheabhsú.</w:t>
            </w:r>
          </w:p>
          <w:p w14:paraId="0A89100B" w14:textId="77777777" w:rsidR="00A329B9" w:rsidRPr="001C26F9" w:rsidRDefault="00A329B9" w:rsidP="00D7218F">
            <w:pPr>
              <w:pStyle w:val="ListParagraph"/>
              <w:numPr>
                <w:ilvl w:val="0"/>
                <w:numId w:val="149"/>
              </w:numPr>
              <w:rPr>
                <w:rFonts w:asciiTheme="minorHAnsi" w:eastAsia="Calibri" w:hAnsiTheme="minorHAnsi" w:cstheme="minorHAnsi"/>
                <w:snapToGrid w:val="0"/>
              </w:rPr>
            </w:pPr>
            <w:r w:rsidRPr="001C26F9">
              <w:rPr>
                <w:rFonts w:asciiTheme="minorHAnsi" w:eastAsia="Calibri" w:hAnsiTheme="minorHAnsi" w:cstheme="minorHAnsi"/>
                <w:snapToGrid w:val="0"/>
              </w:rPr>
              <w:t>Forbairt agus leathnú leanúnach ar chomhpháirtíocht an Acadaimh Shóisearaigh um Eolaíochtaí Sláinte i gcomhair le hOllscoil Luimnigh agus Grúpa Ospidéal Ollscoil Luimnigh.</w:t>
            </w:r>
          </w:p>
        </w:tc>
        <w:tc>
          <w:tcPr>
            <w:tcW w:w="3878" w:type="dxa"/>
          </w:tcPr>
          <w:p w14:paraId="47392CC5"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777752EF"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Athbhreithniú ar Chreat Treorach don Scoil uile roimh dheireadh 2024.</w:t>
            </w:r>
          </w:p>
          <w:p w14:paraId="37B5A511"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gcruinnithe agus na n-imeachtaí in 2024 de chuid Fhóram na </w:t>
            </w:r>
            <w:proofErr w:type="spellStart"/>
            <w:r w:rsidRPr="001C26F9">
              <w:rPr>
                <w:rFonts w:asciiTheme="minorHAnsi" w:eastAsia="Calibri" w:hAnsiTheme="minorHAnsi" w:cstheme="minorHAnsi"/>
                <w:snapToGrid w:val="0"/>
              </w:rPr>
              <w:t>dTreoirchomhairleoirí</w:t>
            </w:r>
            <w:proofErr w:type="spellEnd"/>
            <w:r w:rsidRPr="001C26F9">
              <w:rPr>
                <w:rFonts w:asciiTheme="minorHAnsi" w:eastAsia="Calibri" w:hAnsiTheme="minorHAnsi" w:cstheme="minorHAnsi"/>
                <w:snapToGrid w:val="0"/>
              </w:rPr>
              <w:t>.</w:t>
            </w:r>
          </w:p>
          <w:p w14:paraId="4E8A5BF6"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w:t>
            </w:r>
            <w:proofErr w:type="spellStart"/>
            <w:r w:rsidRPr="001C26F9">
              <w:rPr>
                <w:rFonts w:asciiTheme="minorHAnsi" w:eastAsia="Calibri" w:hAnsiTheme="minorHAnsi" w:cstheme="minorHAnsi"/>
                <w:snapToGrid w:val="0"/>
              </w:rPr>
              <w:t>dTreoirchomhairleoirí</w:t>
            </w:r>
            <w:proofErr w:type="spellEnd"/>
            <w:r w:rsidRPr="001C26F9">
              <w:rPr>
                <w:rFonts w:asciiTheme="minorHAnsi" w:eastAsia="Calibri" w:hAnsiTheme="minorHAnsi" w:cstheme="minorHAnsi"/>
                <w:snapToGrid w:val="0"/>
              </w:rPr>
              <w:t xml:space="preserve"> atá rannpháirteach in imeachtaí de chuid Fhóram na </w:t>
            </w:r>
            <w:proofErr w:type="spellStart"/>
            <w:r w:rsidRPr="001C26F9">
              <w:rPr>
                <w:rFonts w:asciiTheme="minorHAnsi" w:eastAsia="Calibri" w:hAnsiTheme="minorHAnsi" w:cstheme="minorHAnsi"/>
                <w:snapToGrid w:val="0"/>
              </w:rPr>
              <w:t>dTreoirchomhairleoirí</w:t>
            </w:r>
            <w:proofErr w:type="spellEnd"/>
            <w:r w:rsidRPr="001C26F9">
              <w:rPr>
                <w:rFonts w:asciiTheme="minorHAnsi" w:eastAsia="Calibri" w:hAnsiTheme="minorHAnsi" w:cstheme="minorHAnsi"/>
                <w:snapToGrid w:val="0"/>
              </w:rPr>
              <w:t xml:space="preserve"> in 2024.</w:t>
            </w:r>
          </w:p>
          <w:p w14:paraId="2CF6BD97"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Líon na dtionscnamh/acmhainní a forbraíodh in 2024.</w:t>
            </w:r>
          </w:p>
          <w:p w14:paraId="10D41FCD"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Cruinnithe agus deiseanna forbartha gairmiúla do Threoirchomhairleoirí in 2024.</w:t>
            </w:r>
          </w:p>
          <w:p w14:paraId="34D4BC10"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méadaithe mac léinn Idirbhliana atá ag freastal ar imeachtaí </w:t>
            </w:r>
            <w:proofErr w:type="spellStart"/>
            <w:r w:rsidRPr="001C26F9">
              <w:rPr>
                <w:rFonts w:asciiTheme="minorHAnsi" w:eastAsia="Calibri" w:hAnsiTheme="minorHAnsi" w:cstheme="minorHAnsi"/>
                <w:snapToGrid w:val="0"/>
              </w:rPr>
              <w:t>réamhbhlaiste</w:t>
            </w:r>
            <w:proofErr w:type="spellEnd"/>
            <w:r w:rsidRPr="001C26F9">
              <w:rPr>
                <w:rFonts w:asciiTheme="minorHAnsi" w:eastAsia="Calibri" w:hAnsiTheme="minorHAnsi" w:cstheme="minorHAnsi"/>
                <w:snapToGrid w:val="0"/>
              </w:rPr>
              <w:t>.</w:t>
            </w:r>
          </w:p>
          <w:p w14:paraId="603F7B51" w14:textId="77777777"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méadaithe mac léinn a fhreastalaíonn ar Thaispeántas Gairmeacha </w:t>
            </w:r>
            <w:proofErr w:type="spellStart"/>
            <w:r w:rsidRPr="001C26F9">
              <w:rPr>
                <w:rFonts w:asciiTheme="minorHAnsi" w:eastAsia="Calibri" w:hAnsiTheme="minorHAnsi" w:cstheme="minorHAnsi"/>
                <w:snapToGrid w:val="0"/>
              </w:rPr>
              <w:t>Printíseachta</w:t>
            </w:r>
            <w:proofErr w:type="spellEnd"/>
            <w:r w:rsidRPr="001C26F9">
              <w:rPr>
                <w:rFonts w:asciiTheme="minorHAnsi" w:eastAsia="Calibri" w:hAnsiTheme="minorHAnsi" w:cstheme="minorHAnsi"/>
                <w:snapToGrid w:val="0"/>
              </w:rPr>
              <w:t>.</w:t>
            </w:r>
          </w:p>
          <w:p w14:paraId="7E6AB388" w14:textId="089D0A39" w:rsidR="00A329B9" w:rsidRPr="001C26F9" w:rsidRDefault="00A329B9" w:rsidP="00D7218F">
            <w:pPr>
              <w:pStyle w:val="ListParagraph"/>
              <w:numPr>
                <w:ilvl w:val="0"/>
                <w:numId w:val="3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Ball </w:t>
            </w:r>
            <w:proofErr w:type="spellStart"/>
            <w:r w:rsidRPr="001C26F9">
              <w:rPr>
                <w:rFonts w:asciiTheme="minorHAnsi" w:eastAsia="Calibri" w:hAnsiTheme="minorHAnsi" w:cstheme="minorHAnsi"/>
                <w:snapToGrid w:val="0"/>
              </w:rPr>
              <w:t>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Fhoireann</w:t>
            </w:r>
            <w:proofErr w:type="spellEnd"/>
            <w:r w:rsidRPr="001C26F9">
              <w:rPr>
                <w:rFonts w:asciiTheme="minorHAnsi" w:eastAsia="Calibri" w:hAnsiTheme="minorHAnsi" w:cstheme="minorHAnsi"/>
                <w:snapToGrid w:val="0"/>
              </w:rPr>
              <w:t xml:space="preserve"> Tacaíochta Rannán na Scoileanna a ainmniú chun dul i dteagmháil le Fóram na </w:t>
            </w:r>
            <w:proofErr w:type="spellStart"/>
            <w:r w:rsidRPr="001C26F9">
              <w:rPr>
                <w:rFonts w:asciiTheme="minorHAnsi" w:eastAsia="Calibri" w:hAnsiTheme="minorHAnsi" w:cstheme="minorHAnsi"/>
                <w:snapToGrid w:val="0"/>
              </w:rPr>
              <w:t>dTreoirchomhairleoirí</w:t>
            </w:r>
            <w:proofErr w:type="spellEnd"/>
            <w:r w:rsidRPr="001C26F9">
              <w:rPr>
                <w:rFonts w:asciiTheme="minorHAnsi" w:eastAsia="Calibri" w:hAnsiTheme="minorHAnsi" w:cstheme="minorHAnsi"/>
                <w:snapToGrid w:val="0"/>
              </w:rPr>
              <w:t xml:space="preserve"> agus acmhainní agus eolas úsáideach a scaipeadh.</w:t>
            </w:r>
          </w:p>
          <w:p w14:paraId="5E7651D4"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7C2E21BB"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2694" w:type="dxa"/>
            <w:gridSpan w:val="2"/>
          </w:tcPr>
          <w:p w14:paraId="10D0FC78"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Creat Treorach Scoile curtha ar bun.</w:t>
            </w:r>
          </w:p>
          <w:p w14:paraId="3C72530C"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8E8C9D5"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Freastal maith ar Fhóram na </w:t>
            </w:r>
            <w:proofErr w:type="spellStart"/>
            <w:r w:rsidRPr="001C26F9">
              <w:rPr>
                <w:rFonts w:asciiTheme="minorHAnsi" w:eastAsia="Calibri" w:hAnsiTheme="minorHAnsi" w:cstheme="minorHAnsi"/>
                <w:snapToGrid w:val="0"/>
                <w:sz w:val="22"/>
              </w:rPr>
              <w:t>dTreoirchomhairleoirí</w:t>
            </w:r>
            <w:proofErr w:type="spellEnd"/>
            <w:r w:rsidRPr="001C26F9">
              <w:rPr>
                <w:rFonts w:asciiTheme="minorHAnsi" w:eastAsia="Calibri" w:hAnsiTheme="minorHAnsi" w:cstheme="minorHAnsi"/>
                <w:snapToGrid w:val="0"/>
                <w:sz w:val="22"/>
              </w:rPr>
              <w:t xml:space="preserve"> agus rannpháirtíocht mhaith ann.</w:t>
            </w:r>
          </w:p>
          <w:p w14:paraId="65939504"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9C8B3D6"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Fianaise go bhfuil tionscnaimh/acmhainní nua á bhforbairt i dtaca le folláine mac léinn.</w:t>
            </w:r>
          </w:p>
          <w:p w14:paraId="53A7FC79"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E8D7EBA"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5439E6E"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E21BB5A"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7F1D39EB"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F43DE7D"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9BB2D77"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CCBEFB7"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6B8363D"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405BE9E"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B6E81ED"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97B225C"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3E20548"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0F1572C"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5AA1FC8"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A920B9C"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FD40BE2" w14:textId="77777777" w:rsidR="00A329B9" w:rsidRPr="001C26F9" w:rsidRDefault="00A329B9" w:rsidP="00126B6E">
            <w:pPr>
              <w:rPr>
                <w:rFonts w:asciiTheme="minorHAnsi" w:eastAsia="Calibri" w:hAnsiTheme="minorHAnsi" w:cstheme="minorHAnsi"/>
                <w:snapToGrid w:val="0"/>
                <w:sz w:val="22"/>
                <w:szCs w:val="22"/>
              </w:rPr>
            </w:pPr>
          </w:p>
        </w:tc>
      </w:tr>
      <w:tr w:rsidR="00A329B9" w:rsidRPr="001C26F9" w14:paraId="562491FB" w14:textId="77777777" w:rsidTr="0049625A">
        <w:trPr>
          <w:gridAfter w:val="1"/>
          <w:wAfter w:w="11" w:type="dxa"/>
          <w:trHeight w:val="300"/>
        </w:trPr>
        <w:tc>
          <w:tcPr>
            <w:tcW w:w="2050" w:type="dxa"/>
            <w:shd w:val="clear" w:color="auto" w:fill="04524A"/>
          </w:tcPr>
          <w:p w14:paraId="24268451"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Pr>
          <w:p w14:paraId="74AEE7AC"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Forbróidh </w:t>
            </w:r>
            <w:r w:rsidRPr="001C26F9">
              <w:rPr>
                <w:rFonts w:asciiTheme="minorHAnsi" w:eastAsia="Calibri" w:hAnsiTheme="minorHAnsi" w:cstheme="minorHAnsi"/>
                <w:b/>
                <w:snapToGrid w:val="0"/>
                <w:sz w:val="22"/>
              </w:rPr>
              <w:t>Rannán Scoileanna</w:t>
            </w:r>
            <w:r w:rsidRPr="001C26F9">
              <w:rPr>
                <w:rFonts w:asciiTheme="minorHAnsi" w:eastAsia="Calibri" w:hAnsiTheme="minorHAnsi" w:cstheme="minorHAnsi"/>
                <w:snapToGrid w:val="0"/>
                <w:sz w:val="22"/>
              </w:rPr>
              <w:t xml:space="preserve">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straitéisí agus acmhainní teagaisc agus foghlama chun foghlaim </w:t>
            </w:r>
            <w:proofErr w:type="spellStart"/>
            <w:r w:rsidRPr="001C26F9">
              <w:rPr>
                <w:rFonts w:asciiTheme="minorHAnsi" w:eastAsia="Calibri" w:hAnsiTheme="minorHAnsi" w:cstheme="minorHAnsi"/>
                <w:snapToGrid w:val="0"/>
                <w:sz w:val="22"/>
              </w:rPr>
              <w:t>fhéinriartha</w:t>
            </w:r>
            <w:proofErr w:type="spellEnd"/>
            <w:r w:rsidRPr="001C26F9">
              <w:rPr>
                <w:rFonts w:asciiTheme="minorHAnsi" w:eastAsia="Calibri" w:hAnsiTheme="minorHAnsi" w:cstheme="minorHAnsi"/>
                <w:snapToGrid w:val="0"/>
                <w:sz w:val="22"/>
              </w:rPr>
              <w:t xml:space="preserve"> agus foghlaim chomhoibritheach a chur cinn i measc mac léinn ina scoileanna trí dheiseanna líonraithe </w:t>
            </w:r>
            <w:r w:rsidRPr="001C26F9">
              <w:rPr>
                <w:rFonts w:asciiTheme="minorHAnsi" w:eastAsia="Calibri" w:hAnsiTheme="minorHAnsi" w:cstheme="minorHAnsi"/>
                <w:snapToGrid w:val="0"/>
                <w:sz w:val="22"/>
              </w:rPr>
              <w:lastRenderedPageBreak/>
              <w:t>phroifisiúnta a chur chun cinn i measc a mball foirne ar fud Luimnigh agus an Chláir.</w:t>
            </w:r>
          </w:p>
          <w:p w14:paraId="74FA9FED"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DD63D69"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Leanfaidh Rannán na Scoileanna ar aghaidh ag forbairt acmhainní agus tacaíochtaí do scoileanna ar féidir iad a úsáid ag leibhéal na scoile chun aghaidh a thabhairt ar riosca an mhíbhuntáiste oideachais.</w:t>
            </w:r>
          </w:p>
          <w:p w14:paraId="2EFEB7CB"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7CDDA7A1" w14:textId="503B1B06"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Tabharfar tacaíocht do Scoileanna i gcónaí le cúrsaí oiliúna </w:t>
            </w:r>
            <w:proofErr w:type="spellStart"/>
            <w:r w:rsidRPr="001C26F9">
              <w:rPr>
                <w:rFonts w:asciiTheme="minorHAnsi" w:eastAsia="Calibri" w:hAnsiTheme="minorHAnsi" w:cstheme="minorHAnsi"/>
                <w:snapToGrid w:val="0"/>
                <w:sz w:val="22"/>
              </w:rPr>
              <w:t>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Fhoirne</w:t>
            </w:r>
            <w:proofErr w:type="spellEnd"/>
            <w:r w:rsidRPr="001C26F9">
              <w:rPr>
                <w:rFonts w:asciiTheme="minorHAnsi" w:eastAsia="Calibri" w:hAnsiTheme="minorHAnsi" w:cstheme="minorHAnsi"/>
                <w:snapToGrid w:val="0"/>
                <w:sz w:val="22"/>
              </w:rPr>
              <w:t xml:space="preserve"> Tacaíochta Mac Léinn i ngach scoil chun cabhrú le mic léinn a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fhéadfadh a bheith i mbaol.</w:t>
            </w:r>
          </w:p>
          <w:p w14:paraId="5E74D73A"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371C322"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Oibreoidh Rannán na Scoileanna i gcomhar leis an Roinn Oideachais, an Roinn Sláinte agus Ranna eile in 2024 chun moltaí an Tascfhórsa Náisiúnta um Meabhairshláinte na nÓg, an Tionscadail </w:t>
            </w:r>
            <w:proofErr w:type="spellStart"/>
            <w:r w:rsidRPr="001C26F9">
              <w:rPr>
                <w:rFonts w:asciiTheme="minorHAnsi" w:eastAsia="Calibri" w:hAnsiTheme="minorHAnsi" w:cstheme="minorHAnsi"/>
                <w:snapToGrid w:val="0"/>
                <w:sz w:val="22"/>
              </w:rPr>
              <w:t>Pathfinder</w:t>
            </w:r>
            <w:proofErr w:type="spellEnd"/>
            <w:r w:rsidRPr="001C26F9">
              <w:rPr>
                <w:rFonts w:asciiTheme="minorHAnsi" w:eastAsia="Calibri" w:hAnsiTheme="minorHAnsi" w:cstheme="minorHAnsi"/>
                <w:snapToGrid w:val="0"/>
                <w:sz w:val="22"/>
              </w:rPr>
              <w:t xml:space="preserve"> maidir le Meabhairshláinte an Aosa Óig agus na Straitéise um Nascadh don Bheatha (2015-2021) a chur i bhfeidhm.</w:t>
            </w:r>
          </w:p>
          <w:p w14:paraId="7E57BAE0"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6A9272D"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Oibreoidh Rannóg na Scoileanna i gcomhar le Scoil na Síceolaíochta i Luimneach chun </w:t>
            </w:r>
            <w:proofErr w:type="spellStart"/>
            <w:r w:rsidRPr="001C26F9">
              <w:rPr>
                <w:rFonts w:asciiTheme="minorHAnsi" w:eastAsia="Calibri" w:hAnsiTheme="minorHAnsi" w:cstheme="minorHAnsi"/>
                <w:snapToGrid w:val="0"/>
                <w:sz w:val="22"/>
              </w:rPr>
              <w:t>MY-Psychology</w:t>
            </w:r>
            <w:proofErr w:type="spellEnd"/>
            <w:r w:rsidRPr="001C26F9">
              <w:rPr>
                <w:rFonts w:asciiTheme="minorHAnsi" w:eastAsia="Calibri" w:hAnsiTheme="minorHAnsi" w:cstheme="minorHAnsi"/>
                <w:snapToGrid w:val="0"/>
                <w:sz w:val="22"/>
              </w:rPr>
              <w:t xml:space="preserve"> a chomhfhorbairt.</w:t>
            </w:r>
          </w:p>
          <w:p w14:paraId="2250B04F"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Clár nuálach a théann i ngleic le Meabhairshláinte agus Folláine i ndaoine óga is ea </w:t>
            </w:r>
            <w:proofErr w:type="spellStart"/>
            <w:r w:rsidRPr="001C26F9">
              <w:rPr>
                <w:rFonts w:asciiTheme="minorHAnsi" w:eastAsia="Calibri" w:hAnsiTheme="minorHAnsi" w:cstheme="minorHAnsi"/>
                <w:snapToGrid w:val="0"/>
                <w:sz w:val="22"/>
              </w:rPr>
              <w:t>MY-Psychology</w:t>
            </w:r>
            <w:proofErr w:type="spellEnd"/>
            <w:r w:rsidRPr="001C26F9">
              <w:rPr>
                <w:rFonts w:asciiTheme="minorHAnsi" w:eastAsia="Calibri" w:hAnsiTheme="minorHAnsi" w:cstheme="minorHAnsi"/>
                <w:snapToGrid w:val="0"/>
                <w:sz w:val="22"/>
              </w:rPr>
              <w:t xml:space="preserve"> a bunaíodh mar chuid de Sheachtain na </w:t>
            </w:r>
            <w:proofErr w:type="spellStart"/>
            <w:r w:rsidRPr="001C26F9">
              <w:rPr>
                <w:rFonts w:asciiTheme="minorHAnsi" w:eastAsia="Calibri" w:hAnsiTheme="minorHAnsi" w:cstheme="minorHAnsi"/>
                <w:snapToGrid w:val="0"/>
                <w:sz w:val="22"/>
              </w:rPr>
              <w:t>hEolaíochta</w:t>
            </w:r>
            <w:proofErr w:type="spellEnd"/>
            <w:r w:rsidRPr="001C26F9">
              <w:rPr>
                <w:rFonts w:asciiTheme="minorHAnsi" w:eastAsia="Calibri" w:hAnsiTheme="minorHAnsi" w:cstheme="minorHAnsi"/>
                <w:snapToGrid w:val="0"/>
                <w:sz w:val="22"/>
              </w:rPr>
              <w:t xml:space="preserve"> in 2022. Rinne múinteoirí agus mic léinn i scoileanna Bhord Oideachais agus Oiliúna Luimnigh agus an Chláir é a </w:t>
            </w:r>
            <w:proofErr w:type="spellStart"/>
            <w:r w:rsidRPr="001C26F9">
              <w:rPr>
                <w:rFonts w:asciiTheme="minorHAnsi" w:eastAsia="Calibri" w:hAnsiTheme="minorHAnsi" w:cstheme="minorHAnsi"/>
                <w:snapToGrid w:val="0"/>
                <w:sz w:val="22"/>
              </w:rPr>
              <w:t>chomhdhearadh</w:t>
            </w:r>
            <w:proofErr w:type="spellEnd"/>
            <w:r w:rsidRPr="001C26F9">
              <w:rPr>
                <w:rFonts w:asciiTheme="minorHAnsi" w:eastAsia="Calibri" w:hAnsiTheme="minorHAnsi" w:cstheme="minorHAnsi"/>
                <w:snapToGrid w:val="0"/>
                <w:sz w:val="22"/>
              </w:rPr>
              <w:t>, rud a chinntíonn go bhfuil sé ábhartha agus mealltach do dhaoine óga.</w:t>
            </w:r>
          </w:p>
          <w:p w14:paraId="0C887AB4"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AD8011D" w14:textId="77777777" w:rsidR="00A329B9" w:rsidRPr="001C26F9" w:rsidRDefault="00A329B9" w:rsidP="00F53BA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Is clár oideachais síceolaíochta ceannródaíoch é </w:t>
            </w:r>
            <w:proofErr w:type="spellStart"/>
            <w:r w:rsidRPr="001C26F9">
              <w:rPr>
                <w:rFonts w:asciiTheme="minorHAnsi" w:eastAsia="Calibri" w:hAnsiTheme="minorHAnsi" w:cstheme="minorHAnsi"/>
                <w:snapToGrid w:val="0"/>
                <w:sz w:val="22"/>
              </w:rPr>
              <w:t>MY-Psychology</w:t>
            </w:r>
            <w:proofErr w:type="spellEnd"/>
            <w:r w:rsidRPr="001C26F9">
              <w:rPr>
                <w:rFonts w:asciiTheme="minorHAnsi" w:eastAsia="Calibri" w:hAnsiTheme="minorHAnsi" w:cstheme="minorHAnsi"/>
                <w:snapToGrid w:val="0"/>
                <w:sz w:val="22"/>
              </w:rPr>
              <w:t xml:space="preserve">, nó </w:t>
            </w:r>
            <w:proofErr w:type="spellStart"/>
            <w:r w:rsidRPr="001C26F9">
              <w:rPr>
                <w:rFonts w:asciiTheme="minorHAnsi" w:eastAsia="Calibri" w:hAnsiTheme="minorHAnsi" w:cstheme="minorHAnsi"/>
                <w:snapToGrid w:val="0"/>
                <w:sz w:val="22"/>
              </w:rPr>
              <w:t>MY-Psy</w:t>
            </w:r>
            <w:proofErr w:type="spellEnd"/>
            <w:r w:rsidRPr="001C26F9">
              <w:rPr>
                <w:rFonts w:asciiTheme="minorHAnsi" w:eastAsia="Calibri" w:hAnsiTheme="minorHAnsi" w:cstheme="minorHAnsi"/>
                <w:snapToGrid w:val="0"/>
                <w:sz w:val="22"/>
              </w:rPr>
              <w:t xml:space="preserve">, a leagann béim ar mheabhairshláinte dhearfach agus folláine a chur chun cinn. Tá </w:t>
            </w:r>
            <w:proofErr w:type="spellStart"/>
            <w:r w:rsidRPr="001C26F9">
              <w:rPr>
                <w:rFonts w:asciiTheme="minorHAnsi" w:eastAsia="Calibri" w:hAnsiTheme="minorHAnsi" w:cstheme="minorHAnsi"/>
                <w:snapToGrid w:val="0"/>
                <w:sz w:val="22"/>
              </w:rPr>
              <w:t>MY-Psy</w:t>
            </w:r>
            <w:proofErr w:type="spellEnd"/>
            <w:r w:rsidRPr="001C26F9">
              <w:rPr>
                <w:rFonts w:asciiTheme="minorHAnsi" w:eastAsia="Calibri" w:hAnsiTheme="minorHAnsi" w:cstheme="minorHAnsi"/>
                <w:snapToGrid w:val="0"/>
                <w:sz w:val="22"/>
              </w:rPr>
              <w:t xml:space="preserve"> á maoiniú ag Fondúireacht Eolaíochta Éireann, agus is í an Dr. Jennifer McMahon, Léachtóir </w:t>
            </w:r>
            <w:r w:rsidRPr="001C26F9">
              <w:rPr>
                <w:rFonts w:asciiTheme="minorHAnsi" w:eastAsia="Calibri" w:hAnsiTheme="minorHAnsi" w:cstheme="minorHAnsi"/>
                <w:snapToGrid w:val="0"/>
                <w:sz w:val="22"/>
              </w:rPr>
              <w:lastRenderedPageBreak/>
              <w:t xml:space="preserve">Sinsearach i Síceolaíocht in Ollscoil Luimnigh agus Stiúrthóir </w:t>
            </w:r>
            <w:proofErr w:type="spellStart"/>
            <w:r w:rsidRPr="001C26F9">
              <w:rPr>
                <w:rFonts w:asciiTheme="minorHAnsi" w:eastAsia="Calibri" w:hAnsiTheme="minorHAnsi" w:cstheme="minorHAnsi"/>
                <w:snapToGrid w:val="0"/>
                <w:sz w:val="22"/>
              </w:rPr>
              <w:t>SCY</w:t>
            </w:r>
            <w:proofErr w:type="spellEnd"/>
            <w:r w:rsidRPr="001C26F9">
              <w:rPr>
                <w:rFonts w:asciiTheme="minorHAnsi" w:eastAsia="Calibri" w:hAnsiTheme="minorHAnsi" w:cstheme="minorHAnsi"/>
                <w:snapToGrid w:val="0"/>
                <w:sz w:val="22"/>
              </w:rPr>
              <w:t xml:space="preserve">-Lab (Saotharlann Mheabhairshláinte agus Folláine, Scoile, Linbh agus Óige) atá i gceannas air. Is comhfhiontar/comhpháirtíocht é idir an </w:t>
            </w:r>
            <w:proofErr w:type="spellStart"/>
            <w:r w:rsidRPr="001C26F9">
              <w:rPr>
                <w:rFonts w:asciiTheme="minorHAnsi" w:eastAsia="Calibri" w:hAnsiTheme="minorHAnsi" w:cstheme="minorHAnsi"/>
                <w:snapToGrid w:val="0"/>
                <w:sz w:val="22"/>
              </w:rPr>
              <w:t>SCY</w:t>
            </w:r>
            <w:proofErr w:type="spellEnd"/>
            <w:r w:rsidRPr="001C26F9">
              <w:rPr>
                <w:rFonts w:asciiTheme="minorHAnsi" w:eastAsia="Calibri" w:hAnsiTheme="minorHAnsi" w:cstheme="minorHAnsi"/>
                <w:snapToGrid w:val="0"/>
                <w:sz w:val="22"/>
              </w:rPr>
              <w:t xml:space="preserve">-Lab, an tAcadamh Sóisearach um Eolaíochtaí Sláinte (Grúpa Ospidéal </w:t>
            </w:r>
            <w:proofErr w:type="spellStart"/>
            <w:r w:rsidRPr="001C26F9">
              <w:rPr>
                <w:rFonts w:asciiTheme="minorHAnsi" w:eastAsia="Calibri" w:hAnsiTheme="minorHAnsi" w:cstheme="minorHAnsi"/>
                <w:snapToGrid w:val="0"/>
                <w:sz w:val="22"/>
              </w:rPr>
              <w:t>OL</w:t>
            </w:r>
            <w:proofErr w:type="spellEnd"/>
            <w:r w:rsidRPr="001C26F9">
              <w:rPr>
                <w:rFonts w:asciiTheme="minorHAnsi" w:eastAsia="Calibri" w:hAnsiTheme="minorHAnsi" w:cstheme="minorHAnsi"/>
                <w:snapToGrid w:val="0"/>
                <w:sz w:val="22"/>
              </w:rPr>
              <w:t xml:space="preserve">, Cúram Sláinte Pobail an Mheán-Iarthair agus Ollscoil Luimnigh) agus Bord Oideachais agus Oiliúna Luimnigh agus an Chláir, agus tugann sé taighde, oideachas agus </w:t>
            </w:r>
            <w:proofErr w:type="spellStart"/>
            <w:r w:rsidRPr="001C26F9">
              <w:rPr>
                <w:rFonts w:asciiTheme="minorHAnsi" w:eastAsia="Calibri" w:hAnsiTheme="minorHAnsi" w:cstheme="minorHAnsi"/>
                <w:snapToGrid w:val="0"/>
                <w:sz w:val="22"/>
              </w:rPr>
              <w:t>speisialtachtaí</w:t>
            </w:r>
            <w:proofErr w:type="spellEnd"/>
            <w:r w:rsidRPr="001C26F9">
              <w:rPr>
                <w:rFonts w:asciiTheme="minorHAnsi" w:eastAsia="Calibri" w:hAnsiTheme="minorHAnsi" w:cstheme="minorHAnsi"/>
                <w:snapToGrid w:val="0"/>
                <w:sz w:val="22"/>
              </w:rPr>
              <w:t xml:space="preserve"> cúraim sláinte le chéile. I measc mórpháirtithe leasmhara eile, tá </w:t>
            </w:r>
            <w:proofErr w:type="spellStart"/>
            <w:r w:rsidRPr="001C26F9">
              <w:rPr>
                <w:rFonts w:asciiTheme="minorHAnsi" w:eastAsia="Calibri" w:hAnsiTheme="minorHAnsi" w:cstheme="minorHAnsi"/>
                <w:snapToGrid w:val="0"/>
                <w:sz w:val="22"/>
              </w:rPr>
              <w:t>Jigsaw</w:t>
            </w:r>
            <w:proofErr w:type="spellEnd"/>
            <w:r w:rsidRPr="001C26F9">
              <w:rPr>
                <w:rFonts w:asciiTheme="minorHAnsi" w:eastAsia="Calibri" w:hAnsiTheme="minorHAnsi" w:cstheme="minorHAnsi"/>
                <w:snapToGrid w:val="0"/>
                <w:sz w:val="22"/>
              </w:rPr>
              <w:t xml:space="preserve"> Luimnigh, Seirbhís don Aos Óg Luimnigh, agus an fhoireann mhúinteoireachta i limistéar Luimnigh agus an Chláir. </w:t>
            </w:r>
          </w:p>
        </w:tc>
        <w:tc>
          <w:tcPr>
            <w:tcW w:w="3878" w:type="dxa"/>
          </w:tcPr>
          <w:p w14:paraId="7BAF9870"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1A77F7E7" w14:textId="77777777" w:rsidR="00A329B9" w:rsidRPr="001C26F9" w:rsidRDefault="00A329B9" w:rsidP="00D7218F">
            <w:pPr>
              <w:pStyle w:val="ListParagraph"/>
              <w:numPr>
                <w:ilvl w:val="0"/>
                <w:numId w:val="35"/>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Cruinnithe Príomhoidí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chun dea-chleachtas a chur chun cinn.</w:t>
            </w:r>
          </w:p>
          <w:p w14:paraId="076E0C19" w14:textId="77777777" w:rsidR="00A329B9" w:rsidRPr="001C26F9" w:rsidRDefault="00A329B9" w:rsidP="00D7218F">
            <w:pPr>
              <w:pStyle w:val="ListParagraph"/>
              <w:numPr>
                <w:ilvl w:val="0"/>
                <w:numId w:val="35"/>
              </w:numPr>
              <w:rPr>
                <w:rFonts w:asciiTheme="minorHAnsi" w:eastAsia="Calibri" w:hAnsiTheme="minorHAnsi" w:cstheme="minorHAnsi"/>
                <w:snapToGrid w:val="0"/>
              </w:rPr>
            </w:pPr>
            <w:r w:rsidRPr="001C26F9">
              <w:rPr>
                <w:rFonts w:asciiTheme="minorHAnsi" w:eastAsia="Calibri" w:hAnsiTheme="minorHAnsi" w:cstheme="minorHAnsi"/>
                <w:snapToGrid w:val="0"/>
              </w:rPr>
              <w:t>Cruinnithe athbhreithnithe le Foirne Tacaíochta Mac Léinn trí chruinnithe Fhóram na bhFoirne Tacaíochta Mac Léinn.</w:t>
            </w:r>
          </w:p>
          <w:p w14:paraId="23D2D0E2" w14:textId="77777777" w:rsidR="00A329B9" w:rsidRPr="001C26F9" w:rsidRDefault="00A329B9" w:rsidP="00D7218F">
            <w:pPr>
              <w:pStyle w:val="ListParagraph"/>
              <w:numPr>
                <w:ilvl w:val="0"/>
                <w:numId w:val="35"/>
              </w:numPr>
              <w:rPr>
                <w:rFonts w:asciiTheme="minorHAnsi" w:eastAsia="Calibri" w:hAnsiTheme="minorHAnsi" w:cstheme="minorHAnsi"/>
                <w:snapToGrid w:val="0"/>
              </w:rPr>
            </w:pPr>
            <w:r w:rsidRPr="001C26F9">
              <w:rPr>
                <w:rFonts w:asciiTheme="minorHAnsi" w:eastAsia="Calibri" w:hAnsiTheme="minorHAnsi" w:cstheme="minorHAnsi"/>
                <w:snapToGrid w:val="0"/>
              </w:rPr>
              <w:t>Suirbhéanna ar scoileanna.</w:t>
            </w:r>
          </w:p>
          <w:p w14:paraId="69A4319C" w14:textId="77777777" w:rsidR="00A329B9" w:rsidRPr="001C26F9" w:rsidRDefault="00A329B9" w:rsidP="00D7218F">
            <w:pPr>
              <w:pStyle w:val="ListParagraph"/>
              <w:numPr>
                <w:ilvl w:val="0"/>
                <w:numId w:val="35"/>
              </w:numPr>
              <w:rPr>
                <w:rFonts w:asciiTheme="minorHAnsi" w:eastAsia="Calibri" w:hAnsiTheme="minorHAnsi" w:cstheme="minorHAnsi"/>
                <w:snapToGrid w:val="0"/>
              </w:rPr>
            </w:pPr>
            <w:r w:rsidRPr="001C26F9">
              <w:rPr>
                <w:rFonts w:asciiTheme="minorHAnsi" w:eastAsia="Calibri" w:hAnsiTheme="minorHAnsi" w:cstheme="minorHAnsi"/>
                <w:snapToGrid w:val="0"/>
              </w:rPr>
              <w:t>Cruinnithe le Foireann Ag Nascadh don Saol Fheidhmeannacht na Seirbhísí Sláinte.</w:t>
            </w:r>
          </w:p>
          <w:p w14:paraId="5B1020C3" w14:textId="77777777" w:rsidR="00A329B9" w:rsidRPr="001C26F9" w:rsidRDefault="00A329B9" w:rsidP="00D7218F">
            <w:pPr>
              <w:pStyle w:val="ListParagraph"/>
              <w:numPr>
                <w:ilvl w:val="0"/>
                <w:numId w:val="3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Cruinnithe chun comhoibriú gairmiúil múinteoirí a chur chun cinn trí na Líonraí Foghlama Gairmiúla agus </w:t>
            </w:r>
            <w:proofErr w:type="spellStart"/>
            <w:r w:rsidRPr="001C26F9">
              <w:rPr>
                <w:rFonts w:asciiTheme="minorHAnsi" w:eastAsia="Calibri" w:hAnsiTheme="minorHAnsi" w:cstheme="minorHAnsi"/>
                <w:snapToGrid w:val="0"/>
              </w:rPr>
              <w:t>cnuasócáidí</w:t>
            </w:r>
            <w:proofErr w:type="spellEnd"/>
            <w:r w:rsidRPr="001C26F9">
              <w:rPr>
                <w:rFonts w:asciiTheme="minorHAnsi" w:eastAsia="Calibri" w:hAnsiTheme="minorHAnsi" w:cstheme="minorHAnsi"/>
                <w:snapToGrid w:val="0"/>
              </w:rPr>
              <w:t xml:space="preserve"> amhail an Tionscnamh um Theagasc agus Foghlaim a Threorú (</w:t>
            </w:r>
            <w:proofErr w:type="spellStart"/>
            <w:r w:rsidRPr="001C26F9">
              <w:rPr>
                <w:rFonts w:asciiTheme="minorHAnsi" w:eastAsia="Calibri" w:hAnsiTheme="minorHAnsi" w:cstheme="minorHAnsi"/>
                <w:snapToGrid w:val="0"/>
              </w:rPr>
              <w:t>LILTA</w:t>
            </w:r>
            <w:proofErr w:type="spellEnd"/>
            <w:r w:rsidRPr="001C26F9">
              <w:rPr>
                <w:rFonts w:asciiTheme="minorHAnsi" w:eastAsia="Calibri" w:hAnsiTheme="minorHAnsi" w:cstheme="minorHAnsi"/>
                <w:snapToGrid w:val="0"/>
              </w:rPr>
              <w:t xml:space="preserve">), Fóram na hIdirbhliana, Ceannairí Digiteacha, Fóram </w:t>
            </w:r>
            <w:proofErr w:type="spellStart"/>
            <w:r w:rsidRPr="001C26F9">
              <w:rPr>
                <w:rFonts w:asciiTheme="minorHAnsi" w:eastAsia="Calibri" w:hAnsiTheme="minorHAnsi" w:cstheme="minorHAnsi"/>
                <w:snapToGrid w:val="0"/>
              </w:rPr>
              <w:t>SENCO</w:t>
            </w:r>
            <w:proofErr w:type="spellEnd"/>
            <w:r w:rsidRPr="001C26F9">
              <w:rPr>
                <w:rFonts w:asciiTheme="minorHAnsi" w:eastAsia="Calibri" w:hAnsiTheme="minorHAnsi" w:cstheme="minorHAnsi"/>
                <w:snapToGrid w:val="0"/>
              </w:rPr>
              <w:t xml:space="preserve">, Fóram na </w:t>
            </w:r>
            <w:proofErr w:type="spellStart"/>
            <w:r w:rsidRPr="001C26F9">
              <w:rPr>
                <w:rFonts w:asciiTheme="minorHAnsi" w:eastAsia="Calibri" w:hAnsiTheme="minorHAnsi" w:cstheme="minorHAnsi"/>
                <w:snapToGrid w:val="0"/>
              </w:rPr>
              <w:t>dTreoirchomhairleoirí</w:t>
            </w:r>
            <w:proofErr w:type="spellEnd"/>
            <w:r w:rsidRPr="001C26F9">
              <w:rPr>
                <w:rFonts w:asciiTheme="minorHAnsi" w:eastAsia="Calibri" w:hAnsiTheme="minorHAnsi" w:cstheme="minorHAnsi"/>
                <w:snapToGrid w:val="0"/>
              </w:rPr>
              <w:t>, Grúpa Comhordaitheoirí Ranganna Speisialta, Comhordaitheoirí Foirne Tacaíochta Mac Léinn, agus Fóram na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w:t>
            </w:r>
          </w:p>
        </w:tc>
        <w:tc>
          <w:tcPr>
            <w:tcW w:w="2694" w:type="dxa"/>
            <w:gridSpan w:val="2"/>
          </w:tcPr>
          <w:p w14:paraId="14C5B2AF"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Suirbhéanna le Comhordaitheoirí na bhFoirne Tacaíochta Mac Léinn.</w:t>
            </w:r>
          </w:p>
          <w:p w14:paraId="7F648EE1" w14:textId="77777777" w:rsidR="00A329B9" w:rsidRPr="001C26F9" w:rsidRDefault="00A329B9" w:rsidP="00126B6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Fianaise gur cuireadh moltaí An Tascfhórsa Náisiúnta um Meabhairshláinte na hÓige (2015-2021) </w:t>
            </w:r>
            <w:proofErr w:type="spellStart"/>
            <w:r w:rsidRPr="001C26F9">
              <w:rPr>
                <w:rFonts w:asciiTheme="minorHAnsi" w:eastAsia="Calibri" w:hAnsiTheme="minorHAnsi" w:cstheme="minorHAnsi"/>
                <w:snapToGrid w:val="0"/>
                <w:sz w:val="22"/>
              </w:rPr>
              <w:t>etc</w:t>
            </w:r>
            <w:proofErr w:type="spellEnd"/>
            <w:r w:rsidRPr="001C26F9">
              <w:rPr>
                <w:rFonts w:asciiTheme="minorHAnsi" w:eastAsia="Calibri" w:hAnsiTheme="minorHAnsi" w:cstheme="minorHAnsi"/>
                <w:snapToGrid w:val="0"/>
                <w:sz w:val="22"/>
              </w:rPr>
              <w:t xml:space="preserve"> i bhfeidhm.</w:t>
            </w:r>
          </w:p>
          <w:p w14:paraId="4FCA4D7E" w14:textId="77777777" w:rsidR="00A329B9" w:rsidRPr="001C26F9" w:rsidRDefault="00A329B9" w:rsidP="78848CF9">
            <w:pPr>
              <w:rPr>
                <w:rFonts w:asciiTheme="minorHAnsi" w:eastAsia="Calibri" w:hAnsiTheme="minorHAnsi" w:cstheme="minorBidi"/>
                <w:snapToGrid w:val="0"/>
                <w:sz w:val="22"/>
                <w:szCs w:val="22"/>
              </w:rPr>
            </w:pPr>
            <w:r w:rsidRPr="001C26F9">
              <w:rPr>
                <w:rFonts w:asciiTheme="minorHAnsi" w:eastAsia="Calibri" w:hAnsiTheme="minorHAnsi" w:cstheme="minorBidi"/>
                <w:snapToGrid w:val="0"/>
                <w:sz w:val="22"/>
              </w:rPr>
              <w:t xml:space="preserve">Athbhreithniú ar an dul chun cinn le Foireann Ag Nascadh don Saol </w:t>
            </w:r>
            <w:proofErr w:type="spellStart"/>
            <w:r w:rsidRPr="001C26F9">
              <w:rPr>
                <w:rFonts w:asciiTheme="minorHAnsi" w:eastAsia="Calibri" w:hAnsiTheme="minorHAnsi" w:cstheme="minorBidi"/>
                <w:snapToGrid w:val="0"/>
                <w:sz w:val="22"/>
              </w:rPr>
              <w:t>FSS</w:t>
            </w:r>
            <w:proofErr w:type="spellEnd"/>
            <w:r w:rsidRPr="001C26F9">
              <w:rPr>
                <w:rFonts w:asciiTheme="minorHAnsi" w:eastAsia="Calibri" w:hAnsiTheme="minorHAnsi" w:cstheme="minorBidi"/>
                <w:snapToGrid w:val="0"/>
                <w:sz w:val="22"/>
              </w:rPr>
              <w:t xml:space="preserve">. </w:t>
            </w:r>
          </w:p>
          <w:p w14:paraId="1F0BA913" w14:textId="77777777" w:rsidR="00A329B9" w:rsidRPr="001C26F9" w:rsidRDefault="00A329B9" w:rsidP="78848CF9">
            <w:pPr>
              <w:rPr>
                <w:rFonts w:asciiTheme="minorHAnsi" w:eastAsia="Calibri" w:hAnsiTheme="minorHAnsi" w:cstheme="minorBidi"/>
                <w:snapToGrid w:val="0"/>
                <w:sz w:val="22"/>
                <w:szCs w:val="22"/>
              </w:rPr>
            </w:pPr>
          </w:p>
          <w:p w14:paraId="1D6210A0" w14:textId="77777777" w:rsidR="00A329B9" w:rsidRPr="001C26F9" w:rsidRDefault="7D9055AF" w:rsidP="78848CF9">
            <w:pPr>
              <w:rPr>
                <w:rFonts w:asciiTheme="minorHAnsi" w:eastAsia="Calibri" w:hAnsiTheme="minorHAnsi" w:cstheme="minorBidi"/>
                <w:snapToGrid w:val="0"/>
                <w:sz w:val="22"/>
                <w:szCs w:val="22"/>
              </w:rPr>
            </w:pPr>
            <w:r w:rsidRPr="001C26F9">
              <w:rPr>
                <w:rFonts w:asciiTheme="minorHAnsi" w:eastAsia="Calibri" w:hAnsiTheme="minorHAnsi" w:cstheme="minorBidi"/>
                <w:snapToGrid w:val="0"/>
                <w:sz w:val="22"/>
              </w:rPr>
              <w:t>Clár le tairiscint do gach Coláiste Pobail de chuid Bhord Oideachais agus Oiliúna Luimnigh agus an Chláir.</w:t>
            </w:r>
          </w:p>
        </w:tc>
      </w:tr>
      <w:tr w:rsidR="00A329B9" w:rsidRPr="001C26F9" w14:paraId="6F4C5D99" w14:textId="77777777" w:rsidTr="0049625A">
        <w:trPr>
          <w:gridAfter w:val="1"/>
          <w:wAfter w:w="11" w:type="dxa"/>
          <w:trHeight w:val="300"/>
        </w:trPr>
        <w:tc>
          <w:tcPr>
            <w:tcW w:w="2050" w:type="dxa"/>
            <w:shd w:val="clear" w:color="auto" w:fill="04524A"/>
          </w:tcPr>
          <w:p w14:paraId="54012B71"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BEC5F0C" w14:textId="42701E22"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Cuireann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Seirbhís Tacaíochta </w:t>
            </w:r>
            <w:r w:rsidRPr="001C26F9">
              <w:rPr>
                <w:rFonts w:asciiTheme="minorHAnsi" w:hAnsiTheme="minorHAnsi" w:cstheme="minorHAnsi"/>
                <w:b/>
                <w:snapToGrid w:val="0"/>
                <w:sz w:val="22"/>
              </w:rPr>
              <w:t xml:space="preserve">Faisnéise, Earcaíochta agus Treorach </w:t>
            </w:r>
            <w:r w:rsidRPr="001C26F9">
              <w:rPr>
                <w:rFonts w:asciiTheme="minorHAnsi" w:hAnsiTheme="minorHAnsi" w:cstheme="minorHAnsi"/>
                <w:snapToGrid w:val="0"/>
                <w:sz w:val="22"/>
              </w:rPr>
              <w:t>(</w:t>
            </w:r>
            <w:proofErr w:type="spellStart"/>
            <w:r w:rsidRPr="001C26F9">
              <w:rPr>
                <w:rFonts w:asciiTheme="minorHAnsi" w:hAnsiTheme="minorHAnsi" w:cstheme="minorHAnsi"/>
                <w:snapToGrid w:val="0"/>
                <w:sz w:val="22"/>
              </w:rPr>
              <w:t>IRGSS</w:t>
            </w:r>
            <w:proofErr w:type="spellEnd"/>
            <w:r w:rsidRPr="001C26F9">
              <w:rPr>
                <w:rFonts w:asciiTheme="minorHAnsi" w:hAnsiTheme="minorHAnsi" w:cstheme="minorHAnsi"/>
                <w:snapToGrid w:val="0"/>
                <w:sz w:val="22"/>
              </w:rPr>
              <w:t xml:space="preserve">), gairmiúil agus rúnda, ar fáil do gach foghlaimeoir. Tá ról lárnach ag </w:t>
            </w:r>
            <w:proofErr w:type="spellStart"/>
            <w:r w:rsidRPr="001C26F9">
              <w:rPr>
                <w:rFonts w:asciiTheme="minorHAnsi" w:hAnsiTheme="minorHAnsi" w:cstheme="minorHAnsi"/>
                <w:snapToGrid w:val="0"/>
                <w:sz w:val="22"/>
              </w:rPr>
              <w:t>IRGSS</w:t>
            </w:r>
            <w:proofErr w:type="spellEnd"/>
            <w:r w:rsidRPr="001C26F9">
              <w:rPr>
                <w:rFonts w:asciiTheme="minorHAnsi" w:hAnsiTheme="minorHAnsi" w:cstheme="minorHAnsi"/>
                <w:snapToGrid w:val="0"/>
                <w:sz w:val="22"/>
              </w:rPr>
              <w:t xml:space="preserve"> trí thacaíochtaí faisnéise agus treorach </w:t>
            </w:r>
            <w:proofErr w:type="spellStart"/>
            <w:r w:rsidRPr="001C26F9">
              <w:rPr>
                <w:rFonts w:asciiTheme="minorHAnsi" w:hAnsiTheme="minorHAnsi" w:cstheme="minorHAnsi"/>
                <w:snapToGrid w:val="0"/>
                <w:sz w:val="22"/>
              </w:rPr>
              <w:t>réamhiontrála</w:t>
            </w:r>
            <w:proofErr w:type="spellEnd"/>
            <w:r w:rsidRPr="001C26F9">
              <w:rPr>
                <w:rFonts w:asciiTheme="minorHAnsi" w:hAnsiTheme="minorHAnsi" w:cstheme="minorHAnsi"/>
                <w:snapToGrid w:val="0"/>
                <w:sz w:val="22"/>
              </w:rPr>
              <w:t xml:space="preserve"> agus cúrsa atá soiléir, trédhearcach agus inrochtana, agus dírithe ar an duine, a sholáthar a bhfuil sé mar aidhm leo rochtain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fhoghlaimeoirí a éascú. Áirítear orthu seo: Bileoga </w:t>
            </w:r>
            <w:proofErr w:type="spellStart"/>
            <w:r w:rsidRPr="001C26F9">
              <w:rPr>
                <w:rFonts w:asciiTheme="minorHAnsi" w:hAnsiTheme="minorHAnsi" w:cstheme="minorHAnsi"/>
                <w:snapToGrid w:val="0"/>
                <w:sz w:val="22"/>
              </w:rPr>
              <w:t>Réamhiontrála</w:t>
            </w:r>
            <w:proofErr w:type="spellEnd"/>
            <w:r w:rsidRPr="001C26F9">
              <w:rPr>
                <w:rFonts w:asciiTheme="minorHAnsi" w:hAnsiTheme="minorHAnsi" w:cstheme="minorHAnsi"/>
                <w:snapToGrid w:val="0"/>
                <w:sz w:val="22"/>
              </w:rPr>
              <w:t xml:space="preserve">; seimineáir ghréasáin ar líne, freastal foirne an </w:t>
            </w:r>
            <w:proofErr w:type="spellStart"/>
            <w:r w:rsidRPr="001C26F9">
              <w:rPr>
                <w:rFonts w:asciiTheme="minorHAnsi" w:hAnsiTheme="minorHAnsi" w:cstheme="minorHAnsi"/>
                <w:snapToGrid w:val="0"/>
                <w:sz w:val="22"/>
              </w:rPr>
              <w:t>IRGSS</w:t>
            </w:r>
            <w:proofErr w:type="spellEnd"/>
            <w:r w:rsidRPr="001C26F9">
              <w:rPr>
                <w:rFonts w:asciiTheme="minorHAnsi" w:hAnsiTheme="minorHAnsi" w:cstheme="minorHAnsi"/>
                <w:snapToGrid w:val="0"/>
                <w:sz w:val="22"/>
              </w:rPr>
              <w:t xml:space="preserve"> ar aontaí áitiúla agus réigiúnacha éagsúla agus fóraim eile chun deiseanna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 chur chun cinn; Moil Eolais i Luimneach agus i gCo. an Chláir mar ionaid ilfhreastail; Córais láraithe chun déileáil le hiarratais faisnéise; Seirbhísí buail isteach; Treoir </w:t>
            </w:r>
            <w:proofErr w:type="spellStart"/>
            <w:r w:rsidRPr="001C26F9">
              <w:rPr>
                <w:rFonts w:asciiTheme="minorHAnsi" w:hAnsiTheme="minorHAnsi" w:cstheme="minorHAnsi"/>
                <w:snapToGrid w:val="0"/>
                <w:sz w:val="22"/>
              </w:rPr>
              <w:t>réamhiontrála</w:t>
            </w:r>
            <w:proofErr w:type="spellEnd"/>
            <w:r w:rsidRPr="001C26F9">
              <w:rPr>
                <w:rFonts w:asciiTheme="minorHAnsi" w:hAnsiTheme="minorHAnsi" w:cstheme="minorHAnsi"/>
                <w:snapToGrid w:val="0"/>
                <w:sz w:val="22"/>
              </w:rPr>
              <w:t xml:space="preserve"> duine le duine ar fáil i gColáistí/</w:t>
            </w:r>
            <w:proofErr w:type="spellStart"/>
            <w:r w:rsidRPr="001C26F9">
              <w:rPr>
                <w:rFonts w:asciiTheme="minorHAnsi" w:hAnsiTheme="minorHAnsi" w:cstheme="minorHAnsi"/>
                <w:snapToGrid w:val="0"/>
                <w:sz w:val="22"/>
              </w:rPr>
              <w:t>campais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i láithreacha Pobail ar fud an réigiúin le haghaidh spriocghrúpa atá sainithe go soiléir. </w:t>
            </w:r>
          </w:p>
          <w:p w14:paraId="460736C3" w14:textId="77777777" w:rsidR="00A329B9" w:rsidRPr="001C26F9" w:rsidRDefault="00A329B9" w:rsidP="00126B6E">
            <w:pPr>
              <w:rPr>
                <w:rFonts w:asciiTheme="minorHAnsi" w:hAnsiTheme="minorHAnsi" w:cstheme="minorHAnsi"/>
                <w:snapToGrid w:val="0"/>
                <w:sz w:val="22"/>
              </w:rPr>
            </w:pPr>
          </w:p>
          <w:p w14:paraId="1DCCA3CB" w14:textId="77777777"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In 2024, déanfar físeán beoite nua do shuíomh Gréasáin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do na Meáin Shóisialta </w:t>
            </w:r>
            <w:hyperlink r:id="rId30" w:history="1">
              <w:r w:rsidRPr="001C26F9">
                <w:rPr>
                  <w:rStyle w:val="Hyperlink"/>
                  <w:rFonts w:asciiTheme="minorHAnsi" w:hAnsiTheme="minorHAnsi" w:cstheme="minorHAnsi"/>
                  <w:i/>
                  <w:snapToGrid w:val="0"/>
                  <w:color w:val="auto"/>
                  <w:sz w:val="22"/>
                </w:rPr>
                <w:t>www.collegeoffet.ie/guidance</w:t>
              </w:r>
            </w:hyperlink>
            <w:r w:rsidRPr="001C26F9">
              <w:rPr>
                <w:rStyle w:val="Hyperlink"/>
                <w:rFonts w:asciiTheme="minorHAnsi" w:hAnsiTheme="minorHAnsi" w:cstheme="minorHAnsi"/>
                <w:i/>
                <w:snapToGrid w:val="0"/>
                <w:color w:val="auto"/>
                <w:sz w:val="22"/>
              </w:rPr>
              <w:t>,</w:t>
            </w:r>
            <w:r w:rsidRPr="001C26F9">
              <w:rPr>
                <w:rFonts w:asciiTheme="minorHAnsi" w:hAnsiTheme="minorHAnsi" w:cstheme="minorHAnsi"/>
                <w:snapToGrid w:val="0"/>
                <w:sz w:val="22"/>
              </w:rPr>
              <w:t xml:space="preserve"> a thaispeánfaidh an luach a bhaineann le bualadh le Comhairleoir Treorach de chuid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 neadú ar shuíomh Gréasáin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déanfar seatanna freisin a úsáidtear i bhfeachtais </w:t>
            </w:r>
            <w:r w:rsidRPr="001C26F9">
              <w:rPr>
                <w:rFonts w:asciiTheme="minorHAnsi" w:hAnsiTheme="minorHAnsi" w:cstheme="minorHAnsi"/>
                <w:snapToGrid w:val="0"/>
                <w:sz w:val="22"/>
              </w:rPr>
              <w:lastRenderedPageBreak/>
              <w:t xml:space="preserve">meán sóisialta agus i ngníomhaíochtaí eile um ardú feasachta thar shaolré na Straitéise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IRGSS</w:t>
            </w:r>
            <w:proofErr w:type="spellEnd"/>
            <w:r w:rsidRPr="001C26F9">
              <w:rPr>
                <w:rFonts w:asciiTheme="minorHAnsi" w:hAnsiTheme="minorHAnsi" w:cstheme="minorHAnsi"/>
                <w:snapToGrid w:val="0"/>
                <w:sz w:val="22"/>
              </w:rPr>
              <w:t xml:space="preserve"> reatha.</w:t>
            </w:r>
          </w:p>
          <w:p w14:paraId="4EB46B20" w14:textId="77777777" w:rsidR="00A329B9" w:rsidRPr="001C26F9" w:rsidRDefault="00A329B9" w:rsidP="00126B6E">
            <w:pPr>
              <w:rPr>
                <w:rFonts w:asciiTheme="minorHAnsi" w:hAnsiTheme="minorHAnsi" w:cstheme="minorHAnsi"/>
                <w:snapToGrid w:val="0"/>
                <w:sz w:val="22"/>
              </w:rPr>
            </w:pPr>
          </w:p>
          <w:p w14:paraId="7A7E964B" w14:textId="6ECF0928" w:rsidR="00A329B9" w:rsidRPr="001C26F9" w:rsidRDefault="00A329B9" w:rsidP="00126B6E">
            <w:pPr>
              <w:rPr>
                <w:rFonts w:asciiTheme="minorHAnsi" w:hAnsiTheme="minorHAnsi" w:cstheme="minorHAnsi"/>
                <w:snapToGrid w:val="0"/>
                <w:sz w:val="22"/>
              </w:rPr>
            </w:pPr>
            <w:r w:rsidRPr="001C26F9">
              <w:rPr>
                <w:rFonts w:asciiTheme="minorHAnsi" w:hAnsiTheme="minorHAnsi" w:cstheme="minorHAnsi"/>
                <w:snapToGrid w:val="0"/>
                <w:sz w:val="22"/>
              </w:rPr>
              <w:t xml:space="preserve">Leanfaidh </w:t>
            </w:r>
            <w:proofErr w:type="spellStart"/>
            <w:r w:rsidRPr="001C26F9">
              <w:rPr>
                <w:rFonts w:asciiTheme="minorHAnsi" w:hAnsiTheme="minorHAnsi" w:cstheme="minorHAnsi"/>
                <w:snapToGrid w:val="0"/>
                <w:sz w:val="22"/>
              </w:rPr>
              <w:t>Campais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 laethanta oscailte a reáchtáil chun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 chur chun cinn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fhoghlaimeoirí nua. </w:t>
            </w:r>
          </w:p>
          <w:p w14:paraId="6558BC1F" w14:textId="77777777" w:rsidR="00A329B9" w:rsidRPr="001C26F9" w:rsidRDefault="00A329B9" w:rsidP="00126B6E">
            <w:pPr>
              <w:rPr>
                <w:rFonts w:asciiTheme="minorHAnsi" w:hAnsiTheme="minorHAnsi" w:cstheme="minorHAnsi"/>
                <w:snapToGrid w:val="0"/>
                <w:sz w:val="22"/>
                <w:lang w:eastAsia="fr-FR"/>
              </w:rPr>
            </w:pPr>
          </w:p>
          <w:p w14:paraId="1835DB4A" w14:textId="77777777" w:rsidR="00A329B9" w:rsidRPr="001C26F9" w:rsidRDefault="00A329B9" w:rsidP="00126B6E">
            <w:p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Tacaíonn an </w:t>
            </w:r>
            <w:proofErr w:type="spellStart"/>
            <w:r w:rsidRPr="001C26F9">
              <w:rPr>
                <w:rFonts w:asciiTheme="minorHAnsi" w:hAnsiTheme="minorHAnsi" w:cstheme="minorHAnsi"/>
                <w:snapToGrid w:val="0"/>
                <w:sz w:val="22"/>
              </w:rPr>
              <w:t>IRGSS</w:t>
            </w:r>
            <w:proofErr w:type="spellEnd"/>
            <w:r w:rsidRPr="001C26F9">
              <w:rPr>
                <w:rFonts w:asciiTheme="minorHAnsi" w:hAnsiTheme="minorHAnsi" w:cstheme="minorHAnsi"/>
                <w:snapToGrid w:val="0"/>
                <w:sz w:val="22"/>
              </w:rPr>
              <w:t xml:space="preserve"> freisin le clár pobalbhunaithe ar laethanta clárúcháin. Tá baint aige le tionscadail </w:t>
            </w:r>
            <w:proofErr w:type="spellStart"/>
            <w:r w:rsidRPr="001C26F9">
              <w:rPr>
                <w:rFonts w:asciiTheme="minorHAnsi" w:hAnsiTheme="minorHAnsi" w:cstheme="minorHAnsi"/>
                <w:snapToGrid w:val="0"/>
                <w:sz w:val="22"/>
              </w:rPr>
              <w:t>Athghiniúna</w:t>
            </w:r>
            <w:proofErr w:type="spellEnd"/>
            <w:r w:rsidRPr="001C26F9">
              <w:rPr>
                <w:rFonts w:asciiTheme="minorHAnsi" w:hAnsiTheme="minorHAnsi" w:cstheme="minorHAnsi"/>
                <w:snapToGrid w:val="0"/>
                <w:sz w:val="22"/>
              </w:rPr>
              <w:t xml:space="preserve"> sa chathair lena n-áirítear Scileanna </w:t>
            </w:r>
            <w:proofErr w:type="spellStart"/>
            <w:r w:rsidRPr="001C26F9">
              <w:rPr>
                <w:rFonts w:asciiTheme="minorHAnsi" w:hAnsiTheme="minorHAnsi" w:cstheme="minorHAnsi"/>
                <w:snapToGrid w:val="0"/>
                <w:sz w:val="22"/>
              </w:rPr>
              <w:t>Infhostaitheachta</w:t>
            </w:r>
            <w:proofErr w:type="spellEnd"/>
            <w:r w:rsidRPr="001C26F9">
              <w:rPr>
                <w:rFonts w:asciiTheme="minorHAnsi" w:hAnsiTheme="minorHAnsi" w:cstheme="minorHAnsi"/>
                <w:snapToGrid w:val="0"/>
                <w:sz w:val="22"/>
              </w:rPr>
              <w:t xml:space="preserve"> Eachaí agus an clár Forbartha Pearsanta le haghaidh andúile/ mí-úsáid substaintí. Sa dá bhliain atá romhainn, beidh sé mar thosaíocht mhór feabhas a chur ar bhealaí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do dhaoine faoi mhíchumas. Díreofar ar obair leis an Líonra Foghlama Náisiúnta chun a chinntiú go mbeidh cosáin chomhtháite soiléire ag foghlaimeoirí a thosaíonn leo mar chuid den tionscnamh um Sholáthar </w:t>
            </w:r>
            <w:proofErr w:type="spellStart"/>
            <w:r w:rsidRPr="001C26F9">
              <w:rPr>
                <w:rFonts w:asciiTheme="minorHAnsi" w:hAnsiTheme="minorHAnsi" w:cstheme="minorHAnsi"/>
                <w:snapToGrid w:val="0"/>
                <w:sz w:val="22"/>
              </w:rPr>
              <w:t>Sainoiliúna</w:t>
            </w:r>
            <w:proofErr w:type="spellEnd"/>
            <w:r w:rsidRPr="001C26F9">
              <w:rPr>
                <w:rFonts w:asciiTheme="minorHAnsi" w:hAnsiTheme="minorHAnsi" w:cstheme="minorHAnsi"/>
                <w:snapToGrid w:val="0"/>
                <w:sz w:val="22"/>
              </w:rPr>
              <w:t xml:space="preserve"> ón tús. Ag teacht leis an obair seo tá forbairt comhoibrithe idir </w:t>
            </w:r>
            <w:proofErr w:type="spellStart"/>
            <w:r w:rsidRPr="001C26F9">
              <w:rPr>
                <w:rFonts w:asciiTheme="minorHAnsi" w:hAnsiTheme="minorHAnsi" w:cstheme="minorHAnsi"/>
                <w:snapToGrid w:val="0"/>
                <w:sz w:val="22"/>
              </w:rPr>
              <w:t>IRGSS</w:t>
            </w:r>
            <w:proofErr w:type="spellEnd"/>
            <w:r w:rsidRPr="001C26F9">
              <w:rPr>
                <w:rFonts w:asciiTheme="minorHAnsi" w:hAnsiTheme="minorHAnsi" w:cstheme="minorHAnsi"/>
                <w:snapToGrid w:val="0"/>
                <w:sz w:val="22"/>
              </w:rPr>
              <w:t xml:space="preserve"> agus </w:t>
            </w:r>
            <w:proofErr w:type="spellStart"/>
            <w:r w:rsidRPr="001C26F9">
              <w:rPr>
                <w:rFonts w:asciiTheme="minorHAnsi" w:hAnsiTheme="minorHAnsi" w:cstheme="minorHAnsi"/>
                <w:snapToGrid w:val="0"/>
                <w:sz w:val="22"/>
              </w:rPr>
              <w:t>Down</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Syndrome</w:t>
            </w:r>
            <w:proofErr w:type="spellEnd"/>
            <w:r w:rsidRPr="001C26F9">
              <w:rPr>
                <w:rFonts w:asciiTheme="minorHAnsi" w:hAnsiTheme="minorHAnsi" w:cstheme="minorHAnsi"/>
                <w:snapToGrid w:val="0"/>
                <w:sz w:val="22"/>
              </w:rPr>
              <w:t xml:space="preserve"> Ireland. </w:t>
            </w:r>
          </w:p>
          <w:p w14:paraId="652A5A2E" w14:textId="77777777" w:rsidR="00A329B9" w:rsidRPr="001C26F9" w:rsidRDefault="00A329B9" w:rsidP="00126B6E">
            <w:pPr>
              <w:rPr>
                <w:rFonts w:asciiTheme="minorHAnsi" w:hAnsiTheme="minorHAnsi" w:cstheme="minorHAnsi"/>
                <w:snapToGrid w:val="0"/>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24D28EAC" w14:textId="77777777" w:rsidR="00A329B9" w:rsidRPr="001C26F9" w:rsidRDefault="00A329B9" w:rsidP="00126B6E">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3CB82EE8" w14:textId="77777777" w:rsidR="00A329B9" w:rsidRPr="001C26F9" w:rsidRDefault="00A329B9" w:rsidP="00126B6E">
            <w:pPr>
              <w:textAlignment w:val="baseline"/>
              <w:rPr>
                <w:rFonts w:asciiTheme="minorHAnsi" w:hAnsiTheme="minorHAnsi" w:cstheme="minorHAnsi"/>
                <w:snapToGrid w:val="0"/>
                <w:sz w:val="22"/>
                <w:lang w:eastAsia="fr-FR"/>
              </w:rPr>
            </w:pPr>
          </w:p>
          <w:p w14:paraId="00EC4CA2" w14:textId="77777777" w:rsidR="00A329B9" w:rsidRPr="001C26F9" w:rsidRDefault="00A329B9" w:rsidP="00D7218F">
            <w:pPr>
              <w:pStyle w:val="ListParagraph"/>
              <w:numPr>
                <w:ilvl w:val="0"/>
                <w:numId w:val="113"/>
              </w:numPr>
              <w:textAlignment w:val="baseline"/>
              <w:rPr>
                <w:rFonts w:asciiTheme="minorHAnsi" w:eastAsia="Times New Roman" w:hAnsiTheme="minorHAnsi" w:cstheme="minorHAnsi"/>
                <w:snapToGrid w:val="0"/>
                <w:lang w:eastAsia="fr-FR"/>
              </w:rPr>
            </w:pPr>
            <w:r w:rsidRPr="001C26F9">
              <w:rPr>
                <w:rFonts w:asciiTheme="minorHAnsi" w:hAnsiTheme="minorHAnsi" w:cstheme="minorHAnsi"/>
                <w:snapToGrid w:val="0"/>
              </w:rPr>
              <w:t xml:space="preserve">Líon imeachtaí an </w:t>
            </w:r>
            <w:proofErr w:type="spellStart"/>
            <w:r w:rsidRPr="001C26F9">
              <w:rPr>
                <w:rFonts w:asciiTheme="minorHAnsi" w:hAnsiTheme="minorHAnsi" w:cstheme="minorHAnsi"/>
                <w:snapToGrid w:val="0"/>
              </w:rPr>
              <w:t>IRGSS</w:t>
            </w:r>
            <w:proofErr w:type="spellEnd"/>
          </w:p>
          <w:p w14:paraId="044487DF" w14:textId="77777777" w:rsidR="00A329B9" w:rsidRPr="001C26F9" w:rsidRDefault="00A329B9" w:rsidP="00D7218F">
            <w:pPr>
              <w:pStyle w:val="ListParagraph"/>
              <w:numPr>
                <w:ilvl w:val="0"/>
                <w:numId w:val="113"/>
              </w:numPr>
              <w:textAlignment w:val="baseline"/>
              <w:rPr>
                <w:rFonts w:asciiTheme="minorHAnsi" w:eastAsia="Times New Roman" w:hAnsiTheme="minorHAnsi" w:cstheme="minorHAnsi"/>
                <w:snapToGrid w:val="0"/>
                <w:lang w:eastAsia="fr-FR"/>
              </w:rPr>
            </w:pPr>
            <w:r w:rsidRPr="001C26F9">
              <w:rPr>
                <w:rFonts w:asciiTheme="minorHAnsi" w:hAnsiTheme="minorHAnsi" w:cstheme="minorHAnsi"/>
                <w:snapToGrid w:val="0"/>
              </w:rPr>
              <w:t>Raon Acmhainní Faisnéise agus treoracha</w:t>
            </w:r>
          </w:p>
          <w:p w14:paraId="541D1F26" w14:textId="77777777" w:rsidR="00A329B9" w:rsidRPr="001C26F9" w:rsidRDefault="00A329B9" w:rsidP="00D7218F">
            <w:pPr>
              <w:pStyle w:val="ListParagraph"/>
              <w:numPr>
                <w:ilvl w:val="0"/>
                <w:numId w:val="11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Líon tairbhithe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de sheirbhísí </w:t>
            </w:r>
            <w:proofErr w:type="spellStart"/>
            <w:r w:rsidRPr="001C26F9">
              <w:rPr>
                <w:rFonts w:asciiTheme="minorHAnsi" w:hAnsiTheme="minorHAnsi" w:cstheme="minorHAnsi"/>
                <w:snapToGrid w:val="0"/>
              </w:rPr>
              <w:t>IRGSS</w:t>
            </w:r>
            <w:proofErr w:type="spellEnd"/>
          </w:p>
          <w:p w14:paraId="7C40CF6C" w14:textId="77777777" w:rsidR="00A329B9" w:rsidRPr="001C26F9" w:rsidRDefault="00A329B9" w:rsidP="00D7218F">
            <w:pPr>
              <w:pStyle w:val="ListParagraph"/>
              <w:numPr>
                <w:ilvl w:val="0"/>
                <w:numId w:val="11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Líon imeachtaí folláine ar Champas </w:t>
            </w:r>
            <w:proofErr w:type="spellStart"/>
            <w:r w:rsidRPr="001C26F9">
              <w:rPr>
                <w:rFonts w:asciiTheme="minorHAnsi" w:hAnsiTheme="minorHAnsi" w:cstheme="minorHAnsi"/>
                <w:snapToGrid w:val="0"/>
              </w:rPr>
              <w:t>FET</w:t>
            </w:r>
            <w:proofErr w:type="spellEnd"/>
          </w:p>
          <w:p w14:paraId="5D626249" w14:textId="77777777" w:rsidR="00A329B9" w:rsidRPr="001C26F9" w:rsidRDefault="00A329B9" w:rsidP="00D7218F">
            <w:pPr>
              <w:pStyle w:val="ListParagraph"/>
              <w:numPr>
                <w:ilvl w:val="0"/>
                <w:numId w:val="11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Líon na bhfoghlaimeoirí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a bhaineann leas as seirbhísí comhairleoireachta</w:t>
            </w:r>
          </w:p>
          <w:p w14:paraId="226174B2" w14:textId="77777777" w:rsidR="00A329B9" w:rsidRPr="001C26F9" w:rsidRDefault="00A329B9" w:rsidP="00D7218F">
            <w:pPr>
              <w:pStyle w:val="ListParagraph"/>
              <w:numPr>
                <w:ilvl w:val="0"/>
                <w:numId w:val="113"/>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Rátaí dul chun cinn (</w:t>
            </w:r>
            <w:proofErr w:type="spellStart"/>
            <w:r w:rsidRPr="001C26F9">
              <w:rPr>
                <w:rFonts w:asciiTheme="minorHAnsi" w:hAnsiTheme="minorHAnsi" w:cstheme="minorHAnsi"/>
                <w:snapToGrid w:val="0"/>
              </w:rPr>
              <w:t>CTFC</w:t>
            </w:r>
            <w:proofErr w:type="spellEnd"/>
            <w:r w:rsidRPr="001C26F9">
              <w:rPr>
                <w:rFonts w:asciiTheme="minorHAnsi" w:hAnsiTheme="minorHAnsi" w:cstheme="minorHAnsi"/>
                <w:snapToGrid w:val="0"/>
              </w:rPr>
              <w:t>)</w:t>
            </w:r>
          </w:p>
          <w:p w14:paraId="0FC692E7" w14:textId="77777777" w:rsidR="00A329B9" w:rsidRPr="001C26F9" w:rsidRDefault="00A329B9" w:rsidP="00126B6E">
            <w:pPr>
              <w:textAlignment w:val="baseline"/>
              <w:rPr>
                <w:rFonts w:asciiTheme="minorHAnsi" w:hAnsiTheme="minorHAnsi" w:cstheme="minorHAnsi"/>
                <w:snapToGrid w:val="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4FFE7146" w14:textId="77777777" w:rsidR="00A329B9" w:rsidRPr="001C26F9" w:rsidRDefault="00A329B9"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t>Méadú ar an líon daoine a bhaineann leas as seirbhísí.</w:t>
            </w:r>
          </w:p>
        </w:tc>
      </w:tr>
      <w:tr w:rsidR="00A329B9" w:rsidRPr="001C26F9" w14:paraId="7DC8F788" w14:textId="77777777" w:rsidTr="0049625A">
        <w:trPr>
          <w:gridAfter w:val="1"/>
          <w:wAfter w:w="11" w:type="dxa"/>
          <w:trHeight w:val="300"/>
        </w:trPr>
        <w:tc>
          <w:tcPr>
            <w:tcW w:w="2050" w:type="dxa"/>
            <w:shd w:val="clear" w:color="auto" w:fill="04524A"/>
          </w:tcPr>
          <w:p w14:paraId="5FAFA83F" w14:textId="77777777" w:rsidR="00A329B9" w:rsidRPr="001C26F9" w:rsidRDefault="00A329B9" w:rsidP="00126B6E">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70D667DA" w14:textId="52C5A2C0" w:rsidR="00A329B9" w:rsidRPr="001C26F9" w:rsidRDefault="00A329B9" w:rsidP="00126B6E">
            <w:pPr>
              <w:textAlignment w:val="baseline"/>
              <w:rPr>
                <w:rFonts w:asciiTheme="minorHAnsi" w:hAnsiTheme="minorHAnsi" w:cstheme="minorHAnsi"/>
                <w:b/>
                <w:bCs/>
                <w:snapToGrid w:val="0"/>
                <w:sz w:val="22"/>
                <w:szCs w:val="22"/>
                <w:lang w:eastAsia="fr-FR"/>
              </w:rPr>
            </w:pPr>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éirigh go han-mhaith le </w:t>
            </w:r>
            <w:r w:rsidRPr="001C26F9">
              <w:rPr>
                <w:rFonts w:asciiTheme="minorHAnsi" w:hAnsiTheme="minorHAnsi" w:cstheme="minorHAnsi"/>
                <w:b/>
                <w:snapToGrid w:val="0"/>
                <w:sz w:val="22"/>
              </w:rPr>
              <w:t xml:space="preserve">clár conairí scoil go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Tá raon leathan clár ar fáil do mhic léinn na hIdirbhliana, chomh maith le blas-sheisiúin thar roinnt réimsí scileanna, lena n-áirítear </w:t>
            </w:r>
            <w:proofErr w:type="spellStart"/>
            <w:r w:rsidRPr="001C26F9">
              <w:rPr>
                <w:rFonts w:asciiTheme="minorHAnsi" w:hAnsiTheme="minorHAnsi" w:cstheme="minorHAnsi"/>
                <w:snapToGrid w:val="0"/>
                <w:sz w:val="22"/>
              </w:rPr>
              <w:t>fáilteachas</w:t>
            </w:r>
            <w:proofErr w:type="spellEnd"/>
            <w:r w:rsidRPr="001C26F9">
              <w:rPr>
                <w:rFonts w:asciiTheme="minorHAnsi" w:hAnsiTheme="minorHAnsi" w:cstheme="minorHAnsi"/>
                <w:snapToGrid w:val="0"/>
                <w:sz w:val="22"/>
              </w:rPr>
              <w:t xml:space="preserve">, printíseacht, innealtóireacht, oideachas lasmuigh, </w:t>
            </w:r>
            <w:proofErr w:type="spellStart"/>
            <w:r w:rsidRPr="001C26F9">
              <w:rPr>
                <w:rFonts w:asciiTheme="minorHAnsi" w:hAnsiTheme="minorHAnsi" w:cstheme="minorHAnsi"/>
                <w:snapToGrid w:val="0"/>
                <w:sz w:val="22"/>
              </w:rPr>
              <w:t>blaschúrsaí</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CNC</w:t>
            </w:r>
            <w:proofErr w:type="spellEnd"/>
            <w:r w:rsidRPr="001C26F9">
              <w:rPr>
                <w:rFonts w:asciiTheme="minorHAnsi" w:hAnsiTheme="minorHAnsi" w:cstheme="minorHAnsi"/>
                <w:snapToGrid w:val="0"/>
                <w:sz w:val="22"/>
              </w:rPr>
              <w:t xml:space="preserve">, gruagaireacht chomh maith le scileanna sa Todhchaí ar nós </w:t>
            </w:r>
            <w:proofErr w:type="spellStart"/>
            <w:r w:rsidRPr="001C26F9">
              <w:rPr>
                <w:rFonts w:asciiTheme="minorHAnsi" w:hAnsiTheme="minorHAnsi" w:cstheme="minorHAnsi"/>
                <w:snapToGrid w:val="0"/>
                <w:sz w:val="22"/>
              </w:rPr>
              <w:t>AI</w:t>
            </w:r>
            <w:proofErr w:type="spellEnd"/>
            <w:r w:rsidRPr="001C26F9">
              <w:rPr>
                <w:rFonts w:asciiTheme="minorHAnsi" w:hAnsiTheme="minorHAnsi" w:cstheme="minorHAnsi"/>
                <w:snapToGrid w:val="0"/>
                <w:sz w:val="22"/>
              </w:rPr>
              <w:t xml:space="preserve"> agus intreoir ar róbataic. </w:t>
            </w:r>
          </w:p>
          <w:p w14:paraId="6C5B16C5"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7D857814" w14:textId="77777777" w:rsidR="00A329B9" w:rsidRPr="001C26F9" w:rsidRDefault="003416A1" w:rsidP="00126B6E">
            <w:pPr>
              <w:textAlignment w:val="baseline"/>
              <w:rPr>
                <w:rFonts w:asciiTheme="minorHAnsi" w:hAnsiTheme="minorHAnsi" w:cstheme="minorHAnsi"/>
                <w:snapToGrid w:val="0"/>
                <w:sz w:val="22"/>
                <w:szCs w:val="22"/>
              </w:rPr>
            </w:pPr>
            <w:r w:rsidRPr="001C26F9">
              <w:rPr>
                <w:rFonts w:asciiTheme="minorHAnsi" w:hAnsiTheme="minorHAnsi" w:cstheme="minorHAnsi"/>
                <w:snapToGrid w:val="0"/>
                <w:sz w:val="22"/>
              </w:rPr>
              <w:t>In</w:t>
            </w:r>
            <w:r w:rsidRPr="001C26F9">
              <w:rPr>
                <w:rFonts w:asciiTheme="minorHAnsi" w:eastAsia="Calibri" w:hAnsiTheme="minorHAnsi" w:cstheme="minorHAnsi"/>
                <w:snapToGrid w:val="0"/>
                <w:sz w:val="22"/>
              </w:rPr>
              <w:t xml:space="preserve"> 2024, osclófar </w:t>
            </w:r>
            <w:r w:rsidRPr="001C26F9">
              <w:rPr>
                <w:rFonts w:asciiTheme="minorHAnsi" w:eastAsia="Calibri" w:hAnsiTheme="minorHAnsi" w:cstheme="minorHAnsi"/>
                <w:b/>
                <w:snapToGrid w:val="0"/>
                <w:sz w:val="22"/>
              </w:rPr>
              <w:t xml:space="preserve">Mol Intleacht Shaorga nua </w:t>
            </w:r>
            <w:r w:rsidRPr="001C26F9">
              <w:rPr>
                <w:rFonts w:asciiTheme="minorHAnsi" w:eastAsia="Calibri" w:hAnsiTheme="minorHAnsi" w:cstheme="minorHAnsi"/>
                <w:snapToGrid w:val="0"/>
                <w:sz w:val="22"/>
              </w:rPr>
              <w:t xml:space="preserve">ar Champas an Raithin. Tá an spás foghlama modúlach </w:t>
            </w:r>
            <w:proofErr w:type="spellStart"/>
            <w:r w:rsidRPr="001C26F9">
              <w:rPr>
                <w:rFonts w:asciiTheme="minorHAnsi" w:eastAsia="Calibri" w:hAnsiTheme="minorHAnsi" w:cstheme="minorHAnsi"/>
                <w:snapToGrid w:val="0"/>
                <w:sz w:val="22"/>
              </w:rPr>
              <w:t>úrscothach</w:t>
            </w:r>
            <w:proofErr w:type="spellEnd"/>
            <w:r w:rsidRPr="001C26F9">
              <w:rPr>
                <w:rFonts w:asciiTheme="minorHAnsi" w:eastAsia="Calibri" w:hAnsiTheme="minorHAnsi" w:cstheme="minorHAnsi"/>
                <w:snapToGrid w:val="0"/>
                <w:sz w:val="22"/>
              </w:rPr>
              <w:t xml:space="preserve"> seo deartha le cur ar chumas daltaí Bunscoile agus Meánscoile taithí phraiticiúil a fháil ar Intleacht Shaorga laethúil. Feidhmchláir lena n-áirítear Códú, </w:t>
            </w:r>
            <w:proofErr w:type="spellStart"/>
            <w:r w:rsidRPr="001C26F9">
              <w:rPr>
                <w:rFonts w:asciiTheme="minorHAnsi" w:eastAsia="Calibri" w:hAnsiTheme="minorHAnsi" w:cstheme="minorHAnsi"/>
                <w:snapToGrid w:val="0"/>
                <w:sz w:val="22"/>
              </w:rPr>
              <w:t>VR</w:t>
            </w:r>
            <w:proofErr w:type="spellEnd"/>
            <w:r w:rsidRPr="001C26F9">
              <w:rPr>
                <w:rFonts w:asciiTheme="minorHAnsi" w:eastAsia="Calibri" w:hAnsiTheme="minorHAnsi" w:cstheme="minorHAnsi"/>
                <w:snapToGrid w:val="0"/>
                <w:sz w:val="22"/>
              </w:rPr>
              <w:t xml:space="preserve">/AR, Intreoir chuig Innealtóireacht, Róbataic </w:t>
            </w:r>
            <w:proofErr w:type="spellStart"/>
            <w:r w:rsidRPr="001C26F9">
              <w:rPr>
                <w:rFonts w:asciiTheme="minorHAnsi" w:eastAsia="Calibri" w:hAnsiTheme="minorHAnsi" w:cstheme="minorHAnsi"/>
                <w:snapToGrid w:val="0"/>
                <w:sz w:val="22"/>
              </w:rPr>
              <w:t>Duiniúla</w:t>
            </w:r>
            <w:proofErr w:type="spellEnd"/>
            <w:r w:rsidRPr="001C26F9">
              <w:rPr>
                <w:rFonts w:asciiTheme="minorHAnsi" w:eastAsia="Calibri" w:hAnsiTheme="minorHAnsi" w:cstheme="minorHAnsi"/>
                <w:snapToGrid w:val="0"/>
                <w:sz w:val="22"/>
              </w:rPr>
              <w:t>, Tionscal 4.0, Cathracha Cliste agus Fuinneamh Glas, Iompar Cliste.</w:t>
            </w:r>
          </w:p>
          <w:p w14:paraId="045C827E" w14:textId="6DD5A2AB" w:rsidR="00A329B9" w:rsidRPr="001C26F9" w:rsidRDefault="00A329B9" w:rsidP="00126B6E">
            <w:pPr>
              <w:ind w:left="-20" w:right="-20"/>
              <w:textAlignment w:val="baseline"/>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Cuirfidh an Mol IS gníomhaíochtaí praiticiúla ar fáil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fhoghlaimeoirí a thabharfaidh faoi </w:t>
            </w:r>
            <w:proofErr w:type="spellStart"/>
            <w:r w:rsidRPr="001C26F9">
              <w:rPr>
                <w:rFonts w:asciiTheme="minorHAnsi" w:eastAsia="Calibri" w:hAnsiTheme="minorHAnsi" w:cstheme="minorHAnsi"/>
                <w:snapToGrid w:val="0"/>
                <w:sz w:val="22"/>
              </w:rPr>
              <w:t>ildisciplíní</w:t>
            </w:r>
            <w:proofErr w:type="spellEnd"/>
            <w:r w:rsidRPr="001C26F9">
              <w:rPr>
                <w:rFonts w:asciiTheme="minorHAnsi" w:eastAsia="Calibri" w:hAnsiTheme="minorHAnsi" w:cstheme="minorHAnsi"/>
                <w:snapToGrid w:val="0"/>
                <w:sz w:val="22"/>
              </w:rPr>
              <w:t xml:space="preserve"> agus cásanna éagsúla ina nglacann an intleachta saorga smacht ar ár saol. Tabharfaidh sé eispéireas foghlama uathúil agus saibhir do mhic léinn chun a chinntiú go bhfuil siad réidh don obair amach anseo. </w:t>
            </w:r>
          </w:p>
          <w:p w14:paraId="6C06CC8D" w14:textId="77777777" w:rsidR="00A329B9" w:rsidRPr="001C26F9" w:rsidRDefault="00A329B9" w:rsidP="00126B6E">
            <w:pPr>
              <w:ind w:left="-20" w:right="-20"/>
              <w:textAlignment w:val="baseline"/>
              <w:rPr>
                <w:rFonts w:asciiTheme="minorHAnsi" w:eastAsia="Calibri" w:hAnsiTheme="minorHAnsi" w:cstheme="minorHAnsi"/>
                <w:snapToGrid w:val="0"/>
                <w:sz w:val="22"/>
                <w:szCs w:val="22"/>
              </w:rPr>
            </w:pPr>
          </w:p>
          <w:p w14:paraId="5BE22094" w14:textId="77777777" w:rsidR="00A329B9" w:rsidRPr="001C26F9" w:rsidRDefault="00A329B9" w:rsidP="00126B6E">
            <w:pPr>
              <w:ind w:left="-20" w:right="-20"/>
              <w:textAlignment w:val="baseline"/>
              <w:rPr>
                <w:rFonts w:asciiTheme="minorHAnsi" w:hAnsiTheme="minorHAnsi" w:cstheme="minorHAnsi"/>
                <w:snapToGrid w:val="0"/>
                <w:sz w:val="22"/>
                <w:szCs w:val="22"/>
              </w:rPr>
            </w:pPr>
            <w:r w:rsidRPr="001C26F9">
              <w:rPr>
                <w:rFonts w:asciiTheme="minorHAnsi" w:hAnsiTheme="minorHAnsi" w:cstheme="minorHAnsi"/>
                <w:snapToGrid w:val="0"/>
                <w:sz w:val="22"/>
              </w:rPr>
              <w:t xml:space="preserve">Leanfar ar aghaidh freisin in 2024 le </w:t>
            </w:r>
            <w:r w:rsidRPr="001C26F9">
              <w:rPr>
                <w:rFonts w:asciiTheme="minorHAnsi" w:hAnsiTheme="minorHAnsi" w:cstheme="minorHAnsi"/>
                <w:b/>
                <w:snapToGrid w:val="0"/>
                <w:sz w:val="22"/>
              </w:rPr>
              <w:t>Cláir Conairí Earnálach Sonrach</w:t>
            </w:r>
            <w:r w:rsidRPr="001C26F9">
              <w:rPr>
                <w:rFonts w:asciiTheme="minorHAnsi" w:hAnsiTheme="minorHAnsi" w:cstheme="minorHAnsi"/>
                <w:snapToGrid w:val="0"/>
                <w:sz w:val="22"/>
              </w:rPr>
              <w:t xml:space="preserve">, ar nós Oiliúint </w:t>
            </w:r>
            <w:proofErr w:type="spellStart"/>
            <w:r w:rsidRPr="001C26F9">
              <w:rPr>
                <w:rFonts w:asciiTheme="minorHAnsi" w:hAnsiTheme="minorHAnsi" w:cstheme="minorHAnsi"/>
                <w:snapToGrid w:val="0"/>
                <w:sz w:val="22"/>
              </w:rPr>
              <w:t>Barista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Blasphrintíseach</w:t>
            </w:r>
            <w:proofErr w:type="spellEnd"/>
            <w:r w:rsidRPr="001C26F9">
              <w:rPr>
                <w:rFonts w:asciiTheme="minorHAnsi" w:hAnsiTheme="minorHAnsi" w:cstheme="minorHAnsi"/>
                <w:snapToGrid w:val="0"/>
                <w:sz w:val="22"/>
              </w:rPr>
              <w:t xml:space="preserve"> Príomhchócaire Sóisearach, Conairí chuig Oideachas Allamuigh agus Conairí chuig Obair Thógála. </w:t>
            </w:r>
          </w:p>
          <w:p w14:paraId="0D08A237" w14:textId="039CF46B" w:rsidR="00A329B9" w:rsidRPr="001C26F9" w:rsidRDefault="00A329B9" w:rsidP="00126B6E">
            <w:pPr>
              <w:ind w:left="-20" w:right="-20"/>
              <w:textAlignment w:val="baseline"/>
              <w:rPr>
                <w:rFonts w:asciiTheme="minorHAnsi" w:eastAsia="Calibri" w:hAnsiTheme="minorHAnsi" w:cstheme="minorHAnsi"/>
                <w:snapToGrid w:val="0"/>
                <w:sz w:val="22"/>
                <w:szCs w:val="22"/>
              </w:rPr>
            </w:pPr>
            <w:r w:rsidRPr="001C26F9">
              <w:rPr>
                <w:rFonts w:asciiTheme="minorHAnsi" w:hAnsiTheme="minorHAnsi" w:cstheme="minorHAnsi"/>
                <w:snapToGrid w:val="0"/>
                <w:sz w:val="22"/>
              </w:rPr>
              <w:t>Mar shampla</w:t>
            </w:r>
            <w:r w:rsidRPr="001C26F9">
              <w:rPr>
                <w:rFonts w:asciiTheme="minorHAnsi" w:eastAsia="Calibri" w:hAnsiTheme="minorHAnsi" w:cstheme="minorHAnsi"/>
                <w:snapToGrid w:val="0"/>
                <w:sz w:val="22"/>
              </w:rPr>
              <w:t xml:space="preserve">, beidh an </w:t>
            </w:r>
            <w:r w:rsidRPr="001C26F9">
              <w:rPr>
                <w:rFonts w:asciiTheme="minorHAnsi" w:eastAsia="Calibri" w:hAnsiTheme="minorHAnsi" w:cstheme="minorHAnsi"/>
                <w:b/>
                <w:snapToGrid w:val="0"/>
                <w:sz w:val="22"/>
              </w:rPr>
              <w:t xml:space="preserve">Mol Tógála um Theicneolaíocht </w:t>
            </w:r>
            <w:proofErr w:type="spellStart"/>
            <w:r w:rsidRPr="001C26F9">
              <w:rPr>
                <w:rFonts w:asciiTheme="minorHAnsi" w:eastAsia="Calibri" w:hAnsiTheme="minorHAnsi" w:cstheme="minorHAnsi"/>
                <w:b/>
                <w:snapToGrid w:val="0"/>
                <w:sz w:val="22"/>
              </w:rPr>
              <w:t>Thumtha</w:t>
            </w:r>
            <w:proofErr w:type="spellEnd"/>
            <w:r w:rsidRPr="001C26F9">
              <w:rPr>
                <w:rFonts w:asciiTheme="minorHAnsi" w:eastAsia="Calibri" w:hAnsiTheme="minorHAnsi" w:cstheme="minorHAnsi"/>
                <w:b/>
                <w:snapToGrid w:val="0"/>
                <w:sz w:val="22"/>
              </w:rPr>
              <w:t xml:space="preserve"> </w:t>
            </w:r>
            <w:r w:rsidRPr="001C26F9">
              <w:rPr>
                <w:rFonts w:asciiTheme="minorHAnsi" w:eastAsia="Calibri" w:hAnsiTheme="minorHAnsi" w:cstheme="minorHAnsi"/>
                <w:snapToGrid w:val="0"/>
                <w:sz w:val="22"/>
              </w:rPr>
              <w:t xml:space="preserve">bunaithe sa Champas </w:t>
            </w:r>
            <w:proofErr w:type="spellStart"/>
            <w:r w:rsidRPr="001C26F9">
              <w:rPr>
                <w:rFonts w:asciiTheme="minorHAnsi" w:eastAsia="Calibri" w:hAnsiTheme="minorHAnsi" w:cstheme="minorHAnsi"/>
                <w:snapToGrid w:val="0"/>
                <w:sz w:val="22"/>
              </w:rPr>
              <w:t>Nuálaíochta</w:t>
            </w:r>
            <w:proofErr w:type="spellEnd"/>
            <w:r w:rsidRPr="001C26F9">
              <w:rPr>
                <w:rFonts w:asciiTheme="minorHAnsi" w:eastAsia="Calibri" w:hAnsiTheme="minorHAnsi" w:cstheme="minorHAnsi"/>
                <w:snapToGrid w:val="0"/>
                <w:sz w:val="22"/>
              </w:rPr>
              <w:t xml:space="preserve"> Glas. Cuirfidh sé gníomhaíochtaí praiticiúla ar fáil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fhoghlaimeoirí a thabharfaidh faoi </w:t>
            </w:r>
            <w:proofErr w:type="spellStart"/>
            <w:r w:rsidRPr="001C26F9">
              <w:rPr>
                <w:rFonts w:asciiTheme="minorHAnsi" w:eastAsia="Calibri" w:hAnsiTheme="minorHAnsi" w:cstheme="minorHAnsi"/>
                <w:snapToGrid w:val="0"/>
                <w:sz w:val="22"/>
              </w:rPr>
              <w:t>theicneolaíochtaí</w:t>
            </w:r>
            <w:proofErr w:type="spellEnd"/>
            <w:r w:rsidRPr="001C26F9">
              <w:rPr>
                <w:rFonts w:asciiTheme="minorHAnsi" w:eastAsia="Calibri" w:hAnsiTheme="minorHAnsi" w:cstheme="minorHAnsi"/>
                <w:snapToGrid w:val="0"/>
                <w:sz w:val="22"/>
              </w:rPr>
              <w:t xml:space="preserve"> tógála iolracha agus cásanna éagsúla ag baint úsáide as Teicneolaíochtaí </w:t>
            </w:r>
            <w:proofErr w:type="spellStart"/>
            <w:r w:rsidRPr="001C26F9">
              <w:rPr>
                <w:rFonts w:asciiTheme="minorHAnsi" w:eastAsia="Calibri" w:hAnsiTheme="minorHAnsi" w:cstheme="minorHAnsi"/>
                <w:snapToGrid w:val="0"/>
                <w:sz w:val="22"/>
              </w:rPr>
              <w:t>VR</w:t>
            </w:r>
            <w:proofErr w:type="spellEnd"/>
            <w:r w:rsidRPr="001C26F9">
              <w:rPr>
                <w:rFonts w:asciiTheme="minorHAnsi" w:eastAsia="Calibri" w:hAnsiTheme="minorHAnsi" w:cstheme="minorHAnsi"/>
                <w:snapToGrid w:val="0"/>
                <w:sz w:val="22"/>
              </w:rPr>
              <w:t xml:space="preserve">/AR. Gheobhaidh mic léinn taithí phraiticiúil freisin ar úsáid a bhaint as </w:t>
            </w:r>
            <w:proofErr w:type="spellStart"/>
            <w:r w:rsidRPr="001C26F9">
              <w:rPr>
                <w:rFonts w:asciiTheme="minorHAnsi" w:eastAsia="Calibri" w:hAnsiTheme="minorHAnsi" w:cstheme="minorHAnsi"/>
                <w:snapToGrid w:val="0"/>
                <w:sz w:val="22"/>
              </w:rPr>
              <w:t>ionsamhlóirí</w:t>
            </w:r>
            <w:proofErr w:type="spellEnd"/>
            <w:r w:rsidRPr="001C26F9">
              <w:rPr>
                <w:rFonts w:asciiTheme="minorHAnsi" w:eastAsia="Calibri" w:hAnsiTheme="minorHAnsi" w:cstheme="minorHAnsi"/>
                <w:snapToGrid w:val="0"/>
                <w:sz w:val="22"/>
              </w:rPr>
              <w:t xml:space="preserve"> oiliúna innealra troma tógála, ag soláthar oiliúint ionsamhlúcháin atá fíor-réadúil lena n-áirítear trealamh cré-ghluaiste, tochaltóir rian, trucail dumpaire agus trucail artach.</w:t>
            </w:r>
          </w:p>
          <w:p w14:paraId="1F43C04B" w14:textId="77777777" w:rsidR="00A329B9" w:rsidRPr="001C26F9" w:rsidRDefault="00A329B9" w:rsidP="00126B6E">
            <w:pPr>
              <w:rPr>
                <w:rFonts w:asciiTheme="minorHAnsi" w:hAnsiTheme="minorHAnsi" w:cstheme="minorHAnsi"/>
                <w:snapToGrid w:val="0"/>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0534CC73" w14:textId="77777777" w:rsidR="00A329B9" w:rsidRPr="001C26F9" w:rsidRDefault="00A329B9" w:rsidP="00126B6E">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55940B07" w14:textId="77777777" w:rsidR="00A329B9" w:rsidRPr="001C26F9" w:rsidRDefault="0049625A" w:rsidP="00D7218F">
            <w:pPr>
              <w:pStyle w:val="ListParagraph"/>
              <w:numPr>
                <w:ilvl w:val="0"/>
                <w:numId w:val="11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Líon na dtionscnamh </w:t>
            </w:r>
            <w:proofErr w:type="spellStart"/>
            <w:r w:rsidRPr="001C26F9">
              <w:rPr>
                <w:rFonts w:asciiTheme="minorHAnsi" w:hAnsiTheme="minorHAnsi" w:cstheme="minorHAnsi"/>
                <w:snapToGrid w:val="0"/>
              </w:rPr>
              <w:t>for</w:t>
            </w:r>
            <w:proofErr w:type="spellEnd"/>
            <w:r w:rsidRPr="001C26F9">
              <w:rPr>
                <w:rFonts w:asciiTheme="minorHAnsi" w:hAnsiTheme="minorHAnsi" w:cstheme="minorHAnsi"/>
                <w:snapToGrid w:val="0"/>
              </w:rPr>
              <w:t>-rochtana scoile. </w:t>
            </w:r>
          </w:p>
          <w:p w14:paraId="2B77EEAD" w14:textId="77777777" w:rsidR="00A329B9" w:rsidRPr="001C26F9" w:rsidRDefault="00A329B9" w:rsidP="00D7218F">
            <w:pPr>
              <w:pStyle w:val="ListParagraph"/>
              <w:numPr>
                <w:ilvl w:val="0"/>
                <w:numId w:val="11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Cláir nua L5&amp;6 ar shuíomh Breisoideachais agus Oiliúna atá nasctha leis an CAO. </w:t>
            </w:r>
          </w:p>
          <w:p w14:paraId="330C223D" w14:textId="77777777" w:rsidR="00A329B9" w:rsidRPr="001C26F9" w:rsidRDefault="00A329B9" w:rsidP="00D7218F">
            <w:pPr>
              <w:pStyle w:val="ListParagraph"/>
              <w:numPr>
                <w:ilvl w:val="0"/>
                <w:numId w:val="116"/>
              </w:numPr>
              <w:textAlignment w:val="baseline"/>
              <w:rPr>
                <w:rFonts w:asciiTheme="minorHAnsi" w:hAnsiTheme="minorHAnsi" w:cstheme="minorHAnsi"/>
                <w:snapToGrid w:val="0"/>
                <w:lang w:eastAsia="fr-FR"/>
              </w:rPr>
            </w:pPr>
            <w:proofErr w:type="spellStart"/>
            <w:r w:rsidRPr="001C26F9">
              <w:rPr>
                <w:rFonts w:asciiTheme="minorHAnsi" w:hAnsiTheme="minorHAnsi" w:cstheme="minorHAnsi"/>
                <w:snapToGrid w:val="0"/>
              </w:rPr>
              <w:t>Blaschúrsaí</w:t>
            </w:r>
            <w:proofErr w:type="spellEnd"/>
            <w:r w:rsidRPr="001C26F9">
              <w:rPr>
                <w:rFonts w:asciiTheme="minorHAnsi" w:hAnsiTheme="minorHAnsi" w:cstheme="minorHAnsi"/>
                <w:snapToGrid w:val="0"/>
              </w:rPr>
              <w:t xml:space="preserve"> nua deimhnithe a fhorbairt do dhaltaí na hIdirbhliana chun cur leis an raon a thairgtear in 2024, ina measc:</w:t>
            </w:r>
          </w:p>
          <w:p w14:paraId="738A4B42" w14:textId="77777777" w:rsidR="00A329B9" w:rsidRPr="001C26F9" w:rsidRDefault="00A329B9" w:rsidP="00D7218F">
            <w:pPr>
              <w:pStyle w:val="ListParagraph"/>
              <w:numPr>
                <w:ilvl w:val="0"/>
                <w:numId w:val="11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Innealtóireacht Dhigiteach.</w:t>
            </w:r>
          </w:p>
          <w:p w14:paraId="1B761FA9" w14:textId="77777777" w:rsidR="00A329B9" w:rsidRPr="001C26F9" w:rsidRDefault="00A329B9" w:rsidP="00D7218F">
            <w:pPr>
              <w:pStyle w:val="ListParagraph"/>
              <w:numPr>
                <w:ilvl w:val="1"/>
                <w:numId w:val="141"/>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Stuatháthú Miotail de Láimh.</w:t>
            </w:r>
          </w:p>
          <w:p w14:paraId="1DA95377" w14:textId="77777777" w:rsidR="00A329B9" w:rsidRPr="001C26F9" w:rsidRDefault="00A329B9" w:rsidP="00D7218F">
            <w:pPr>
              <w:pStyle w:val="ListParagraph"/>
              <w:numPr>
                <w:ilvl w:val="1"/>
                <w:numId w:val="141"/>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Táthú Ocsaicéitiléine.</w:t>
            </w:r>
          </w:p>
          <w:p w14:paraId="03F3B122" w14:textId="77777777" w:rsidR="00A329B9" w:rsidRPr="001C26F9" w:rsidRDefault="00A329B9" w:rsidP="00D7218F">
            <w:pPr>
              <w:pStyle w:val="ListParagraph"/>
              <w:numPr>
                <w:ilvl w:val="1"/>
                <w:numId w:val="141"/>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lastRenderedPageBreak/>
              <w:t>Feasacht ar Dhearadh Innealtóireachta.</w:t>
            </w:r>
          </w:p>
          <w:p w14:paraId="36DF21F8" w14:textId="77777777" w:rsidR="00A329B9" w:rsidRPr="001C26F9" w:rsidRDefault="00A329B9" w:rsidP="00D7218F">
            <w:pPr>
              <w:pStyle w:val="ListParagraph"/>
              <w:numPr>
                <w:ilvl w:val="1"/>
                <w:numId w:val="141"/>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Leictreachas.</w:t>
            </w:r>
          </w:p>
          <w:p w14:paraId="2926FEE9" w14:textId="77777777" w:rsidR="00A329B9" w:rsidRPr="001C26F9" w:rsidRDefault="00A329B9" w:rsidP="00D7218F">
            <w:pPr>
              <w:pStyle w:val="ListParagraph"/>
              <w:numPr>
                <w:ilvl w:val="1"/>
                <w:numId w:val="141"/>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Oiliúint </w:t>
            </w:r>
            <w:proofErr w:type="spellStart"/>
            <w:r w:rsidRPr="001C26F9">
              <w:rPr>
                <w:rFonts w:asciiTheme="minorHAnsi" w:hAnsiTheme="minorHAnsi" w:cstheme="minorHAnsi"/>
                <w:snapToGrid w:val="0"/>
              </w:rPr>
              <w:t>Barista</w:t>
            </w:r>
            <w:proofErr w:type="spellEnd"/>
            <w:r w:rsidRPr="001C26F9">
              <w:rPr>
                <w:rFonts w:asciiTheme="minorHAnsi" w:hAnsiTheme="minorHAnsi" w:cstheme="minorHAnsi"/>
                <w:snapToGrid w:val="0"/>
              </w:rPr>
              <w:t>.</w:t>
            </w:r>
          </w:p>
          <w:p w14:paraId="580E05FD" w14:textId="77777777" w:rsidR="00A329B9" w:rsidRPr="001C26F9" w:rsidRDefault="00A329B9" w:rsidP="00D7218F">
            <w:pPr>
              <w:pStyle w:val="ListParagraph"/>
              <w:numPr>
                <w:ilvl w:val="1"/>
                <w:numId w:val="141"/>
              </w:numPr>
              <w:rPr>
                <w:rFonts w:asciiTheme="minorHAnsi" w:hAnsiTheme="minorHAnsi" w:cstheme="minorHAnsi"/>
                <w:snapToGrid w:val="0"/>
                <w:lang w:eastAsia="fr-FR"/>
              </w:rPr>
            </w:pPr>
            <w:r w:rsidRPr="001C26F9">
              <w:rPr>
                <w:rFonts w:asciiTheme="minorHAnsi" w:hAnsiTheme="minorHAnsi" w:cstheme="minorHAnsi"/>
                <w:snapToGrid w:val="0"/>
              </w:rPr>
              <w:t>Coincréite agus Pábháil.</w:t>
            </w:r>
          </w:p>
          <w:p w14:paraId="2D08907B" w14:textId="77777777" w:rsidR="00A329B9" w:rsidRPr="001C26F9" w:rsidRDefault="00A329B9" w:rsidP="00D7218F">
            <w:pPr>
              <w:pStyle w:val="ListParagraph"/>
              <w:numPr>
                <w:ilvl w:val="1"/>
                <w:numId w:val="141"/>
              </w:numPr>
              <w:rPr>
                <w:rFonts w:asciiTheme="minorHAnsi" w:hAnsiTheme="minorHAnsi" w:cstheme="minorHAnsi"/>
                <w:snapToGrid w:val="0"/>
                <w:lang w:eastAsia="fr-FR"/>
              </w:rPr>
            </w:pPr>
            <w:r w:rsidRPr="001C26F9">
              <w:rPr>
                <w:rFonts w:asciiTheme="minorHAnsi" w:hAnsiTheme="minorHAnsi" w:cstheme="minorHAnsi"/>
                <w:snapToGrid w:val="0"/>
              </w:rPr>
              <w:t>Áilleacht.</w:t>
            </w:r>
          </w:p>
          <w:p w14:paraId="3C9B82CB" w14:textId="77777777" w:rsidR="00A329B9" w:rsidRPr="001C26F9" w:rsidRDefault="00A329B9" w:rsidP="00D7218F">
            <w:pPr>
              <w:pStyle w:val="ListParagraph"/>
              <w:numPr>
                <w:ilvl w:val="1"/>
                <w:numId w:val="141"/>
              </w:numPr>
              <w:rPr>
                <w:rFonts w:asciiTheme="minorHAnsi" w:hAnsiTheme="minorHAnsi" w:cstheme="minorHAnsi"/>
                <w:snapToGrid w:val="0"/>
                <w:lang w:eastAsia="fr-FR"/>
              </w:rPr>
            </w:pPr>
            <w:r w:rsidRPr="001C26F9">
              <w:rPr>
                <w:rFonts w:asciiTheme="minorHAnsi" w:hAnsiTheme="minorHAnsi" w:cstheme="minorHAnsi"/>
                <w:snapToGrid w:val="0"/>
              </w:rPr>
              <w:t>Gruagaireacht.</w:t>
            </w:r>
          </w:p>
          <w:p w14:paraId="34F583DB" w14:textId="77777777" w:rsidR="00A329B9" w:rsidRPr="001C26F9" w:rsidRDefault="00A329B9" w:rsidP="00D7218F">
            <w:pPr>
              <w:pStyle w:val="ListParagraph"/>
              <w:numPr>
                <w:ilvl w:val="1"/>
                <w:numId w:val="141"/>
              </w:numPr>
              <w:rPr>
                <w:rFonts w:asciiTheme="minorHAnsi" w:hAnsiTheme="minorHAnsi" w:cstheme="minorHAnsi"/>
                <w:snapToGrid w:val="0"/>
                <w:lang w:eastAsia="fr-FR"/>
              </w:rPr>
            </w:pPr>
            <w:r w:rsidRPr="001C26F9">
              <w:rPr>
                <w:rFonts w:asciiTheme="minorHAnsi" w:hAnsiTheme="minorHAnsi" w:cstheme="minorHAnsi"/>
                <w:snapToGrid w:val="0"/>
              </w:rPr>
              <w:t>Cothabháil aerárthaí.</w:t>
            </w:r>
          </w:p>
          <w:p w14:paraId="49D047CB" w14:textId="77777777" w:rsidR="00A329B9" w:rsidRPr="001C26F9" w:rsidRDefault="00A329B9" w:rsidP="00D7218F">
            <w:pPr>
              <w:pStyle w:val="ListParagraph"/>
              <w:numPr>
                <w:ilvl w:val="1"/>
                <w:numId w:val="141"/>
              </w:numPr>
              <w:rPr>
                <w:rFonts w:asciiTheme="minorHAnsi" w:hAnsiTheme="minorHAnsi" w:cstheme="minorHAnsi"/>
                <w:snapToGrid w:val="0"/>
                <w:lang w:eastAsia="fr-FR"/>
              </w:rPr>
            </w:pPr>
            <w:r w:rsidRPr="001C26F9">
              <w:rPr>
                <w:rFonts w:asciiTheme="minorHAnsi" w:hAnsiTheme="minorHAnsi" w:cstheme="minorHAnsi"/>
                <w:snapToGrid w:val="0"/>
              </w:rPr>
              <w:t>Ábhair agus Roisín.</w:t>
            </w:r>
          </w:p>
          <w:p w14:paraId="565F0B6A" w14:textId="77777777" w:rsidR="00A329B9" w:rsidRPr="001C26F9" w:rsidRDefault="00A329B9" w:rsidP="00D7218F">
            <w:pPr>
              <w:pStyle w:val="ListParagraph"/>
              <w:numPr>
                <w:ilvl w:val="0"/>
                <w:numId w:val="141"/>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Rátaí Dul Chun Cinn (</w:t>
            </w:r>
            <w:proofErr w:type="spellStart"/>
            <w:r w:rsidRPr="001C26F9">
              <w:rPr>
                <w:rFonts w:asciiTheme="minorHAnsi" w:hAnsiTheme="minorHAnsi" w:cstheme="minorHAnsi"/>
                <w:snapToGrid w:val="0"/>
              </w:rPr>
              <w:t>CTFC</w:t>
            </w:r>
            <w:proofErr w:type="spellEnd"/>
            <w:r w:rsidRPr="001C26F9">
              <w:rPr>
                <w:rFonts w:asciiTheme="minorHAnsi" w:hAnsiTheme="minorHAnsi" w:cstheme="minorHAnsi"/>
                <w:snapToGrid w:val="0"/>
              </w:rPr>
              <w:t>). </w:t>
            </w:r>
          </w:p>
          <w:p w14:paraId="1745C517"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6AA6C630"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1B0E208B"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080326B4"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7BF06F53"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1EBBC3C"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BA13804"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2EED2B6"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2F16611E"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08987CF1"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5CFDD023"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1026BD76"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393F1D2D"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454F21DC" w14:textId="77777777" w:rsidR="00055D97" w:rsidRPr="001C26F9" w:rsidRDefault="00055D97" w:rsidP="00126B6E">
            <w:pPr>
              <w:textAlignment w:val="baseline"/>
              <w:rPr>
                <w:rFonts w:asciiTheme="minorHAnsi" w:hAnsiTheme="minorHAnsi" w:cstheme="minorHAnsi"/>
                <w:snapToGrid w:val="0"/>
                <w:sz w:val="22"/>
                <w:szCs w:val="22"/>
                <w:lang w:eastAsia="fr-FR"/>
              </w:rPr>
            </w:pPr>
          </w:p>
          <w:p w14:paraId="07D2DEF3" w14:textId="77777777" w:rsidR="00055D97" w:rsidRPr="001C26F9" w:rsidRDefault="00055D97" w:rsidP="00126B6E">
            <w:pPr>
              <w:textAlignment w:val="baseline"/>
              <w:rPr>
                <w:rFonts w:asciiTheme="minorHAnsi" w:hAnsiTheme="minorHAnsi" w:cstheme="minorHAnsi"/>
                <w:snapToGrid w:val="0"/>
                <w:sz w:val="22"/>
                <w:szCs w:val="22"/>
                <w:lang w:eastAsia="fr-FR"/>
              </w:rPr>
            </w:pPr>
          </w:p>
          <w:p w14:paraId="3FBFC494" w14:textId="77777777" w:rsidR="00055D97" w:rsidRPr="001C26F9" w:rsidRDefault="00055D97" w:rsidP="00126B6E">
            <w:pPr>
              <w:textAlignment w:val="baseline"/>
              <w:rPr>
                <w:rFonts w:asciiTheme="minorHAnsi" w:hAnsiTheme="minorHAnsi" w:cstheme="minorHAnsi"/>
                <w:snapToGrid w:val="0"/>
                <w:sz w:val="22"/>
                <w:szCs w:val="22"/>
                <w:lang w:eastAsia="fr-FR"/>
              </w:rPr>
            </w:pPr>
          </w:p>
          <w:p w14:paraId="3AE5335D"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05F04936"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6E354899" w14:textId="77777777" w:rsidR="00A329B9" w:rsidRPr="001C26F9" w:rsidRDefault="00A329B9" w:rsidP="00126B6E">
            <w:pPr>
              <w:textAlignment w:val="baseline"/>
              <w:rPr>
                <w:rFonts w:asciiTheme="minorHAnsi" w:hAnsiTheme="minorHAnsi" w:cstheme="minorHAnsi"/>
                <w:snapToGrid w:val="0"/>
                <w:sz w:val="22"/>
                <w:szCs w:val="22"/>
                <w:lang w:eastAsia="fr-FR"/>
              </w:rPr>
            </w:pPr>
          </w:p>
          <w:p w14:paraId="0D2F0754" w14:textId="77777777" w:rsidR="00A329B9" w:rsidRPr="001C26F9" w:rsidRDefault="00A329B9" w:rsidP="00126B6E">
            <w:pPr>
              <w:textAlignment w:val="baseline"/>
              <w:rPr>
                <w:rFonts w:asciiTheme="minorHAnsi" w:hAnsiTheme="minorHAnsi" w:cstheme="minorHAnsi"/>
                <w:snapToGrid w:val="0"/>
                <w:sz w:val="22"/>
                <w:szCs w:val="22"/>
                <w:lang w:eastAsia="fr-FR"/>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6038CACD" w14:textId="77777777" w:rsidR="00A329B9" w:rsidRPr="001C26F9" w:rsidRDefault="00D435D3" w:rsidP="00126B6E">
            <w:pPr>
              <w:rPr>
                <w:rFonts w:asciiTheme="minorHAnsi" w:hAnsiTheme="minorHAnsi" w:cstheme="minorHAnsi"/>
                <w:snapToGrid w:val="0"/>
                <w:sz w:val="22"/>
                <w:szCs w:val="22"/>
              </w:rPr>
            </w:pPr>
            <w:r w:rsidRPr="001C26F9">
              <w:rPr>
                <w:rFonts w:asciiTheme="minorHAnsi" w:hAnsiTheme="minorHAnsi" w:cstheme="minorHAnsi"/>
                <w:snapToGrid w:val="0"/>
                <w:sz w:val="22"/>
              </w:rPr>
              <w:lastRenderedPageBreak/>
              <w:t>Méadú ar leibhéil rannpháirtíochta.</w:t>
            </w:r>
          </w:p>
        </w:tc>
      </w:tr>
      <w:tr w:rsidR="008C3482" w:rsidRPr="001C26F9" w14:paraId="003D957C" w14:textId="77777777" w:rsidTr="0049625A">
        <w:trPr>
          <w:gridAfter w:val="1"/>
          <w:wAfter w:w="11" w:type="dxa"/>
          <w:trHeight w:val="300"/>
        </w:trPr>
        <w:tc>
          <w:tcPr>
            <w:tcW w:w="2050" w:type="dxa"/>
            <w:shd w:val="clear" w:color="auto" w:fill="04524A"/>
          </w:tcPr>
          <w:p w14:paraId="21CD0D2D" w14:textId="77777777" w:rsidR="008C3482" w:rsidRPr="001C26F9" w:rsidRDefault="008C3482" w:rsidP="008C3482">
            <w:pPr>
              <w:tabs>
                <w:tab w:val="left" w:pos="142"/>
              </w:tabs>
              <w:rPr>
                <w:rFonts w:asciiTheme="minorHAnsi" w:eastAsiaTheme="minorEastAsia" w:hAnsiTheme="minorHAnsi" w:cstheme="minorHAnsi"/>
                <w:snapToGrid w:val="0"/>
                <w:color w:val="FFFFFF" w:themeColor="background1"/>
                <w:sz w:val="22"/>
                <w:szCs w:val="22"/>
              </w:rPr>
            </w:pPr>
          </w:p>
        </w:tc>
        <w:tc>
          <w:tcPr>
            <w:tcW w:w="5520" w:type="dxa"/>
            <w:gridSpan w:val="3"/>
          </w:tcPr>
          <w:p w14:paraId="527F390F" w14:textId="77777777" w:rsidR="008C3482" w:rsidRPr="001C26F9" w:rsidRDefault="008C3482" w:rsidP="008C3482">
            <w:pPr>
              <w:jc w:val="both"/>
              <w:textAlignment w:val="baseline"/>
              <w:rPr>
                <w:rFonts w:asciiTheme="minorHAnsi" w:eastAsiaTheme="minorEastAsia" w:hAnsiTheme="minorHAnsi" w:cstheme="minorHAnsi"/>
                <w:snapToGrid w:val="0"/>
                <w:sz w:val="22"/>
                <w:szCs w:val="22"/>
              </w:rPr>
            </w:pPr>
            <w:r w:rsidRPr="001C26F9">
              <w:rPr>
                <w:rFonts w:asciiTheme="minorHAnsi" w:eastAsia="Calibri" w:hAnsiTheme="minorHAnsi" w:cstheme="minorHAnsi"/>
                <w:snapToGrid w:val="0"/>
                <w:sz w:val="22"/>
              </w:rPr>
              <w:t xml:space="preserve">Maidir le </w:t>
            </w:r>
            <w:r w:rsidRPr="001C26F9">
              <w:rPr>
                <w:rFonts w:asciiTheme="minorHAnsi" w:eastAsia="Calibri" w:hAnsiTheme="minorHAnsi" w:cstheme="minorHAnsi"/>
                <w:b/>
                <w:snapToGrid w:val="0"/>
                <w:sz w:val="22"/>
              </w:rPr>
              <w:t>conairí chuig an ardoideachas</w:t>
            </w:r>
            <w:r w:rsidRPr="001C26F9">
              <w:rPr>
                <w:rFonts w:asciiTheme="minorHAnsi" w:eastAsia="Calibri" w:hAnsiTheme="minorHAnsi" w:cstheme="minorHAnsi"/>
                <w:snapToGrid w:val="0"/>
                <w:sz w:val="22"/>
              </w:rPr>
              <w:t xml:space="preserve">, tá </w:t>
            </w:r>
            <w:r w:rsidRPr="001C26F9">
              <w:rPr>
                <w:rFonts w:asciiTheme="minorHAnsi" w:eastAsiaTheme="minorEastAsia" w:hAnsiTheme="minorHAnsi" w:cstheme="minorHAnsi"/>
                <w:snapToGrid w:val="0"/>
                <w:sz w:val="22"/>
              </w:rPr>
              <w:t xml:space="preserve">dul chun cinn á dhéanamh ar fhorbairt náisiúnta na hearnála treasach aontaithe. Is comhthionscnamh é idir an tÚdarás um Ard-Oideachas (HEA) agus SOLAS, </w:t>
            </w:r>
            <w:proofErr w:type="spellStart"/>
            <w:r w:rsidRPr="001C26F9">
              <w:rPr>
                <w:rFonts w:asciiTheme="minorHAnsi" w:eastAsiaTheme="minorEastAsia" w:hAnsiTheme="minorHAnsi" w:cstheme="minorHAnsi"/>
                <w:snapToGrid w:val="0"/>
                <w:sz w:val="22"/>
              </w:rPr>
              <w:t>BOOanna</w:t>
            </w:r>
            <w:proofErr w:type="spellEnd"/>
            <w:r w:rsidRPr="001C26F9">
              <w:rPr>
                <w:rFonts w:asciiTheme="minorHAnsi" w:eastAsiaTheme="minorEastAsia" w:hAnsiTheme="minorHAnsi" w:cstheme="minorHAnsi"/>
                <w:snapToGrid w:val="0"/>
                <w:sz w:val="22"/>
              </w:rPr>
              <w:t xml:space="preserve"> &amp; Institiúidí Ardoideachais, chun go mbeidh naisc níos dlúithe forbartha </w:t>
            </w:r>
            <w:r w:rsidRPr="001C26F9">
              <w:rPr>
                <w:rFonts w:asciiTheme="minorHAnsi" w:eastAsiaTheme="minorEastAsia" w:hAnsiTheme="minorHAnsi" w:cstheme="minorHAnsi"/>
                <w:snapToGrid w:val="0"/>
                <w:sz w:val="22"/>
              </w:rPr>
              <w:lastRenderedPageBreak/>
              <w:t xml:space="preserve">le comhpháirtithe </w:t>
            </w:r>
            <w:proofErr w:type="spellStart"/>
            <w:r w:rsidRPr="001C26F9">
              <w:rPr>
                <w:rFonts w:asciiTheme="minorHAnsi" w:eastAsiaTheme="minorEastAsia" w:hAnsiTheme="minorHAnsi" w:cstheme="minorHAnsi"/>
                <w:snapToGrid w:val="0"/>
                <w:sz w:val="22"/>
              </w:rPr>
              <w:t>AO</w:t>
            </w:r>
            <w:proofErr w:type="spellEnd"/>
            <w:r w:rsidRPr="001C26F9">
              <w:rPr>
                <w:rFonts w:asciiTheme="minorHAnsi" w:eastAsiaTheme="minorEastAsia" w:hAnsiTheme="minorHAnsi" w:cstheme="minorHAnsi"/>
                <w:snapToGrid w:val="0"/>
                <w:sz w:val="22"/>
              </w:rPr>
              <w:t xml:space="preserve"> i réigiún an Iarthair Láir agus chun córas a chur i bhfeidhm a cheadaíonn conairí forásacha trí agus idir breisoideachas agus ardoideachas. Cuireadh Oifig Threasach Náisiúnta (</w:t>
            </w:r>
            <w:proofErr w:type="spellStart"/>
            <w:r w:rsidRPr="001C26F9">
              <w:rPr>
                <w:rFonts w:asciiTheme="minorHAnsi" w:eastAsiaTheme="minorEastAsia" w:hAnsiTheme="minorHAnsi" w:cstheme="minorHAnsi"/>
                <w:snapToGrid w:val="0"/>
                <w:sz w:val="22"/>
              </w:rPr>
              <w:t>NTO</w:t>
            </w:r>
            <w:proofErr w:type="spellEnd"/>
            <w:r w:rsidRPr="001C26F9">
              <w:rPr>
                <w:rFonts w:asciiTheme="minorHAnsi" w:eastAsiaTheme="minorEastAsia" w:hAnsiTheme="minorHAnsi" w:cstheme="minorHAnsi"/>
                <w:snapToGrid w:val="0"/>
                <w:sz w:val="22"/>
              </w:rPr>
              <w:t xml:space="preserve">) nua ar bun, agus fostaíodh Stiúrthóir náisiúnta le bheith i gceannas ar an gClár Treasach nua. </w:t>
            </w:r>
          </w:p>
          <w:p w14:paraId="75BCD9C0" w14:textId="77777777" w:rsidR="008C3482" w:rsidRPr="001C26F9" w:rsidRDefault="008C3482" w:rsidP="003416A1">
            <w:pPr>
              <w:jc w:val="both"/>
              <w:textAlignment w:val="baseline"/>
              <w:rPr>
                <w:rFonts w:asciiTheme="minorHAnsi" w:hAnsiTheme="minorHAnsi" w:cstheme="minorHAnsi"/>
                <w:snapToGrid w:val="0"/>
                <w:sz w:val="22"/>
                <w:szCs w:val="22"/>
                <w:lang w:eastAsia="fr-FR"/>
              </w:rPr>
            </w:pPr>
            <w:r w:rsidRPr="001C26F9">
              <w:rPr>
                <w:rFonts w:asciiTheme="minorHAnsi" w:eastAsiaTheme="minorEastAsia" w:hAnsiTheme="minorHAnsi" w:cstheme="minorHAnsi"/>
                <w:snapToGrid w:val="0"/>
                <w:sz w:val="22"/>
              </w:rPr>
              <w:t>mí Iúil 2023, seoladh an Clár Treasach Náisiúnta (</w:t>
            </w:r>
            <w:proofErr w:type="spellStart"/>
            <w:r w:rsidRPr="001C26F9">
              <w:rPr>
                <w:rFonts w:asciiTheme="minorHAnsi" w:eastAsiaTheme="minorEastAsia" w:hAnsiTheme="minorHAnsi" w:cstheme="minorHAnsi"/>
                <w:snapToGrid w:val="0"/>
                <w:sz w:val="22"/>
              </w:rPr>
              <w:t>TP</w:t>
            </w:r>
            <w:proofErr w:type="spellEnd"/>
            <w:r w:rsidRPr="001C26F9">
              <w:rPr>
                <w:rFonts w:asciiTheme="minorHAnsi" w:eastAsiaTheme="minorEastAsia" w:hAnsiTheme="minorHAnsi" w:cstheme="minorHAnsi"/>
                <w:snapToGrid w:val="0"/>
                <w:sz w:val="22"/>
              </w:rPr>
              <w:t>) go hoifigiúil. Is éard atá i gceist leis na pleananna amach anseo ná go méadóidh an clár treasach rannpháirtíocht, go bhforbróidh sé creat láidir don tríú leibhéal agus go leanfar le cur i bhfeidhm an chúrsa threasach nua.</w:t>
            </w:r>
            <w:r w:rsidRPr="001C26F9">
              <w:rPr>
                <w:rFonts w:asciiTheme="minorHAnsi" w:hAnsiTheme="minorHAnsi" w:cstheme="minorHAnsi"/>
                <w:snapToGrid w:val="0"/>
                <w:sz w:val="22"/>
              </w:rPr>
              <w:t xml:space="preserve"> Aithneofar </w:t>
            </w:r>
            <w:proofErr w:type="spellStart"/>
            <w:r w:rsidRPr="001C26F9">
              <w:rPr>
                <w:rFonts w:asciiTheme="minorHAnsi" w:eastAsiaTheme="minorEastAsia" w:hAnsiTheme="minorHAnsi" w:cstheme="minorHAnsi"/>
                <w:snapToGrid w:val="0"/>
                <w:sz w:val="22"/>
              </w:rPr>
              <w:t>comhpháirtíochtaí</w:t>
            </w:r>
            <w:proofErr w:type="spellEnd"/>
            <w:r w:rsidRPr="001C26F9">
              <w:rPr>
                <w:rFonts w:asciiTheme="minorHAnsi" w:eastAsiaTheme="minorEastAsia" w:hAnsiTheme="minorHAnsi" w:cstheme="minorHAnsi"/>
                <w:snapToGrid w:val="0"/>
                <w:sz w:val="22"/>
              </w:rPr>
              <w:t xml:space="preserve"> nua i gcomhar le comhghleacaithe sna hInstitiúidí Ardoideachais i réigiún an Iarthair Láir.</w:t>
            </w:r>
          </w:p>
          <w:p w14:paraId="68FA8AC4"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Ina theannta sin, ar an leibhéal náisiúnta, déanfar athbhreithniú ar chritéir iontrála na gclár treasach, agus bunófar dhá ghrúpa straitéiseacha: </w:t>
            </w:r>
          </w:p>
          <w:p w14:paraId="6EAA7052" w14:textId="77777777" w:rsidR="008C3482" w:rsidRPr="001C26F9" w:rsidRDefault="008C3482" w:rsidP="00D7218F">
            <w:pPr>
              <w:pStyle w:val="ListParagraph"/>
              <w:numPr>
                <w:ilvl w:val="0"/>
                <w:numId w:val="114"/>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Comhghrúpa Athbhreithnithe ar Shamhail Mhaoinithe na Céime Treasacha</w:t>
            </w:r>
          </w:p>
          <w:p w14:paraId="1BA3E1F1" w14:textId="77777777" w:rsidR="008C3482" w:rsidRPr="001C26F9" w:rsidRDefault="008C3482" w:rsidP="00D7218F">
            <w:pPr>
              <w:pStyle w:val="ListParagraph"/>
              <w:numPr>
                <w:ilvl w:val="0"/>
                <w:numId w:val="114"/>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Líonra Comhpháirtithe Treasacha</w:t>
            </w:r>
          </w:p>
          <w:p w14:paraId="791FA09B" w14:textId="77777777" w:rsidR="008C3482" w:rsidRPr="001C26F9" w:rsidRDefault="008C3482" w:rsidP="008C3482">
            <w:pPr>
              <w:rPr>
                <w:rFonts w:asciiTheme="minorHAnsi" w:eastAsia="Calibri" w:hAnsiTheme="minorHAnsi" w:cstheme="minorHAnsi"/>
                <w:b/>
                <w:bCs/>
                <w:snapToGrid w:val="0"/>
                <w:sz w:val="22"/>
                <w:szCs w:val="22"/>
              </w:rPr>
            </w:pPr>
          </w:p>
        </w:tc>
        <w:tc>
          <w:tcPr>
            <w:tcW w:w="3878" w:type="dxa"/>
          </w:tcPr>
          <w:p w14:paraId="4D615424"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29E5D068"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Líon cruinnithe le grúpaí Straitéiseacha.</w:t>
            </w:r>
          </w:p>
          <w:p w14:paraId="7078EBC3"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lastRenderedPageBreak/>
              <w:t>MTanna</w:t>
            </w:r>
            <w:proofErr w:type="spellEnd"/>
            <w:r w:rsidRPr="001C26F9">
              <w:rPr>
                <w:rFonts w:asciiTheme="minorHAnsi" w:eastAsia="Times New Roman" w:hAnsiTheme="minorHAnsi" w:cstheme="minorHAnsi"/>
                <w:snapToGrid w:val="0"/>
              </w:rPr>
              <w:t xml:space="preserve"> &amp; </w:t>
            </w:r>
            <w:proofErr w:type="spellStart"/>
            <w:r w:rsidRPr="001C26F9">
              <w:rPr>
                <w:rFonts w:asciiTheme="minorHAnsi" w:eastAsia="Times New Roman" w:hAnsiTheme="minorHAnsi" w:cstheme="minorHAnsi"/>
                <w:snapToGrid w:val="0"/>
              </w:rPr>
              <w:t>MAanna</w:t>
            </w:r>
            <w:proofErr w:type="spellEnd"/>
            <w:r w:rsidRPr="001C26F9">
              <w:rPr>
                <w:rFonts w:asciiTheme="minorHAnsi" w:eastAsia="Times New Roman" w:hAnsiTheme="minorHAnsi" w:cstheme="minorHAnsi"/>
                <w:snapToGrid w:val="0"/>
              </w:rPr>
              <w:t xml:space="preserve"> in áit agus curtha i bhfeidhm ag na comhpháirtithe rannpháirteacha.</w:t>
            </w:r>
          </w:p>
          <w:p w14:paraId="69F98AB4"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na bhfoghlaimeoirí atá cláraithe ar chúrsaí treasacha </w:t>
            </w:r>
            <w:proofErr w:type="spellStart"/>
            <w:r w:rsidRPr="001C26F9">
              <w:rPr>
                <w:rFonts w:asciiTheme="minorHAnsi" w:eastAsia="Times New Roman" w:hAnsiTheme="minorHAnsi" w:cstheme="minorHAnsi"/>
                <w:snapToGrid w:val="0"/>
              </w:rPr>
              <w:t>FET-AO</w:t>
            </w:r>
            <w:proofErr w:type="spellEnd"/>
            <w:r w:rsidRPr="001C26F9">
              <w:rPr>
                <w:rFonts w:asciiTheme="minorHAnsi" w:eastAsia="Times New Roman" w:hAnsiTheme="minorHAnsi" w:cstheme="minorHAnsi"/>
                <w:snapToGrid w:val="0"/>
              </w:rPr>
              <w:t>.</w:t>
            </w:r>
          </w:p>
          <w:p w14:paraId="254B06C4"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Dul ar aghaidh go leibhéal 6 de chúrsa leibhéal 8. </w:t>
            </w:r>
          </w:p>
          <w:p w14:paraId="4A4F4BD8"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 Líon na bhfoghlaimeoirí </w:t>
            </w:r>
            <w:proofErr w:type="spellStart"/>
            <w:r w:rsidRPr="001C26F9">
              <w:rPr>
                <w:rFonts w:asciiTheme="minorHAnsi" w:eastAsia="Times New Roman" w:hAnsiTheme="minorHAnsi" w:cstheme="minorHAnsi"/>
                <w:snapToGrid w:val="0"/>
              </w:rPr>
              <w:t>FET</w:t>
            </w:r>
            <w:proofErr w:type="spellEnd"/>
            <w:r w:rsidRPr="001C26F9">
              <w:rPr>
                <w:rFonts w:asciiTheme="minorHAnsi" w:eastAsia="Times New Roman" w:hAnsiTheme="minorHAnsi" w:cstheme="minorHAnsi"/>
                <w:snapToGrid w:val="0"/>
              </w:rPr>
              <w:t xml:space="preserve"> a théann ar aghaidh chuig </w:t>
            </w:r>
            <w:proofErr w:type="spellStart"/>
            <w:r w:rsidRPr="001C26F9">
              <w:rPr>
                <w:rFonts w:asciiTheme="minorHAnsi" w:eastAsia="Times New Roman" w:hAnsiTheme="minorHAnsi" w:cstheme="minorHAnsi"/>
                <w:snapToGrid w:val="0"/>
              </w:rPr>
              <w:t>AO</w:t>
            </w:r>
            <w:proofErr w:type="spellEnd"/>
            <w:r w:rsidRPr="001C26F9">
              <w:rPr>
                <w:rFonts w:asciiTheme="minorHAnsi" w:eastAsia="Times New Roman" w:hAnsiTheme="minorHAnsi" w:cstheme="minorHAnsi"/>
                <w:snapToGrid w:val="0"/>
              </w:rPr>
              <w:t>.</w:t>
            </w:r>
          </w:p>
          <w:p w14:paraId="5F1D719D"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na bhfoghlaimeoirí </w:t>
            </w:r>
            <w:proofErr w:type="spellStart"/>
            <w:r w:rsidRPr="001C26F9">
              <w:rPr>
                <w:rFonts w:asciiTheme="minorHAnsi" w:eastAsia="Times New Roman" w:hAnsiTheme="minorHAnsi" w:cstheme="minorHAnsi"/>
                <w:snapToGrid w:val="0"/>
              </w:rPr>
              <w:t>AO</w:t>
            </w:r>
            <w:proofErr w:type="spellEnd"/>
            <w:r w:rsidRPr="001C26F9">
              <w:rPr>
                <w:rFonts w:asciiTheme="minorHAnsi" w:eastAsia="Times New Roman" w:hAnsiTheme="minorHAnsi" w:cstheme="minorHAnsi"/>
                <w:snapToGrid w:val="0"/>
              </w:rPr>
              <w:t xml:space="preserve"> a théann ar aghaidh chuig </w:t>
            </w:r>
            <w:proofErr w:type="spellStart"/>
            <w:r w:rsidRPr="001C26F9">
              <w:rPr>
                <w:rFonts w:asciiTheme="minorHAnsi" w:eastAsia="Times New Roman" w:hAnsiTheme="minorHAnsi" w:cstheme="minorHAnsi"/>
                <w:snapToGrid w:val="0"/>
              </w:rPr>
              <w:t>FET</w:t>
            </w:r>
            <w:proofErr w:type="spellEnd"/>
            <w:r w:rsidRPr="001C26F9">
              <w:rPr>
                <w:rFonts w:asciiTheme="minorHAnsi" w:eastAsia="Times New Roman" w:hAnsiTheme="minorHAnsi" w:cstheme="minorHAnsi"/>
                <w:snapToGrid w:val="0"/>
              </w:rPr>
              <w:t>.</w:t>
            </w:r>
          </w:p>
          <w:p w14:paraId="079C6D34" w14:textId="77777777" w:rsidR="008C3482" w:rsidRPr="001C26F9" w:rsidRDefault="008C3482" w:rsidP="00D7218F">
            <w:pPr>
              <w:pStyle w:val="ListParagraph"/>
              <w:numPr>
                <w:ilvl w:val="0"/>
                <w:numId w:val="115"/>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na gcúrsaí céime a forbraíodh, an dícheall cuí déanta, an </w:t>
            </w:r>
            <w:proofErr w:type="spellStart"/>
            <w:r w:rsidRPr="001C26F9">
              <w:rPr>
                <w:rFonts w:asciiTheme="minorHAnsi" w:eastAsia="Times New Roman" w:hAnsiTheme="minorHAnsi" w:cstheme="minorHAnsi"/>
                <w:snapToGrid w:val="0"/>
              </w:rPr>
              <w:t>DC</w:t>
            </w:r>
            <w:proofErr w:type="spellEnd"/>
            <w:r w:rsidRPr="001C26F9">
              <w:rPr>
                <w:rFonts w:asciiTheme="minorHAnsi" w:eastAsia="Times New Roman" w:hAnsiTheme="minorHAnsi" w:cstheme="minorHAnsi"/>
                <w:snapToGrid w:val="0"/>
              </w:rPr>
              <w:t xml:space="preserve"> ceadaithe, agus na foghlaimeoirí cláraithe.</w:t>
            </w:r>
          </w:p>
          <w:p w14:paraId="17161D37" w14:textId="77777777" w:rsidR="008C3482" w:rsidRPr="001C26F9" w:rsidRDefault="008C3482" w:rsidP="00D7218F">
            <w:pPr>
              <w:pStyle w:val="ListParagraph"/>
              <w:numPr>
                <w:ilvl w:val="0"/>
                <w:numId w:val="115"/>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Comhoibriú níos fearr idir </w:t>
            </w:r>
            <w:proofErr w:type="spellStart"/>
            <w:r w:rsidRPr="001C26F9">
              <w:rPr>
                <w:rFonts w:asciiTheme="minorHAnsi" w:hAnsiTheme="minorHAnsi" w:cstheme="minorHAnsi"/>
                <w:snapToGrid w:val="0"/>
              </w:rPr>
              <w:t>BOOLC</w:t>
            </w:r>
            <w:proofErr w:type="spellEnd"/>
            <w:r w:rsidRPr="001C26F9">
              <w:rPr>
                <w:rFonts w:asciiTheme="minorHAnsi" w:hAnsiTheme="minorHAnsi" w:cstheme="minorHAnsi"/>
                <w:snapToGrid w:val="0"/>
              </w:rPr>
              <w:t xml:space="preserve"> agus Institiúidí Ardoideachais i réigiún an Iarthair Láir. </w:t>
            </w:r>
          </w:p>
          <w:p w14:paraId="466B78BC" w14:textId="77777777" w:rsidR="008C3482" w:rsidRPr="001C26F9" w:rsidRDefault="008C3482" w:rsidP="008C3482">
            <w:pPr>
              <w:rPr>
                <w:rFonts w:asciiTheme="minorHAnsi" w:eastAsia="Calibri" w:hAnsiTheme="minorHAnsi" w:cstheme="minorHAnsi"/>
                <w:snapToGrid w:val="0"/>
                <w:sz w:val="22"/>
                <w:szCs w:val="22"/>
              </w:rPr>
            </w:pPr>
          </w:p>
        </w:tc>
        <w:tc>
          <w:tcPr>
            <w:tcW w:w="2694" w:type="dxa"/>
            <w:gridSpan w:val="2"/>
          </w:tcPr>
          <w:p w14:paraId="24038F27"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Soláthar raon cúrsaí mínithe do scoileanna sa Chlár agus i Luimneach. </w:t>
            </w:r>
          </w:p>
          <w:p w14:paraId="37979041" w14:textId="77777777" w:rsidR="008C3482" w:rsidRPr="001C26F9" w:rsidRDefault="008C3482" w:rsidP="008C3482">
            <w:pPr>
              <w:textAlignment w:val="baseline"/>
              <w:rPr>
                <w:rFonts w:asciiTheme="minorHAnsi" w:hAnsiTheme="minorHAnsi" w:cstheme="minorHAnsi"/>
                <w:snapToGrid w:val="0"/>
                <w:sz w:val="22"/>
                <w:szCs w:val="22"/>
                <w:lang w:eastAsia="fr-FR"/>
              </w:rPr>
            </w:pPr>
          </w:p>
          <w:p w14:paraId="4C85D339"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Seachadadh oiliúint dheimhnithe </w:t>
            </w:r>
            <w:proofErr w:type="spellStart"/>
            <w:r w:rsidRPr="001C26F9">
              <w:rPr>
                <w:rFonts w:asciiTheme="minorHAnsi" w:hAnsiTheme="minorHAnsi" w:cstheme="minorHAnsi"/>
                <w:snapToGrid w:val="0"/>
                <w:sz w:val="22"/>
              </w:rPr>
              <w:t>Barista</w:t>
            </w:r>
            <w:proofErr w:type="spellEnd"/>
            <w:r w:rsidRPr="001C26F9">
              <w:rPr>
                <w:rFonts w:asciiTheme="minorHAnsi" w:hAnsiTheme="minorHAnsi" w:cstheme="minorHAnsi"/>
                <w:snapToGrid w:val="0"/>
                <w:sz w:val="22"/>
              </w:rPr>
              <w:t xml:space="preserve"> do bhreis is 200 foghlaimeoir in 2022, feidhmeoidh an líon seo mar bhonnlíne do 2024, agus tá plean i bhfeidhm chun an líon a mhéadú go 250.</w:t>
            </w:r>
          </w:p>
          <w:p w14:paraId="450501BB"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6C203C78"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Mol nua IS a fhorbairt ar Champas Raithin.</w:t>
            </w:r>
          </w:p>
          <w:p w14:paraId="2BBCCA1F" w14:textId="77777777" w:rsidR="008C3482" w:rsidRPr="001C26F9" w:rsidRDefault="008C3482" w:rsidP="008C3482">
            <w:pPr>
              <w:rPr>
                <w:rFonts w:asciiTheme="minorHAnsi" w:hAnsiTheme="minorHAnsi" w:cstheme="minorHAnsi"/>
                <w:snapToGrid w:val="0"/>
                <w:sz w:val="22"/>
                <w:szCs w:val="22"/>
                <w:lang w:eastAsia="fr-FR"/>
              </w:rPr>
            </w:pPr>
          </w:p>
          <w:p w14:paraId="04A2CAED" w14:textId="77777777" w:rsidR="008C3482" w:rsidRPr="001C26F9" w:rsidRDefault="008C3482" w:rsidP="008C3482">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Forbairt Mol Theicneolaíocht </w:t>
            </w:r>
            <w:proofErr w:type="spellStart"/>
            <w:r w:rsidRPr="001C26F9">
              <w:rPr>
                <w:rFonts w:asciiTheme="minorHAnsi" w:hAnsiTheme="minorHAnsi" w:cstheme="minorHAnsi"/>
                <w:snapToGrid w:val="0"/>
                <w:sz w:val="22"/>
              </w:rPr>
              <w:t>Thumthach</w:t>
            </w:r>
            <w:proofErr w:type="spellEnd"/>
            <w:r w:rsidRPr="001C26F9">
              <w:rPr>
                <w:rFonts w:asciiTheme="minorHAnsi" w:hAnsiTheme="minorHAnsi" w:cstheme="minorHAnsi"/>
                <w:snapToGrid w:val="0"/>
                <w:sz w:val="22"/>
              </w:rPr>
              <w:t xml:space="preserve"> nua - Tógáil nua ar an </w:t>
            </w:r>
            <w:proofErr w:type="spellStart"/>
            <w:r w:rsidRPr="001C26F9">
              <w:rPr>
                <w:rFonts w:asciiTheme="minorHAnsi" w:hAnsiTheme="minorHAnsi" w:cstheme="minorHAnsi"/>
                <w:snapToGrid w:val="0"/>
                <w:sz w:val="22"/>
              </w:rPr>
              <w:t>gCampas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 xml:space="preserve"> Glas.</w:t>
            </w:r>
          </w:p>
          <w:p w14:paraId="744F9A65" w14:textId="77777777" w:rsidR="003416A1" w:rsidRPr="001C26F9" w:rsidRDefault="003416A1" w:rsidP="008C3482">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Breathnú ar leibhéal </w:t>
            </w:r>
            <w:proofErr w:type="spellStart"/>
            <w:r w:rsidRPr="001C26F9">
              <w:rPr>
                <w:rFonts w:asciiTheme="minorHAnsi" w:hAnsiTheme="minorHAnsi" w:cstheme="minorHAnsi"/>
                <w:snapToGrid w:val="0"/>
                <w:sz w:val="22"/>
              </w:rPr>
              <w:t>NTO</w:t>
            </w:r>
            <w:proofErr w:type="spellEnd"/>
            <w:r w:rsidRPr="001C26F9">
              <w:rPr>
                <w:rFonts w:asciiTheme="minorHAnsi" w:hAnsiTheme="minorHAnsi" w:cstheme="minorHAnsi"/>
                <w:snapToGrid w:val="0"/>
                <w:sz w:val="22"/>
              </w:rPr>
              <w:t xml:space="preserve"> do 2024.</w:t>
            </w:r>
          </w:p>
          <w:p w14:paraId="2CE30CA7" w14:textId="77777777" w:rsidR="008C3482" w:rsidRPr="001C26F9" w:rsidRDefault="008C3482" w:rsidP="008C3482">
            <w:pPr>
              <w:textAlignment w:val="baseline"/>
              <w:rPr>
                <w:rFonts w:asciiTheme="minorHAnsi" w:hAnsiTheme="minorHAnsi" w:cstheme="minorHAnsi"/>
                <w:snapToGrid w:val="0"/>
                <w:sz w:val="22"/>
                <w:szCs w:val="22"/>
                <w:lang w:eastAsia="fr-FR"/>
              </w:rPr>
            </w:pPr>
          </w:p>
          <w:p w14:paraId="1D69352B"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Creat Náisiúnta don </w:t>
            </w:r>
            <w:proofErr w:type="spellStart"/>
            <w:r w:rsidRPr="001C26F9">
              <w:rPr>
                <w:rFonts w:asciiTheme="minorHAnsi" w:hAnsiTheme="minorHAnsi" w:cstheme="minorHAnsi"/>
                <w:snapToGrid w:val="0"/>
                <w:sz w:val="22"/>
              </w:rPr>
              <w:t>TP</w:t>
            </w:r>
            <w:proofErr w:type="spellEnd"/>
            <w:r w:rsidRPr="001C26F9">
              <w:rPr>
                <w:rFonts w:asciiTheme="minorHAnsi" w:hAnsiTheme="minorHAnsi" w:cstheme="minorHAnsi"/>
                <w:snapToGrid w:val="0"/>
                <w:sz w:val="22"/>
              </w:rPr>
              <w:t xml:space="preserve"> le bheith forbartha.</w:t>
            </w:r>
          </w:p>
          <w:p w14:paraId="68296592" w14:textId="77777777" w:rsidR="008C3482" w:rsidRPr="001C26F9" w:rsidRDefault="008C3482" w:rsidP="008C3482">
            <w:pPr>
              <w:textAlignment w:val="baseline"/>
              <w:rPr>
                <w:rFonts w:asciiTheme="minorHAnsi" w:hAnsiTheme="minorHAnsi" w:cstheme="minorHAnsi"/>
                <w:snapToGrid w:val="0"/>
                <w:sz w:val="22"/>
                <w:szCs w:val="22"/>
                <w:lang w:eastAsia="fr-FR"/>
              </w:rPr>
            </w:pPr>
          </w:p>
          <w:p w14:paraId="172A7FA9"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Chláraigh 22 foghlaimeoir ar na cúrsaí treasacha.</w:t>
            </w:r>
          </w:p>
          <w:p w14:paraId="54704644" w14:textId="77777777" w:rsidR="008C3482" w:rsidRPr="001C26F9" w:rsidRDefault="008C3482" w:rsidP="008C3482">
            <w:pPr>
              <w:textAlignment w:val="baseline"/>
              <w:rPr>
                <w:rFonts w:asciiTheme="minorHAnsi" w:hAnsiTheme="minorHAnsi" w:cstheme="minorHAnsi"/>
                <w:snapToGrid w:val="0"/>
                <w:sz w:val="22"/>
                <w:szCs w:val="22"/>
                <w:lang w:eastAsia="fr-FR"/>
              </w:rPr>
            </w:pPr>
          </w:p>
          <w:p w14:paraId="724490AB"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Iontráil níos mó foghlaimeoirí ó na daoine nach mbíonn ionadaíocht acu san Ardoideachas go traidisiúnta. Idir na ceithre chúrsa do 2024 san iomlán beidh c. 60 foghlaimeoir.</w:t>
            </w:r>
          </w:p>
          <w:p w14:paraId="4B6ED486" w14:textId="77777777" w:rsidR="008C3482" w:rsidRPr="001C26F9" w:rsidRDefault="008C3482" w:rsidP="008C3482">
            <w:pPr>
              <w:textAlignment w:val="baseline"/>
              <w:rPr>
                <w:rFonts w:asciiTheme="minorHAnsi" w:hAnsiTheme="minorHAnsi" w:cstheme="minorHAnsi"/>
                <w:snapToGrid w:val="0"/>
                <w:sz w:val="22"/>
                <w:szCs w:val="22"/>
                <w:lang w:eastAsia="fr-FR"/>
              </w:rPr>
            </w:pPr>
          </w:p>
          <w:p w14:paraId="75DC01CD" w14:textId="77777777" w:rsidR="008C3482" w:rsidRPr="001C26F9" w:rsidRDefault="008C3482" w:rsidP="008C3482">
            <w:pPr>
              <w:pStyle w:val="NoSpacing"/>
              <w:textAlignment w:val="baseline"/>
              <w:rPr>
                <w:rFonts w:asciiTheme="minorHAnsi" w:hAnsiTheme="minorHAnsi" w:cstheme="minorHAnsi"/>
                <w:snapToGrid w:val="0"/>
                <w:sz w:val="22"/>
                <w:szCs w:val="22"/>
              </w:rPr>
            </w:pPr>
            <w:r w:rsidRPr="001C26F9">
              <w:rPr>
                <w:rFonts w:asciiTheme="minorHAnsi" w:eastAsia="Times New Roman" w:hAnsiTheme="minorHAnsi" w:cstheme="minorHAnsi"/>
                <w:snapToGrid w:val="0"/>
                <w:sz w:val="22"/>
              </w:rPr>
              <w:t xml:space="preserve">Obair níos straitéisí le chéile chun </w:t>
            </w:r>
            <w:r w:rsidRPr="001C26F9">
              <w:rPr>
                <w:rFonts w:asciiTheme="minorHAnsi" w:hAnsiTheme="minorHAnsi" w:cstheme="minorHAnsi"/>
                <w:snapToGrid w:val="0"/>
                <w:sz w:val="22"/>
              </w:rPr>
              <w:t xml:space="preserve">tacú le </w:t>
            </w:r>
            <w:proofErr w:type="spellStart"/>
            <w:r w:rsidRPr="001C26F9">
              <w:rPr>
                <w:rFonts w:asciiTheme="minorHAnsi" w:hAnsiTheme="minorHAnsi" w:cstheme="minorHAnsi"/>
                <w:snapToGrid w:val="0"/>
                <w:sz w:val="22"/>
              </w:rPr>
              <w:lastRenderedPageBreak/>
              <w:t>héagsúlú</w:t>
            </w:r>
            <w:proofErr w:type="spellEnd"/>
            <w:r w:rsidRPr="001C26F9">
              <w:rPr>
                <w:rFonts w:asciiTheme="minorHAnsi" w:hAnsiTheme="minorHAnsi" w:cstheme="minorHAnsi"/>
                <w:snapToGrid w:val="0"/>
                <w:sz w:val="22"/>
              </w:rPr>
              <w:t xml:space="preserve"> gairmeacha, aghaidh a thabhairt ar bhearnaí tíreolaíocha</w:t>
            </w:r>
          </w:p>
          <w:p w14:paraId="143E0F9C" w14:textId="77777777" w:rsidR="008C3482" w:rsidRPr="001C26F9" w:rsidRDefault="008C3482" w:rsidP="008C3482">
            <w:pPr>
              <w:pStyle w:val="NoSpacing"/>
              <w:rPr>
                <w:rFonts w:asciiTheme="minorHAnsi" w:hAnsiTheme="minorHAnsi" w:cstheme="minorHAnsi"/>
                <w:snapToGrid w:val="0"/>
                <w:sz w:val="22"/>
                <w:szCs w:val="22"/>
              </w:rPr>
            </w:pPr>
            <w:r w:rsidRPr="001C26F9">
              <w:rPr>
                <w:rFonts w:asciiTheme="minorHAnsi" w:hAnsiTheme="minorHAnsi" w:cstheme="minorHAnsi"/>
                <w:snapToGrid w:val="0"/>
                <w:sz w:val="22"/>
              </w:rPr>
              <w:t xml:space="preserve">sa soláthar agus soláthar a dhéanamh do riachtanas scileanna aitheanta do limistéar lasmuigh de rás na bpointí agus de chóras na Lár-Oifige Iontrála (CAO). </w:t>
            </w:r>
          </w:p>
          <w:p w14:paraId="2BE98A25" w14:textId="77777777" w:rsidR="008C3482" w:rsidRPr="001C26F9" w:rsidRDefault="008C3482" w:rsidP="008C3482">
            <w:pPr>
              <w:textAlignment w:val="baseline"/>
              <w:rPr>
                <w:rFonts w:asciiTheme="minorHAnsi" w:hAnsiTheme="minorHAnsi" w:cstheme="minorHAnsi"/>
                <w:snapToGrid w:val="0"/>
                <w:sz w:val="22"/>
                <w:szCs w:val="22"/>
                <w:lang w:eastAsia="fr-FR"/>
              </w:rPr>
            </w:pPr>
            <w:proofErr w:type="spellStart"/>
            <w:r w:rsidRPr="001C26F9">
              <w:rPr>
                <w:rFonts w:asciiTheme="minorHAnsi" w:hAnsiTheme="minorHAnsi" w:cstheme="minorHAnsi"/>
                <w:snapToGrid w:val="0"/>
                <w:sz w:val="22"/>
              </w:rPr>
              <w:t>TORanna</w:t>
            </w:r>
            <w:proofErr w:type="spellEnd"/>
            <w:r w:rsidRPr="001C26F9">
              <w:rPr>
                <w:rFonts w:asciiTheme="minorHAnsi" w:hAnsiTheme="minorHAnsi" w:cstheme="minorHAnsi"/>
                <w:snapToGrid w:val="0"/>
                <w:sz w:val="22"/>
              </w:rPr>
              <w:t xml:space="preserve"> forbartha do na grúpaí straitéiseacha.</w:t>
            </w:r>
          </w:p>
          <w:p w14:paraId="3965894E"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Grúpaí curtha le chéile.</w:t>
            </w:r>
          </w:p>
          <w:p w14:paraId="07514357" w14:textId="77777777" w:rsidR="008C3482" w:rsidRPr="001C26F9" w:rsidRDefault="008C3482" w:rsidP="008C3482">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Athbhreithniú déanta tar éis comhairliúcháin.</w:t>
            </w:r>
          </w:p>
          <w:p w14:paraId="53911774" w14:textId="77777777" w:rsidR="008C3482" w:rsidRPr="001C26F9" w:rsidRDefault="008C3482" w:rsidP="001D409E">
            <w:pPr>
              <w:textAlignment w:val="baseline"/>
              <w:rPr>
                <w:rFonts w:asciiTheme="minorHAnsi" w:eastAsia="Calibri" w:hAnsiTheme="minorHAnsi" w:cstheme="minorHAnsi"/>
                <w:snapToGrid w:val="0"/>
                <w:sz w:val="22"/>
                <w:szCs w:val="22"/>
              </w:rPr>
            </w:pPr>
            <w:r w:rsidRPr="001C26F9">
              <w:rPr>
                <w:rFonts w:asciiTheme="minorHAnsi" w:hAnsiTheme="minorHAnsi" w:cstheme="minorHAnsi"/>
                <w:snapToGrid w:val="0"/>
                <w:sz w:val="22"/>
              </w:rPr>
              <w:t>Creatlach Náisiúnta forbartha.</w:t>
            </w:r>
          </w:p>
        </w:tc>
      </w:tr>
      <w:tr w:rsidR="008C3482" w:rsidRPr="001C26F9" w14:paraId="34E9A074" w14:textId="77777777" w:rsidTr="0049625A">
        <w:trPr>
          <w:gridAfter w:val="1"/>
          <w:wAfter w:w="11" w:type="dxa"/>
          <w:trHeight w:val="300"/>
        </w:trPr>
        <w:tc>
          <w:tcPr>
            <w:tcW w:w="2050" w:type="dxa"/>
            <w:shd w:val="clear" w:color="auto" w:fill="04524A"/>
          </w:tcPr>
          <w:p w14:paraId="559C6F71" w14:textId="77777777" w:rsidR="008C3482" w:rsidRPr="001C26F9" w:rsidRDefault="008C3482" w:rsidP="008C3482">
            <w:pPr>
              <w:tabs>
                <w:tab w:val="left" w:pos="142"/>
              </w:tabs>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lastRenderedPageBreak/>
              <w:t>1.6 Chun cultúr foghlama ar feadh an tsaoil a chur chun cinn trí aitheantas a thabhairt don luach atá ag oideachas foirmiúil agus neamhfhoirmiúil, lena n-áirítear oideachas lasmuigh agus oideachas ceoil agus an ról claochlaitheach atá ag Obair don Aos Óg inár bpobail.</w:t>
            </w:r>
          </w:p>
        </w:tc>
        <w:tc>
          <w:tcPr>
            <w:tcW w:w="5520" w:type="dxa"/>
            <w:gridSpan w:val="3"/>
          </w:tcPr>
          <w:p w14:paraId="6D6C2122"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Déanfaidh </w:t>
            </w:r>
            <w:r w:rsidRPr="001C26F9">
              <w:rPr>
                <w:rFonts w:asciiTheme="minorHAnsi" w:eastAsia="Calibri" w:hAnsiTheme="minorHAnsi" w:cstheme="minorHAnsi"/>
                <w:b/>
                <w:snapToGrid w:val="0"/>
                <w:sz w:val="22"/>
              </w:rPr>
              <w:t xml:space="preserve">Rannán na Scoileanna </w:t>
            </w:r>
            <w:r w:rsidRPr="001C26F9">
              <w:rPr>
                <w:rFonts w:asciiTheme="minorHAnsi" w:eastAsia="Calibri" w:hAnsiTheme="minorHAnsi" w:cstheme="minorHAnsi"/>
                <w:snapToGrid w:val="0"/>
                <w:sz w:val="22"/>
              </w:rPr>
              <w:t xml:space="preserve">agus </w:t>
            </w:r>
            <w:r w:rsidRPr="001C26F9">
              <w:rPr>
                <w:rFonts w:asciiTheme="minorHAnsi" w:eastAsia="Calibri" w:hAnsiTheme="minorHAnsi" w:cstheme="minorHAnsi"/>
                <w:b/>
                <w:snapToGrid w:val="0"/>
                <w:sz w:val="22"/>
              </w:rPr>
              <w:t>Soláthar Obair don Aos Óg</w:t>
            </w:r>
            <w:r w:rsidRPr="001C26F9">
              <w:rPr>
                <w:rFonts w:asciiTheme="minorHAnsi" w:eastAsia="Calibri" w:hAnsiTheme="minorHAnsi" w:cstheme="minorHAnsi"/>
                <w:snapToGrid w:val="0"/>
                <w:sz w:val="22"/>
              </w:rPr>
              <w:t xml:space="preserve"> iarracht a chinntiú go mbeidh rochtain ag daoine óga ar fud an réigiúin ar </w:t>
            </w:r>
            <w:proofErr w:type="spellStart"/>
            <w:r w:rsidRPr="001C26F9">
              <w:rPr>
                <w:rFonts w:asciiTheme="minorHAnsi" w:eastAsia="Calibri" w:hAnsiTheme="minorHAnsi" w:cstheme="minorHAnsi"/>
                <w:snapToGrid w:val="0"/>
                <w:sz w:val="22"/>
              </w:rPr>
              <w:t>eispéiris</w:t>
            </w:r>
            <w:proofErr w:type="spellEnd"/>
            <w:r w:rsidRPr="001C26F9">
              <w:rPr>
                <w:rFonts w:asciiTheme="minorHAnsi" w:eastAsia="Calibri" w:hAnsiTheme="minorHAnsi" w:cstheme="minorHAnsi"/>
                <w:snapToGrid w:val="0"/>
                <w:sz w:val="22"/>
              </w:rPr>
              <w:t xml:space="preserve"> ardchaighdeáin oibre don aos óg. Bainfear é seo amach trí:</w:t>
            </w:r>
          </w:p>
          <w:p w14:paraId="684010D5" w14:textId="77777777" w:rsidR="008C3482" w:rsidRPr="001C26F9" w:rsidRDefault="008C3482" w:rsidP="00D7218F">
            <w:pPr>
              <w:pStyle w:val="ListParagraph"/>
              <w:numPr>
                <w:ilvl w:val="0"/>
                <w:numId w:val="3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Cabhrú le, tacú le, cur chun feidhme agus monatóireacht a dhéanamh ar phróiseas Fheabhsú Leanúnach na scéime maoinithe spriocdhírithe </w:t>
            </w:r>
            <w:proofErr w:type="spellStart"/>
            <w:r w:rsidRPr="001C26F9">
              <w:rPr>
                <w:rFonts w:asciiTheme="minorHAnsi" w:eastAsia="Calibri" w:hAnsiTheme="minorHAnsi" w:cstheme="minorHAnsi"/>
                <w:snapToGrid w:val="0"/>
              </w:rPr>
              <w:t>UBU</w:t>
            </w:r>
            <w:proofErr w:type="spellEnd"/>
            <w:r w:rsidRPr="001C26F9">
              <w:rPr>
                <w:rFonts w:asciiTheme="minorHAnsi" w:eastAsia="Calibri" w:hAnsiTheme="minorHAnsi" w:cstheme="minorHAnsi"/>
                <w:snapToGrid w:val="0"/>
              </w:rPr>
              <w:t xml:space="preserve"> Do Áit Do Spás. </w:t>
            </w:r>
          </w:p>
          <w:p w14:paraId="7CD2A267" w14:textId="77777777" w:rsidR="008C3482" w:rsidRPr="001C26F9" w:rsidRDefault="008C3482" w:rsidP="00D7218F">
            <w:pPr>
              <w:pStyle w:val="ListParagraph"/>
              <w:numPr>
                <w:ilvl w:val="0"/>
                <w:numId w:val="3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An Plean Oibre don Aos Óg 2023 – 2026 a chur i bhfeidhm. </w:t>
            </w:r>
          </w:p>
          <w:p w14:paraId="37AD4041" w14:textId="77777777" w:rsidR="008C3482" w:rsidRPr="001C26F9" w:rsidRDefault="008C3482" w:rsidP="00D7218F">
            <w:pPr>
              <w:pStyle w:val="ListParagraph"/>
              <w:numPr>
                <w:ilvl w:val="0"/>
                <w:numId w:val="3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Tacú le cur chun feidhme na gCaighdeán Cáilíochta do </w:t>
            </w:r>
            <w:proofErr w:type="spellStart"/>
            <w:r w:rsidRPr="001C26F9">
              <w:rPr>
                <w:rFonts w:asciiTheme="minorHAnsi" w:eastAsia="Calibri" w:hAnsiTheme="minorHAnsi" w:cstheme="minorHAnsi"/>
                <w:snapToGrid w:val="0"/>
              </w:rPr>
              <w:t>mheithleacha</w:t>
            </w:r>
            <w:proofErr w:type="spellEnd"/>
            <w:r w:rsidRPr="001C26F9">
              <w:rPr>
                <w:rFonts w:asciiTheme="minorHAnsi" w:eastAsia="Calibri" w:hAnsiTheme="minorHAnsi" w:cstheme="minorHAnsi"/>
                <w:snapToGrid w:val="0"/>
              </w:rPr>
              <w:t xml:space="preserve"> Oibre don Aos Óg Deonacha.</w:t>
            </w:r>
          </w:p>
          <w:p w14:paraId="0C86DAC1" w14:textId="77777777" w:rsidR="008C3482" w:rsidRPr="001C26F9" w:rsidRDefault="008C3482" w:rsidP="00D7218F">
            <w:pPr>
              <w:pStyle w:val="ListParagraph"/>
              <w:numPr>
                <w:ilvl w:val="0"/>
                <w:numId w:val="3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Luach agus infheictheacht na </w:t>
            </w:r>
            <w:proofErr w:type="spellStart"/>
            <w:r w:rsidRPr="001C26F9">
              <w:rPr>
                <w:rFonts w:asciiTheme="minorHAnsi" w:eastAsia="Calibri" w:hAnsiTheme="minorHAnsi" w:cstheme="minorHAnsi"/>
                <w:snapToGrid w:val="0"/>
              </w:rPr>
              <w:t>hOibre</w:t>
            </w:r>
            <w:proofErr w:type="spellEnd"/>
            <w:r w:rsidRPr="001C26F9">
              <w:rPr>
                <w:rFonts w:asciiTheme="minorHAnsi" w:eastAsia="Calibri" w:hAnsiTheme="minorHAnsi" w:cstheme="minorHAnsi"/>
                <w:snapToGrid w:val="0"/>
              </w:rPr>
              <w:t xml:space="preserve"> don Aos Óg sa réigiún a chur chun cinn.</w:t>
            </w:r>
          </w:p>
          <w:p w14:paraId="2C82C920" w14:textId="77777777" w:rsidR="008C3482" w:rsidRPr="001C26F9" w:rsidRDefault="008C3482" w:rsidP="00D7218F">
            <w:pPr>
              <w:pStyle w:val="ListParagraph"/>
              <w:numPr>
                <w:ilvl w:val="0"/>
                <w:numId w:val="34"/>
              </w:numPr>
              <w:rPr>
                <w:rFonts w:asciiTheme="minorHAnsi" w:eastAsia="Calibri" w:hAnsiTheme="minorHAnsi" w:cstheme="minorHAnsi"/>
                <w:snapToGrid w:val="0"/>
              </w:rPr>
            </w:pPr>
            <w:r w:rsidRPr="001C26F9">
              <w:rPr>
                <w:rFonts w:asciiTheme="minorHAnsi" w:eastAsia="Calibri" w:hAnsiTheme="minorHAnsi" w:cstheme="minorHAnsi"/>
                <w:snapToGrid w:val="0"/>
              </w:rPr>
              <w:t>Ag tacú le clár oibre Spriocanna Forbartha Inbhuanaithe trí oibriú i gcomhpháirtíocht le hEagraíochtaí Oibre don Aos Óg áitiúla.</w:t>
            </w:r>
          </w:p>
          <w:p w14:paraId="306A8E24" w14:textId="77777777" w:rsidR="008C3482" w:rsidRPr="001C26F9" w:rsidRDefault="008C3482" w:rsidP="00D7218F">
            <w:pPr>
              <w:pStyle w:val="ListParagraph"/>
              <w:numPr>
                <w:ilvl w:val="0"/>
                <w:numId w:val="34"/>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Leanúint ar aghaidh ag tógáil caidrimh le scoileanna chun cabhrú le deiseanna oibre don aos óg a chur chun cinn.</w:t>
            </w:r>
          </w:p>
          <w:p w14:paraId="02DBD9CB" w14:textId="77777777" w:rsidR="008C3482" w:rsidRPr="001C26F9" w:rsidRDefault="008C3482" w:rsidP="008C3482">
            <w:pPr>
              <w:rPr>
                <w:rFonts w:asciiTheme="minorHAnsi" w:eastAsia="Calibri" w:hAnsiTheme="minorHAnsi" w:cstheme="minorHAnsi"/>
                <w:b/>
                <w:bCs/>
                <w:snapToGrid w:val="0"/>
                <w:sz w:val="22"/>
                <w:szCs w:val="22"/>
              </w:rPr>
            </w:pPr>
            <w:r w:rsidRPr="001C26F9">
              <w:rPr>
                <w:rFonts w:asciiTheme="minorHAnsi" w:eastAsia="Calibri" w:hAnsiTheme="minorHAnsi" w:cstheme="minorHAnsi"/>
                <w:snapToGrid w:val="0"/>
                <w:sz w:val="22"/>
              </w:rPr>
              <w:t xml:space="preserve"> </w:t>
            </w:r>
          </w:p>
        </w:tc>
        <w:tc>
          <w:tcPr>
            <w:tcW w:w="3878" w:type="dxa"/>
          </w:tcPr>
          <w:p w14:paraId="473EE4A3" w14:textId="77777777" w:rsidR="008C3482" w:rsidRPr="001C26F9" w:rsidRDefault="008C3482" w:rsidP="001D409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52D61B48"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Tacú le heagraíochtaí i dtaca le soláthar oibre ar ardchaighdeán don aos óg faoi phróiseas Feabhsaithe Leanúnaigh na scéimeanna spriocdhírithe a </w:t>
            </w:r>
            <w:proofErr w:type="spellStart"/>
            <w:r w:rsidRPr="001C26F9">
              <w:rPr>
                <w:rFonts w:asciiTheme="minorHAnsi" w:eastAsia="Calibri" w:hAnsiTheme="minorHAnsi" w:cstheme="minorHAnsi"/>
                <w:snapToGrid w:val="0"/>
              </w:rPr>
              <w:t>mbainistíonn</w:t>
            </w:r>
            <w:proofErr w:type="spellEnd"/>
            <w:r w:rsidRPr="001C26F9">
              <w:rPr>
                <w:rFonts w:asciiTheme="minorHAnsi" w:eastAsia="Calibri" w:hAnsiTheme="minorHAnsi" w:cstheme="minorHAnsi"/>
                <w:snapToGrid w:val="0"/>
              </w:rPr>
              <w:t xml:space="preserve"> an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iad. </w:t>
            </w:r>
          </w:p>
          <w:p w14:paraId="7AE1705F"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t>Cruinnithe Grúpa Comhordaithe Oibre don Aos Óg ag an gCeannoifig.</w:t>
            </w:r>
          </w:p>
          <w:p w14:paraId="35A0D6D6"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t>Fianaise gur riaradh an Scéim Deontais do Chlubanna Óige Áitiúla ar Chlubanna Óige Deonacha 2024.</w:t>
            </w:r>
          </w:p>
          <w:p w14:paraId="765E9FFD"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t>Cruinnithe le clubanna agus grúpaí a bhfuil rochtain acu ar an Scéim Deontais do Chlubanna óige Áitiúla 2024 chun cur i bhfeidhm an Chreata Caighdeán Cáilíochta a phlé.</w:t>
            </w:r>
          </w:p>
          <w:p w14:paraId="272C9B5B"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Líon na gCruinnithe Coiste um Obair don Aos Óg in 2024.</w:t>
            </w:r>
          </w:p>
          <w:p w14:paraId="7550C201"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Comhdháil náisiúnta um Obair don Aos Óg a eagrú lenár gcomhghleacaithe </w:t>
            </w:r>
            <w:proofErr w:type="spellStart"/>
            <w:r w:rsidRPr="001C26F9">
              <w:rPr>
                <w:rFonts w:asciiTheme="minorHAnsi" w:eastAsia="Calibri" w:hAnsiTheme="minorHAnsi" w:cstheme="minorHAnsi"/>
                <w:snapToGrid w:val="0"/>
              </w:rPr>
              <w:t>ETBI</w:t>
            </w:r>
            <w:proofErr w:type="spellEnd"/>
            <w:r w:rsidRPr="001C26F9">
              <w:rPr>
                <w:rFonts w:asciiTheme="minorHAnsi" w:eastAsia="Calibri" w:hAnsiTheme="minorHAnsi" w:cstheme="minorHAnsi"/>
                <w:snapToGrid w:val="0"/>
              </w:rPr>
              <w:t xml:space="preserve"> agus na Roinne agus a chuireann luach na hoibre don Aos Óg chun cinn.</w:t>
            </w:r>
          </w:p>
          <w:p w14:paraId="362F994C" w14:textId="77777777" w:rsidR="008C3482" w:rsidRPr="001C26F9" w:rsidRDefault="008C3482" w:rsidP="00D7218F">
            <w:pPr>
              <w:pStyle w:val="ListParagraph"/>
              <w:numPr>
                <w:ilvl w:val="0"/>
                <w:numId w:val="33"/>
              </w:numPr>
              <w:rPr>
                <w:rFonts w:asciiTheme="minorHAnsi" w:eastAsia="Calibri" w:hAnsiTheme="minorHAnsi" w:cstheme="minorHAnsi"/>
                <w:snapToGrid w:val="0"/>
              </w:rPr>
            </w:pPr>
            <w:r w:rsidRPr="001C26F9">
              <w:rPr>
                <w:rFonts w:asciiTheme="minorHAnsi" w:eastAsia="Calibri" w:hAnsiTheme="minorHAnsi" w:cstheme="minorHAnsi"/>
                <w:snapToGrid w:val="0"/>
              </w:rPr>
              <w:t>Ag cur béime ar an gclár oibre maidir le spriocanna inbhuanaithe lenár gcomhpháirtithe áitiúla.</w:t>
            </w:r>
          </w:p>
          <w:p w14:paraId="5B18D90A" w14:textId="77777777" w:rsidR="009E57B5" w:rsidRPr="001C26F9" w:rsidRDefault="009E57B5" w:rsidP="001D409E">
            <w:pPr>
              <w:pStyle w:val="ListParagraph"/>
              <w:rPr>
                <w:rFonts w:asciiTheme="minorHAnsi" w:eastAsia="Calibri" w:hAnsiTheme="minorHAnsi" w:cstheme="minorHAnsi"/>
                <w:snapToGrid w:val="0"/>
              </w:rPr>
            </w:pPr>
          </w:p>
        </w:tc>
        <w:tc>
          <w:tcPr>
            <w:tcW w:w="2694" w:type="dxa"/>
            <w:gridSpan w:val="2"/>
          </w:tcPr>
          <w:p w14:paraId="634B4C11"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Caighdeáin Cháilíochta do Ghrúpaí Óige agus Creat Náisiúnta na gCaighdeán Cáilíochta a chur i bhfeidhm agus a chomhlíonadh.</w:t>
            </w:r>
          </w:p>
          <w:p w14:paraId="5AB2168B"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7D17C1B0"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Fianaise ar na tacaíochtaí a cuireadh ar fáil do Choiste um Obair don Aos Óg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w:t>
            </w:r>
          </w:p>
          <w:p w14:paraId="136E6C0F"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E343D51"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Cur i bhfeidhm an Phlean Oibre don Aos Óg.</w:t>
            </w:r>
          </w:p>
          <w:p w14:paraId="0520F2F1"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5C14C8F6"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Tionchar na </w:t>
            </w:r>
            <w:proofErr w:type="spellStart"/>
            <w:r w:rsidRPr="001C26F9">
              <w:rPr>
                <w:rFonts w:asciiTheme="minorHAnsi" w:eastAsia="Calibri" w:hAnsiTheme="minorHAnsi" w:cstheme="minorHAnsi"/>
                <w:snapToGrid w:val="0"/>
                <w:sz w:val="22"/>
              </w:rPr>
              <w:t>hOibre</w:t>
            </w:r>
            <w:proofErr w:type="spellEnd"/>
            <w:r w:rsidRPr="001C26F9">
              <w:rPr>
                <w:rFonts w:asciiTheme="minorHAnsi" w:eastAsia="Calibri" w:hAnsiTheme="minorHAnsi" w:cstheme="minorHAnsi"/>
                <w:snapToGrid w:val="0"/>
                <w:sz w:val="22"/>
              </w:rPr>
              <w:t xml:space="preserve"> don Aos Óg ag leibhéal áitiúil, réigiúnach agus Náisiúnta a léiriú chun Cruinnithe </w:t>
            </w:r>
            <w:proofErr w:type="spellStart"/>
            <w:r w:rsidRPr="001C26F9">
              <w:rPr>
                <w:rFonts w:asciiTheme="minorHAnsi" w:eastAsia="Calibri" w:hAnsiTheme="minorHAnsi" w:cstheme="minorHAnsi"/>
                <w:snapToGrid w:val="0"/>
                <w:sz w:val="22"/>
              </w:rPr>
              <w:t>SDGanna</w:t>
            </w:r>
            <w:proofErr w:type="spellEnd"/>
          </w:p>
          <w:p w14:paraId="246E752A" w14:textId="77777777" w:rsidR="008C3482" w:rsidRPr="001C26F9" w:rsidRDefault="008C3482" w:rsidP="008C3482">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 </w:t>
            </w:r>
          </w:p>
          <w:p w14:paraId="3C918009" w14:textId="77777777" w:rsidR="00AF1AA0" w:rsidRPr="001C26F9" w:rsidRDefault="008C3482" w:rsidP="00F53BAE">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an Ghrúpa Comhordaithe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(Obair don Aos Óg, Stiúrthóir Scoileanna agus Rannóg Airgeadais Bhord Oideachais agus Oiliúna Luimnigh agus an Chláir) a chuimsiú.</w:t>
            </w:r>
          </w:p>
        </w:tc>
      </w:tr>
      <w:tr w:rsidR="0093082B" w:rsidRPr="001C26F9" w14:paraId="4D3B96BE" w14:textId="77777777" w:rsidTr="0049625A">
        <w:trPr>
          <w:gridAfter w:val="1"/>
          <w:wAfter w:w="11" w:type="dxa"/>
          <w:trHeight w:val="1962"/>
        </w:trPr>
        <w:tc>
          <w:tcPr>
            <w:tcW w:w="2050" w:type="dxa"/>
            <w:shd w:val="clear" w:color="auto" w:fill="04524A"/>
          </w:tcPr>
          <w:p w14:paraId="01BD4B0D" w14:textId="77777777" w:rsidR="0093082B" w:rsidRPr="001C26F9" w:rsidRDefault="0093082B" w:rsidP="0093082B">
            <w:pPr>
              <w:rPr>
                <w:rFonts w:asciiTheme="minorHAnsi" w:hAnsiTheme="minorHAnsi" w:cstheme="minorHAnsi"/>
                <w:snapToGrid w:val="0"/>
                <w:color w:val="FFFFFF" w:themeColor="background1"/>
              </w:rPr>
            </w:pPr>
          </w:p>
        </w:tc>
        <w:tc>
          <w:tcPr>
            <w:tcW w:w="5520" w:type="dxa"/>
            <w:gridSpan w:val="3"/>
          </w:tcPr>
          <w:p w14:paraId="55F4DB15"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Is líonra de </w:t>
            </w:r>
            <w:proofErr w:type="spellStart"/>
            <w:r w:rsidRPr="001C26F9">
              <w:rPr>
                <w:rFonts w:asciiTheme="minorHAnsi" w:eastAsia="Calibri" w:hAnsiTheme="minorHAnsi" w:cstheme="minorHAnsi"/>
                <w:snapToGrid w:val="0"/>
                <w:sz w:val="22"/>
              </w:rPr>
              <w:t>sholáthróirí</w:t>
            </w:r>
            <w:proofErr w:type="spellEnd"/>
            <w:r w:rsidRPr="001C26F9">
              <w:rPr>
                <w:rFonts w:asciiTheme="minorHAnsi" w:eastAsia="Calibri" w:hAnsiTheme="minorHAnsi" w:cstheme="minorHAnsi"/>
                <w:snapToGrid w:val="0"/>
                <w:sz w:val="22"/>
              </w:rPr>
              <w:t xml:space="preserve"> seirbhísí cruthaitheacha óige áitiúla é an Chomhpháirtíocht Áitiúil Óige Chruthaitheach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a bhfuil sé mar aidhm aici cáilíocht agus infhaighteacht gníomhaíochtaí cruthaitheacha do dhaoine óga a fheabhsú. Tá an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maoinithe ag Clár Éire Chruthaitheach agus tá sé bunaithe ar Bhoird Oideachais agus Oiliúna (</w:t>
            </w:r>
            <w:proofErr w:type="spellStart"/>
            <w:r w:rsidRPr="001C26F9">
              <w:rPr>
                <w:rFonts w:asciiTheme="minorHAnsi" w:eastAsia="Calibri" w:hAnsiTheme="minorHAnsi" w:cstheme="minorHAnsi"/>
                <w:snapToGrid w:val="0"/>
                <w:sz w:val="22"/>
              </w:rPr>
              <w:t>BOOanna</w:t>
            </w:r>
            <w:proofErr w:type="spellEnd"/>
            <w:r w:rsidRPr="001C26F9">
              <w:rPr>
                <w:rFonts w:asciiTheme="minorHAnsi" w:eastAsia="Calibri" w:hAnsiTheme="minorHAnsi" w:cstheme="minorHAnsi"/>
                <w:snapToGrid w:val="0"/>
                <w:sz w:val="22"/>
              </w:rPr>
              <w:t xml:space="preserve">) áitiúla. Tá an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á threorú ag prionsabail na </w:t>
            </w:r>
            <w:proofErr w:type="spellStart"/>
            <w:r w:rsidRPr="001C26F9">
              <w:rPr>
                <w:rFonts w:asciiTheme="minorHAnsi" w:eastAsia="Calibri" w:hAnsiTheme="minorHAnsi" w:cstheme="minorHAnsi"/>
                <w:snapToGrid w:val="0"/>
                <w:sz w:val="22"/>
              </w:rPr>
              <w:t>huilechuimsitheachta</w:t>
            </w:r>
            <w:proofErr w:type="spellEnd"/>
            <w:r w:rsidRPr="001C26F9">
              <w:rPr>
                <w:rFonts w:asciiTheme="minorHAnsi" w:eastAsia="Calibri" w:hAnsiTheme="minorHAnsi" w:cstheme="minorHAnsi"/>
                <w:snapToGrid w:val="0"/>
                <w:sz w:val="22"/>
              </w:rPr>
              <w:t xml:space="preserve">, guth na hóige, na cáilíochta agus na </w:t>
            </w:r>
            <w:proofErr w:type="spellStart"/>
            <w:r w:rsidRPr="001C26F9">
              <w:rPr>
                <w:rFonts w:asciiTheme="minorHAnsi" w:eastAsia="Calibri" w:hAnsiTheme="minorHAnsi" w:cstheme="minorHAnsi"/>
                <w:snapToGrid w:val="0"/>
                <w:sz w:val="22"/>
              </w:rPr>
              <w:t>hinfheictheachta</w:t>
            </w:r>
            <w:proofErr w:type="spellEnd"/>
            <w:r w:rsidRPr="001C26F9">
              <w:rPr>
                <w:rFonts w:asciiTheme="minorHAnsi" w:eastAsia="Calibri" w:hAnsiTheme="minorHAnsi" w:cstheme="minorHAnsi"/>
                <w:snapToGrid w:val="0"/>
                <w:sz w:val="22"/>
              </w:rPr>
              <w:t xml:space="preserve">. </w:t>
            </w:r>
          </w:p>
          <w:p w14:paraId="2D8598A9" w14:textId="7D364C74"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Roghnaíodh </w:t>
            </w:r>
            <w:proofErr w:type="spellStart"/>
            <w:r w:rsidRPr="001C26F9">
              <w:rPr>
                <w:rFonts w:asciiTheme="minorHAnsi" w:eastAsia="Calibri" w:hAnsiTheme="minorHAnsi" w:cstheme="minorHAnsi"/>
                <w:snapToGrid w:val="0"/>
                <w:sz w:val="22"/>
              </w:rPr>
              <w:t>BOOLC</w:t>
            </w:r>
            <w:proofErr w:type="spellEnd"/>
            <w:r w:rsidRPr="001C26F9">
              <w:rPr>
                <w:rFonts w:asciiTheme="minorHAnsi" w:eastAsia="Calibri" w:hAnsiTheme="minorHAnsi" w:cstheme="minorHAnsi"/>
                <w:snapToGrid w:val="0"/>
                <w:sz w:val="22"/>
              </w:rPr>
              <w:t xml:space="preserve"> mar cheann de thrí Bhord Oideachais agus Oiliúna ar fud na tíre chun Maoiniú Cruthaitheach don Óige a fháil tríd an gclár Éire Chruthaitheach, chun Comhpháirtíocht Áitiúil Óige Chruthaitheach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a </w:t>
            </w:r>
            <w:proofErr w:type="spellStart"/>
            <w:r w:rsidRPr="001C26F9">
              <w:rPr>
                <w:rFonts w:asciiTheme="minorHAnsi" w:eastAsia="Calibri" w:hAnsiTheme="minorHAnsi" w:cstheme="minorHAnsi"/>
                <w:snapToGrid w:val="0"/>
                <w:sz w:val="22"/>
              </w:rPr>
              <w:t>phíolótú</w:t>
            </w:r>
            <w:proofErr w:type="spellEnd"/>
            <w:r w:rsidRPr="001C26F9">
              <w:rPr>
                <w:rFonts w:asciiTheme="minorHAnsi" w:eastAsia="Calibri" w:hAnsiTheme="minorHAnsi" w:cstheme="minorHAnsi"/>
                <w:snapToGrid w:val="0"/>
                <w:sz w:val="22"/>
              </w:rPr>
              <w:t>. Is é aidhm na comhpháirtíochta seo raon leathan acmhainní a thabhairt le chéile chun deiseanna cruthaitheacha a chur ar fáil do pháistí agus daoine óga lasmuigh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uaireanta scoile a chuireann le agus a oibríonn le suíomhanna scoile foirmiúla. </w:t>
            </w:r>
          </w:p>
          <w:p w14:paraId="793E68AD"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Seoladh an chéad phlean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in 2021 is leagadh síos cuspóirí agus gníomhartha a tharraingíonn ar Phlean um Obair don Aos Óg Bhord Oideachais agus Oiliúna Luimnigh agus an Chláir, agus ar Phlean Óige Ildánaí Éire Ildánach 2018-2021 a aithníonn "go gcuireann gníomhaíocht </w:t>
            </w:r>
            <w:r w:rsidRPr="001C26F9">
              <w:rPr>
                <w:rFonts w:asciiTheme="minorHAnsi" w:eastAsia="Calibri" w:hAnsiTheme="minorHAnsi" w:cstheme="minorHAnsi"/>
                <w:snapToGrid w:val="0"/>
                <w:sz w:val="22"/>
              </w:rPr>
              <w:lastRenderedPageBreak/>
              <w:t>chultúrtha agus chruthaitheach, folláine an duine aonair, an phobail agus na tíre chun cinn.".</w:t>
            </w:r>
          </w:p>
          <w:p w14:paraId="6A42BA84"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Tá sé mar aidhm ag Ráiteas Straitéise an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pleananna </w:t>
            </w:r>
            <w:proofErr w:type="spellStart"/>
            <w:r w:rsidRPr="001C26F9">
              <w:rPr>
                <w:rFonts w:asciiTheme="minorHAnsi" w:eastAsia="Calibri" w:hAnsiTheme="minorHAnsi" w:cstheme="minorHAnsi"/>
                <w:snapToGrid w:val="0"/>
                <w:sz w:val="22"/>
              </w:rPr>
              <w:t>comhoibríocha</w:t>
            </w:r>
            <w:proofErr w:type="spellEnd"/>
            <w:r w:rsidRPr="001C26F9">
              <w:rPr>
                <w:rFonts w:asciiTheme="minorHAnsi" w:eastAsia="Calibri" w:hAnsiTheme="minorHAnsi" w:cstheme="minorHAnsi"/>
                <w:snapToGrid w:val="0"/>
                <w:sz w:val="22"/>
              </w:rPr>
              <w:t xml:space="preserve"> a fhorbairt trasna pobail áitiúla agus idir scoileanna agus gníomhaíochtaí cruthaitheacha lasmuigh den scoil; tionscnaimh chruthaitheacha áitiúla nua a éascú agus a fhorbairt; agus dúbailt </w:t>
            </w:r>
            <w:proofErr w:type="spellStart"/>
            <w:r w:rsidRPr="001C26F9">
              <w:rPr>
                <w:rFonts w:asciiTheme="minorHAnsi" w:eastAsia="Calibri" w:hAnsiTheme="minorHAnsi" w:cstheme="minorHAnsi"/>
                <w:snapToGrid w:val="0"/>
                <w:sz w:val="22"/>
              </w:rPr>
              <w:t>iarrachta</w:t>
            </w:r>
            <w:proofErr w:type="spellEnd"/>
            <w:r w:rsidRPr="001C26F9">
              <w:rPr>
                <w:rFonts w:asciiTheme="minorHAnsi" w:eastAsia="Calibri" w:hAnsiTheme="minorHAnsi" w:cstheme="minorHAnsi"/>
                <w:snapToGrid w:val="0"/>
                <w:sz w:val="22"/>
              </w:rPr>
              <w:t xml:space="preserve"> a sheachaint. Oibreoidh an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freisin le príomh-chomhpháirtithe sna hearnálacha óige, pobail, cultúir, </w:t>
            </w:r>
            <w:proofErr w:type="spellStart"/>
            <w:r w:rsidRPr="001C26F9">
              <w:rPr>
                <w:rFonts w:asciiTheme="minorHAnsi" w:eastAsia="Calibri" w:hAnsiTheme="minorHAnsi" w:cstheme="minorHAnsi"/>
                <w:snapToGrid w:val="0"/>
                <w:sz w:val="22"/>
              </w:rPr>
              <w:t>muirí</w:t>
            </w:r>
            <w:proofErr w:type="spellEnd"/>
            <w:r w:rsidRPr="001C26F9">
              <w:rPr>
                <w:rFonts w:asciiTheme="minorHAnsi" w:eastAsia="Calibri" w:hAnsiTheme="minorHAnsi" w:cstheme="minorHAnsi"/>
                <w:snapToGrid w:val="0"/>
                <w:sz w:val="22"/>
              </w:rPr>
              <w:t xml:space="preserve"> agus gnó.</w:t>
            </w:r>
          </w:p>
          <w:p w14:paraId="1CFA5BF5" w14:textId="120B60AE"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Le linn 2024, cuirfidh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trí Chomhordaitheoir na Comhpháirtíochta Áitiúla Óige Cruthaithí, gníomhaíochtaí lasmuigh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uaireanta na scoile ar fáil do pháistí agus daoine óga le béim ar leith ar phobail imeallaithe.</w:t>
            </w:r>
          </w:p>
        </w:tc>
        <w:tc>
          <w:tcPr>
            <w:tcW w:w="3878" w:type="dxa"/>
          </w:tcPr>
          <w:p w14:paraId="4BA67F19"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4D66CBA8"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Cláir mheastóireachta ag an leibhéal áitiúla agus náisiúnta a chuirfidh an Chomhpháirtíocht Áitiúil Óige Cruthaithí agus Éire Ildánach araon ar bun.</w:t>
            </w:r>
          </w:p>
          <w:p w14:paraId="7B9FC33F"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w:t>
            </w:r>
            <w:proofErr w:type="spellStart"/>
            <w:r w:rsidRPr="001C26F9">
              <w:rPr>
                <w:rFonts w:asciiTheme="minorHAnsi" w:eastAsia="Calibri" w:hAnsiTheme="minorHAnsi" w:cstheme="minorHAnsi"/>
                <w:snapToGrid w:val="0"/>
              </w:rPr>
              <w:t>nImeachtaí</w:t>
            </w:r>
            <w:proofErr w:type="spellEnd"/>
            <w:r w:rsidRPr="001C26F9">
              <w:rPr>
                <w:rFonts w:asciiTheme="minorHAnsi" w:eastAsia="Calibri" w:hAnsiTheme="minorHAnsi" w:cstheme="minorHAnsi"/>
                <w:snapToGrid w:val="0"/>
              </w:rPr>
              <w:t xml:space="preserve"> Áitiúla Óige Cruthaithí a eagraítear in 2024.</w:t>
            </w:r>
          </w:p>
          <w:p w14:paraId="3B123236"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Líon na bpáistí agus na ndaoine óga atá páirtíocht in Imeachtaí Áitiúla Óige Cruthaithí in 2024.</w:t>
            </w:r>
          </w:p>
          <w:p w14:paraId="441D11DE"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Comhpháirtíocht le príomhpháirtithe leasmhara agus eagraíochtaí </w:t>
            </w:r>
            <w:proofErr w:type="spellStart"/>
            <w:r w:rsidRPr="001C26F9">
              <w:rPr>
                <w:rFonts w:asciiTheme="minorHAnsi" w:eastAsia="Calibri" w:hAnsiTheme="minorHAnsi" w:cstheme="minorHAnsi"/>
                <w:snapToGrid w:val="0"/>
              </w:rPr>
              <w:t>comhchistithe</w:t>
            </w:r>
            <w:proofErr w:type="spellEnd"/>
            <w:r w:rsidRPr="001C26F9">
              <w:rPr>
                <w:rFonts w:asciiTheme="minorHAnsi" w:eastAsia="Calibri" w:hAnsiTheme="minorHAnsi" w:cstheme="minorHAnsi"/>
                <w:snapToGrid w:val="0"/>
              </w:rPr>
              <w:t xml:space="preserve">. </w:t>
            </w:r>
          </w:p>
          <w:p w14:paraId="2A4339BB"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Cruinnithe an Ghrúpa Stiúrtha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w:t>
            </w:r>
          </w:p>
          <w:p w14:paraId="700A8ABB"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Comhoibriú leanúnach le </w:t>
            </w:r>
            <w:proofErr w:type="spellStart"/>
            <w:r w:rsidRPr="001C26F9">
              <w:rPr>
                <w:rFonts w:asciiTheme="minorHAnsi" w:eastAsia="Calibri" w:hAnsiTheme="minorHAnsi" w:cstheme="minorHAnsi"/>
                <w:snapToGrid w:val="0"/>
              </w:rPr>
              <w:t>LCYPanna</w:t>
            </w:r>
            <w:proofErr w:type="spellEnd"/>
            <w:r w:rsidRPr="001C26F9">
              <w:rPr>
                <w:rFonts w:asciiTheme="minorHAnsi" w:eastAsia="Calibri" w:hAnsiTheme="minorHAnsi" w:cstheme="minorHAnsi"/>
                <w:snapToGrid w:val="0"/>
              </w:rPr>
              <w:t xml:space="preserve"> eile agus forbairt leanúnach ar thairseach náisiúnta – </w:t>
            </w:r>
            <w:hyperlink r:id="rId31">
              <w:r w:rsidRPr="001C26F9">
                <w:rPr>
                  <w:rStyle w:val="Hyperlink"/>
                  <w:rFonts w:asciiTheme="minorHAnsi" w:eastAsia="Calibri" w:hAnsiTheme="minorHAnsi" w:cstheme="minorHAnsi"/>
                  <w:snapToGrid w:val="0"/>
                  <w:color w:val="auto"/>
                </w:rPr>
                <w:t>www.lcyp.ie</w:t>
              </w:r>
            </w:hyperlink>
            <w:r w:rsidRPr="001C26F9">
              <w:rPr>
                <w:rFonts w:asciiTheme="minorHAnsi" w:eastAsia="Calibri" w:hAnsiTheme="minorHAnsi" w:cstheme="minorHAnsi"/>
                <w:snapToGrid w:val="0"/>
              </w:rPr>
              <w:t xml:space="preserve"> (a thionscain Bord Oideachais agus Oiliúna Luimnigh agus an Chláir).</w:t>
            </w:r>
          </w:p>
          <w:p w14:paraId="5F7912EE" w14:textId="6CFC0240"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Is iad spriocghrúpaí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ná daoine óga idir 0 agus 25 bliana </w:t>
            </w:r>
            <w:r w:rsidRPr="001C26F9">
              <w:rPr>
                <w:rFonts w:asciiTheme="minorHAnsi" w:eastAsia="Calibri" w:hAnsiTheme="minorHAnsi" w:cstheme="minorHAnsi"/>
                <w:snapToGrid w:val="0"/>
              </w:rPr>
              <w:lastRenderedPageBreak/>
              <w:t>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aois. Tabharfaidh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tosaíocht do ghrúpaí daoine óga imeallaithe, lena n-áirítear an lucht siúil, pobail imirceacha agus daoine óga atá faoi mhíbhuntáiste sóisialta agus eacnamaíoch.</w:t>
            </w:r>
          </w:p>
          <w:p w14:paraId="42D81CFC"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Leanfaidh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ag obair le raon leathan comhpháirtithe, lena n-áirítear Comhairle Cathrach Luimnigh agus Comhairle Contae Luimnigh, Comhairle Chontae an Chláir, foireann oibre donn aos óg Bhord Oideachais agus Oiliúna Luimnigh agus an Chláir agus gníomhaireachtaí réigiúnacha eile um obair don aos óg, an earnáil oideachais neamhfhoirmiúil, seirbhísí tacaíochta teaghlaigh, agus an earnáil chruthaitheach. Oibreoidh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freisin le daoine óga iad féin chun deiseanna a fhorbairt agus a chur i bhfeidhm chun dul i ngleic le gníomhaíochtaí cruthaitheacha. Tá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tiomanta do ghuth na leanaí agus eagraíonn sé seisiúin </w:t>
            </w:r>
            <w:proofErr w:type="spellStart"/>
            <w:r w:rsidRPr="001C26F9">
              <w:rPr>
                <w:rFonts w:asciiTheme="minorHAnsi" w:eastAsia="Calibri" w:hAnsiTheme="minorHAnsi" w:cstheme="minorHAnsi"/>
                <w:snapToGrid w:val="0"/>
              </w:rPr>
              <w:t>fhócasghrúpaí</w:t>
            </w:r>
            <w:proofErr w:type="spellEnd"/>
            <w:r w:rsidRPr="001C26F9">
              <w:rPr>
                <w:rFonts w:asciiTheme="minorHAnsi" w:eastAsia="Calibri" w:hAnsiTheme="minorHAnsi" w:cstheme="minorHAnsi"/>
                <w:snapToGrid w:val="0"/>
              </w:rPr>
              <w:t xml:space="preserve"> go rialta le daoine óga chun cabhrú leis an gcomhpháirtíocht a threorú.</w:t>
            </w:r>
          </w:p>
          <w:p w14:paraId="77DCD84B"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Cuirfidh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daoine óga chun cinn chun iad féin a chur in iúl, a bhféiniúlacht a fhiosrú, agus a scileanna </w:t>
            </w:r>
            <w:proofErr w:type="spellStart"/>
            <w:r w:rsidRPr="001C26F9">
              <w:rPr>
                <w:rFonts w:asciiTheme="minorHAnsi" w:eastAsia="Calibri" w:hAnsiTheme="minorHAnsi" w:cstheme="minorHAnsi"/>
                <w:snapToGrid w:val="0"/>
              </w:rPr>
              <w:t>fadhbréitigh</w:t>
            </w:r>
            <w:proofErr w:type="spellEnd"/>
            <w:r w:rsidRPr="001C26F9">
              <w:rPr>
                <w:rFonts w:asciiTheme="minorHAnsi" w:eastAsia="Calibri" w:hAnsiTheme="minorHAnsi" w:cstheme="minorHAnsi"/>
                <w:snapToGrid w:val="0"/>
              </w:rPr>
              <w:t xml:space="preserve"> a fhorbairt. Creideann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freisin gur féidir le cruthaitheacht cabhrú le daoine óga cur go dearfach lena bpobail.</w:t>
            </w:r>
          </w:p>
          <w:p w14:paraId="6E62B2E6" w14:textId="77777777" w:rsidR="0093082B" w:rsidRPr="001C26F9" w:rsidRDefault="0093082B" w:rsidP="00D7218F">
            <w:pPr>
              <w:pStyle w:val="ListParagraph"/>
              <w:numPr>
                <w:ilvl w:val="0"/>
                <w:numId w:val="32"/>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 xml:space="preserve">Leanfaidh an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de chultúr a chothú ina gcuirtear luach ar chruthaitheacht agus ina dtacaítear le gach duine óg.</w:t>
            </w:r>
          </w:p>
        </w:tc>
        <w:tc>
          <w:tcPr>
            <w:tcW w:w="2694" w:type="dxa"/>
            <w:gridSpan w:val="2"/>
          </w:tcPr>
          <w:p w14:paraId="5B7612EB"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Fianaise go bhfuil gníomhaíochtaí curtha i gcomhréir le haidhmeanna Phlean Straitéiseach Chomhpháirtíocht Áitiúil Óige Cruthaithí.</w:t>
            </w:r>
          </w:p>
          <w:p w14:paraId="5BC0BAD4"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BCC41B8"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Fianaise go bhfuil méadú tagtha ar líon na bpáistí agus na ndaoine óga atá rannpháirteach in Imeachtaí Áitiúla Óige Cruthaithí.</w:t>
            </w:r>
          </w:p>
          <w:p w14:paraId="3601D622"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Feasacht níos airde ar thionscnamh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 xml:space="preserve"> ar fud an réigiúin.</w:t>
            </w:r>
          </w:p>
          <w:p w14:paraId="7F80A938"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5E8C581"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Rátaí rannpháirtíochta méadaithe sna tionscadail seo a leanas atá maoinithe agus seachadta ag </w:t>
            </w:r>
            <w:proofErr w:type="spellStart"/>
            <w:r w:rsidRPr="001C26F9">
              <w:rPr>
                <w:rFonts w:asciiTheme="minorHAnsi" w:eastAsia="Calibri" w:hAnsiTheme="minorHAnsi" w:cstheme="minorHAnsi"/>
                <w:snapToGrid w:val="0"/>
                <w:sz w:val="22"/>
              </w:rPr>
              <w:t>LCYP</w:t>
            </w:r>
            <w:proofErr w:type="spellEnd"/>
            <w:r w:rsidRPr="001C26F9">
              <w:rPr>
                <w:rFonts w:asciiTheme="minorHAnsi" w:eastAsia="Calibri" w:hAnsiTheme="minorHAnsi" w:cstheme="minorHAnsi"/>
                <w:snapToGrid w:val="0"/>
                <w:sz w:val="22"/>
              </w:rPr>
              <w:t>;</w:t>
            </w:r>
          </w:p>
          <w:p w14:paraId="4DED9897"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Amharclann Óige Chill Chaoi/Pobal na hÚcráine</w:t>
            </w:r>
          </w:p>
          <w:p w14:paraId="2F03B192"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Paróiste Naomh Muire</w:t>
            </w:r>
          </w:p>
          <w:p w14:paraId="3BC00A47"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Amharclann Óige Thuamhan</w:t>
            </w:r>
          </w:p>
          <w:p w14:paraId="51571045"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IPAS</w:t>
            </w:r>
            <w:proofErr w:type="spellEnd"/>
            <w:r w:rsidRPr="001C26F9">
              <w:rPr>
                <w:rFonts w:asciiTheme="minorHAnsi" w:eastAsia="Calibri" w:hAnsiTheme="minorHAnsi" w:cstheme="minorHAnsi"/>
                <w:snapToGrid w:val="0"/>
              </w:rPr>
              <w:t xml:space="preserve"> agus Soláthar Díreach </w:t>
            </w:r>
          </w:p>
          <w:p w14:paraId="1418160A"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Scoil </w:t>
            </w:r>
            <w:proofErr w:type="spellStart"/>
            <w:r w:rsidRPr="001C26F9">
              <w:rPr>
                <w:rFonts w:asciiTheme="minorHAnsi" w:eastAsia="Calibri" w:hAnsiTheme="minorHAnsi" w:cstheme="minorHAnsi"/>
                <w:snapToGrid w:val="0"/>
              </w:rPr>
              <w:t>Fainleog</w:t>
            </w:r>
            <w:proofErr w:type="spellEnd"/>
            <w:r w:rsidRPr="001C26F9">
              <w:rPr>
                <w:rFonts w:asciiTheme="minorHAnsi" w:eastAsia="Calibri" w:hAnsiTheme="minorHAnsi" w:cstheme="minorHAnsi"/>
                <w:snapToGrid w:val="0"/>
              </w:rPr>
              <w:t xml:space="preserve">, Ráth Caola </w:t>
            </w:r>
          </w:p>
          <w:p w14:paraId="7B12317B"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Clár na Luathbhlianta – </w:t>
            </w:r>
            <w:proofErr w:type="spellStart"/>
            <w:r w:rsidRPr="001C26F9">
              <w:rPr>
                <w:rFonts w:asciiTheme="minorHAnsi" w:eastAsia="Calibri" w:hAnsiTheme="minorHAnsi" w:cstheme="minorHAnsi"/>
                <w:snapToGrid w:val="0"/>
              </w:rPr>
              <w:t>INSPIRE</w:t>
            </w:r>
            <w:proofErr w:type="spellEnd"/>
            <w:r w:rsidRPr="001C26F9">
              <w:rPr>
                <w:rFonts w:asciiTheme="minorHAnsi" w:eastAsia="Calibri" w:hAnsiTheme="minorHAnsi" w:cstheme="minorHAnsi"/>
                <w:snapToGrid w:val="0"/>
              </w:rPr>
              <w:t>, scéalaíocht sa Chlár, Rince Babaí i Luimneach</w:t>
            </w:r>
          </w:p>
          <w:p w14:paraId="04013033"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Cláir </w:t>
            </w:r>
            <w:proofErr w:type="spellStart"/>
            <w:r w:rsidRPr="001C26F9">
              <w:rPr>
                <w:rFonts w:asciiTheme="minorHAnsi" w:eastAsia="Calibri" w:hAnsiTheme="minorHAnsi" w:cstheme="minorHAnsi"/>
                <w:snapToGrid w:val="0"/>
              </w:rPr>
              <w:t>Podchraoltaí</w:t>
            </w:r>
            <w:proofErr w:type="spellEnd"/>
            <w:r w:rsidRPr="001C26F9">
              <w:rPr>
                <w:rFonts w:asciiTheme="minorHAnsi" w:eastAsia="Calibri" w:hAnsiTheme="minorHAnsi" w:cstheme="minorHAnsi"/>
                <w:snapToGrid w:val="0"/>
              </w:rPr>
              <w:t xml:space="preserve"> </w:t>
            </w:r>
          </w:p>
          <w:p w14:paraId="3CA2D963"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Puinseáil Péinte in Iarthar Luimnigh</w:t>
            </w:r>
          </w:p>
          <w:p w14:paraId="4E7A8208"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Bráithre na Carthanachta, Inis</w:t>
            </w:r>
          </w:p>
          <w:p w14:paraId="4CDB494B"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Clár oiliúna scannán An Bóthar go dtí an </w:t>
            </w:r>
            <w:proofErr w:type="spellStart"/>
            <w:r w:rsidRPr="001C26F9">
              <w:rPr>
                <w:rFonts w:asciiTheme="minorHAnsi" w:eastAsia="Calibri" w:hAnsiTheme="minorHAnsi" w:cstheme="minorHAnsi"/>
                <w:snapToGrid w:val="0"/>
              </w:rPr>
              <w:t>Traí</w:t>
            </w:r>
            <w:proofErr w:type="spellEnd"/>
            <w:r w:rsidRPr="001C26F9">
              <w:rPr>
                <w:rFonts w:asciiTheme="minorHAnsi" w:eastAsia="Calibri" w:hAnsiTheme="minorHAnsi" w:cstheme="minorHAnsi"/>
                <w:snapToGrid w:val="0"/>
              </w:rPr>
              <w:t xml:space="preserve"> – </w:t>
            </w:r>
            <w:proofErr w:type="spellStart"/>
            <w:r w:rsidRPr="001C26F9">
              <w:rPr>
                <w:rFonts w:asciiTheme="minorHAnsi" w:eastAsia="Calibri" w:hAnsiTheme="minorHAnsi" w:cstheme="minorHAnsi"/>
                <w:snapToGrid w:val="0"/>
              </w:rPr>
              <w:t>Déantóirí</w:t>
            </w:r>
            <w:proofErr w:type="spellEnd"/>
            <w:r w:rsidRPr="001C26F9">
              <w:rPr>
                <w:rFonts w:asciiTheme="minorHAnsi" w:eastAsia="Calibri" w:hAnsiTheme="minorHAnsi" w:cstheme="minorHAnsi"/>
                <w:snapToGrid w:val="0"/>
              </w:rPr>
              <w:t xml:space="preserve"> Scannán na Todhchaí</w:t>
            </w:r>
          </w:p>
          <w:p w14:paraId="13979AAA" w14:textId="77777777" w:rsidR="0093082B" w:rsidRPr="005269EE" w:rsidRDefault="00DA316D" w:rsidP="0093082B">
            <w:pPr>
              <w:pStyle w:val="ListParagraph"/>
              <w:numPr>
                <w:ilvl w:val="0"/>
                <w:numId w:val="2"/>
              </w:numPr>
              <w:rPr>
                <w:rFonts w:asciiTheme="minorHAnsi" w:eastAsia="Calibri" w:hAnsiTheme="minorHAnsi" w:cstheme="minorHAnsi"/>
                <w:snapToGrid w:val="0"/>
                <w:u w:val="single"/>
              </w:rPr>
            </w:pPr>
            <w:hyperlink r:id="rId32">
              <w:proofErr w:type="spellStart"/>
              <w:r w:rsidR="00543680" w:rsidRPr="005269EE">
                <w:rPr>
                  <w:rStyle w:val="Hyperlink"/>
                  <w:rFonts w:asciiTheme="minorHAnsi" w:eastAsia="Calibri" w:hAnsiTheme="minorHAnsi" w:cstheme="minorHAnsi"/>
                  <w:snapToGrid w:val="0"/>
                  <w:color w:val="auto"/>
                </w:rPr>
                <w:t>LCYP</w:t>
              </w:r>
              <w:proofErr w:type="spellEnd"/>
              <w:r w:rsidR="00543680" w:rsidRPr="005269EE">
                <w:rPr>
                  <w:rStyle w:val="Hyperlink"/>
                  <w:rFonts w:asciiTheme="minorHAnsi" w:eastAsia="Calibri" w:hAnsiTheme="minorHAnsi" w:cstheme="minorHAnsi"/>
                  <w:snapToGrid w:val="0"/>
                  <w:color w:val="auto"/>
                </w:rPr>
                <w:t xml:space="preserve"> Amharclann Óige Chill Chaoi -</w:t>
              </w:r>
              <w:r w:rsidR="00543680" w:rsidRPr="005269EE">
                <w:rPr>
                  <w:rFonts w:asciiTheme="minorHAnsi" w:eastAsia="Calibri" w:hAnsiTheme="minorHAnsi" w:cstheme="minorHAnsi"/>
                  <w:snapToGrid w:val="0"/>
                  <w:u w:val="single"/>
                </w:rPr>
                <w:t xml:space="preserve"> </w:t>
              </w:r>
              <w:r w:rsidR="00543680" w:rsidRPr="005269EE">
                <w:rPr>
                  <w:rStyle w:val="Hyperlink"/>
                  <w:rFonts w:asciiTheme="minorHAnsi" w:eastAsia="Calibri" w:hAnsiTheme="minorHAnsi" w:cstheme="minorHAnsi"/>
                  <w:snapToGrid w:val="0"/>
                  <w:color w:val="auto"/>
                </w:rPr>
                <w:t>Clár</w:t>
              </w:r>
              <w:r w:rsidR="00543680" w:rsidRPr="005269EE">
                <w:rPr>
                  <w:rFonts w:asciiTheme="minorHAnsi" w:eastAsia="Calibri" w:hAnsiTheme="minorHAnsi" w:cstheme="minorHAnsi"/>
                  <w:snapToGrid w:val="0"/>
                  <w:u w:val="single"/>
                </w:rPr>
                <w:t xml:space="preserve"> Rannpháirtíochta Criticiúil– </w:t>
              </w:r>
              <w:proofErr w:type="spellStart"/>
              <w:r w:rsidR="00543680" w:rsidRPr="005269EE">
                <w:rPr>
                  <w:rStyle w:val="Hyperlink"/>
                  <w:rFonts w:asciiTheme="minorHAnsi" w:eastAsia="Calibri" w:hAnsiTheme="minorHAnsi" w:cstheme="minorHAnsi"/>
                  <w:snapToGrid w:val="0"/>
                  <w:color w:val="auto"/>
                </w:rPr>
                <w:t>YouTube</w:t>
              </w:r>
              <w:proofErr w:type="spellEnd"/>
            </w:hyperlink>
            <w:r w:rsidR="00543680" w:rsidRPr="005269EE">
              <w:rPr>
                <w:rFonts w:asciiTheme="minorHAnsi" w:eastAsia="Calibri" w:hAnsiTheme="minorHAnsi" w:cstheme="minorHAnsi"/>
                <w:snapToGrid w:val="0"/>
                <w:u w:val="single"/>
              </w:rPr>
              <w:t xml:space="preserve"> </w:t>
            </w:r>
          </w:p>
          <w:p w14:paraId="3A152C1F" w14:textId="4994D9B4" w:rsidR="0093082B" w:rsidRPr="001C26F9" w:rsidRDefault="0093082B" w:rsidP="0093082B">
            <w:pPr>
              <w:pStyle w:val="ListParagraph"/>
              <w:numPr>
                <w:ilvl w:val="0"/>
                <w:numId w:val="2"/>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Boxin</w:t>
            </w:r>
            <w:proofErr w:type="spellEnd"/>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Trottin</w:t>
            </w:r>
            <w:proofErr w:type="spellEnd"/>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 le Criú Mhainistir na Féile – </w:t>
            </w:r>
            <w:proofErr w:type="spellStart"/>
            <w:r w:rsidRPr="001C26F9">
              <w:rPr>
                <w:rFonts w:asciiTheme="minorHAnsi" w:eastAsia="Calibri" w:hAnsiTheme="minorHAnsi" w:cstheme="minorHAnsi"/>
                <w:snapToGrid w:val="0"/>
              </w:rPr>
              <w:t>YouTube</w:t>
            </w:r>
            <w:proofErr w:type="spellEnd"/>
            <w:r w:rsidRPr="001C26F9">
              <w:rPr>
                <w:rFonts w:asciiTheme="minorHAnsi" w:eastAsia="Calibri" w:hAnsiTheme="minorHAnsi" w:cstheme="minorHAnsi"/>
                <w:snapToGrid w:val="0"/>
              </w:rPr>
              <w:t xml:space="preserve"> </w:t>
            </w:r>
          </w:p>
          <w:p w14:paraId="594A7C39" w14:textId="3249687A" w:rsidR="0093082B" w:rsidRPr="001C26F9" w:rsidRDefault="00DA316D" w:rsidP="0093082B">
            <w:pPr>
              <w:pStyle w:val="ListParagraph"/>
              <w:numPr>
                <w:ilvl w:val="0"/>
                <w:numId w:val="2"/>
              </w:numPr>
              <w:rPr>
                <w:rFonts w:asciiTheme="minorHAnsi" w:eastAsia="Calibri" w:hAnsiTheme="minorHAnsi" w:cstheme="minorHAnsi"/>
                <w:snapToGrid w:val="0"/>
              </w:rPr>
            </w:pPr>
            <w:hyperlink r:id="rId33">
              <w:proofErr w:type="spellStart"/>
              <w:r w:rsidR="00543680" w:rsidRPr="001C26F9">
                <w:rPr>
                  <w:rStyle w:val="Hyperlink"/>
                  <w:rFonts w:asciiTheme="minorHAnsi" w:eastAsia="Calibri" w:hAnsiTheme="minorHAnsi" w:cstheme="minorHAnsi"/>
                  <w:snapToGrid w:val="0"/>
                  <w:color w:val="auto"/>
                </w:rPr>
                <w:t>LCYP</w:t>
              </w:r>
              <w:proofErr w:type="spellEnd"/>
              <w:r w:rsidR="00543680" w:rsidRPr="001C26F9">
                <w:rPr>
                  <w:rStyle w:val="Hyperlink"/>
                  <w:rFonts w:asciiTheme="minorHAnsi" w:eastAsia="Calibri" w:hAnsiTheme="minorHAnsi" w:cstheme="minorHAnsi"/>
                  <w:snapToGrid w:val="0"/>
                  <w:color w:val="auto"/>
                </w:rPr>
                <w:t xml:space="preserve"> </w:t>
              </w:r>
              <w:r w:rsidR="001C26F9">
                <w:rPr>
                  <w:rStyle w:val="Hyperlink"/>
                  <w:rFonts w:asciiTheme="minorHAnsi" w:eastAsia="Calibri" w:hAnsiTheme="minorHAnsi" w:cstheme="minorHAnsi"/>
                  <w:snapToGrid w:val="0"/>
                  <w:color w:val="auto"/>
                </w:rPr>
                <w:t>‘</w:t>
              </w:r>
              <w:r w:rsidR="00543680" w:rsidRPr="001C26F9">
                <w:rPr>
                  <w:rStyle w:val="Hyperlink"/>
                  <w:rFonts w:asciiTheme="minorHAnsi" w:eastAsia="Calibri" w:hAnsiTheme="minorHAnsi" w:cstheme="minorHAnsi"/>
                  <w:snapToGrid w:val="0"/>
                  <w:color w:val="auto"/>
                </w:rPr>
                <w:t>Mo Mhainistir na Féile</w:t>
              </w:r>
              <w:r w:rsidR="001C26F9">
                <w:rPr>
                  <w:rStyle w:val="Hyperlink"/>
                  <w:rFonts w:asciiTheme="minorHAnsi" w:eastAsia="Calibri" w:hAnsiTheme="minorHAnsi" w:cstheme="minorHAnsi"/>
                  <w:snapToGrid w:val="0"/>
                  <w:color w:val="auto"/>
                </w:rPr>
                <w:t>’</w:t>
              </w:r>
              <w:r w:rsidR="00543680" w:rsidRPr="001C26F9">
                <w:rPr>
                  <w:rStyle w:val="Hyperlink"/>
                  <w:rFonts w:asciiTheme="minorHAnsi" w:eastAsia="Calibri" w:hAnsiTheme="minorHAnsi" w:cstheme="minorHAnsi"/>
                  <w:snapToGrid w:val="0"/>
                  <w:color w:val="auto"/>
                </w:rPr>
                <w:t xml:space="preserve"> – </w:t>
              </w:r>
              <w:proofErr w:type="spellStart"/>
              <w:r w:rsidR="00543680" w:rsidRPr="001C26F9">
                <w:rPr>
                  <w:rStyle w:val="Hyperlink"/>
                  <w:rFonts w:asciiTheme="minorHAnsi" w:eastAsia="Calibri" w:hAnsiTheme="minorHAnsi" w:cstheme="minorHAnsi"/>
                  <w:snapToGrid w:val="0"/>
                  <w:color w:val="auto"/>
                </w:rPr>
                <w:t>YouTube</w:t>
              </w:r>
              <w:proofErr w:type="spellEnd"/>
            </w:hyperlink>
            <w:r w:rsidR="00543680" w:rsidRPr="001C26F9">
              <w:rPr>
                <w:rFonts w:asciiTheme="minorHAnsi" w:eastAsia="Calibri" w:hAnsiTheme="minorHAnsi" w:cstheme="minorHAnsi"/>
                <w:snapToGrid w:val="0"/>
              </w:rPr>
              <w:t xml:space="preserve"> </w:t>
            </w:r>
          </w:p>
          <w:p w14:paraId="198C842E"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Ag Sárú Bacainní</w:t>
            </w:r>
          </w:p>
          <w:p w14:paraId="3EB79AA6"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Ócáid Glao agus Freagartha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2022</w:t>
            </w:r>
          </w:p>
          <w:p w14:paraId="24B4A627" w14:textId="77777777" w:rsidR="0093082B" w:rsidRPr="001C26F9" w:rsidRDefault="00DA316D" w:rsidP="0093082B">
            <w:pPr>
              <w:pStyle w:val="ListParagraph"/>
              <w:numPr>
                <w:ilvl w:val="0"/>
                <w:numId w:val="2"/>
              </w:numPr>
              <w:rPr>
                <w:rFonts w:asciiTheme="minorHAnsi" w:eastAsia="Calibri" w:hAnsiTheme="minorHAnsi" w:cstheme="minorHAnsi"/>
                <w:snapToGrid w:val="0"/>
                <w:u w:val="single"/>
              </w:rPr>
            </w:pPr>
            <w:hyperlink r:id="rId34">
              <w:proofErr w:type="spellStart"/>
              <w:r w:rsidR="00543680" w:rsidRPr="001C26F9">
                <w:rPr>
                  <w:rStyle w:val="Hyperlink"/>
                  <w:rFonts w:asciiTheme="minorHAnsi" w:eastAsia="Calibri" w:hAnsiTheme="minorHAnsi" w:cstheme="minorHAnsi"/>
                  <w:snapToGrid w:val="0"/>
                  <w:color w:val="auto"/>
                </w:rPr>
                <w:t>LCYP</w:t>
              </w:r>
              <w:proofErr w:type="spellEnd"/>
              <w:r w:rsidR="00543680" w:rsidRPr="001C26F9">
                <w:rPr>
                  <w:rStyle w:val="Hyperlink"/>
                  <w:rFonts w:asciiTheme="minorHAnsi" w:eastAsia="Calibri" w:hAnsiTheme="minorHAnsi" w:cstheme="minorHAnsi"/>
                  <w:snapToGrid w:val="0"/>
                  <w:color w:val="auto"/>
                </w:rPr>
                <w:t xml:space="preserve"> Amharclann Óige Chill Chaoi </w:t>
              </w:r>
            </w:hyperlink>
          </w:p>
          <w:p w14:paraId="4156E376"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 xml:space="preserve">Ócáid Glao agus Freagartha </w:t>
            </w: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2022</w:t>
            </w:r>
          </w:p>
          <w:p w14:paraId="3D60EFAC" w14:textId="3802D3FD" w:rsidR="0093082B" w:rsidRPr="001C26F9" w:rsidRDefault="0093082B" w:rsidP="0093082B">
            <w:pPr>
              <w:pStyle w:val="ListParagraph"/>
              <w:numPr>
                <w:ilvl w:val="0"/>
                <w:numId w:val="2"/>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LCYP</w:t>
            </w:r>
            <w:proofErr w:type="spellEnd"/>
            <w:r w:rsidRPr="001C26F9">
              <w:rPr>
                <w:rFonts w:asciiTheme="minorHAnsi" w:eastAsia="Calibri" w:hAnsiTheme="minorHAnsi" w:cstheme="minorHAnsi"/>
                <w:snapToGrid w:val="0"/>
              </w:rPr>
              <w:t xml:space="preserve"> </w:t>
            </w:r>
            <w:r w:rsidR="001C26F9">
              <w:rPr>
                <w:rFonts w:asciiTheme="minorHAnsi" w:eastAsia="Calibri" w:hAnsiTheme="minorHAnsi" w:cstheme="minorHAnsi"/>
                <w:snapToGrid w:val="0"/>
              </w:rPr>
              <w:t>‘</w:t>
            </w:r>
            <w:proofErr w:type="spellStart"/>
            <w:r w:rsidRPr="001C26F9">
              <w:rPr>
                <w:rFonts w:asciiTheme="minorHAnsi" w:eastAsia="Calibri" w:hAnsiTheme="minorHAnsi" w:cstheme="minorHAnsi"/>
                <w:snapToGrid w:val="0"/>
              </w:rPr>
              <w:t>Succeed</w:t>
            </w:r>
            <w:proofErr w:type="spellEnd"/>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 le Criú Mhainistir na Féile</w:t>
            </w:r>
          </w:p>
          <w:p w14:paraId="4AD7701A" w14:textId="77777777" w:rsidR="0093082B" w:rsidRPr="001C26F9" w:rsidRDefault="0093082B" w:rsidP="0093082B">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Cruinniú Beoir Óga </w:t>
            </w:r>
            <w:proofErr w:type="spellStart"/>
            <w:r w:rsidRPr="001C26F9">
              <w:rPr>
                <w:rFonts w:asciiTheme="minorHAnsi" w:eastAsia="Calibri" w:hAnsiTheme="minorHAnsi" w:cstheme="minorHAnsi"/>
                <w:snapToGrid w:val="0"/>
              </w:rPr>
              <w:t>LCYP</w:t>
            </w:r>
            <w:proofErr w:type="spellEnd"/>
          </w:p>
          <w:p w14:paraId="45F46E63" w14:textId="77777777" w:rsidR="0093082B" w:rsidRPr="001C26F9" w:rsidRDefault="0093082B" w:rsidP="00F53BAE">
            <w:pPr>
              <w:pStyle w:val="ListParagraph"/>
              <w:numPr>
                <w:ilvl w:val="0"/>
                <w:numId w:val="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Seisiún </w:t>
            </w:r>
            <w:proofErr w:type="spellStart"/>
            <w:r w:rsidRPr="001C26F9">
              <w:rPr>
                <w:rFonts w:asciiTheme="minorHAnsi" w:eastAsia="Calibri" w:hAnsiTheme="minorHAnsi" w:cstheme="minorHAnsi"/>
                <w:snapToGrid w:val="0"/>
              </w:rPr>
              <w:t>Jeamála</w:t>
            </w:r>
            <w:proofErr w:type="spellEnd"/>
            <w:r w:rsidRPr="001C26F9">
              <w:rPr>
                <w:rFonts w:asciiTheme="minorHAnsi" w:eastAsia="Calibri" w:hAnsiTheme="minorHAnsi" w:cstheme="minorHAnsi"/>
                <w:snapToGrid w:val="0"/>
              </w:rPr>
              <w:t xml:space="preserve"> Damhsa Tar éis Scoile </w:t>
            </w:r>
            <w:proofErr w:type="spellStart"/>
            <w:r w:rsidRPr="001C26F9">
              <w:rPr>
                <w:rFonts w:asciiTheme="minorHAnsi" w:eastAsia="Calibri" w:hAnsiTheme="minorHAnsi" w:cstheme="minorHAnsi"/>
                <w:snapToGrid w:val="0"/>
              </w:rPr>
              <w:t>LCYP</w:t>
            </w:r>
            <w:proofErr w:type="spellEnd"/>
          </w:p>
        </w:tc>
      </w:tr>
      <w:tr w:rsidR="0093082B" w:rsidRPr="001C26F9" w14:paraId="459BD29A" w14:textId="77777777" w:rsidTr="00F53BAE">
        <w:trPr>
          <w:gridAfter w:val="1"/>
          <w:wAfter w:w="11" w:type="dxa"/>
          <w:trHeight w:val="2324"/>
        </w:trPr>
        <w:tc>
          <w:tcPr>
            <w:tcW w:w="2050" w:type="dxa"/>
            <w:shd w:val="clear" w:color="auto" w:fill="04524A"/>
          </w:tcPr>
          <w:p w14:paraId="0212DB82" w14:textId="77777777" w:rsidR="0093082B" w:rsidRPr="001C26F9" w:rsidRDefault="0093082B" w:rsidP="0093082B">
            <w:pPr>
              <w:rPr>
                <w:rFonts w:asciiTheme="minorHAnsi" w:hAnsiTheme="minorHAnsi" w:cstheme="minorHAnsi"/>
                <w:snapToGrid w:val="0"/>
                <w:color w:val="FFFFFF" w:themeColor="background1"/>
              </w:rPr>
            </w:pPr>
          </w:p>
        </w:tc>
        <w:tc>
          <w:tcPr>
            <w:tcW w:w="5520" w:type="dxa"/>
            <w:gridSpan w:val="3"/>
          </w:tcPr>
          <w:p w14:paraId="287BAD98"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In 2024, leanfaidh Rannóg na Scoileanna de chuid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ar aghaidh ag leathnú na gclár tacaíochta </w:t>
            </w:r>
            <w:proofErr w:type="spellStart"/>
            <w:r w:rsidRPr="001C26F9">
              <w:rPr>
                <w:rFonts w:asciiTheme="minorHAnsi" w:eastAsia="Calibri" w:hAnsiTheme="minorHAnsi" w:cstheme="minorHAnsi"/>
                <w:snapToGrid w:val="0"/>
                <w:sz w:val="22"/>
              </w:rPr>
              <w:t>corpoideachais</w:t>
            </w:r>
            <w:proofErr w:type="spellEnd"/>
            <w:r w:rsidRPr="001C26F9">
              <w:rPr>
                <w:rFonts w:asciiTheme="minorHAnsi" w:eastAsia="Calibri" w:hAnsiTheme="minorHAnsi" w:cstheme="minorHAnsi"/>
                <w:snapToGrid w:val="0"/>
                <w:sz w:val="22"/>
              </w:rPr>
              <w:t xml:space="preserve"> agus feasachta trínár dhá Ionad Oideachais agus Oiliúna Allamuigh (</w:t>
            </w:r>
            <w:proofErr w:type="spellStart"/>
            <w:r w:rsidRPr="001C26F9">
              <w:rPr>
                <w:rFonts w:asciiTheme="minorHAnsi" w:eastAsia="Calibri" w:hAnsiTheme="minorHAnsi" w:cstheme="minorHAnsi"/>
                <w:snapToGrid w:val="0"/>
                <w:sz w:val="22"/>
              </w:rPr>
              <w:t>OOAanna</w:t>
            </w:r>
            <w:proofErr w:type="spellEnd"/>
            <w:r w:rsidRPr="001C26F9">
              <w:rPr>
                <w:rFonts w:asciiTheme="minorHAnsi" w:eastAsia="Calibri" w:hAnsiTheme="minorHAnsi" w:cstheme="minorHAnsi"/>
                <w:snapToGrid w:val="0"/>
                <w:sz w:val="22"/>
              </w:rPr>
              <w:t xml:space="preserve">) i gCill Fhíonáin agus sa Bhoirinn. Is é an sprioc atá againn a chinntiú go bhfuil rochtain ag mic léinn ar </w:t>
            </w:r>
            <w:proofErr w:type="spellStart"/>
            <w:r w:rsidRPr="001C26F9">
              <w:rPr>
                <w:rFonts w:asciiTheme="minorHAnsi" w:eastAsia="Calibri" w:hAnsiTheme="minorHAnsi" w:cstheme="minorHAnsi"/>
                <w:snapToGrid w:val="0"/>
                <w:sz w:val="22"/>
              </w:rPr>
              <w:t>thimpeallachtaí</w:t>
            </w:r>
            <w:proofErr w:type="spellEnd"/>
            <w:r w:rsidRPr="001C26F9">
              <w:rPr>
                <w:rFonts w:asciiTheme="minorHAnsi" w:eastAsia="Calibri" w:hAnsiTheme="minorHAnsi" w:cstheme="minorHAnsi"/>
                <w:snapToGrid w:val="0"/>
                <w:sz w:val="22"/>
              </w:rPr>
              <w:t xml:space="preserve"> uathúla agus éifeachtacha foghlama lasmuigh a chuireann a bhfolláine, a bhfás pearsanta agus a bhfeasacht comhshaoil chun cinn. Seo na bearta sonracha a dhéanfaimid:</w:t>
            </w:r>
          </w:p>
          <w:p w14:paraId="2BBF6FDF"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OOAanna</w:t>
            </w:r>
            <w:proofErr w:type="spellEnd"/>
            <w:r w:rsidRPr="001C26F9">
              <w:rPr>
                <w:rFonts w:asciiTheme="minorHAnsi" w:eastAsia="Calibri" w:hAnsiTheme="minorHAnsi" w:cstheme="minorHAnsi"/>
                <w:snapToGrid w:val="0"/>
              </w:rPr>
              <w:t xml:space="preserve"> a chur chun cinn le haghaidh Folláine agus Gníomhaíochtaí na hIdirbhliana: Cuirfimid úsáid ár </w:t>
            </w:r>
            <w:proofErr w:type="spellStart"/>
            <w:r w:rsidRPr="001C26F9">
              <w:rPr>
                <w:rFonts w:asciiTheme="minorHAnsi" w:eastAsia="Calibri" w:hAnsiTheme="minorHAnsi" w:cstheme="minorHAnsi"/>
                <w:snapToGrid w:val="0"/>
              </w:rPr>
              <w:t>OOAanna</w:t>
            </w:r>
            <w:proofErr w:type="spellEnd"/>
            <w:r w:rsidRPr="001C26F9">
              <w:rPr>
                <w:rFonts w:asciiTheme="minorHAnsi" w:eastAsia="Calibri" w:hAnsiTheme="minorHAnsi" w:cstheme="minorHAnsi"/>
                <w:snapToGrid w:val="0"/>
              </w:rPr>
              <w:t xml:space="preserve"> chun cinn go gníomhach i measc Coláistí Pobail, </w:t>
            </w:r>
            <w:proofErr w:type="spellStart"/>
            <w:r w:rsidRPr="001C26F9">
              <w:rPr>
                <w:rFonts w:asciiTheme="minorHAnsi" w:eastAsia="Calibri" w:hAnsiTheme="minorHAnsi" w:cstheme="minorHAnsi"/>
                <w:snapToGrid w:val="0"/>
              </w:rPr>
              <w:t>Pobalscoileanna</w:t>
            </w:r>
            <w:proofErr w:type="spellEnd"/>
            <w:r w:rsidRPr="001C26F9">
              <w:rPr>
                <w:rFonts w:asciiTheme="minorHAnsi" w:eastAsia="Calibri" w:hAnsiTheme="minorHAnsi" w:cstheme="minorHAnsi"/>
                <w:snapToGrid w:val="0"/>
              </w:rPr>
              <w:t xml:space="preserve">, agus </w:t>
            </w:r>
            <w:proofErr w:type="spellStart"/>
            <w:r w:rsidRPr="001C26F9">
              <w:rPr>
                <w:rFonts w:asciiTheme="minorHAnsi" w:eastAsia="Calibri" w:hAnsiTheme="minorHAnsi" w:cstheme="minorHAnsi"/>
                <w:snapToGrid w:val="0"/>
              </w:rPr>
              <w:t>Pobalscoileanna</w:t>
            </w:r>
            <w:proofErr w:type="spellEnd"/>
            <w:r w:rsidRPr="001C26F9">
              <w:rPr>
                <w:rFonts w:asciiTheme="minorHAnsi" w:eastAsia="Calibri" w:hAnsiTheme="minorHAnsi" w:cstheme="minorHAnsi"/>
                <w:snapToGrid w:val="0"/>
              </w:rPr>
              <w:t xml:space="preserve"> Náisiúnta i Luimneach agus sa Chlár le haghaidh thurais/ghníomhaíochtaí folláine agus Idirbhliana.</w:t>
            </w:r>
          </w:p>
          <w:p w14:paraId="6A338BB6"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Pacáiste Folláine a Fhorbairt i gComhpháirtíocht: Comhoibreoimid le Comhairle Contae an Chláir agus Ionad </w:t>
            </w:r>
            <w:proofErr w:type="spellStart"/>
            <w:r w:rsidRPr="001C26F9">
              <w:rPr>
                <w:rFonts w:asciiTheme="minorHAnsi" w:eastAsia="Calibri" w:hAnsiTheme="minorHAnsi" w:cstheme="minorHAnsi"/>
                <w:snapToGrid w:val="0"/>
              </w:rPr>
              <w:t>Mhíchíl</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Cíosóg</w:t>
            </w:r>
            <w:proofErr w:type="spellEnd"/>
            <w:r w:rsidRPr="001C26F9">
              <w:rPr>
                <w:rFonts w:asciiTheme="minorHAnsi" w:eastAsia="Calibri" w:hAnsiTheme="minorHAnsi" w:cstheme="minorHAnsi"/>
                <w:snapToGrid w:val="0"/>
              </w:rPr>
              <w:t xml:space="preserve"> chun pacáiste cuimsitheach folláine a fhorbairt do scoileanna. Déanfaidh an pacáiste seo clár </w:t>
            </w:r>
            <w:proofErr w:type="spellStart"/>
            <w:r w:rsidRPr="001C26F9">
              <w:rPr>
                <w:rFonts w:asciiTheme="minorHAnsi" w:eastAsia="Calibri" w:hAnsiTheme="minorHAnsi" w:cstheme="minorHAnsi"/>
                <w:snapToGrid w:val="0"/>
              </w:rPr>
              <w:t>CLG</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Going</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Well</w:t>
            </w:r>
            <w:proofErr w:type="spellEnd"/>
            <w:r w:rsidRPr="001C26F9">
              <w:rPr>
                <w:rFonts w:asciiTheme="minorHAnsi" w:eastAsia="Calibri" w:hAnsiTheme="minorHAnsi" w:cstheme="minorHAnsi"/>
                <w:snapToGrid w:val="0"/>
              </w:rPr>
              <w:t xml:space="preserve"> a chomhtháthú agus cuirfear acmhainní luachmhara tacaíochta ar fáil do leas iomlánaíoch na mac léinn.</w:t>
            </w:r>
          </w:p>
          <w:p w14:paraId="5683ACD1"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Tacaigh le Rannpháirtíocht Gaisce: Tacóimid le scoileanna rannpháirtíocht na mac léinn i nGaisce (Gradam an Uachtaráin) a éascú, clár a </w:t>
            </w:r>
            <w:proofErr w:type="spellStart"/>
            <w:r w:rsidRPr="001C26F9">
              <w:rPr>
                <w:rFonts w:asciiTheme="minorHAnsi" w:eastAsia="Calibri" w:hAnsiTheme="minorHAnsi" w:cstheme="minorHAnsi"/>
                <w:snapToGrid w:val="0"/>
              </w:rPr>
              <w:t>chumasaíonn</w:t>
            </w:r>
            <w:proofErr w:type="spellEnd"/>
            <w:r w:rsidRPr="001C26F9">
              <w:rPr>
                <w:rFonts w:asciiTheme="minorHAnsi" w:eastAsia="Calibri" w:hAnsiTheme="minorHAnsi" w:cstheme="minorHAnsi"/>
                <w:snapToGrid w:val="0"/>
              </w:rPr>
              <w:t xml:space="preserve"> daoine óga a n-acmhainneacht phearsanta a fhorbairt </w:t>
            </w:r>
            <w:r w:rsidRPr="001C26F9">
              <w:rPr>
                <w:rFonts w:asciiTheme="minorHAnsi" w:eastAsia="Calibri" w:hAnsiTheme="minorHAnsi" w:cstheme="minorHAnsi"/>
                <w:snapToGrid w:val="0"/>
              </w:rPr>
              <w:lastRenderedPageBreak/>
              <w:t>trí dhúshláin agus a chuireann lena bhfás mar rannpháirtithe gníomhacha sa tsochaí.</w:t>
            </w:r>
          </w:p>
          <w:p w14:paraId="1489B6C1" w14:textId="7F915BB1"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Acmhainní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agus </w:t>
            </w:r>
            <w:proofErr w:type="spellStart"/>
            <w:r w:rsidRPr="001C26F9">
              <w:rPr>
                <w:rFonts w:asciiTheme="minorHAnsi" w:eastAsia="Calibri" w:hAnsiTheme="minorHAnsi" w:cstheme="minorHAnsi"/>
                <w:snapToGrid w:val="0"/>
              </w:rPr>
              <w:t>FGL</w:t>
            </w:r>
            <w:proofErr w:type="spellEnd"/>
            <w:r w:rsidRPr="001C26F9">
              <w:rPr>
                <w:rFonts w:asciiTheme="minorHAnsi" w:eastAsia="Calibri" w:hAnsiTheme="minorHAnsi" w:cstheme="minorHAnsi"/>
                <w:snapToGrid w:val="0"/>
              </w:rPr>
              <w:t xml:space="preserve"> a Sholáthar: Cuirfimid lámhleabhar acmhainne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agus forbairt ghairmiúil (</w:t>
            </w:r>
            <w:proofErr w:type="spellStart"/>
            <w:r w:rsidRPr="001C26F9">
              <w:rPr>
                <w:rFonts w:asciiTheme="minorHAnsi" w:eastAsia="Calibri" w:hAnsiTheme="minorHAnsi" w:cstheme="minorHAnsi"/>
                <w:snapToGrid w:val="0"/>
              </w:rPr>
              <w:t>FGL</w:t>
            </w:r>
            <w:proofErr w:type="spellEnd"/>
            <w:r w:rsidRPr="001C26F9">
              <w:rPr>
                <w:rFonts w:asciiTheme="minorHAnsi" w:eastAsia="Calibri" w:hAnsiTheme="minorHAnsi" w:cstheme="minorHAnsi"/>
                <w:snapToGrid w:val="0"/>
              </w:rPr>
              <w:t xml:space="preserve">) ar an láthair ar an treodóireacht agus inbhuanaitheacht ar fáil do mhúinteoirí </w:t>
            </w:r>
            <w:proofErr w:type="spellStart"/>
            <w:r w:rsidRPr="001C26F9">
              <w:rPr>
                <w:rFonts w:asciiTheme="minorHAnsi" w:eastAsia="Calibri" w:hAnsiTheme="minorHAnsi" w:cstheme="minorHAnsi"/>
                <w:snapToGrid w:val="0"/>
              </w:rPr>
              <w:t>corpoideachais</w:t>
            </w:r>
            <w:proofErr w:type="spellEnd"/>
            <w:r w:rsidRPr="001C26F9">
              <w:rPr>
                <w:rFonts w:asciiTheme="minorHAnsi" w:eastAsia="Calibri" w:hAnsiTheme="minorHAnsi" w:cstheme="minorHAnsi"/>
                <w:snapToGrid w:val="0"/>
              </w:rPr>
              <w:t xml:space="preserve">. Cuirfidh sé seo ar a gcumas a gcuid mac léinn dara bliana a ullmhú le haghaidh imeachtaí Lá Bealtaine </w:t>
            </w:r>
            <w:proofErr w:type="spellStart"/>
            <w:r w:rsidRPr="001C26F9">
              <w:rPr>
                <w:rFonts w:asciiTheme="minorHAnsi" w:eastAsia="Calibri" w:hAnsiTheme="minorHAnsi" w:cstheme="minorHAnsi"/>
                <w:snapToGrid w:val="0"/>
              </w:rPr>
              <w:t>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Inbhuanaitheacht</w:t>
            </w:r>
            <w:proofErr w:type="spellEnd"/>
            <w:r w:rsidRPr="001C26F9">
              <w:rPr>
                <w:rFonts w:asciiTheme="minorHAnsi" w:eastAsia="Calibri" w:hAnsiTheme="minorHAnsi" w:cstheme="minorHAnsi"/>
                <w:snapToGrid w:val="0"/>
              </w:rPr>
              <w:t xml:space="preserve"> ar Bhóthar na Laoi agus ar Bhóthar Pháirc Foraoise na Cora.</w:t>
            </w:r>
          </w:p>
          <w:p w14:paraId="0234C204"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Cúrsaí a Bhaineann le Curaclam a Chur Chun Cinn: Cuirfimid cúrsaí curaclaim-nasctha chun cinn ar fud scoileanna an Bhoird Oideachais agus Oiliúna, lena n-áirítear:</w:t>
            </w:r>
          </w:p>
          <w:p w14:paraId="3D03B3E6" w14:textId="77777777" w:rsidR="0093082B" w:rsidRPr="001C26F9" w:rsidRDefault="0093082B" w:rsidP="00D7218F">
            <w:pPr>
              <w:pStyle w:val="ListParagraph"/>
              <w:numPr>
                <w:ilvl w:val="1"/>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Foghlaim Allamuigh chun tacú le Corpoideachas le Folláine agus le </w:t>
            </w:r>
            <w:proofErr w:type="spellStart"/>
            <w:r w:rsidRPr="001C26F9">
              <w:rPr>
                <w:rFonts w:asciiTheme="minorHAnsi" w:eastAsia="Calibri" w:hAnsiTheme="minorHAnsi" w:cstheme="minorHAnsi"/>
                <w:snapToGrid w:val="0"/>
              </w:rPr>
              <w:t>hInbhuanaitheacht</w:t>
            </w:r>
            <w:proofErr w:type="spellEnd"/>
            <w:r w:rsidRPr="001C26F9">
              <w:rPr>
                <w:rFonts w:asciiTheme="minorHAnsi" w:eastAsia="Calibri" w:hAnsiTheme="minorHAnsi" w:cstheme="minorHAnsi"/>
                <w:snapToGrid w:val="0"/>
              </w:rPr>
              <w:t xml:space="preserve">: Déanfaidh an cúrsa seo prionsabail na foghlama lasmuigh a chomhtháthú le curaclaim </w:t>
            </w:r>
            <w:proofErr w:type="spellStart"/>
            <w:r w:rsidRPr="001C26F9">
              <w:rPr>
                <w:rFonts w:asciiTheme="minorHAnsi" w:eastAsia="Calibri" w:hAnsiTheme="minorHAnsi" w:cstheme="minorHAnsi"/>
                <w:snapToGrid w:val="0"/>
              </w:rPr>
              <w:t>corpoideachais</w:t>
            </w:r>
            <w:proofErr w:type="spellEnd"/>
            <w:r w:rsidRPr="001C26F9">
              <w:rPr>
                <w:rFonts w:asciiTheme="minorHAnsi" w:eastAsia="Calibri" w:hAnsiTheme="minorHAnsi" w:cstheme="minorHAnsi"/>
                <w:snapToGrid w:val="0"/>
              </w:rPr>
              <w:t xml:space="preserve"> chun folláine coirp, folláine agus feasacht comhshaoil na mac léinn a chur chun cinn.</w:t>
            </w:r>
          </w:p>
          <w:p w14:paraId="52194AFC" w14:textId="77777777" w:rsidR="0093082B" w:rsidRPr="001C26F9" w:rsidRDefault="0093082B" w:rsidP="00D7218F">
            <w:pPr>
              <w:pStyle w:val="ListParagraph"/>
              <w:numPr>
                <w:ilvl w:val="1"/>
                <w:numId w:val="31"/>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Gearrchúrsa</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sa tSraith Shóisearach: Tacóidh an cúrsa seo le forbairt scileanna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agus eolas atá ailínithe le curaclam na Sraithe Sóisearaí.</w:t>
            </w:r>
          </w:p>
          <w:p w14:paraId="2F5E7A84"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Leathnaigh Imeachtaí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Déanfaimid an t-imeacht bliantúil dara bliain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le haghaidh </w:t>
            </w:r>
            <w:proofErr w:type="spellStart"/>
            <w:r w:rsidRPr="001C26F9">
              <w:rPr>
                <w:rFonts w:asciiTheme="minorHAnsi" w:eastAsia="Calibri" w:hAnsiTheme="minorHAnsi" w:cstheme="minorHAnsi"/>
                <w:snapToGrid w:val="0"/>
              </w:rPr>
              <w:t>Inbhuanaitheachta</w:t>
            </w:r>
            <w:proofErr w:type="spellEnd"/>
            <w:r w:rsidRPr="001C26F9">
              <w:rPr>
                <w:rFonts w:asciiTheme="minorHAnsi" w:eastAsia="Calibri" w:hAnsiTheme="minorHAnsi" w:cstheme="minorHAnsi"/>
                <w:snapToGrid w:val="0"/>
              </w:rPr>
              <w:t xml:space="preserve"> do Scoileanna a leathnú chun Inis chomh maith leis an </w:t>
            </w:r>
            <w:proofErr w:type="spellStart"/>
            <w:r w:rsidRPr="001C26F9">
              <w:rPr>
                <w:rFonts w:asciiTheme="minorHAnsi" w:eastAsia="Calibri" w:hAnsiTheme="minorHAnsi" w:cstheme="minorHAnsi"/>
                <w:snapToGrid w:val="0"/>
              </w:rPr>
              <w:t>gCora</w:t>
            </w:r>
            <w:proofErr w:type="spellEnd"/>
            <w:r w:rsidRPr="001C26F9">
              <w:rPr>
                <w:rFonts w:asciiTheme="minorHAnsi" w:eastAsia="Calibri" w:hAnsiTheme="minorHAnsi" w:cstheme="minorHAnsi"/>
                <w:snapToGrid w:val="0"/>
              </w:rPr>
              <w:t xml:space="preserve"> a chur san áireamh.</w:t>
            </w:r>
          </w:p>
          <w:p w14:paraId="568EF30B" w14:textId="77777777" w:rsidR="0093082B" w:rsidRPr="001C26F9" w:rsidRDefault="0093082B" w:rsidP="00D7218F">
            <w:pPr>
              <w:pStyle w:val="ListParagraph"/>
              <w:numPr>
                <w:ilvl w:val="0"/>
                <w:numId w:val="31"/>
              </w:numPr>
              <w:rPr>
                <w:rFonts w:asciiTheme="minorHAnsi" w:eastAsia="Calibri" w:hAnsiTheme="minorHAnsi"/>
                <w:snapToGrid w:val="0"/>
              </w:rPr>
            </w:pPr>
            <w:r w:rsidRPr="001C26F9">
              <w:rPr>
                <w:rFonts w:asciiTheme="minorHAnsi" w:eastAsia="Calibri" w:hAnsiTheme="minorHAnsi"/>
                <w:snapToGrid w:val="0"/>
              </w:rPr>
              <w:t xml:space="preserve">Comórtas Dreapadóireachta a Eagrú: Eagróimid Comórtas </w:t>
            </w:r>
            <w:proofErr w:type="spellStart"/>
            <w:r w:rsidRPr="001C26F9">
              <w:rPr>
                <w:rFonts w:asciiTheme="minorHAnsi" w:eastAsia="Calibri" w:hAnsiTheme="minorHAnsi"/>
                <w:snapToGrid w:val="0"/>
              </w:rPr>
              <w:t>Bhollánóireacht</w:t>
            </w:r>
            <w:proofErr w:type="spellEnd"/>
            <w:r w:rsidRPr="001C26F9">
              <w:rPr>
                <w:rFonts w:asciiTheme="minorHAnsi" w:eastAsia="Calibri" w:hAnsiTheme="minorHAnsi"/>
                <w:snapToGrid w:val="0"/>
              </w:rPr>
              <w:t xml:space="preserve"> Scoileanna, a bheidh oscailte do gach scoil de chuid an </w:t>
            </w:r>
            <w:proofErr w:type="spellStart"/>
            <w:r w:rsidRPr="001C26F9">
              <w:rPr>
                <w:rFonts w:asciiTheme="minorHAnsi" w:eastAsia="Calibri" w:hAnsiTheme="minorHAnsi"/>
                <w:snapToGrid w:val="0"/>
              </w:rPr>
              <w:t>BOOLC</w:t>
            </w:r>
            <w:proofErr w:type="spellEnd"/>
            <w:r w:rsidRPr="001C26F9">
              <w:rPr>
                <w:rFonts w:asciiTheme="minorHAnsi" w:eastAsia="Calibri" w:hAnsiTheme="minorHAnsi"/>
                <w:snapToGrid w:val="0"/>
              </w:rPr>
              <w:t xml:space="preserve">, chun obair </w:t>
            </w:r>
            <w:r w:rsidRPr="001C26F9">
              <w:rPr>
                <w:rFonts w:asciiTheme="minorHAnsi" w:eastAsia="Calibri" w:hAnsiTheme="minorHAnsi"/>
                <w:snapToGrid w:val="0"/>
              </w:rPr>
              <w:lastRenderedPageBreak/>
              <w:t>foirne, dúshlán fisiciúil agus fás pearsanta a chothú i measc na mac léinn.</w:t>
            </w:r>
          </w:p>
          <w:p w14:paraId="450EC5B6"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Inbhuanaitheacht a Chur Chun Cinn ag Imeachtaí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Cuirfimid inbhuanaitheacht chun cinn agus ceiliúrfaimid Lá Bealtaine don Inbhuanaitheacht ag imeachtaí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na dara bliana chun tuiscint níos doimhne a chothú i measc na mac léinn ar mhaoirseacht comhshaoil.</w:t>
            </w:r>
          </w:p>
          <w:p w14:paraId="62C3B35A"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Pacáistí </w:t>
            </w:r>
            <w:proofErr w:type="spellStart"/>
            <w:r w:rsidRPr="001C26F9">
              <w:rPr>
                <w:rFonts w:asciiTheme="minorHAnsi" w:eastAsia="Calibri" w:hAnsiTheme="minorHAnsi" w:cstheme="minorHAnsi"/>
                <w:snapToGrid w:val="0"/>
              </w:rPr>
              <w:t>Cianfhoghlama</w:t>
            </w:r>
            <w:proofErr w:type="spellEnd"/>
            <w:r w:rsidRPr="001C26F9">
              <w:rPr>
                <w:rFonts w:asciiTheme="minorHAnsi" w:eastAsia="Calibri" w:hAnsiTheme="minorHAnsi" w:cstheme="minorHAnsi"/>
                <w:snapToGrid w:val="0"/>
              </w:rPr>
              <w:t xml:space="preserve"> a Fhorbairt: Cuirfimid pacáistí </w:t>
            </w:r>
            <w:proofErr w:type="spellStart"/>
            <w:r w:rsidRPr="001C26F9">
              <w:rPr>
                <w:rFonts w:asciiTheme="minorHAnsi" w:eastAsia="Calibri" w:hAnsiTheme="minorHAnsi" w:cstheme="minorHAnsi"/>
                <w:snapToGrid w:val="0"/>
              </w:rPr>
              <w:t>cianfhoghlama</w:t>
            </w:r>
            <w:proofErr w:type="spellEnd"/>
            <w:r w:rsidRPr="001C26F9">
              <w:rPr>
                <w:rFonts w:asciiTheme="minorHAnsi" w:eastAsia="Calibri" w:hAnsiTheme="minorHAnsi" w:cstheme="minorHAnsi"/>
                <w:snapToGrid w:val="0"/>
              </w:rPr>
              <w:t xml:space="preserve"> le chéile do scoileanna chun cláir bhreise bunaithe ar theoiric a sholáthar dá gcuid mac léinn.</w:t>
            </w:r>
          </w:p>
          <w:p w14:paraId="08C4748A" w14:textId="77777777" w:rsidR="0093082B" w:rsidRPr="001C26F9" w:rsidRDefault="0093082B" w:rsidP="00D7218F">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Conairí chuig Cúrsaí Oideachais Allamuigh a thairiscint: Cuirfimid cúrsaí trí lá faoi </w:t>
            </w:r>
            <w:proofErr w:type="spellStart"/>
            <w:r w:rsidRPr="001C26F9">
              <w:rPr>
                <w:rFonts w:asciiTheme="minorHAnsi" w:eastAsia="Calibri" w:hAnsiTheme="minorHAnsi" w:cstheme="minorHAnsi"/>
                <w:snapToGrid w:val="0"/>
              </w:rPr>
              <w:t>Chonairí</w:t>
            </w:r>
            <w:proofErr w:type="spellEnd"/>
            <w:r w:rsidRPr="001C26F9">
              <w:rPr>
                <w:rFonts w:asciiTheme="minorHAnsi" w:eastAsia="Calibri" w:hAnsiTheme="minorHAnsi" w:cstheme="minorHAnsi"/>
                <w:snapToGrid w:val="0"/>
              </w:rPr>
              <w:t xml:space="preserve"> go Gairm san Oideachas Allamuigh ar fáil do dhaltaí na hIdirbhliana chun conairí gairme féideartha sa réimse seo a fhiosrú.</w:t>
            </w:r>
          </w:p>
          <w:p w14:paraId="73B79ABC" w14:textId="77777777" w:rsidR="0093082B" w:rsidRPr="001C26F9" w:rsidRDefault="0093082B" w:rsidP="00F53BAE">
            <w:pPr>
              <w:pStyle w:val="ListParagraph"/>
              <w:numPr>
                <w:ilvl w:val="0"/>
                <w:numId w:val="3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Líonra </w:t>
            </w:r>
            <w:proofErr w:type="spellStart"/>
            <w:r w:rsidRPr="001C26F9">
              <w:rPr>
                <w:rFonts w:asciiTheme="minorHAnsi" w:eastAsia="Calibri" w:hAnsiTheme="minorHAnsi" w:cstheme="minorHAnsi"/>
                <w:snapToGrid w:val="0"/>
              </w:rPr>
              <w:t>OOA</w:t>
            </w:r>
            <w:proofErr w:type="spellEnd"/>
            <w:r w:rsidRPr="001C26F9">
              <w:rPr>
                <w:rFonts w:asciiTheme="minorHAnsi" w:eastAsia="Calibri" w:hAnsiTheme="minorHAnsi" w:cstheme="minorHAnsi"/>
                <w:snapToGrid w:val="0"/>
              </w:rPr>
              <w:t xml:space="preserve"> a Fhairsingiú: Cuirfimid an líonra </w:t>
            </w:r>
            <w:proofErr w:type="spellStart"/>
            <w:r w:rsidRPr="001C26F9">
              <w:rPr>
                <w:rFonts w:asciiTheme="minorHAnsi" w:eastAsia="Calibri" w:hAnsiTheme="minorHAnsi" w:cstheme="minorHAnsi"/>
                <w:snapToGrid w:val="0"/>
              </w:rPr>
              <w:t>OOA</w:t>
            </w:r>
            <w:proofErr w:type="spellEnd"/>
            <w:r w:rsidRPr="001C26F9">
              <w:rPr>
                <w:rFonts w:asciiTheme="minorHAnsi" w:eastAsia="Calibri" w:hAnsiTheme="minorHAnsi" w:cstheme="minorHAnsi"/>
                <w:snapToGrid w:val="0"/>
              </w:rPr>
              <w:t xml:space="preserve"> chun cinn ar fud na mBord Oideachais agus Oiliúna go léir trí pháirt a ghlacadh i Scoil Samhraidh </w:t>
            </w:r>
            <w:proofErr w:type="spellStart"/>
            <w:r w:rsidRPr="001C26F9">
              <w:rPr>
                <w:rFonts w:asciiTheme="minorHAnsi" w:eastAsia="Calibri" w:hAnsiTheme="minorHAnsi" w:cstheme="minorHAnsi"/>
                <w:snapToGrid w:val="0"/>
              </w:rPr>
              <w:t>ETBI</w:t>
            </w:r>
            <w:proofErr w:type="spellEnd"/>
            <w:r w:rsidRPr="001C26F9">
              <w:rPr>
                <w:rFonts w:asciiTheme="minorHAnsi" w:eastAsia="Calibri" w:hAnsiTheme="minorHAnsi" w:cstheme="minorHAnsi"/>
                <w:snapToGrid w:val="0"/>
              </w:rPr>
              <w:t xml:space="preserve"> do </w:t>
            </w:r>
            <w:proofErr w:type="spellStart"/>
            <w:r w:rsidRPr="001C26F9">
              <w:rPr>
                <w:rFonts w:asciiTheme="minorHAnsi" w:eastAsia="Calibri" w:hAnsiTheme="minorHAnsi" w:cstheme="minorHAnsi"/>
                <w:snapToGrid w:val="0"/>
              </w:rPr>
              <w:t>Mheáncheannairí</w:t>
            </w:r>
            <w:proofErr w:type="spellEnd"/>
            <w:r w:rsidRPr="001C26F9">
              <w:rPr>
                <w:rFonts w:asciiTheme="minorHAnsi" w:eastAsia="Calibri" w:hAnsiTheme="minorHAnsi" w:cstheme="minorHAnsi"/>
                <w:snapToGrid w:val="0"/>
              </w:rPr>
              <w:t xml:space="preserve"> in Ollscoil Luimnigh. Feabhsóidh sé seo cumarsáid agus comhoibriú i measc na mBord Oideachais agus Oiliúna chun deiseanna oideachais lasmuigh do mhic léinn a fhorbairt agus a leathnú tuilleadh.</w:t>
            </w:r>
          </w:p>
        </w:tc>
        <w:tc>
          <w:tcPr>
            <w:tcW w:w="3878" w:type="dxa"/>
          </w:tcPr>
          <w:p w14:paraId="65B81EDF"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63854586"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Cruinnithe le comhpháirtithe i gComhairle Contae an Chláir, agus Ionad Mhichíl </w:t>
            </w:r>
            <w:proofErr w:type="spellStart"/>
            <w:r w:rsidRPr="001C26F9">
              <w:rPr>
                <w:rFonts w:asciiTheme="minorHAnsi" w:eastAsia="Calibri" w:hAnsiTheme="minorHAnsi" w:cstheme="minorHAnsi"/>
                <w:snapToGrid w:val="0"/>
              </w:rPr>
              <w:t>Cíosóg</w:t>
            </w:r>
            <w:proofErr w:type="spellEnd"/>
            <w:r w:rsidRPr="001C26F9">
              <w:rPr>
                <w:rFonts w:asciiTheme="minorHAnsi" w:eastAsia="Calibri" w:hAnsiTheme="minorHAnsi" w:cstheme="minorHAnsi"/>
                <w:snapToGrid w:val="0"/>
              </w:rPr>
              <w:t xml:space="preserve"> agus </w:t>
            </w:r>
            <w:proofErr w:type="spellStart"/>
            <w:r w:rsidRPr="001C26F9">
              <w:rPr>
                <w:rFonts w:asciiTheme="minorHAnsi" w:eastAsia="Calibri" w:hAnsiTheme="minorHAnsi" w:cstheme="minorHAnsi"/>
                <w:snapToGrid w:val="0"/>
              </w:rPr>
              <w:t>CLG</w:t>
            </w:r>
            <w:proofErr w:type="spellEnd"/>
            <w:r w:rsidRPr="001C26F9">
              <w:rPr>
                <w:rFonts w:asciiTheme="minorHAnsi" w:eastAsia="Calibri" w:hAnsiTheme="minorHAnsi" w:cstheme="minorHAnsi"/>
                <w:snapToGrid w:val="0"/>
              </w:rPr>
              <w:t xml:space="preserve"> chun clár </w:t>
            </w:r>
            <w:proofErr w:type="spellStart"/>
            <w:r w:rsidRPr="001C26F9">
              <w:rPr>
                <w:rFonts w:asciiTheme="minorHAnsi" w:eastAsia="Calibri" w:hAnsiTheme="minorHAnsi" w:cstheme="minorHAnsi"/>
                <w:snapToGrid w:val="0"/>
              </w:rPr>
              <w:t>Going</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Well</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CLG</w:t>
            </w:r>
            <w:proofErr w:type="spellEnd"/>
            <w:r w:rsidRPr="001C26F9">
              <w:rPr>
                <w:rFonts w:asciiTheme="minorHAnsi" w:eastAsia="Calibri" w:hAnsiTheme="minorHAnsi" w:cstheme="minorHAnsi"/>
                <w:snapToGrid w:val="0"/>
              </w:rPr>
              <w:t xml:space="preserve"> a fhorbairt ag an Ionad Oideachais agus Oiliúna Allamuigh Bhoirne.</w:t>
            </w:r>
          </w:p>
          <w:p w14:paraId="0AC910D5"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mhic léinn Scoileanna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a fhreastalaíonn ar Gaisce/</w:t>
            </w:r>
            <w:proofErr w:type="spellStart"/>
            <w:r w:rsidRPr="001C26F9">
              <w:rPr>
                <w:rFonts w:asciiTheme="minorHAnsi" w:eastAsia="Calibri" w:hAnsiTheme="minorHAnsi" w:cstheme="minorHAnsi"/>
                <w:snapToGrid w:val="0"/>
              </w:rPr>
              <w:t>Rianadóireacht</w:t>
            </w:r>
            <w:proofErr w:type="spellEnd"/>
            <w:r w:rsidRPr="001C26F9">
              <w:rPr>
                <w:rFonts w:asciiTheme="minorHAnsi" w:eastAsia="Calibri" w:hAnsiTheme="minorHAnsi" w:cstheme="minorHAnsi"/>
                <w:snapToGrid w:val="0"/>
              </w:rPr>
              <w:t>, /Conairí/</w:t>
            </w:r>
            <w:proofErr w:type="spellStart"/>
            <w:r w:rsidRPr="001C26F9">
              <w:rPr>
                <w:rFonts w:asciiTheme="minorHAnsi" w:eastAsia="Calibri" w:hAnsiTheme="minorHAnsi" w:cstheme="minorHAnsi"/>
                <w:snapToGrid w:val="0"/>
              </w:rPr>
              <w:t>Bollánóireacht</w:t>
            </w:r>
            <w:proofErr w:type="spellEnd"/>
            <w:r w:rsidRPr="001C26F9">
              <w:rPr>
                <w:rFonts w:asciiTheme="minorHAnsi" w:eastAsia="Calibri" w:hAnsiTheme="minorHAnsi" w:cstheme="minorHAnsi"/>
                <w:snapToGrid w:val="0"/>
              </w:rPr>
              <w:t xml:space="preserve">/cláir </w:t>
            </w:r>
            <w:proofErr w:type="spellStart"/>
            <w:r w:rsidRPr="001C26F9">
              <w:rPr>
                <w:rFonts w:asciiTheme="minorHAnsi" w:eastAsia="Calibri" w:hAnsiTheme="minorHAnsi" w:cstheme="minorHAnsi"/>
                <w:snapToGrid w:val="0"/>
              </w:rPr>
              <w:t>MRB</w:t>
            </w:r>
            <w:proofErr w:type="spellEnd"/>
            <w:r w:rsidRPr="001C26F9">
              <w:rPr>
                <w:rFonts w:asciiTheme="minorHAnsi" w:eastAsia="Calibri" w:hAnsiTheme="minorHAnsi" w:cstheme="minorHAnsi"/>
                <w:snapToGrid w:val="0"/>
              </w:rPr>
              <w:t xml:space="preserve"> sna </w:t>
            </w:r>
            <w:proofErr w:type="spellStart"/>
            <w:r w:rsidRPr="001C26F9">
              <w:rPr>
                <w:rFonts w:asciiTheme="minorHAnsi" w:eastAsia="Calibri" w:hAnsiTheme="minorHAnsi" w:cstheme="minorHAnsi"/>
                <w:snapToGrid w:val="0"/>
              </w:rPr>
              <w:t>IOOAanna</w:t>
            </w:r>
            <w:proofErr w:type="spellEnd"/>
            <w:r w:rsidRPr="001C26F9">
              <w:rPr>
                <w:rFonts w:asciiTheme="minorHAnsi" w:eastAsia="Calibri" w:hAnsiTheme="minorHAnsi" w:cstheme="minorHAnsi"/>
                <w:snapToGrid w:val="0"/>
              </w:rPr>
              <w:t xml:space="preserve"> le linn 2024/24.</w:t>
            </w:r>
          </w:p>
          <w:p w14:paraId="5E97651D"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mhic léinn Scoile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a fhreastalaíonn ar chúrsaí </w:t>
            </w:r>
            <w:proofErr w:type="spellStart"/>
            <w:r w:rsidRPr="001C26F9">
              <w:rPr>
                <w:rFonts w:asciiTheme="minorHAnsi" w:eastAsia="Calibri" w:hAnsiTheme="minorHAnsi" w:cstheme="minorHAnsi"/>
                <w:snapToGrid w:val="0"/>
              </w:rPr>
              <w:t>curaclambhunaithe</w:t>
            </w:r>
            <w:proofErr w:type="spellEnd"/>
            <w:r w:rsidRPr="001C26F9">
              <w:rPr>
                <w:rFonts w:asciiTheme="minorHAnsi" w:eastAsia="Calibri" w:hAnsiTheme="minorHAnsi" w:cstheme="minorHAnsi"/>
                <w:snapToGrid w:val="0"/>
              </w:rPr>
              <w:t xml:space="preserve"> in 2024/24.</w:t>
            </w:r>
          </w:p>
          <w:p w14:paraId="710EEA0A"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Cruinnithe leis an nGrúpa Comhairleach agus le bainisteoirí </w:t>
            </w:r>
            <w:proofErr w:type="spellStart"/>
            <w:r w:rsidRPr="001C26F9">
              <w:rPr>
                <w:rFonts w:asciiTheme="minorHAnsi" w:eastAsia="Calibri" w:hAnsiTheme="minorHAnsi" w:cstheme="minorHAnsi"/>
                <w:snapToGrid w:val="0"/>
              </w:rPr>
              <w:t>IOOAanna</w:t>
            </w:r>
            <w:proofErr w:type="spellEnd"/>
            <w:r w:rsidRPr="001C26F9">
              <w:rPr>
                <w:rFonts w:asciiTheme="minorHAnsi" w:eastAsia="Calibri" w:hAnsiTheme="minorHAnsi" w:cstheme="minorHAnsi"/>
                <w:snapToGrid w:val="0"/>
              </w:rPr>
              <w:t xml:space="preserve"> ar fhorbairt </w:t>
            </w:r>
            <w:proofErr w:type="spellStart"/>
            <w:r w:rsidRPr="001C26F9">
              <w:rPr>
                <w:rFonts w:asciiTheme="minorHAnsi" w:eastAsia="Calibri" w:hAnsiTheme="minorHAnsi" w:cstheme="minorHAnsi"/>
                <w:snapToGrid w:val="0"/>
              </w:rPr>
              <w:t>cianmhodúl</w:t>
            </w:r>
            <w:proofErr w:type="spellEnd"/>
            <w:r w:rsidRPr="001C26F9">
              <w:rPr>
                <w:rFonts w:asciiTheme="minorHAnsi" w:eastAsia="Calibri" w:hAnsiTheme="minorHAnsi" w:cstheme="minorHAnsi"/>
                <w:snapToGrid w:val="0"/>
              </w:rPr>
              <w:t>.</w:t>
            </w:r>
          </w:p>
          <w:p w14:paraId="64358009"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Cruinnithe le Bord Oideachais agus Oiliúna Luimnigh agus an Chláir agus Comhordaitheoirí Idirbhliana na Scoileanna Pobail.</w:t>
            </w:r>
          </w:p>
          <w:p w14:paraId="737DC397"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Oiliúint </w:t>
            </w:r>
            <w:proofErr w:type="spellStart"/>
            <w:r w:rsidRPr="001C26F9">
              <w:rPr>
                <w:rFonts w:asciiTheme="minorHAnsi" w:eastAsia="Calibri" w:hAnsiTheme="minorHAnsi" w:cstheme="minorHAnsi"/>
                <w:snapToGrid w:val="0"/>
              </w:rPr>
              <w:t>rianadóireachta</w:t>
            </w:r>
            <w:proofErr w:type="spellEnd"/>
            <w:r w:rsidRPr="001C26F9">
              <w:rPr>
                <w:rFonts w:asciiTheme="minorHAnsi" w:eastAsia="Calibri" w:hAnsiTheme="minorHAnsi" w:cstheme="minorHAnsi"/>
                <w:snapToGrid w:val="0"/>
              </w:rPr>
              <w:t xml:space="preserve"> a chur ar fáil do mhúinteoirí </w:t>
            </w:r>
            <w:proofErr w:type="spellStart"/>
            <w:r w:rsidRPr="001C26F9">
              <w:rPr>
                <w:rFonts w:asciiTheme="minorHAnsi" w:eastAsia="Calibri" w:hAnsiTheme="minorHAnsi" w:cstheme="minorHAnsi"/>
                <w:snapToGrid w:val="0"/>
              </w:rPr>
              <w:t>Corpoideachais</w:t>
            </w:r>
            <w:proofErr w:type="spellEnd"/>
            <w:r w:rsidRPr="001C26F9">
              <w:rPr>
                <w:rFonts w:asciiTheme="minorHAnsi" w:eastAsia="Calibri" w:hAnsiTheme="minorHAnsi" w:cstheme="minorHAnsi"/>
                <w:snapToGrid w:val="0"/>
              </w:rPr>
              <w:t xml:space="preserve">. </w:t>
            </w:r>
          </w:p>
          <w:p w14:paraId="3AC56E65"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 xml:space="preserve">Cruinnithe pleanála le bainisteoirí </w:t>
            </w:r>
            <w:proofErr w:type="spellStart"/>
            <w:r w:rsidRPr="001C26F9">
              <w:rPr>
                <w:rFonts w:asciiTheme="minorHAnsi" w:eastAsia="Calibri" w:hAnsiTheme="minorHAnsi" w:cstheme="minorHAnsi"/>
                <w:snapToGrid w:val="0"/>
              </w:rPr>
              <w:t>OOA</w:t>
            </w:r>
            <w:proofErr w:type="spellEnd"/>
            <w:r w:rsidRPr="001C26F9">
              <w:rPr>
                <w:rFonts w:asciiTheme="minorHAnsi" w:eastAsia="Calibri" w:hAnsiTheme="minorHAnsi" w:cstheme="minorHAnsi"/>
                <w:snapToGrid w:val="0"/>
              </w:rPr>
              <w:t xml:space="preserve"> agus an Fhoireann Tacaíochta.</w:t>
            </w:r>
          </w:p>
          <w:p w14:paraId="4328D9F4"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Rannpháirtíocht i gClár </w:t>
            </w:r>
            <w:proofErr w:type="spellStart"/>
            <w:r w:rsidRPr="001C26F9">
              <w:rPr>
                <w:rFonts w:asciiTheme="minorHAnsi" w:eastAsia="Calibri" w:hAnsiTheme="minorHAnsi" w:cstheme="minorHAnsi"/>
                <w:snapToGrid w:val="0"/>
              </w:rPr>
              <w:t>Inbhuanaitheachta</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Take</w:t>
            </w:r>
            <w:proofErr w:type="spellEnd"/>
            <w:r w:rsidRPr="001C26F9">
              <w:rPr>
                <w:rFonts w:asciiTheme="minorHAnsi" w:eastAsia="Calibri" w:hAnsiTheme="minorHAnsi" w:cstheme="minorHAnsi"/>
                <w:snapToGrid w:val="0"/>
              </w:rPr>
              <w:t xml:space="preserve"> 1.</w:t>
            </w:r>
          </w:p>
          <w:p w14:paraId="113E4780" w14:textId="77777777" w:rsidR="0093082B" w:rsidRPr="001C26F9" w:rsidRDefault="0093082B" w:rsidP="00D7218F">
            <w:pPr>
              <w:pStyle w:val="ListParagraph"/>
              <w:numPr>
                <w:ilvl w:val="0"/>
                <w:numId w:val="30"/>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Forbairt leanúnach ar Scoil Samhraidh do </w:t>
            </w:r>
            <w:proofErr w:type="spellStart"/>
            <w:r w:rsidRPr="001C26F9">
              <w:rPr>
                <w:rFonts w:asciiTheme="minorHAnsi" w:eastAsia="Calibri" w:hAnsiTheme="minorHAnsi" w:cstheme="minorHAnsi"/>
                <w:snapToGrid w:val="0"/>
              </w:rPr>
              <w:t>Mheáncheannairí</w:t>
            </w:r>
            <w:proofErr w:type="spellEnd"/>
            <w:r w:rsidRPr="001C26F9">
              <w:rPr>
                <w:rFonts w:asciiTheme="minorHAnsi" w:eastAsia="Calibri" w:hAnsiTheme="minorHAnsi" w:cstheme="minorHAnsi"/>
                <w:snapToGrid w:val="0"/>
              </w:rPr>
              <w:t xml:space="preserve"> in Ollscoil Luimnigh i gcomhar le </w:t>
            </w:r>
            <w:proofErr w:type="spellStart"/>
            <w:r w:rsidRPr="001C26F9">
              <w:rPr>
                <w:rFonts w:asciiTheme="minorHAnsi" w:eastAsia="Calibri" w:hAnsiTheme="minorHAnsi" w:cstheme="minorHAnsi"/>
                <w:snapToGrid w:val="0"/>
              </w:rPr>
              <w:t>BOOÉ</w:t>
            </w:r>
            <w:proofErr w:type="spellEnd"/>
            <w:r w:rsidRPr="001C26F9">
              <w:rPr>
                <w:rFonts w:asciiTheme="minorHAnsi" w:eastAsia="Calibri" w:hAnsiTheme="minorHAnsi" w:cstheme="minorHAnsi"/>
                <w:snapToGrid w:val="0"/>
              </w:rPr>
              <w:t xml:space="preserve"> chun </w:t>
            </w:r>
            <w:proofErr w:type="spellStart"/>
            <w:r w:rsidRPr="001C26F9">
              <w:rPr>
                <w:rFonts w:asciiTheme="minorHAnsi" w:eastAsia="Calibri" w:hAnsiTheme="minorHAnsi" w:cstheme="minorHAnsi"/>
                <w:snapToGrid w:val="0"/>
              </w:rPr>
              <w:t>IOOAanna</w:t>
            </w:r>
            <w:proofErr w:type="spellEnd"/>
            <w:r w:rsidRPr="001C26F9">
              <w:rPr>
                <w:rFonts w:asciiTheme="minorHAnsi" w:eastAsia="Calibri" w:hAnsiTheme="minorHAnsi" w:cstheme="minorHAnsi"/>
                <w:snapToGrid w:val="0"/>
              </w:rPr>
              <w:t xml:space="preserve"> a chur chun cinn.</w:t>
            </w:r>
          </w:p>
        </w:tc>
        <w:tc>
          <w:tcPr>
            <w:tcW w:w="2694" w:type="dxa"/>
            <w:gridSpan w:val="2"/>
          </w:tcPr>
          <w:p w14:paraId="1D49B585"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Spriocanna don Phlean Seirbhíse 2024</w:t>
            </w:r>
          </w:p>
          <w:p w14:paraId="2FC575C0" w14:textId="77777777" w:rsidR="0093082B" w:rsidRPr="001C26F9" w:rsidRDefault="0093082B" w:rsidP="0093082B">
            <w:pPr>
              <w:pStyle w:val="ListParagraph"/>
              <w:numPr>
                <w:ilvl w:val="0"/>
                <w:numId w:val="1"/>
              </w:numPr>
              <w:rPr>
                <w:rFonts w:asciiTheme="minorHAnsi" w:eastAsia="Calibri" w:hAnsiTheme="minorHAnsi" w:cstheme="minorHAnsi"/>
                <w:snapToGrid w:val="0"/>
              </w:rPr>
            </w:pPr>
            <w:r w:rsidRPr="001C26F9">
              <w:rPr>
                <w:rFonts w:asciiTheme="minorHAnsi" w:eastAsia="Calibri" w:hAnsiTheme="minorHAnsi" w:cstheme="minorHAnsi"/>
                <w:snapToGrid w:val="0"/>
              </w:rPr>
              <w:t>Rannpháirtíocht sa Chlár Gaisce: Rianaigh líon na scoileanna agus na mac léinn a ghlacann páirt i gcláir Gaisce (Gradam an Uachtaráin).</w:t>
            </w:r>
          </w:p>
          <w:p w14:paraId="454316B3" w14:textId="77777777" w:rsidR="0093082B" w:rsidRPr="001C26F9" w:rsidRDefault="0093082B" w:rsidP="0093082B">
            <w:pPr>
              <w:pStyle w:val="ListParagraph"/>
              <w:numPr>
                <w:ilvl w:val="0"/>
                <w:numId w:val="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Fás ar Fhreastal ar Chúrsaí </w:t>
            </w:r>
            <w:proofErr w:type="spellStart"/>
            <w:r w:rsidRPr="001C26F9">
              <w:rPr>
                <w:rFonts w:asciiTheme="minorHAnsi" w:eastAsia="Calibri" w:hAnsiTheme="minorHAnsi" w:cstheme="minorHAnsi"/>
                <w:snapToGrid w:val="0"/>
              </w:rPr>
              <w:t>OOA</w:t>
            </w:r>
            <w:proofErr w:type="spellEnd"/>
            <w:r w:rsidRPr="001C26F9">
              <w:rPr>
                <w:rFonts w:asciiTheme="minorHAnsi" w:eastAsia="Calibri" w:hAnsiTheme="minorHAnsi" w:cstheme="minorHAnsi"/>
                <w:snapToGrid w:val="0"/>
              </w:rPr>
              <w:t xml:space="preserve">: Méadú ar líon na rannpháirtithe i gcúrsaí </w:t>
            </w:r>
            <w:proofErr w:type="spellStart"/>
            <w:r w:rsidRPr="001C26F9">
              <w:rPr>
                <w:rFonts w:asciiTheme="minorHAnsi" w:eastAsia="Calibri" w:hAnsiTheme="minorHAnsi" w:cstheme="minorHAnsi"/>
                <w:snapToGrid w:val="0"/>
              </w:rPr>
              <w:t>OOA</w:t>
            </w:r>
            <w:proofErr w:type="spellEnd"/>
            <w:r w:rsidRPr="001C26F9">
              <w:rPr>
                <w:rFonts w:asciiTheme="minorHAnsi" w:eastAsia="Calibri" w:hAnsiTheme="minorHAnsi" w:cstheme="minorHAnsi"/>
                <w:snapToGrid w:val="0"/>
              </w:rPr>
              <w:t xml:space="preserve"> ar fud na scoileanna uile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Luimnigh agus an Chláir.</w:t>
            </w:r>
          </w:p>
          <w:p w14:paraId="39CAA399" w14:textId="77777777" w:rsidR="0093082B" w:rsidRPr="001C26F9" w:rsidRDefault="0093082B" w:rsidP="0093082B">
            <w:pPr>
              <w:pStyle w:val="ListParagraph"/>
              <w:numPr>
                <w:ilvl w:val="0"/>
                <w:numId w:val="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Comhtháthú Cúrsaí a Bhaineann le Curaclam: Fianaise a thabhairt ar chomhtháthú na gcúrsaí atá á dtairiscint ag </w:t>
            </w:r>
            <w:proofErr w:type="spellStart"/>
            <w:r w:rsidRPr="001C26F9">
              <w:rPr>
                <w:rFonts w:asciiTheme="minorHAnsi" w:eastAsia="Calibri" w:hAnsiTheme="minorHAnsi" w:cstheme="minorHAnsi"/>
                <w:snapToGrid w:val="0"/>
              </w:rPr>
              <w:t>OOAanna</w:t>
            </w:r>
            <w:proofErr w:type="spellEnd"/>
            <w:r w:rsidRPr="001C26F9">
              <w:rPr>
                <w:rFonts w:asciiTheme="minorHAnsi" w:eastAsia="Calibri" w:hAnsiTheme="minorHAnsi" w:cstheme="minorHAnsi"/>
                <w:snapToGrid w:val="0"/>
              </w:rPr>
              <w:t xml:space="preserve"> le curaclaim na scoileanna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w:t>
            </w:r>
          </w:p>
          <w:p w14:paraId="2DF304DE" w14:textId="318D4B9E" w:rsidR="0093082B" w:rsidRPr="001C26F9" w:rsidRDefault="0093082B" w:rsidP="0093082B">
            <w:pPr>
              <w:pStyle w:val="ListParagraph"/>
              <w:numPr>
                <w:ilvl w:val="0"/>
                <w:numId w:val="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Rannpháirtíocht i gCúrsa </w:t>
            </w:r>
            <w:proofErr w:type="spellStart"/>
            <w:r w:rsidRPr="001C26F9">
              <w:rPr>
                <w:rFonts w:asciiTheme="minorHAnsi" w:eastAsia="Calibri" w:hAnsiTheme="minorHAnsi" w:cstheme="minorHAnsi"/>
                <w:snapToGrid w:val="0"/>
              </w:rPr>
              <w:t>FGL</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lastRenderedPageBreak/>
              <w:t>Treodóireachta</w:t>
            </w:r>
            <w:proofErr w:type="spellEnd"/>
            <w:r w:rsidRPr="001C26F9">
              <w:rPr>
                <w:rFonts w:asciiTheme="minorHAnsi" w:eastAsia="Calibri" w:hAnsiTheme="minorHAnsi" w:cstheme="minorHAnsi"/>
                <w:snapToGrid w:val="0"/>
              </w:rPr>
              <w:t xml:space="preserve">: Déan taifead ar líon na múinteoirí a fhreastalaíonn ar an gcúrsa </w:t>
            </w:r>
            <w:proofErr w:type="spellStart"/>
            <w:r w:rsidRPr="001C26F9">
              <w:rPr>
                <w:rFonts w:asciiTheme="minorHAnsi" w:eastAsia="Calibri" w:hAnsiTheme="minorHAnsi" w:cstheme="minorHAnsi"/>
                <w:snapToGrid w:val="0"/>
              </w:rPr>
              <w:t>FGL</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Treodóireachta</w:t>
            </w:r>
            <w:proofErr w:type="spellEnd"/>
            <w:r w:rsidRPr="001C26F9">
              <w:rPr>
                <w:rFonts w:asciiTheme="minorHAnsi" w:eastAsia="Calibri" w:hAnsiTheme="minorHAnsi" w:cstheme="minorHAnsi"/>
                <w:snapToGrid w:val="0"/>
              </w:rPr>
              <w:t xml:space="preserve"> agus cinntigh go ndéanann gach múinteoir a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fhreastail meastóireacht ar líne.</w:t>
            </w:r>
          </w:p>
          <w:p w14:paraId="5F0E7BC8" w14:textId="77777777" w:rsidR="0093082B" w:rsidRPr="001C26F9" w:rsidRDefault="0093082B" w:rsidP="0093082B">
            <w:pPr>
              <w:rPr>
                <w:rFonts w:asciiTheme="minorHAnsi" w:eastAsia="Calibri" w:hAnsiTheme="minorHAnsi" w:cstheme="minorHAnsi"/>
                <w:snapToGrid w:val="0"/>
                <w:sz w:val="22"/>
                <w:szCs w:val="22"/>
              </w:rPr>
            </w:pPr>
          </w:p>
          <w:p w14:paraId="49AF9E44" w14:textId="77777777" w:rsidR="0093082B" w:rsidRPr="001C26F9" w:rsidRDefault="0093082B" w:rsidP="0093082B">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Glacadh le </w:t>
            </w:r>
            <w:proofErr w:type="spellStart"/>
            <w:r w:rsidRPr="001C26F9">
              <w:rPr>
                <w:rFonts w:asciiTheme="minorHAnsi" w:eastAsia="Calibri" w:hAnsiTheme="minorHAnsi" w:cstheme="minorHAnsi"/>
                <w:snapToGrid w:val="0"/>
                <w:sz w:val="22"/>
              </w:rPr>
              <w:t>Pobalscoileanna</w:t>
            </w:r>
            <w:proofErr w:type="spellEnd"/>
            <w:r w:rsidRPr="001C26F9">
              <w:rPr>
                <w:rFonts w:asciiTheme="minorHAnsi" w:eastAsia="Calibri" w:hAnsiTheme="minorHAnsi" w:cstheme="minorHAnsi"/>
                <w:snapToGrid w:val="0"/>
                <w:sz w:val="22"/>
              </w:rPr>
              <w:t xml:space="preserve"> Náisiúnta agus Coláistí Pobail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Luimnigh agus an Chláir ar chlár </w:t>
            </w:r>
            <w:proofErr w:type="spellStart"/>
            <w:r w:rsidRPr="001C26F9">
              <w:rPr>
                <w:rFonts w:asciiTheme="minorHAnsi" w:eastAsia="Calibri" w:hAnsiTheme="minorHAnsi" w:cstheme="minorHAnsi"/>
                <w:snapToGrid w:val="0"/>
                <w:sz w:val="22"/>
              </w:rPr>
              <w:t>Take</w:t>
            </w:r>
            <w:proofErr w:type="spellEnd"/>
            <w:r w:rsidRPr="001C26F9">
              <w:rPr>
                <w:rFonts w:asciiTheme="minorHAnsi" w:eastAsia="Calibri" w:hAnsiTheme="minorHAnsi" w:cstheme="minorHAnsi"/>
                <w:snapToGrid w:val="0"/>
                <w:sz w:val="22"/>
              </w:rPr>
              <w:t xml:space="preserve"> 1 </w:t>
            </w:r>
            <w:proofErr w:type="spellStart"/>
            <w:r w:rsidRPr="001C26F9">
              <w:rPr>
                <w:rFonts w:asciiTheme="minorHAnsi" w:eastAsia="Calibri" w:hAnsiTheme="minorHAnsi" w:cstheme="minorHAnsi"/>
                <w:snapToGrid w:val="0"/>
                <w:sz w:val="22"/>
              </w:rPr>
              <w:t>ETBI</w:t>
            </w:r>
            <w:proofErr w:type="spellEnd"/>
            <w:r w:rsidRPr="001C26F9">
              <w:rPr>
                <w:rFonts w:asciiTheme="minorHAnsi" w:eastAsia="Calibri" w:hAnsiTheme="minorHAnsi" w:cstheme="minorHAnsi"/>
                <w:snapToGrid w:val="0"/>
                <w:sz w:val="22"/>
              </w:rPr>
              <w:t xml:space="preserve"> / na Roinne Oideachais.</w:t>
            </w:r>
          </w:p>
          <w:p w14:paraId="71578525" w14:textId="77777777" w:rsidR="0093082B" w:rsidRPr="001C26F9" w:rsidRDefault="0093082B" w:rsidP="0093082B">
            <w:pPr>
              <w:rPr>
                <w:rFonts w:asciiTheme="minorHAnsi" w:eastAsia="Calibri" w:hAnsiTheme="minorHAnsi" w:cstheme="minorHAnsi"/>
                <w:snapToGrid w:val="0"/>
                <w:sz w:val="22"/>
                <w:szCs w:val="22"/>
              </w:rPr>
            </w:pPr>
          </w:p>
        </w:tc>
      </w:tr>
      <w:tr w:rsidR="0093082B" w:rsidRPr="001C26F9" w14:paraId="19306E67" w14:textId="77777777" w:rsidTr="00F53BAE">
        <w:trPr>
          <w:gridAfter w:val="1"/>
          <w:wAfter w:w="11" w:type="dxa"/>
          <w:trHeight w:val="1984"/>
        </w:trPr>
        <w:tc>
          <w:tcPr>
            <w:tcW w:w="2050" w:type="dxa"/>
            <w:shd w:val="clear" w:color="auto" w:fill="04524A"/>
          </w:tcPr>
          <w:p w14:paraId="05EB4906" w14:textId="77777777" w:rsidR="0093082B" w:rsidRPr="001C26F9" w:rsidRDefault="0093082B" w:rsidP="0093082B">
            <w:pPr>
              <w:rPr>
                <w:rFonts w:asciiTheme="minorHAnsi" w:hAnsiTheme="minorHAnsi" w:cstheme="minorHAnsi"/>
                <w:snapToGrid w:val="0"/>
                <w:color w:val="FFFFFF" w:themeColor="background1"/>
              </w:rPr>
            </w:pPr>
          </w:p>
        </w:tc>
        <w:tc>
          <w:tcPr>
            <w:tcW w:w="5520" w:type="dxa"/>
            <w:gridSpan w:val="3"/>
          </w:tcPr>
          <w:p w14:paraId="2E5D0DF3" w14:textId="77777777" w:rsidR="0093082B" w:rsidRPr="001C26F9" w:rsidRDefault="0093082B" w:rsidP="0093082B">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w:t>
            </w:r>
            <w:r w:rsidRPr="001C26F9">
              <w:rPr>
                <w:rFonts w:asciiTheme="minorHAnsi" w:eastAsiaTheme="minorEastAsia" w:hAnsiTheme="minorHAnsi" w:cstheme="minorHAnsi"/>
                <w:b/>
                <w:snapToGrid w:val="0"/>
                <w:sz w:val="22"/>
              </w:rPr>
              <w:t xml:space="preserve">Roinn Caipitil agus Soláthair </w:t>
            </w:r>
            <w:proofErr w:type="spellStart"/>
            <w:r w:rsidRPr="001C26F9">
              <w:rPr>
                <w:rFonts w:asciiTheme="minorHAnsi" w:eastAsiaTheme="minorEastAsia" w:hAnsiTheme="minorHAnsi" w:cstheme="minorHAnsi"/>
                <w:b/>
                <w:snapToGrid w:val="0"/>
                <w:sz w:val="22"/>
              </w:rPr>
              <w:t>BOOLC</w:t>
            </w:r>
            <w:proofErr w:type="spellEnd"/>
            <w:r w:rsidRPr="001C26F9">
              <w:rPr>
                <w:rFonts w:asciiTheme="minorHAnsi" w:eastAsiaTheme="minorEastAsia" w:hAnsiTheme="minorHAnsi" w:cstheme="minorHAnsi"/>
                <w:snapToGrid w:val="0"/>
                <w:sz w:val="22"/>
              </w:rPr>
              <w:t xml:space="preserve"> ar aghaidh ag tacú le forbairt an dá Lárionad Oideachais Lasmuigh in 2024, trí thacaíocht a chur ar fáil chun deiseanna maoinithe a aimsiú ionas gur féidir infheistíocht a dhéanamh i mbonneagar na Lárionad agus ionas gur féidir freastal ar riachtanais deisiúcháin agus chothabhála.</w:t>
            </w:r>
          </w:p>
        </w:tc>
        <w:tc>
          <w:tcPr>
            <w:tcW w:w="3878" w:type="dxa"/>
          </w:tcPr>
          <w:p w14:paraId="42ECE18B" w14:textId="77777777" w:rsidR="0093082B" w:rsidRPr="001C26F9" w:rsidRDefault="0093082B" w:rsidP="0093082B">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1495692A" w14:textId="77777777" w:rsidR="0093082B" w:rsidRPr="001C26F9" w:rsidRDefault="0093082B" w:rsidP="00D7218F">
            <w:pPr>
              <w:pStyle w:val="ListParagraph"/>
              <w:numPr>
                <w:ilvl w:val="0"/>
                <w:numId w:val="8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Uasghrádú ar bhonneagar an Ionaid lena n-áirítear oibreacha athsholáthair dín ag Ionad Oideachais Allamuigh Chill Fhíonáin.</w:t>
            </w:r>
          </w:p>
          <w:p w14:paraId="42F037AA" w14:textId="77777777" w:rsidR="0093082B" w:rsidRPr="001C26F9" w:rsidRDefault="0093082B" w:rsidP="00F53BAE">
            <w:pPr>
              <w:pStyle w:val="ListParagraph"/>
              <w:numPr>
                <w:ilvl w:val="0"/>
                <w:numId w:val="8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Cúrsa Rópaí Arda a fhorbairt.</w:t>
            </w:r>
          </w:p>
        </w:tc>
        <w:tc>
          <w:tcPr>
            <w:tcW w:w="2694" w:type="dxa"/>
            <w:gridSpan w:val="2"/>
          </w:tcPr>
          <w:p w14:paraId="14945292" w14:textId="77777777" w:rsidR="0093082B" w:rsidRPr="001C26F9" w:rsidRDefault="0093082B" w:rsidP="0093082B">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Infheistíocht i saoráidí an Lárionaid agus in uasghrádú trealaimh.</w:t>
            </w:r>
          </w:p>
        </w:tc>
      </w:tr>
      <w:tr w:rsidR="0093082B" w:rsidRPr="001C26F9" w14:paraId="23565F19" w14:textId="77777777" w:rsidTr="0049625A">
        <w:trPr>
          <w:gridAfter w:val="1"/>
          <w:wAfter w:w="11" w:type="dxa"/>
          <w:trHeight w:val="300"/>
        </w:trPr>
        <w:tc>
          <w:tcPr>
            <w:tcW w:w="2050" w:type="dxa"/>
            <w:shd w:val="clear" w:color="auto" w:fill="04524A"/>
          </w:tcPr>
          <w:p w14:paraId="72082435" w14:textId="77777777" w:rsidR="0093082B" w:rsidRPr="001C26F9" w:rsidRDefault="0093082B" w:rsidP="0093082B">
            <w:pPr>
              <w:rPr>
                <w:rFonts w:asciiTheme="minorHAnsi" w:eastAsiaTheme="minorEastAsia" w:hAnsiTheme="minorHAnsi" w:cstheme="minorHAnsi"/>
                <w:snapToGrid w:val="0"/>
                <w:color w:val="FFFFFF" w:themeColor="background1"/>
                <w:sz w:val="22"/>
                <w:szCs w:val="22"/>
              </w:rPr>
            </w:pPr>
          </w:p>
        </w:tc>
        <w:tc>
          <w:tcPr>
            <w:tcW w:w="5520" w:type="dxa"/>
            <w:gridSpan w:val="3"/>
            <w:tcBorders>
              <w:top w:val="single" w:sz="6" w:space="0" w:color="auto"/>
              <w:left w:val="single" w:sz="6" w:space="0" w:color="auto"/>
              <w:bottom w:val="single" w:sz="6" w:space="0" w:color="auto"/>
              <w:right w:val="single" w:sz="6" w:space="0" w:color="auto"/>
            </w:tcBorders>
            <w:shd w:val="clear" w:color="auto" w:fill="auto"/>
          </w:tcPr>
          <w:p w14:paraId="3D61E756"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Leanann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de bheith ina chathaoirleach ar thionscnamh </w:t>
            </w:r>
            <w:r w:rsidRPr="001C26F9">
              <w:rPr>
                <w:rFonts w:asciiTheme="minorHAnsi" w:hAnsiTheme="minorHAnsi" w:cstheme="minorHAnsi"/>
                <w:b/>
                <w:snapToGrid w:val="0"/>
                <w:sz w:val="22"/>
              </w:rPr>
              <w:t xml:space="preserve">Foghlaim Luimnigh de chuid </w:t>
            </w:r>
            <w:proofErr w:type="spellStart"/>
            <w:r w:rsidRPr="001C26F9">
              <w:rPr>
                <w:rFonts w:asciiTheme="minorHAnsi" w:hAnsiTheme="minorHAnsi" w:cstheme="minorHAnsi"/>
                <w:b/>
                <w:snapToGrid w:val="0"/>
                <w:sz w:val="22"/>
              </w:rPr>
              <w:t>UNESCO</w:t>
            </w:r>
            <w:proofErr w:type="spellEnd"/>
            <w:r w:rsidRPr="001C26F9">
              <w:rPr>
                <w:rFonts w:asciiTheme="minorHAnsi" w:hAnsiTheme="minorHAnsi" w:cstheme="minorHAnsi"/>
                <w:snapToGrid w:val="0"/>
                <w:sz w:val="22"/>
              </w:rPr>
              <w:t xml:space="preserve">, lena n-áirítear comhordú Fhéile bhliantúil Foghlama Luimnigh. </w:t>
            </w:r>
            <w:r w:rsidRPr="001C26F9">
              <w:rPr>
                <w:rFonts w:asciiTheme="minorHAnsi" w:hAnsiTheme="minorHAnsi" w:cstheme="minorHAnsi"/>
                <w:snapToGrid w:val="0"/>
                <w:sz w:val="22"/>
              </w:rPr>
              <w:lastRenderedPageBreak/>
              <w:t xml:space="preserve">Tacaíonn sé seo le Cuspóirí Forbartha Inbhuanaithe </w:t>
            </w:r>
            <w:proofErr w:type="spellStart"/>
            <w:r w:rsidRPr="001C26F9">
              <w:rPr>
                <w:rFonts w:asciiTheme="minorHAnsi" w:hAnsiTheme="minorHAnsi" w:cstheme="minorHAnsi"/>
                <w:snapToGrid w:val="0"/>
                <w:sz w:val="22"/>
              </w:rPr>
              <w:t>EOECNA</w:t>
            </w:r>
            <w:proofErr w:type="spellEnd"/>
            <w:r w:rsidRPr="001C26F9">
              <w:rPr>
                <w:rFonts w:asciiTheme="minorHAnsi" w:hAnsiTheme="minorHAnsi" w:cstheme="minorHAnsi"/>
                <w:snapToGrid w:val="0"/>
                <w:sz w:val="22"/>
              </w:rPr>
              <w:t xml:space="preserve"> a bhaint amach, agus cuireann sé le Cultúr Foghlama ar feadh an tSaoil sa chathair agus sa réigiún. </w:t>
            </w:r>
          </w:p>
          <w:p w14:paraId="6FF49F3D" w14:textId="77777777" w:rsidR="0093082B" w:rsidRPr="001C26F9" w:rsidRDefault="002D33A8"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 </w:t>
            </w:r>
          </w:p>
          <w:p w14:paraId="168DCE90" w14:textId="77777777" w:rsidR="0093082B" w:rsidRPr="001C26F9" w:rsidRDefault="0093082B" w:rsidP="0093082B">
            <w:pPr>
              <w:jc w:val="both"/>
              <w:textAlignment w:val="baseline"/>
              <w:rPr>
                <w:rFonts w:asciiTheme="minorHAnsi" w:hAnsiTheme="minorHAnsi" w:cstheme="minorHAnsi"/>
                <w:b/>
                <w:snapToGrid w:val="0"/>
                <w:sz w:val="22"/>
                <w:lang w:eastAsia="fr-FR"/>
              </w:rPr>
            </w:pPr>
            <w:r w:rsidRPr="001C26F9">
              <w:rPr>
                <w:rFonts w:asciiTheme="minorHAnsi" w:hAnsiTheme="minorHAnsi" w:cstheme="minorHAnsi"/>
                <w:snapToGrid w:val="0"/>
                <w:sz w:val="22"/>
              </w:rPr>
              <w:t xml:space="preserve">Leanfaidh an Coláiste Breisoideachais agus Oiliúna air ag cur foghlaim ó thaithí chun cinn mar chonair chun breisoideachais agus fostaíochta, trína </w:t>
            </w:r>
            <w:r w:rsidRPr="001C26F9">
              <w:rPr>
                <w:rFonts w:asciiTheme="minorHAnsi" w:hAnsiTheme="minorHAnsi" w:cstheme="minorHAnsi"/>
                <w:b/>
                <w:snapToGrid w:val="0"/>
                <w:sz w:val="22"/>
              </w:rPr>
              <w:t>soláthar oideachais lasmuigh agus oideachais ceoil. </w:t>
            </w:r>
          </w:p>
          <w:p w14:paraId="593A3743"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2966F416"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6DAEB54C" w14:textId="77777777" w:rsidR="0093082B" w:rsidRPr="001C26F9" w:rsidRDefault="0093082B" w:rsidP="0093082B">
            <w:pPr>
              <w:rPr>
                <w:rFonts w:asciiTheme="minorHAnsi" w:hAnsiTheme="minorHAnsi" w:cstheme="minorHAnsi"/>
                <w:b/>
                <w:bCs/>
                <w:snapToGrid w:val="0"/>
                <w:sz w:val="22"/>
                <w:szCs w:val="22"/>
              </w:rPr>
            </w:pPr>
          </w:p>
        </w:tc>
        <w:tc>
          <w:tcPr>
            <w:tcW w:w="3878" w:type="dxa"/>
            <w:tcBorders>
              <w:top w:val="single" w:sz="6" w:space="0" w:color="auto"/>
              <w:left w:val="single" w:sz="6" w:space="0" w:color="auto"/>
              <w:bottom w:val="single" w:sz="6" w:space="0" w:color="auto"/>
              <w:right w:val="single" w:sz="6" w:space="0" w:color="auto"/>
            </w:tcBorders>
            <w:shd w:val="clear" w:color="auto" w:fill="auto"/>
          </w:tcPr>
          <w:p w14:paraId="626E257C"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36A0F012" w14:textId="1077868D" w:rsidR="0093082B" w:rsidRPr="001C26F9" w:rsidRDefault="0093082B" w:rsidP="00D7218F">
            <w:pPr>
              <w:numPr>
                <w:ilvl w:val="0"/>
                <w:numId w:val="117"/>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 xml:space="preserve">Líon na n-imeachtaí foghlama ar feadh an tsaoil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Fhéile</w:t>
            </w:r>
            <w:proofErr w:type="spellEnd"/>
            <w:r w:rsidRPr="001C26F9">
              <w:rPr>
                <w:rFonts w:asciiTheme="minorHAnsi" w:hAnsiTheme="minorHAnsi" w:cstheme="minorHAnsi"/>
                <w:snapToGrid w:val="0"/>
                <w:sz w:val="22"/>
              </w:rPr>
              <w:t xml:space="preserve"> Bhliantúil Foghlama ar feadh an tSaoil. </w:t>
            </w:r>
          </w:p>
          <w:p w14:paraId="5726BD34" w14:textId="77777777" w:rsidR="0093082B" w:rsidRPr="001C26F9" w:rsidRDefault="0093082B" w:rsidP="00D7218F">
            <w:pPr>
              <w:numPr>
                <w:ilvl w:val="0"/>
                <w:numId w:val="117"/>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leanfaimid orainn ag cur na ngníomhartha a leagadh amach i gCreat Straitéiseach um Oiliúint agus Soláthar Oideachais Lasmuigh </w:t>
            </w:r>
            <w:proofErr w:type="spellStart"/>
            <w:r w:rsidRPr="001C26F9">
              <w:rPr>
                <w:rFonts w:asciiTheme="minorHAnsi" w:hAnsiTheme="minorHAnsi" w:cstheme="minorHAnsi"/>
                <w:snapToGrid w:val="0"/>
                <w:sz w:val="22"/>
              </w:rPr>
              <w:t>BOOÉ</w:t>
            </w:r>
            <w:proofErr w:type="spellEnd"/>
            <w:r w:rsidRPr="001C26F9">
              <w:rPr>
                <w:rFonts w:asciiTheme="minorHAnsi" w:hAnsiTheme="minorHAnsi" w:cstheme="minorHAnsi"/>
                <w:snapToGrid w:val="0"/>
                <w:sz w:val="22"/>
              </w:rPr>
              <w:t xml:space="preserve"> i bhfeidhm i gcomhar le comhpháirtithe </w:t>
            </w:r>
            <w:proofErr w:type="spellStart"/>
            <w:r w:rsidRPr="001C26F9">
              <w:rPr>
                <w:rFonts w:asciiTheme="minorHAnsi" w:hAnsiTheme="minorHAnsi" w:cstheme="minorHAnsi"/>
                <w:snapToGrid w:val="0"/>
                <w:sz w:val="22"/>
              </w:rPr>
              <w:t>BOOÉ</w:t>
            </w:r>
            <w:proofErr w:type="spellEnd"/>
            <w:r w:rsidRPr="001C26F9">
              <w:rPr>
                <w:rFonts w:asciiTheme="minorHAnsi" w:hAnsiTheme="minorHAnsi" w:cstheme="minorHAnsi"/>
                <w:snapToGrid w:val="0"/>
                <w:sz w:val="22"/>
              </w:rPr>
              <w:t>. </w:t>
            </w:r>
          </w:p>
          <w:p w14:paraId="0435457E" w14:textId="23172E89" w:rsidR="0093082B" w:rsidRPr="001C26F9" w:rsidRDefault="0093082B" w:rsidP="00D7218F">
            <w:pPr>
              <w:numPr>
                <w:ilvl w:val="0"/>
                <w:numId w:val="117"/>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Cláir Conairí ó Scoileanna agus Oideachas Lasmuigh d</w:t>
            </w:r>
            <w:r w:rsidR="001C26F9">
              <w:rPr>
                <w:rFonts w:asciiTheme="minorHAnsi" w:hAnsiTheme="minorHAnsi" w:cstheme="minorHAnsi"/>
                <w:snapToGrid w:val="0"/>
                <w:sz w:val="22"/>
              </w:rPr>
              <w:t>’</w:t>
            </w:r>
            <w:r w:rsidRPr="001C26F9">
              <w:rPr>
                <w:rFonts w:asciiTheme="minorHAnsi" w:hAnsiTheme="minorHAnsi" w:cstheme="minorHAnsi"/>
                <w:snapToGrid w:val="0"/>
                <w:sz w:val="22"/>
              </w:rPr>
              <w:t>fhoghlaimeoirí Breisoideachais agus Oiliúna a chur i bhfeidhm. </w:t>
            </w:r>
          </w:p>
          <w:p w14:paraId="0AB79ED6" w14:textId="77777777" w:rsidR="0093082B" w:rsidRPr="001C26F9" w:rsidRDefault="0093082B" w:rsidP="00D7218F">
            <w:pPr>
              <w:numPr>
                <w:ilvl w:val="0"/>
                <w:numId w:val="117"/>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Cláir Oideachais Lasmuigh Ó Thaithí a chur i bhfeidhm atá dírithe ar </w:t>
            </w:r>
            <w:proofErr w:type="spellStart"/>
            <w:r w:rsidRPr="001C26F9">
              <w:rPr>
                <w:rFonts w:asciiTheme="minorHAnsi" w:hAnsiTheme="minorHAnsi" w:cstheme="minorHAnsi"/>
                <w:snapToGrid w:val="0"/>
                <w:sz w:val="22"/>
              </w:rPr>
              <w:t>mheitiscileanna</w:t>
            </w:r>
            <w:proofErr w:type="spellEnd"/>
            <w:r w:rsidRPr="001C26F9">
              <w:rPr>
                <w:rFonts w:asciiTheme="minorHAnsi" w:hAnsiTheme="minorHAnsi" w:cstheme="minorHAnsi"/>
                <w:snapToGrid w:val="0"/>
                <w:sz w:val="22"/>
              </w:rPr>
              <w:t>. </w:t>
            </w:r>
          </w:p>
        </w:tc>
        <w:tc>
          <w:tcPr>
            <w:tcW w:w="2694" w:type="dxa"/>
            <w:gridSpan w:val="2"/>
            <w:tcBorders>
              <w:top w:val="single" w:sz="6" w:space="0" w:color="auto"/>
              <w:left w:val="single" w:sz="6" w:space="0" w:color="auto"/>
              <w:bottom w:val="single" w:sz="6" w:space="0" w:color="auto"/>
              <w:right w:val="single" w:sz="6" w:space="0" w:color="auto"/>
            </w:tcBorders>
            <w:shd w:val="clear" w:color="auto" w:fill="auto"/>
          </w:tcPr>
          <w:p w14:paraId="415523BA"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Sprioc-rannpháirtíocht i bhFoghlaim ar feadh an tSaoil (2024): 9,500 </w:t>
            </w:r>
          </w:p>
          <w:p w14:paraId="7A4861F2"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 </w:t>
            </w:r>
          </w:p>
          <w:p w14:paraId="45E276C7"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Féile Foghlama ar Feadh an tSaoil i mí an Mhárta 2024</w:t>
            </w:r>
          </w:p>
          <w:p w14:paraId="1BF37F7F" w14:textId="77777777" w:rsidR="0093082B" w:rsidRPr="001C26F9" w:rsidRDefault="0093082B" w:rsidP="0093082B">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676EDE63" w14:textId="77777777" w:rsidR="0093082B" w:rsidRPr="001C26F9" w:rsidRDefault="0093082B" w:rsidP="0093082B">
            <w:pPr>
              <w:rPr>
                <w:rFonts w:asciiTheme="minorHAnsi" w:hAnsiTheme="minorHAnsi" w:cstheme="minorHAnsi"/>
                <w:snapToGrid w:val="0"/>
                <w:sz w:val="22"/>
                <w:szCs w:val="22"/>
              </w:rPr>
            </w:pPr>
          </w:p>
        </w:tc>
      </w:tr>
      <w:tr w:rsidR="00F544CD" w:rsidRPr="001C26F9" w14:paraId="135DF5AA" w14:textId="77777777" w:rsidTr="0049625A">
        <w:trPr>
          <w:trHeight w:val="2081"/>
        </w:trPr>
        <w:tc>
          <w:tcPr>
            <w:tcW w:w="14153" w:type="dxa"/>
            <w:gridSpan w:val="8"/>
            <w:shd w:val="clear" w:color="auto" w:fill="04524A"/>
          </w:tcPr>
          <w:p w14:paraId="438B0179" w14:textId="77777777" w:rsidR="00F544CD" w:rsidRPr="001C26F9" w:rsidRDefault="00F544CD" w:rsidP="0C30F4A9">
            <w:pPr>
              <w:rPr>
                <w:rFonts w:asciiTheme="minorHAnsi" w:eastAsiaTheme="minorEastAsia" w:hAnsiTheme="minorHAnsi" w:cstheme="minorHAnsi"/>
                <w:b/>
                <w:bCs/>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lastRenderedPageBreak/>
              <w:br w:type="page"/>
            </w:r>
            <w:r w:rsidRPr="001C26F9">
              <w:rPr>
                <w:rFonts w:asciiTheme="minorHAnsi" w:eastAsiaTheme="minorEastAsia" w:hAnsiTheme="minorHAnsi" w:cstheme="minorHAnsi"/>
                <w:b/>
                <w:snapToGrid w:val="0"/>
                <w:color w:val="FFFFFF" w:themeColor="background1"/>
                <w:sz w:val="22"/>
              </w:rPr>
              <w:t>Comhaontú Seachadta Feidhmíochta (</w:t>
            </w:r>
            <w:proofErr w:type="spellStart"/>
            <w:r w:rsidRPr="001C26F9">
              <w:rPr>
                <w:rFonts w:asciiTheme="minorHAnsi" w:eastAsiaTheme="minorEastAsia" w:hAnsiTheme="minorHAnsi" w:cstheme="minorHAnsi"/>
                <w:b/>
                <w:snapToGrid w:val="0"/>
                <w:color w:val="FFFFFF" w:themeColor="background1"/>
                <w:sz w:val="22"/>
              </w:rPr>
              <w:t>CSF</w:t>
            </w:r>
            <w:proofErr w:type="spellEnd"/>
            <w:r w:rsidRPr="001C26F9">
              <w:rPr>
                <w:rFonts w:asciiTheme="minorHAnsi" w:eastAsiaTheme="minorEastAsia" w:hAnsiTheme="minorHAnsi" w:cstheme="minorHAnsi"/>
                <w:b/>
                <w:snapToGrid w:val="0"/>
                <w:color w:val="FFFFFF" w:themeColor="background1"/>
                <w:sz w:val="22"/>
              </w:rPr>
              <w:t>) Cuspóir 2: Tacaíocht Foirne</w:t>
            </w:r>
          </w:p>
          <w:p w14:paraId="46C44C0F"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Naisc chuig -&gt;</w:t>
            </w:r>
          </w:p>
          <w:p w14:paraId="73A6B1C4" w14:textId="77777777" w:rsidR="00F544CD" w:rsidRPr="001C26F9" w:rsidRDefault="00F544CD" w:rsidP="0C30F4A9">
            <w:pPr>
              <w:rPr>
                <w:rFonts w:asciiTheme="minorHAnsi" w:eastAsiaTheme="minorEastAsia" w:hAnsiTheme="minorHAnsi" w:cstheme="minorHAnsi"/>
                <w:b/>
                <w:bCs/>
                <w:snapToGrid w:val="0"/>
                <w:color w:val="FFFFFF" w:themeColor="background1"/>
                <w:sz w:val="22"/>
                <w:szCs w:val="22"/>
              </w:rPr>
            </w:pPr>
            <w:r w:rsidRPr="001C26F9">
              <w:rPr>
                <w:rFonts w:asciiTheme="minorHAnsi" w:eastAsiaTheme="minorEastAsia" w:hAnsiTheme="minorHAnsi" w:cstheme="minorHAnsi"/>
                <w:b/>
                <w:snapToGrid w:val="0"/>
                <w:color w:val="FFFFFF" w:themeColor="background1"/>
                <w:sz w:val="22"/>
              </w:rPr>
              <w:t>Ráiteas Straitéise Bhord Oideachais agus Oiliúna Luimnigh agus an Chláir 2022 – 2026 Cuspóir 2: Tacaíocht Foirne agus Forbairt Eagraíochta</w:t>
            </w:r>
          </w:p>
          <w:p w14:paraId="5CFE8FA2"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Tacaíochtaí freagracha ábhartha, cumarsáid oscailte agus beartais agus nósanna imeachta cuí a sholáthar chun timpeallacht </w:t>
            </w:r>
            <w:proofErr w:type="spellStart"/>
            <w:r w:rsidRPr="001C26F9">
              <w:rPr>
                <w:rFonts w:asciiTheme="minorHAnsi" w:eastAsiaTheme="minorEastAsia" w:hAnsiTheme="minorHAnsi" w:cstheme="minorHAnsi"/>
                <w:snapToGrid w:val="0"/>
                <w:color w:val="FFFFFF" w:themeColor="background1"/>
                <w:sz w:val="22"/>
              </w:rPr>
              <w:t>chomhoibríoch</w:t>
            </w:r>
            <w:proofErr w:type="spellEnd"/>
            <w:r w:rsidRPr="001C26F9">
              <w:rPr>
                <w:rFonts w:asciiTheme="minorHAnsi" w:eastAsiaTheme="minorEastAsia" w:hAnsiTheme="minorHAnsi" w:cstheme="minorHAnsi"/>
                <w:snapToGrid w:val="0"/>
                <w:color w:val="FFFFFF" w:themeColor="background1"/>
                <w:sz w:val="22"/>
              </w:rPr>
              <w:t xml:space="preserve">, </w:t>
            </w:r>
            <w:proofErr w:type="spellStart"/>
            <w:r w:rsidRPr="001C26F9">
              <w:rPr>
                <w:rFonts w:asciiTheme="minorHAnsi" w:eastAsiaTheme="minorEastAsia" w:hAnsiTheme="minorHAnsi" w:cstheme="minorHAnsi"/>
                <w:snapToGrid w:val="0"/>
                <w:color w:val="FFFFFF" w:themeColor="background1"/>
                <w:sz w:val="22"/>
              </w:rPr>
              <w:t>thacúil</w:t>
            </w:r>
            <w:proofErr w:type="spellEnd"/>
            <w:r w:rsidRPr="001C26F9">
              <w:rPr>
                <w:rFonts w:asciiTheme="minorHAnsi" w:eastAsiaTheme="minorEastAsia" w:hAnsiTheme="minorHAnsi" w:cstheme="minorHAnsi"/>
                <w:snapToGrid w:val="0"/>
                <w:color w:val="FFFFFF" w:themeColor="background1"/>
                <w:sz w:val="22"/>
              </w:rPr>
              <w:t xml:space="preserve">, </w:t>
            </w:r>
            <w:proofErr w:type="spellStart"/>
            <w:r w:rsidRPr="001C26F9">
              <w:rPr>
                <w:rFonts w:asciiTheme="minorHAnsi" w:eastAsiaTheme="minorEastAsia" w:hAnsiTheme="minorHAnsi" w:cstheme="minorHAnsi"/>
                <w:snapToGrid w:val="0"/>
                <w:color w:val="FFFFFF" w:themeColor="background1"/>
                <w:sz w:val="22"/>
              </w:rPr>
              <w:t>ionchuimsithe</w:t>
            </w:r>
            <w:proofErr w:type="spellEnd"/>
            <w:r w:rsidRPr="001C26F9">
              <w:rPr>
                <w:rFonts w:asciiTheme="minorHAnsi" w:eastAsiaTheme="minorEastAsia" w:hAnsiTheme="minorHAnsi" w:cstheme="minorHAnsi"/>
                <w:snapToGrid w:val="0"/>
                <w:color w:val="FFFFFF" w:themeColor="background1"/>
                <w:sz w:val="22"/>
              </w:rPr>
              <w:t xml:space="preserve">, </w:t>
            </w:r>
            <w:proofErr w:type="spellStart"/>
            <w:r w:rsidRPr="001C26F9">
              <w:rPr>
                <w:rFonts w:asciiTheme="minorHAnsi" w:eastAsiaTheme="minorEastAsia" w:hAnsiTheme="minorHAnsi" w:cstheme="minorHAnsi"/>
                <w:snapToGrid w:val="0"/>
                <w:color w:val="FFFFFF" w:themeColor="background1"/>
                <w:sz w:val="22"/>
              </w:rPr>
              <w:t>chásmhar</w:t>
            </w:r>
            <w:proofErr w:type="spellEnd"/>
            <w:r w:rsidRPr="001C26F9">
              <w:rPr>
                <w:rFonts w:asciiTheme="minorHAnsi" w:eastAsiaTheme="minorEastAsia" w:hAnsiTheme="minorHAnsi" w:cstheme="minorHAnsi"/>
                <w:snapToGrid w:val="0"/>
                <w:color w:val="FFFFFF" w:themeColor="background1"/>
                <w:sz w:val="22"/>
              </w:rPr>
              <w:t xml:space="preserve"> shábháilte agus sláintiúil a chur ar fáil do gach ball foirne, agus cultúr measa, dínite, cothromais agus forbartha gairmiúla leanúnaí mar thaca léi.</w:t>
            </w:r>
          </w:p>
          <w:p w14:paraId="2CD91531"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p>
          <w:p w14:paraId="1F0EBC63"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Is éard atá i gceist leis seo ná timpeallacht oibre dhearfach a chruthú a bhfuil cultúr measa, dínite agus cothromais mar thaca léi.</w:t>
            </w:r>
          </w:p>
        </w:tc>
      </w:tr>
      <w:tr w:rsidR="00F544CD" w:rsidRPr="001C26F9" w14:paraId="1391AC22" w14:textId="77777777" w:rsidTr="0049625A">
        <w:trPr>
          <w:trHeight w:val="450"/>
        </w:trPr>
        <w:tc>
          <w:tcPr>
            <w:tcW w:w="2602" w:type="dxa"/>
            <w:gridSpan w:val="2"/>
            <w:shd w:val="clear" w:color="auto" w:fill="auto"/>
            <w:vAlign w:val="center"/>
          </w:tcPr>
          <w:p w14:paraId="16A62A1E" w14:textId="77777777" w:rsidR="00F544CD" w:rsidRPr="001C26F9" w:rsidRDefault="00F544CD" w:rsidP="0C30F4A9">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Tosaíocht</w:t>
            </w:r>
          </w:p>
        </w:tc>
        <w:tc>
          <w:tcPr>
            <w:tcW w:w="4736" w:type="dxa"/>
            <w:vAlign w:val="center"/>
          </w:tcPr>
          <w:p w14:paraId="7FAA6C94" w14:textId="77777777" w:rsidR="00F544CD" w:rsidRPr="001C26F9" w:rsidRDefault="00F544CD" w:rsidP="0C30F4A9">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Gníomh</w:t>
            </w:r>
          </w:p>
        </w:tc>
        <w:tc>
          <w:tcPr>
            <w:tcW w:w="4535" w:type="dxa"/>
            <w:gridSpan w:val="3"/>
            <w:vAlign w:val="center"/>
          </w:tcPr>
          <w:p w14:paraId="481465FF" w14:textId="77777777" w:rsidR="00F544CD" w:rsidRPr="001C26F9" w:rsidRDefault="00F544CD" w:rsidP="0C30F4A9">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Táscaire Feidhmíochta</w:t>
            </w:r>
          </w:p>
        </w:tc>
        <w:tc>
          <w:tcPr>
            <w:tcW w:w="2280" w:type="dxa"/>
            <w:gridSpan w:val="2"/>
            <w:vAlign w:val="center"/>
          </w:tcPr>
          <w:p w14:paraId="5199C7C5" w14:textId="77777777" w:rsidR="00F544CD" w:rsidRPr="001C26F9" w:rsidRDefault="00F544CD" w:rsidP="0C30F4A9">
            <w:pPr>
              <w:ind w:left="-393" w:firstLine="393"/>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Sprioc</w:t>
            </w:r>
          </w:p>
        </w:tc>
      </w:tr>
      <w:tr w:rsidR="006451AE" w:rsidRPr="001C26F9" w14:paraId="3634EB51" w14:textId="77777777" w:rsidTr="0049625A">
        <w:trPr>
          <w:trHeight w:val="450"/>
        </w:trPr>
        <w:tc>
          <w:tcPr>
            <w:tcW w:w="2602" w:type="dxa"/>
            <w:gridSpan w:val="2"/>
            <w:shd w:val="clear" w:color="auto" w:fill="04524A"/>
          </w:tcPr>
          <w:p w14:paraId="5685467A" w14:textId="77777777" w:rsidR="006451AE" w:rsidRPr="001C26F9" w:rsidRDefault="006451AE" w:rsidP="0C30F4A9">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2.1 Foireann den chaighdeán is airde a mhealladh, a earcú agus a choinneáil, trí straitéisí solúbtha earcaíochta agus bordála a fhorbairt.</w:t>
            </w:r>
          </w:p>
        </w:tc>
        <w:tc>
          <w:tcPr>
            <w:tcW w:w="4736" w:type="dxa"/>
          </w:tcPr>
          <w:p w14:paraId="51EDA404" w14:textId="77777777" w:rsidR="006451AE" w:rsidRPr="001C26F9" w:rsidRDefault="006451A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Cinnteoidh </w:t>
            </w:r>
            <w:r w:rsidRPr="001C26F9">
              <w:rPr>
                <w:rFonts w:asciiTheme="minorHAnsi" w:eastAsiaTheme="minorEastAsia" w:hAnsiTheme="minorHAnsi" w:cstheme="minorHAnsi"/>
                <w:b/>
                <w:snapToGrid w:val="0"/>
                <w:sz w:val="22"/>
              </w:rPr>
              <w:t>Roinn Acmhainní Daonna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mbeidh dea-chleachtas i bhfeidhm i dtaca le hearcú agus roghnú foirne san eagraíocht trí chéile in 2024. San áireamh sa phróiseas seo beidh sonraíocht fostaí, </w:t>
            </w:r>
            <w:proofErr w:type="spellStart"/>
            <w:r w:rsidRPr="001C26F9">
              <w:rPr>
                <w:rFonts w:asciiTheme="minorHAnsi" w:eastAsiaTheme="minorEastAsia" w:hAnsiTheme="minorHAnsi" w:cstheme="minorHAnsi"/>
                <w:snapToGrid w:val="0"/>
                <w:sz w:val="22"/>
              </w:rPr>
              <w:t>sainchuntais</w:t>
            </w:r>
            <w:proofErr w:type="spellEnd"/>
            <w:r w:rsidRPr="001C26F9">
              <w:rPr>
                <w:rFonts w:asciiTheme="minorHAnsi" w:eastAsiaTheme="minorEastAsia" w:hAnsiTheme="minorHAnsi" w:cstheme="minorHAnsi"/>
                <w:snapToGrid w:val="0"/>
                <w:sz w:val="22"/>
              </w:rPr>
              <w:t xml:space="preserve"> phoist, doiciméid agallamh ar bhonn inniúlachta chun tacú leis an bpróiseas agallaimh, beartais earcaíochta agus roghnúcháin agus oiliúint chomhaltaí an bhoird agallaimh.</w:t>
            </w:r>
          </w:p>
          <w:p w14:paraId="24BA044C" w14:textId="77777777" w:rsidR="00A10DBC" w:rsidRPr="001C26F9" w:rsidRDefault="00A10DBC" w:rsidP="0C30F4A9">
            <w:pPr>
              <w:rPr>
                <w:rFonts w:asciiTheme="minorHAnsi" w:eastAsiaTheme="minorEastAsia" w:hAnsiTheme="minorHAnsi" w:cstheme="minorHAnsi"/>
                <w:b/>
                <w:bCs/>
                <w:snapToGrid w:val="0"/>
                <w:sz w:val="22"/>
                <w:szCs w:val="22"/>
              </w:rPr>
            </w:pPr>
          </w:p>
          <w:p w14:paraId="0F439F18" w14:textId="77777777" w:rsidR="00A10DBC" w:rsidRPr="001C26F9" w:rsidRDefault="7BF0937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Ag obair laistigh de gach foireann, aontóidh na </w:t>
            </w:r>
            <w:proofErr w:type="spellStart"/>
            <w:r w:rsidRPr="001C26F9">
              <w:rPr>
                <w:rFonts w:asciiTheme="minorHAnsi" w:eastAsiaTheme="minorEastAsia" w:hAnsiTheme="minorHAnsi" w:cstheme="minorHAnsi"/>
                <w:snapToGrid w:val="0"/>
                <w:sz w:val="22"/>
              </w:rPr>
              <w:t>Príomhoifigh</w:t>
            </w:r>
            <w:proofErr w:type="spellEnd"/>
            <w:r w:rsidRPr="001C26F9">
              <w:rPr>
                <w:rFonts w:asciiTheme="minorHAnsi" w:eastAsiaTheme="minorEastAsia" w:hAnsiTheme="minorHAnsi" w:cstheme="minorHAnsi"/>
                <w:snapToGrid w:val="0"/>
                <w:sz w:val="22"/>
              </w:rPr>
              <w:t xml:space="preserve"> Chúnta ar chuspóirí aonair, is beidh cruthúnas acu gur chuir siad deiseanna Forbartha Gairmiúla Leanúnaí agus Forbartha agus Aiseolas ar fáil chun tacú le dea-chleachtas.</w:t>
            </w:r>
          </w:p>
          <w:p w14:paraId="303B1A23" w14:textId="77777777" w:rsidR="006451AE" w:rsidRPr="001C26F9" w:rsidRDefault="006451AE" w:rsidP="0C30F4A9">
            <w:pPr>
              <w:tabs>
                <w:tab w:val="left" w:pos="142"/>
              </w:tabs>
              <w:rPr>
                <w:rFonts w:asciiTheme="minorHAnsi" w:eastAsiaTheme="minorEastAsia" w:hAnsiTheme="minorHAnsi" w:cstheme="minorHAnsi"/>
                <w:snapToGrid w:val="0"/>
                <w:sz w:val="22"/>
                <w:szCs w:val="22"/>
              </w:rPr>
            </w:pPr>
          </w:p>
        </w:tc>
        <w:tc>
          <w:tcPr>
            <w:tcW w:w="4535" w:type="dxa"/>
            <w:gridSpan w:val="3"/>
          </w:tcPr>
          <w:p w14:paraId="66666FF4" w14:textId="77777777" w:rsidR="006451AE" w:rsidRPr="001C26F9" w:rsidRDefault="006451A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02E1C92C" w14:textId="77777777" w:rsidR="006451AE" w:rsidRPr="001C26F9" w:rsidRDefault="006451AE" w:rsidP="00D7218F">
            <w:pPr>
              <w:pStyle w:val="ListParagraph"/>
              <w:numPr>
                <w:ilvl w:val="0"/>
                <w:numId w:val="7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gComhaltaí Boird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agus na mBainisteoirí agus na ndaoine a bhfuil baint acu leis an bpróiseas earcaíochta a fhaigheann oiliúint/oiliúint athnuachana ar earcaíocht, roghnúcháin agus ar agallóireacht atá bunaithe ar inniúlacht le linn 2024. San áireamh leis seo beidh </w:t>
            </w:r>
            <w:r w:rsidRPr="001C26F9">
              <w:rPr>
                <w:rFonts w:asciiTheme="minorHAnsi" w:eastAsiaTheme="minorEastAsia" w:hAnsiTheme="minorHAnsi" w:cstheme="minorHAnsi"/>
                <w:snapToGrid w:val="0"/>
              </w:rPr>
              <w:lastRenderedPageBreak/>
              <w:t xml:space="preserve">oiliúint ar ardáin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chun tacú le </w:t>
            </w:r>
            <w:proofErr w:type="spellStart"/>
            <w:r w:rsidRPr="001C26F9">
              <w:rPr>
                <w:rFonts w:asciiTheme="minorHAnsi" w:eastAsiaTheme="minorEastAsia" w:hAnsiTheme="minorHAnsi" w:cstheme="minorHAnsi"/>
                <w:snapToGrid w:val="0"/>
              </w:rPr>
              <w:t>cianagallóireacht</w:t>
            </w:r>
            <w:proofErr w:type="spellEnd"/>
            <w:r w:rsidRPr="001C26F9">
              <w:rPr>
                <w:rFonts w:asciiTheme="minorHAnsi" w:eastAsiaTheme="minorEastAsia" w:hAnsiTheme="minorHAnsi" w:cstheme="minorHAnsi"/>
                <w:snapToGrid w:val="0"/>
              </w:rPr>
              <w:t>.</w:t>
            </w:r>
          </w:p>
          <w:p w14:paraId="2AEF552F" w14:textId="77777777" w:rsidR="006451AE" w:rsidRPr="001C26F9" w:rsidRDefault="006451AE" w:rsidP="00D7218F">
            <w:pPr>
              <w:pStyle w:val="ListParagraph"/>
              <w:numPr>
                <w:ilvl w:val="0"/>
                <w:numId w:val="7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Plean earcaíochta 2024 a forbraíodh sa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ar fad.</w:t>
            </w:r>
          </w:p>
          <w:p w14:paraId="3AA3A865" w14:textId="77777777" w:rsidR="006451AE" w:rsidRPr="001C26F9" w:rsidRDefault="006451AE" w:rsidP="00D7218F">
            <w:pPr>
              <w:pStyle w:val="ListParagraph"/>
              <w:numPr>
                <w:ilvl w:val="0"/>
                <w:numId w:val="7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Athbhreithniú a dhéanamh ar theimpléid Earcaíochta agus Roghnúcháin in 2024, le cinntiú go gcloíonn siad go fóill le reachtaíocht agus déanfar athbhreithniú leanúnach ar </w:t>
            </w:r>
            <w:proofErr w:type="spellStart"/>
            <w:r w:rsidRPr="001C26F9">
              <w:rPr>
                <w:rFonts w:asciiTheme="minorHAnsi" w:eastAsiaTheme="minorEastAsia" w:hAnsiTheme="minorHAnsi" w:cstheme="minorHAnsi"/>
                <w:snapToGrid w:val="0"/>
              </w:rPr>
              <w:t>RGCS</w:t>
            </w:r>
            <w:proofErr w:type="spellEnd"/>
            <w:r w:rsidRPr="001C26F9">
              <w:rPr>
                <w:rFonts w:asciiTheme="minorHAnsi" w:eastAsiaTheme="minorEastAsia" w:hAnsiTheme="minorHAnsi" w:cstheme="minorHAnsi"/>
                <w:snapToGrid w:val="0"/>
              </w:rPr>
              <w:t xml:space="preserve"> in 2024 i gcomhréir le reachtaíocht agus dea-chleachtas.</w:t>
            </w:r>
          </w:p>
        </w:tc>
        <w:tc>
          <w:tcPr>
            <w:tcW w:w="2280" w:type="dxa"/>
            <w:gridSpan w:val="2"/>
          </w:tcPr>
          <w:p w14:paraId="337FFDA3" w14:textId="77777777" w:rsidR="006451AE" w:rsidRPr="001C26F9" w:rsidRDefault="006451A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Tá cúrsa oiliúna athnuachana beartaithe do gach comhalta boird agallaimh i Q1 de 2024.</w:t>
            </w:r>
          </w:p>
          <w:p w14:paraId="503232FA" w14:textId="77777777" w:rsidR="009E6EFE" w:rsidRPr="001C26F9" w:rsidRDefault="009E6EFE" w:rsidP="0C30F4A9">
            <w:pPr>
              <w:rPr>
                <w:rFonts w:asciiTheme="minorHAnsi" w:eastAsiaTheme="minorEastAsia" w:hAnsiTheme="minorHAnsi" w:cstheme="minorHAnsi"/>
                <w:snapToGrid w:val="0"/>
                <w:sz w:val="22"/>
                <w:szCs w:val="22"/>
              </w:rPr>
            </w:pPr>
          </w:p>
          <w:p w14:paraId="30DA75B7" w14:textId="77777777" w:rsidR="009E6EFE" w:rsidRPr="001C26F9" w:rsidRDefault="006451AE" w:rsidP="0C30F4A9">
            <w:pPr>
              <w:rPr>
                <w:rFonts w:asciiTheme="minorHAnsi" w:eastAsiaTheme="minorEastAsia" w:hAnsiTheme="minorHAnsi" w:cstheme="minorHAnsi"/>
                <w:snapToGrid w:val="0"/>
                <w:sz w:val="22"/>
                <w:szCs w:val="22"/>
              </w:rPr>
            </w:pPr>
            <w:proofErr w:type="spellStart"/>
            <w:r w:rsidRPr="001C26F9">
              <w:rPr>
                <w:rFonts w:asciiTheme="minorHAnsi" w:eastAsiaTheme="minorEastAsia" w:hAnsiTheme="minorHAnsi" w:cstheme="minorHAnsi"/>
                <w:snapToGrid w:val="0"/>
                <w:sz w:val="22"/>
              </w:rPr>
              <w:t>Sainchuntais</w:t>
            </w:r>
            <w:proofErr w:type="spellEnd"/>
            <w:r w:rsidRPr="001C26F9">
              <w:rPr>
                <w:rFonts w:asciiTheme="minorHAnsi" w:eastAsiaTheme="minorEastAsia" w:hAnsiTheme="minorHAnsi" w:cstheme="minorHAnsi"/>
                <w:snapToGrid w:val="0"/>
                <w:sz w:val="22"/>
              </w:rPr>
              <w:t xml:space="preserve"> phoist reatha agus sonraíochtaí fostaí a </w:t>
            </w:r>
            <w:r w:rsidRPr="001C26F9">
              <w:rPr>
                <w:rFonts w:asciiTheme="minorHAnsi" w:eastAsiaTheme="minorEastAsia" w:hAnsiTheme="minorHAnsi" w:cstheme="minorHAnsi"/>
                <w:snapToGrid w:val="0"/>
                <w:sz w:val="22"/>
              </w:rPr>
              <w:lastRenderedPageBreak/>
              <w:t xml:space="preserve">fhorbairt agus/nó a nuashonrú do gach catagóir foirne. </w:t>
            </w:r>
          </w:p>
          <w:p w14:paraId="47E2BF9A" w14:textId="77777777" w:rsidR="009E6EFE" w:rsidRPr="001C26F9" w:rsidRDefault="009E6EFE" w:rsidP="0C30F4A9">
            <w:pPr>
              <w:rPr>
                <w:rFonts w:asciiTheme="minorHAnsi" w:eastAsiaTheme="minorEastAsia" w:hAnsiTheme="minorHAnsi" w:cstheme="minorHAnsi"/>
                <w:snapToGrid w:val="0"/>
                <w:sz w:val="22"/>
                <w:szCs w:val="22"/>
              </w:rPr>
            </w:pPr>
          </w:p>
          <w:p w14:paraId="60DD53C8" w14:textId="77777777" w:rsidR="006451AE" w:rsidRPr="001C26F9" w:rsidRDefault="006451A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Aontaíodh ar phlean earcaíochta a thiocfaidh le chéile le riachtanais foirne, Tacaíocht agus Forbairt na hEagraíochta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Scoileanna agus Breisoideachas agus Oiliúna.</w:t>
            </w:r>
          </w:p>
          <w:p w14:paraId="25E3FB85" w14:textId="77777777" w:rsidR="006451AE" w:rsidRPr="001C26F9" w:rsidRDefault="006451AE" w:rsidP="0C30F4A9">
            <w:pPr>
              <w:rPr>
                <w:rFonts w:asciiTheme="minorHAnsi" w:eastAsiaTheme="minorEastAsia" w:hAnsiTheme="minorHAnsi" w:cstheme="minorHAnsi"/>
                <w:snapToGrid w:val="0"/>
                <w:sz w:val="22"/>
                <w:szCs w:val="22"/>
              </w:rPr>
            </w:pPr>
          </w:p>
        </w:tc>
      </w:tr>
      <w:tr w:rsidR="00BB4FB6" w:rsidRPr="001C26F9" w14:paraId="160BF782" w14:textId="77777777" w:rsidTr="0049625A">
        <w:trPr>
          <w:trHeight w:val="848"/>
        </w:trPr>
        <w:tc>
          <w:tcPr>
            <w:tcW w:w="2602" w:type="dxa"/>
            <w:gridSpan w:val="2"/>
            <w:shd w:val="clear" w:color="auto" w:fill="04524A"/>
          </w:tcPr>
          <w:p w14:paraId="27345FA3"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1F45C88F"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Tá cruinnithe pleanála leithdháilte foirne le scoileanna ríthábhachtach chun a chinntiú go bhfuil na leibhéil foirne agus an saineolas cuí ag gach scoil chun freastal ar riachtanais a scoláirí. Tugann na cruinnithe seo deis do cheannairí scoile, Stiúrthóir na Scoileanna, agus Acmhainní Daonna chun úsáid na foirne reatha a phlé, riachtanais acmhainní teagaisc amach anseo a aithint, agus pleananna a fhorbairt chun dul i ngleic leo. Oibríonn an grúpa seo le chéile chun a chinntiú gur féidir tús a chur leis an bpróiseas earcaíochta chomh luath agus is féidir agus go bhfuil an fhoireann cheart in áit chun tacú le foghlaim na mac léinn chun spriocanna acadúla a bhaint amach. Déanann na cruinnithe seo;</w:t>
            </w:r>
          </w:p>
          <w:p w14:paraId="532BCF58"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A chinntiú go bhfuil na leibhéil foirne agus an saineolas cuí ag scoileanna chun freastal ar riachtanais a gcuid mac léinn.</w:t>
            </w:r>
          </w:p>
          <w:p w14:paraId="52BE420D"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Bearnaí féideartha san fhoireann a shainaithint agus forbraíonn sé pleananna chun dul i ngleic leo.</w:t>
            </w:r>
          </w:p>
          <w:p w14:paraId="67F8D9D1"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Cumarsáid agus comhoibriú idir scoileanna agus Acmhainní Daonna a fheabhsú.</w:t>
            </w:r>
          </w:p>
          <w:p w14:paraId="50C912BF"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Comhthuiscint ar riachtanais agus tosaíochtaí foirne a chothú.</w:t>
            </w:r>
          </w:p>
          <w:p w14:paraId="4CE111D6"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Éifeachtacht iomlán na n-acmhainní foirne i scoileanna a fheabhsú.</w:t>
            </w:r>
          </w:p>
          <w:p w14:paraId="71762085" w14:textId="77777777" w:rsidR="00BB4FB6" w:rsidRPr="001C26F9" w:rsidRDefault="00BB4FB6" w:rsidP="009E57B5">
            <w:pPr>
              <w:rPr>
                <w:rFonts w:asciiTheme="minorHAnsi" w:eastAsia="Calibri" w:hAnsiTheme="minorHAnsi" w:cstheme="minorHAnsi"/>
                <w:snapToGrid w:val="0"/>
                <w:sz w:val="22"/>
                <w:szCs w:val="22"/>
              </w:rPr>
            </w:pPr>
          </w:p>
        </w:tc>
        <w:tc>
          <w:tcPr>
            <w:tcW w:w="4535" w:type="dxa"/>
            <w:gridSpan w:val="3"/>
          </w:tcPr>
          <w:p w14:paraId="5BCA9017" w14:textId="77777777" w:rsidR="009E57B5" w:rsidRPr="001C26F9" w:rsidRDefault="009E57B5"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0506B347" w14:textId="77777777" w:rsidR="00BB4FB6" w:rsidRPr="001C26F9" w:rsidRDefault="00BB4FB6" w:rsidP="00D7218F">
            <w:pPr>
              <w:pStyle w:val="ListParagraph"/>
              <w:numPr>
                <w:ilvl w:val="0"/>
                <w:numId w:val="29"/>
              </w:numPr>
              <w:ind w:left="317" w:hanging="284"/>
              <w:rPr>
                <w:rFonts w:asciiTheme="minorHAnsi" w:eastAsia="Calibri" w:hAnsiTheme="minorHAnsi" w:cstheme="minorHAnsi"/>
                <w:snapToGrid w:val="0"/>
              </w:rPr>
            </w:pPr>
            <w:r w:rsidRPr="001C26F9">
              <w:rPr>
                <w:rFonts w:asciiTheme="minorHAnsi" w:eastAsia="Calibri" w:hAnsiTheme="minorHAnsi" w:cstheme="minorHAnsi"/>
                <w:snapToGrid w:val="0"/>
              </w:rPr>
              <w:t xml:space="preserve">Cruinnithe (trí </w:t>
            </w:r>
            <w:proofErr w:type="spellStart"/>
            <w:r w:rsidRPr="001C26F9">
              <w:rPr>
                <w:rFonts w:asciiTheme="minorHAnsi" w:eastAsia="Calibri" w:hAnsiTheme="minorHAnsi" w:cstheme="minorHAnsi"/>
                <w:snapToGrid w:val="0"/>
              </w:rPr>
              <w:t>Zoom</w:t>
            </w:r>
            <w:proofErr w:type="spellEnd"/>
            <w:r w:rsidRPr="001C26F9">
              <w:rPr>
                <w:rFonts w:asciiTheme="minorHAnsi" w:eastAsia="Calibri" w:hAnsiTheme="minorHAnsi" w:cstheme="minorHAnsi"/>
                <w:snapToGrid w:val="0"/>
              </w:rPr>
              <w:t>) le gach príomhoide scoile, Stiúrthóir Scoileanna agus Acmhainní Daonna i mí Eanáir 2024.</w:t>
            </w:r>
          </w:p>
          <w:p w14:paraId="6D185400" w14:textId="77777777" w:rsidR="00BB4FB6" w:rsidRPr="001C26F9" w:rsidRDefault="00BB4FB6" w:rsidP="00D7218F">
            <w:pPr>
              <w:pStyle w:val="ListParagraph"/>
              <w:numPr>
                <w:ilvl w:val="0"/>
                <w:numId w:val="29"/>
              </w:numPr>
              <w:ind w:left="317" w:hanging="284"/>
              <w:rPr>
                <w:rFonts w:asciiTheme="minorHAnsi" w:eastAsia="Calibri" w:hAnsiTheme="minorHAnsi" w:cstheme="minorHAnsi"/>
                <w:snapToGrid w:val="0"/>
              </w:rPr>
            </w:pPr>
            <w:r w:rsidRPr="001C26F9">
              <w:rPr>
                <w:rFonts w:asciiTheme="minorHAnsi" w:eastAsia="Calibri" w:hAnsiTheme="minorHAnsi" w:cstheme="minorHAnsi"/>
                <w:snapToGrid w:val="0"/>
              </w:rPr>
              <w:t>Aistrithe inmheánacha foirne tugtha chun críche i Ráithe 2 de 2024.</w:t>
            </w:r>
          </w:p>
          <w:p w14:paraId="595B8074" w14:textId="77777777" w:rsidR="00BB4FB6" w:rsidRPr="001C26F9" w:rsidRDefault="00BB4FB6" w:rsidP="00D7218F">
            <w:pPr>
              <w:pStyle w:val="ListParagraph"/>
              <w:numPr>
                <w:ilvl w:val="0"/>
                <w:numId w:val="29"/>
              </w:numPr>
              <w:ind w:left="317" w:hanging="284"/>
              <w:rPr>
                <w:rFonts w:asciiTheme="minorHAnsi" w:eastAsia="Calibri" w:hAnsiTheme="minorHAnsi" w:cstheme="minorHAnsi"/>
                <w:snapToGrid w:val="0"/>
              </w:rPr>
            </w:pPr>
            <w:r w:rsidRPr="001C26F9">
              <w:rPr>
                <w:rFonts w:asciiTheme="minorHAnsi" w:eastAsia="Calibri" w:hAnsiTheme="minorHAnsi" w:cstheme="minorHAnsi"/>
                <w:snapToGrid w:val="0"/>
              </w:rPr>
              <w:t>Faomhadh don phróiseas earcaíochta déanta i Ráithe. 2 de 2024.</w:t>
            </w:r>
          </w:p>
          <w:p w14:paraId="265BD71B" w14:textId="77777777" w:rsidR="00BB4FB6" w:rsidRPr="001C26F9" w:rsidRDefault="00BB4FB6" w:rsidP="00D7218F">
            <w:pPr>
              <w:pStyle w:val="ListParagraph"/>
              <w:numPr>
                <w:ilvl w:val="0"/>
                <w:numId w:val="29"/>
              </w:numPr>
              <w:ind w:left="317" w:hanging="284"/>
              <w:rPr>
                <w:rFonts w:asciiTheme="minorHAnsi" w:eastAsia="Calibri" w:hAnsiTheme="minorHAnsi" w:cstheme="minorHAnsi"/>
                <w:snapToGrid w:val="0"/>
              </w:rPr>
            </w:pPr>
            <w:r w:rsidRPr="001C26F9">
              <w:rPr>
                <w:rFonts w:asciiTheme="minorHAnsi" w:eastAsia="Calibri" w:hAnsiTheme="minorHAnsi" w:cstheme="minorHAnsi"/>
                <w:snapToGrid w:val="0"/>
              </w:rPr>
              <w:t>Cuireadh tús leis an bpróiseas earcaíochta go luath i Ráithe 2 de 2024.</w:t>
            </w:r>
          </w:p>
          <w:p w14:paraId="2C57EF0A" w14:textId="77777777" w:rsidR="00BB4FB6" w:rsidRPr="001C26F9" w:rsidRDefault="00BB4FB6" w:rsidP="00D7218F">
            <w:pPr>
              <w:pStyle w:val="ListParagraph"/>
              <w:numPr>
                <w:ilvl w:val="0"/>
                <w:numId w:val="29"/>
              </w:numPr>
              <w:ind w:left="317" w:hanging="284"/>
              <w:rPr>
                <w:rFonts w:asciiTheme="minorHAnsi" w:eastAsia="Calibri" w:hAnsiTheme="minorHAnsi" w:cstheme="minorHAnsi"/>
                <w:snapToGrid w:val="0"/>
              </w:rPr>
            </w:pPr>
            <w:r w:rsidRPr="001C26F9">
              <w:rPr>
                <w:rFonts w:asciiTheme="minorHAnsi" w:eastAsia="Calibri" w:hAnsiTheme="minorHAnsi" w:cstheme="minorHAnsi"/>
                <w:snapToGrid w:val="0"/>
              </w:rPr>
              <w:t>Achomhairc chuig an Roinn Oideachais i leith breis foirne nuair is gá, lamháltais churaclaim etc.</w:t>
            </w:r>
          </w:p>
          <w:p w14:paraId="447A305E" w14:textId="77777777" w:rsidR="00BB4FB6" w:rsidRPr="001C26F9" w:rsidRDefault="00BB4FB6" w:rsidP="00D7218F">
            <w:pPr>
              <w:pStyle w:val="ListParagraph"/>
              <w:numPr>
                <w:ilvl w:val="0"/>
                <w:numId w:val="29"/>
              </w:numPr>
              <w:ind w:left="317" w:hanging="284"/>
              <w:rPr>
                <w:rFonts w:asciiTheme="minorHAnsi" w:eastAsia="Calibri" w:hAnsiTheme="minorHAnsi" w:cstheme="minorHAnsi"/>
                <w:snapToGrid w:val="0"/>
              </w:rPr>
            </w:pPr>
            <w:r w:rsidRPr="001C26F9">
              <w:rPr>
                <w:rFonts w:asciiTheme="minorHAnsi" w:eastAsia="Calibri" w:hAnsiTheme="minorHAnsi" w:cstheme="minorHAnsi"/>
                <w:snapToGrid w:val="0"/>
              </w:rPr>
              <w:t xml:space="preserve">Uasghrádú ar chóras earcaíochta </w:t>
            </w:r>
            <w:proofErr w:type="spellStart"/>
            <w:r w:rsidRPr="001C26F9">
              <w:rPr>
                <w:rFonts w:asciiTheme="minorHAnsi" w:eastAsia="Calibri" w:hAnsiTheme="minorHAnsi" w:cstheme="minorHAnsi"/>
                <w:snapToGrid w:val="0"/>
              </w:rPr>
              <w:t>TF</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AD</w:t>
            </w:r>
            <w:proofErr w:type="spellEnd"/>
            <w:r w:rsidRPr="001C26F9">
              <w:rPr>
                <w:rFonts w:asciiTheme="minorHAnsi" w:eastAsia="Calibri" w:hAnsiTheme="minorHAnsi" w:cstheme="minorHAnsi"/>
                <w:snapToGrid w:val="0"/>
              </w:rPr>
              <w:t xml:space="preserve"> atá beartaithe do 2024. </w:t>
            </w:r>
          </w:p>
          <w:p w14:paraId="1E9E68E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3E2B4F31"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E89EC8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C430BA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 </w:t>
            </w:r>
          </w:p>
          <w:p w14:paraId="2323942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6F7B81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85E4A56"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4568203"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5C66C7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83C77C9" w14:textId="77777777" w:rsidR="00BB4FB6" w:rsidRPr="001C26F9" w:rsidRDefault="00BB4FB6" w:rsidP="00BB4FB6">
            <w:pPr>
              <w:rPr>
                <w:rFonts w:asciiTheme="minorHAnsi" w:eastAsia="Calibri" w:hAnsiTheme="minorHAnsi" w:cstheme="minorHAnsi"/>
                <w:snapToGrid w:val="0"/>
              </w:rPr>
            </w:pPr>
            <w:r w:rsidRPr="001C26F9">
              <w:rPr>
                <w:rFonts w:asciiTheme="minorHAnsi" w:eastAsia="Calibri" w:hAnsiTheme="minorHAnsi" w:cstheme="minorHAnsi"/>
                <w:snapToGrid w:val="0"/>
                <w:sz w:val="22"/>
              </w:rPr>
              <w:t xml:space="preserve"> </w:t>
            </w:r>
          </w:p>
        </w:tc>
        <w:tc>
          <w:tcPr>
            <w:tcW w:w="2280" w:type="dxa"/>
            <w:gridSpan w:val="2"/>
          </w:tcPr>
          <w:p w14:paraId="52CC3056"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Fianaise ar aiseolas ó </w:t>
            </w:r>
            <w:proofErr w:type="spellStart"/>
            <w:r w:rsidRPr="001C26F9">
              <w:rPr>
                <w:rFonts w:asciiTheme="minorHAnsi" w:eastAsia="Calibri" w:hAnsiTheme="minorHAnsi" w:cstheme="minorHAnsi"/>
                <w:snapToGrid w:val="0"/>
                <w:sz w:val="22"/>
              </w:rPr>
              <w:t>Phríomhoidí</w:t>
            </w:r>
            <w:proofErr w:type="spellEnd"/>
            <w:r w:rsidRPr="001C26F9">
              <w:rPr>
                <w:rFonts w:asciiTheme="minorHAnsi" w:eastAsia="Calibri" w:hAnsiTheme="minorHAnsi" w:cstheme="minorHAnsi"/>
                <w:snapToGrid w:val="0"/>
                <w:sz w:val="22"/>
              </w:rPr>
              <w:t xml:space="preserve"> agus Leas-</w:t>
            </w:r>
            <w:proofErr w:type="spellStart"/>
            <w:r w:rsidRPr="001C26F9">
              <w:rPr>
                <w:rFonts w:asciiTheme="minorHAnsi" w:eastAsia="Calibri" w:hAnsiTheme="minorHAnsi" w:cstheme="minorHAnsi"/>
                <w:snapToGrid w:val="0"/>
                <w:sz w:val="22"/>
              </w:rPr>
              <w:t>Phríomhoidí</w:t>
            </w:r>
            <w:proofErr w:type="spellEnd"/>
            <w:r w:rsidRPr="001C26F9">
              <w:rPr>
                <w:rFonts w:asciiTheme="minorHAnsi" w:eastAsia="Calibri" w:hAnsiTheme="minorHAnsi" w:cstheme="minorHAnsi"/>
                <w:snapToGrid w:val="0"/>
                <w:sz w:val="22"/>
              </w:rPr>
              <w:t xml:space="preserve"> i scoileanna.</w:t>
            </w:r>
          </w:p>
          <w:p w14:paraId="7E6736A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58A93FBF" w14:textId="644CCA71"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Fianaise ar an líon daoine a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fhreastail ar an imeacht.</w:t>
            </w:r>
          </w:p>
          <w:p w14:paraId="6FFF6584"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33E65EB5"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Aiseolas ó rannpháirtithe.</w:t>
            </w:r>
          </w:p>
          <w:p w14:paraId="27CC130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5B01F19E"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Seisiúin grúpa fócais le rannpháirtithe.</w:t>
            </w:r>
          </w:p>
          <w:p w14:paraId="749F1595" w14:textId="77777777" w:rsidR="00BB4FB6" w:rsidRPr="001C26F9" w:rsidRDefault="00BB4FB6" w:rsidP="00BB4FB6">
            <w:pPr>
              <w:rPr>
                <w:rFonts w:asciiTheme="minorHAnsi" w:eastAsia="Calibri" w:hAnsiTheme="minorHAnsi" w:cstheme="minorHAnsi"/>
                <w:snapToGrid w:val="0"/>
                <w:sz w:val="22"/>
                <w:szCs w:val="22"/>
              </w:rPr>
            </w:pPr>
          </w:p>
        </w:tc>
      </w:tr>
      <w:tr w:rsidR="00BB4FB6" w:rsidRPr="001C26F9" w14:paraId="0E16D2E8" w14:textId="77777777" w:rsidTr="0049625A">
        <w:trPr>
          <w:trHeight w:val="848"/>
        </w:trPr>
        <w:tc>
          <w:tcPr>
            <w:tcW w:w="2602" w:type="dxa"/>
            <w:gridSpan w:val="2"/>
            <w:shd w:val="clear" w:color="auto" w:fill="04524A"/>
          </w:tcPr>
          <w:p w14:paraId="6422EBCC"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2ABCEC71"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Ag Tacú le Múinteoirí Nua-Cheaptha agus Cúntóirí Riachtanas Speisialta (</w:t>
            </w:r>
            <w:proofErr w:type="spellStart"/>
            <w:r w:rsidRPr="001C26F9">
              <w:rPr>
                <w:rFonts w:asciiTheme="minorHAnsi" w:eastAsia="Calibri" w:hAnsiTheme="minorHAnsi" w:cstheme="minorHAnsi"/>
                <w:snapToGrid w:val="0"/>
                <w:sz w:val="22"/>
              </w:rPr>
              <w:t>CRSanna</w:t>
            </w:r>
            <w:proofErr w:type="spellEnd"/>
            <w:r w:rsidRPr="001C26F9">
              <w:rPr>
                <w:rFonts w:asciiTheme="minorHAnsi" w:eastAsia="Calibri" w:hAnsiTheme="minorHAnsi" w:cstheme="minorHAnsi"/>
                <w:snapToGrid w:val="0"/>
                <w:sz w:val="22"/>
              </w:rPr>
              <w:t>)</w:t>
            </w:r>
          </w:p>
          <w:p w14:paraId="2CC78424" w14:textId="77777777" w:rsidR="009E57B5" w:rsidRPr="001C26F9" w:rsidRDefault="009E57B5" w:rsidP="009E57B5">
            <w:pPr>
              <w:rPr>
                <w:rFonts w:asciiTheme="minorHAnsi" w:eastAsia="Calibri" w:hAnsiTheme="minorHAnsi" w:cstheme="minorHAnsi"/>
                <w:snapToGrid w:val="0"/>
                <w:sz w:val="22"/>
                <w:szCs w:val="22"/>
              </w:rPr>
            </w:pPr>
          </w:p>
          <w:p w14:paraId="7D2531CA"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Eagróidh Rannóg Scoileanna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imeacht ionduchtaithe ar líne go luath i Meán Fómhair 2024 chun forbhreathnú a sholáthar do mhúinteoirí nuacheaptha agus do </w:t>
            </w:r>
            <w:proofErr w:type="spellStart"/>
            <w:r w:rsidRPr="001C26F9">
              <w:rPr>
                <w:rFonts w:asciiTheme="minorHAnsi" w:eastAsia="Calibri" w:hAnsiTheme="minorHAnsi" w:cstheme="minorHAnsi"/>
                <w:snapToGrid w:val="0"/>
                <w:sz w:val="22"/>
              </w:rPr>
              <w:t>CRSanna</w:t>
            </w:r>
            <w:proofErr w:type="spellEnd"/>
            <w:r w:rsidRPr="001C26F9">
              <w:rPr>
                <w:rFonts w:asciiTheme="minorHAnsi" w:eastAsia="Calibri" w:hAnsiTheme="minorHAnsi" w:cstheme="minorHAnsi"/>
                <w:snapToGrid w:val="0"/>
                <w:sz w:val="22"/>
              </w:rPr>
              <w:t xml:space="preserve"> ar na tacaíochtaí atá ar fáil dóibh ó Bhord Oideachais agus Oiliúna Luimnigh agus an Chláir (</w:t>
            </w:r>
            <w:proofErr w:type="spellStart"/>
            <w:r w:rsidRPr="001C26F9">
              <w:rPr>
                <w:rFonts w:asciiTheme="minorHAnsi" w:eastAsia="Calibri" w:hAnsiTheme="minorHAnsi" w:cstheme="minorHAnsi"/>
                <w:snapToGrid w:val="0"/>
                <w:sz w:val="22"/>
              </w:rPr>
              <w:t>BOOLC</w:t>
            </w:r>
            <w:proofErr w:type="spellEnd"/>
            <w:r w:rsidRPr="001C26F9">
              <w:rPr>
                <w:rFonts w:asciiTheme="minorHAnsi" w:eastAsia="Calibri" w:hAnsiTheme="minorHAnsi" w:cstheme="minorHAnsi"/>
                <w:snapToGrid w:val="0"/>
                <w:sz w:val="22"/>
              </w:rPr>
              <w:t>). Clúdóidh an imeacht seo raon ábhar, lena n-áirítear:</w:t>
            </w:r>
          </w:p>
          <w:p w14:paraId="16F414FC"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Straitéisí Teagaisc, Foghlama agus Measúnaithe:</w:t>
            </w:r>
          </w:p>
          <w:p w14:paraId="2CD5D21A"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Creat oideolaíoch agus cuir chuige an </w:t>
            </w:r>
            <w:proofErr w:type="spellStart"/>
            <w:r w:rsidRPr="001C26F9">
              <w:rPr>
                <w:rFonts w:asciiTheme="minorHAnsi" w:eastAsia="Calibri" w:hAnsiTheme="minorHAnsi" w:cstheme="minorHAnsi"/>
                <w:snapToGrid w:val="0"/>
              </w:rPr>
              <w:t>BOOLC</w:t>
            </w:r>
            <w:proofErr w:type="spellEnd"/>
            <w:r w:rsidRPr="001C26F9">
              <w:rPr>
                <w:rFonts w:asciiTheme="minorHAnsi" w:eastAsia="Calibri" w:hAnsiTheme="minorHAnsi" w:cstheme="minorHAnsi"/>
                <w:snapToGrid w:val="0"/>
              </w:rPr>
              <w:t xml:space="preserve"> i leith teagaisc, foghlama agus measúnaithe a thabhairt isteach.</w:t>
            </w:r>
          </w:p>
          <w:p w14:paraId="21E9FF05"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Treoir a sholáthar maidir le pleanáil ceachta éifeachtach agus cleachtais mheasúnaithe.</w:t>
            </w:r>
          </w:p>
          <w:p w14:paraId="28E938E9"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Acmhainní agus straitéisí a roinnt le haghaidh teagasc difreáilte.</w:t>
            </w:r>
          </w:p>
          <w:p w14:paraId="1639112C"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Tacaíochtaí Forbartha Gairmiúla:</w:t>
            </w:r>
          </w:p>
          <w:p w14:paraId="26548640"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Clár cuimsitheach forbartha gairmiúla an </w:t>
            </w:r>
            <w:proofErr w:type="spellStart"/>
            <w:r w:rsidRPr="001C26F9">
              <w:rPr>
                <w:rFonts w:asciiTheme="minorHAnsi" w:eastAsia="Calibri" w:hAnsiTheme="minorHAnsi" w:cstheme="minorHAnsi"/>
                <w:snapToGrid w:val="0"/>
              </w:rPr>
              <w:t>BOOLC</w:t>
            </w:r>
            <w:proofErr w:type="spellEnd"/>
            <w:r w:rsidRPr="001C26F9">
              <w:rPr>
                <w:rFonts w:asciiTheme="minorHAnsi" w:eastAsia="Calibri" w:hAnsiTheme="minorHAnsi" w:cstheme="minorHAnsi"/>
                <w:snapToGrid w:val="0"/>
              </w:rPr>
              <w:t xml:space="preserve"> a thabhairt isteach.</w:t>
            </w:r>
          </w:p>
          <w:p w14:paraId="13AF00BF" w14:textId="79BF7258"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Ag cur béime ar dheiseanna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fhoghlaim agus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fhorbairt ghairmiúil leanúnach.</w:t>
            </w:r>
          </w:p>
          <w:p w14:paraId="3BBC5B68"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Eolas a sholáthar ar conas rochtain a fháil ar cheardlanna agus ar chúrsaí forbartha gairmiúla.</w:t>
            </w:r>
          </w:p>
          <w:p w14:paraId="440B6B37"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Straitéisí bainistíochta ranga:</w:t>
            </w:r>
          </w:p>
          <w:p w14:paraId="051CECEF"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Teicnící agus straitéisí éifeachtacha bainistíochta ranga a roinnt.</w:t>
            </w:r>
          </w:p>
          <w:p w14:paraId="41BA3908"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Aghaidh a thabhairt ar dhúshláin choiteanna a bhíonn roimh mhúinteoirí agus iad ag bainistiú iompar ranga.</w:t>
            </w:r>
          </w:p>
          <w:p w14:paraId="202AC831"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Treoir a thabhairt maidir le timpeallacht foghlama dearfach agus tacúil a chruthú.</w:t>
            </w:r>
          </w:p>
          <w:p w14:paraId="244EC2F0"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Foghlaim le Cuidiú Teicneolaíochta:</w:t>
            </w:r>
          </w:p>
          <w:p w14:paraId="7C99416F"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Na scileanna agus an t-eolas a thabhairt do mhúinteoirí agus do </w:t>
            </w:r>
            <w:proofErr w:type="spellStart"/>
            <w:r w:rsidRPr="001C26F9">
              <w:rPr>
                <w:rFonts w:asciiTheme="minorHAnsi" w:eastAsia="Calibri" w:hAnsiTheme="minorHAnsi" w:cstheme="minorHAnsi"/>
                <w:snapToGrid w:val="0"/>
              </w:rPr>
              <w:t>CRSanna</w:t>
            </w:r>
            <w:proofErr w:type="spellEnd"/>
            <w:r w:rsidRPr="001C26F9">
              <w:rPr>
                <w:rFonts w:asciiTheme="minorHAnsi" w:eastAsia="Calibri" w:hAnsiTheme="minorHAnsi" w:cstheme="minorHAnsi"/>
                <w:snapToGrid w:val="0"/>
              </w:rPr>
              <w:t xml:space="preserve"> chun an teicneolaíocht a chomhtháthú ina gcuid teagaisc.</w:t>
            </w:r>
          </w:p>
          <w:p w14:paraId="1E702DC5"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Iniúchadh a dhéanamh ar úsáid uirlisí digiteacha agus ardáin chun an fhoghlaim a fheabhsú.</w:t>
            </w:r>
          </w:p>
          <w:p w14:paraId="5098AE84"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Treoir a sholáthar maidir le ceachtanna tarraingteacha idirghníomhacha a chruthú ag úsáid na teicneolaíochta.</w:t>
            </w:r>
          </w:p>
          <w:p w14:paraId="0C6BD087" w14:textId="77777777" w:rsidR="00BB4FB6" w:rsidRPr="001C26F9" w:rsidRDefault="00BB4FB6" w:rsidP="009E57B5">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Folláine:</w:t>
            </w:r>
          </w:p>
          <w:p w14:paraId="1F2B84F7"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An tábhacht a bhaineann le folláine an mhúinteora agus an </w:t>
            </w:r>
            <w:proofErr w:type="spellStart"/>
            <w:r w:rsidRPr="001C26F9">
              <w:rPr>
                <w:rFonts w:asciiTheme="minorHAnsi" w:eastAsia="Calibri" w:hAnsiTheme="minorHAnsi" w:cstheme="minorHAnsi"/>
                <w:snapToGrid w:val="0"/>
              </w:rPr>
              <w:t>CRS</w:t>
            </w:r>
            <w:proofErr w:type="spellEnd"/>
            <w:r w:rsidRPr="001C26F9">
              <w:rPr>
                <w:rFonts w:asciiTheme="minorHAnsi" w:eastAsia="Calibri" w:hAnsiTheme="minorHAnsi" w:cstheme="minorHAnsi"/>
                <w:snapToGrid w:val="0"/>
              </w:rPr>
              <w:t xml:space="preserve"> a chur chun cinn.</w:t>
            </w:r>
          </w:p>
          <w:p w14:paraId="6398BADD"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Acmhainní agus straitéisí a roinnt chun folláine phearsanta a chothabháil.</w:t>
            </w:r>
          </w:p>
          <w:p w14:paraId="7545A6E5" w14:textId="77777777" w:rsidR="00BB4FB6" w:rsidRPr="001C26F9" w:rsidRDefault="00BB4FB6" w:rsidP="00D7218F">
            <w:pPr>
              <w:pStyle w:val="ListParagraph"/>
              <w:numPr>
                <w:ilvl w:val="0"/>
                <w:numId w:val="2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Aird a dhíriú ar na tacaíochtaí atá ar fáil trí Sheirbhís Cúnaimh Fostaithe an </w:t>
            </w:r>
            <w:proofErr w:type="spellStart"/>
            <w:r w:rsidRPr="001C26F9">
              <w:rPr>
                <w:rFonts w:asciiTheme="minorHAnsi" w:eastAsia="Calibri" w:hAnsiTheme="minorHAnsi" w:cstheme="minorHAnsi"/>
                <w:snapToGrid w:val="0"/>
              </w:rPr>
              <w:t>BOOLC</w:t>
            </w:r>
            <w:proofErr w:type="spellEnd"/>
            <w:r w:rsidRPr="001C26F9">
              <w:rPr>
                <w:rFonts w:asciiTheme="minorHAnsi" w:eastAsia="Calibri" w:hAnsiTheme="minorHAnsi" w:cstheme="minorHAnsi"/>
                <w:snapToGrid w:val="0"/>
              </w:rPr>
              <w:t>.</w:t>
            </w:r>
          </w:p>
          <w:p w14:paraId="0C208DA4" w14:textId="77777777" w:rsidR="00BB4FB6" w:rsidRPr="001C26F9" w:rsidRDefault="00BB4FB6" w:rsidP="009E57B5">
            <w:pPr>
              <w:rPr>
                <w:rFonts w:asciiTheme="minorHAnsi" w:hAnsiTheme="minorHAnsi" w:cstheme="minorHAnsi"/>
                <w:snapToGrid w:val="0"/>
                <w:sz w:val="22"/>
                <w:szCs w:val="22"/>
              </w:rPr>
            </w:pPr>
          </w:p>
        </w:tc>
        <w:tc>
          <w:tcPr>
            <w:tcW w:w="4535" w:type="dxa"/>
            <w:gridSpan w:val="3"/>
          </w:tcPr>
          <w:p w14:paraId="57E6762A"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3F4FFBD4" w14:textId="77777777" w:rsidR="00BB4FB6" w:rsidRPr="001C26F9" w:rsidRDefault="00BB4FB6" w:rsidP="00D7218F">
            <w:pPr>
              <w:pStyle w:val="ListParagraph"/>
              <w:numPr>
                <w:ilvl w:val="0"/>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Cruinnithe le Príomhoidí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ar thionchar an ionduchtaithe.</w:t>
            </w:r>
          </w:p>
          <w:p w14:paraId="7A7CD44C" w14:textId="77777777" w:rsidR="00BB4FB6" w:rsidRPr="001C26F9" w:rsidRDefault="00BB4FB6" w:rsidP="00D7218F">
            <w:pPr>
              <w:pStyle w:val="ListParagraph"/>
              <w:numPr>
                <w:ilvl w:val="0"/>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Suirbhéanna ar fhoireann nuacheaptha i dtaobh bhuntáistí an imeachta ionduchtaithe.</w:t>
            </w:r>
          </w:p>
          <w:p w14:paraId="21E9511C" w14:textId="77777777" w:rsidR="00BB4FB6" w:rsidRPr="001C26F9" w:rsidRDefault="00BB4FB6" w:rsidP="00D7218F">
            <w:pPr>
              <w:pStyle w:val="ListParagraph"/>
              <w:numPr>
                <w:ilvl w:val="0"/>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Grúpaí fócais le rannpháirtithe.</w:t>
            </w:r>
          </w:p>
          <w:p w14:paraId="0ED96F6C" w14:textId="77777777" w:rsidR="00BB4FB6" w:rsidRPr="001C26F9" w:rsidRDefault="00BB4FB6" w:rsidP="00D7218F">
            <w:pPr>
              <w:pStyle w:val="ListParagraph"/>
              <w:numPr>
                <w:ilvl w:val="0"/>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Lámhleabhar a fhoilsiú don fhoireann ar fad maidir le straitéisí dea-iompair a chur chun cinn sa seomra ranga.</w:t>
            </w:r>
          </w:p>
          <w:p w14:paraId="46944A51" w14:textId="53B595C8" w:rsidR="00BB4FB6" w:rsidRPr="001C26F9" w:rsidRDefault="00BB4FB6" w:rsidP="00D7218F">
            <w:pPr>
              <w:pStyle w:val="ListParagraph"/>
              <w:numPr>
                <w:ilvl w:val="0"/>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Sraith de sheimineáir ghréasáin do thuismitheoirí/</w:t>
            </w:r>
            <w:proofErr w:type="spellStart"/>
            <w:r w:rsidRPr="001C26F9">
              <w:rPr>
                <w:rFonts w:asciiTheme="minorHAnsi" w:eastAsia="Calibri" w:hAnsiTheme="minorHAnsi" w:cstheme="minorHAnsi"/>
                <w:snapToGrid w:val="0"/>
              </w:rPr>
              <w:t>chaomhnóirí</w:t>
            </w:r>
            <w:proofErr w:type="spellEnd"/>
            <w:r w:rsidRPr="001C26F9">
              <w:rPr>
                <w:rFonts w:asciiTheme="minorHAnsi" w:eastAsia="Calibri" w:hAnsiTheme="minorHAnsi" w:cstheme="minorHAnsi"/>
                <w:snapToGrid w:val="0"/>
              </w:rPr>
              <w:t xml:space="preserve"> a eagrú (atá ar fáil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fhoireann Bhord Oideachais agus Oiliúna Luimnigh agus an Chláir freisin) ar ábhair a bhaineann le tuismitheoirí/caomhnóirí chun tacú le leanaí;</w:t>
            </w:r>
          </w:p>
          <w:p w14:paraId="41F3D53A" w14:textId="77777777" w:rsidR="00BB4FB6" w:rsidRPr="001C26F9" w:rsidRDefault="00BB4FB6" w:rsidP="00D7218F">
            <w:pPr>
              <w:pStyle w:val="ListParagraph"/>
              <w:numPr>
                <w:ilvl w:val="1"/>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Treoir maidir le gnáthamh codlata sámh</w:t>
            </w:r>
          </w:p>
          <w:p w14:paraId="4247D6B4" w14:textId="77777777" w:rsidR="00BB4FB6" w:rsidRPr="001C26F9" w:rsidRDefault="00BB4FB6" w:rsidP="00D7218F">
            <w:pPr>
              <w:pStyle w:val="ListParagraph"/>
              <w:numPr>
                <w:ilvl w:val="1"/>
                <w:numId w:val="28"/>
              </w:numPr>
              <w:rPr>
                <w:rFonts w:asciiTheme="minorHAnsi" w:eastAsia="Calibri" w:hAnsiTheme="minorHAnsi" w:cstheme="minorHAnsi"/>
                <w:snapToGrid w:val="0"/>
              </w:rPr>
            </w:pPr>
            <w:r w:rsidRPr="001C26F9">
              <w:rPr>
                <w:rFonts w:asciiTheme="minorHAnsi" w:eastAsia="Calibri" w:hAnsiTheme="minorHAnsi" w:cstheme="minorHAnsi"/>
                <w:snapToGrid w:val="0"/>
              </w:rPr>
              <w:t>Imní scrúdú</w:t>
            </w:r>
          </w:p>
          <w:p w14:paraId="59049FEA" w14:textId="77777777" w:rsidR="00BB4FB6" w:rsidRPr="001C26F9" w:rsidRDefault="00BB4FB6" w:rsidP="00D7218F">
            <w:pPr>
              <w:pStyle w:val="ListParagraph"/>
              <w:numPr>
                <w:ilvl w:val="1"/>
                <w:numId w:val="28"/>
              </w:numPr>
              <w:rPr>
                <w:rFonts w:asciiTheme="minorHAnsi" w:eastAsia="Calibri" w:hAnsiTheme="minorHAnsi"/>
                <w:snapToGrid w:val="0"/>
              </w:rPr>
            </w:pPr>
            <w:r w:rsidRPr="001C26F9">
              <w:rPr>
                <w:rFonts w:asciiTheme="minorHAnsi" w:eastAsia="Calibri" w:hAnsiTheme="minorHAnsi"/>
                <w:snapToGrid w:val="0"/>
              </w:rPr>
              <w:t xml:space="preserve">Na </w:t>
            </w:r>
            <w:proofErr w:type="spellStart"/>
            <w:r w:rsidRPr="001C26F9">
              <w:rPr>
                <w:rFonts w:asciiTheme="minorHAnsi" w:eastAsia="Calibri" w:hAnsiTheme="minorHAnsi"/>
                <w:snapToGrid w:val="0"/>
              </w:rPr>
              <w:t>contúirtí</w:t>
            </w:r>
            <w:proofErr w:type="spellEnd"/>
            <w:r w:rsidRPr="001C26F9">
              <w:rPr>
                <w:rFonts w:asciiTheme="minorHAnsi" w:eastAsia="Calibri" w:hAnsiTheme="minorHAnsi"/>
                <w:snapToGrid w:val="0"/>
              </w:rPr>
              <w:t xml:space="preserve"> a bhaineann le </w:t>
            </w:r>
            <w:proofErr w:type="spellStart"/>
            <w:r w:rsidRPr="001C26F9">
              <w:rPr>
                <w:rFonts w:asciiTheme="minorHAnsi" w:eastAsia="Calibri" w:hAnsiTheme="minorHAnsi"/>
                <w:snapToGrid w:val="0"/>
              </w:rPr>
              <w:t>vápáil</w:t>
            </w:r>
            <w:proofErr w:type="spellEnd"/>
          </w:p>
          <w:p w14:paraId="2177BCC2" w14:textId="77777777" w:rsidR="00BB4FB6" w:rsidRPr="001C26F9" w:rsidRDefault="00BB4FB6" w:rsidP="00D7218F">
            <w:pPr>
              <w:pStyle w:val="ListParagraph"/>
              <w:numPr>
                <w:ilvl w:val="1"/>
                <w:numId w:val="28"/>
              </w:numPr>
              <w:rPr>
                <w:rFonts w:asciiTheme="minorHAnsi" w:eastAsia="Calibri" w:hAnsiTheme="minorHAnsi"/>
                <w:snapToGrid w:val="0"/>
              </w:rPr>
            </w:pPr>
            <w:r w:rsidRPr="001C26F9">
              <w:rPr>
                <w:rFonts w:asciiTheme="minorHAnsi" w:eastAsia="Calibri" w:hAnsiTheme="minorHAnsi"/>
                <w:snapToGrid w:val="0"/>
              </w:rPr>
              <w:lastRenderedPageBreak/>
              <w:t>Straitéisí éifeachtacha cumarsáide le leanaí sna déaga</w:t>
            </w:r>
          </w:p>
        </w:tc>
        <w:tc>
          <w:tcPr>
            <w:tcW w:w="2280" w:type="dxa"/>
            <w:gridSpan w:val="2"/>
          </w:tcPr>
          <w:p w14:paraId="099135C6"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Fianaise ar aiseolas ó shuirbhéanna.</w:t>
            </w:r>
          </w:p>
          <w:p w14:paraId="22C8917F" w14:textId="77777777" w:rsidR="00BB4FB6" w:rsidRPr="001C26F9" w:rsidRDefault="00BB4FB6" w:rsidP="00BB4FB6">
            <w:pPr>
              <w:rPr>
                <w:rFonts w:asciiTheme="minorHAnsi" w:eastAsia="Calibri" w:hAnsiTheme="minorHAnsi" w:cstheme="minorHAnsi"/>
                <w:snapToGrid w:val="0"/>
                <w:sz w:val="22"/>
                <w:szCs w:val="22"/>
              </w:rPr>
            </w:pPr>
          </w:p>
          <w:p w14:paraId="03828131"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Aiseolas ó rannpháirtithe.</w:t>
            </w:r>
          </w:p>
          <w:p w14:paraId="40A2F64A" w14:textId="77777777" w:rsidR="00BB4FB6" w:rsidRPr="001C26F9" w:rsidRDefault="00BB4FB6" w:rsidP="00BB4FB6">
            <w:pPr>
              <w:rPr>
                <w:rFonts w:asciiTheme="minorHAnsi" w:eastAsia="Calibri" w:hAnsiTheme="minorHAnsi" w:cstheme="minorHAnsi"/>
                <w:snapToGrid w:val="0"/>
                <w:sz w:val="22"/>
                <w:szCs w:val="22"/>
              </w:rPr>
            </w:pPr>
          </w:p>
          <w:p w14:paraId="46CF454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Seisiúin grúpa fócais le rannpháirtithe.</w:t>
            </w:r>
          </w:p>
          <w:p w14:paraId="18A1B12D" w14:textId="77777777" w:rsidR="00BB4FB6" w:rsidRPr="001C26F9" w:rsidRDefault="00BB4FB6" w:rsidP="00BB4FB6">
            <w:pPr>
              <w:rPr>
                <w:rFonts w:asciiTheme="minorHAnsi" w:hAnsiTheme="minorHAnsi" w:cstheme="minorHAnsi"/>
                <w:snapToGrid w:val="0"/>
                <w:sz w:val="22"/>
                <w:szCs w:val="22"/>
              </w:rPr>
            </w:pPr>
          </w:p>
        </w:tc>
      </w:tr>
      <w:tr w:rsidR="00BB4FB6" w:rsidRPr="001C26F9" w14:paraId="5151C552" w14:textId="77777777" w:rsidTr="0049625A">
        <w:trPr>
          <w:trHeight w:val="848"/>
        </w:trPr>
        <w:tc>
          <w:tcPr>
            <w:tcW w:w="2602" w:type="dxa"/>
            <w:gridSpan w:val="2"/>
            <w:shd w:val="clear" w:color="auto" w:fill="04524A"/>
          </w:tcPr>
          <w:p w14:paraId="1CA5D3AB"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20B6023E" w14:textId="77777777" w:rsidR="00BB4FB6" w:rsidRPr="001C26F9" w:rsidRDefault="00BB4FB6" w:rsidP="00BB4FB6">
            <w:pPr>
              <w:tabs>
                <w:tab w:val="left" w:pos="142"/>
              </w:tabs>
              <w:rPr>
                <w:rFonts w:asciiTheme="minorHAnsi" w:hAnsiTheme="minorHAnsi" w:cstheme="minorHAnsi"/>
                <w:snapToGrid w:val="0"/>
                <w:sz w:val="22"/>
                <w:szCs w:val="22"/>
              </w:rPr>
            </w:pPr>
            <w:r w:rsidRPr="001C26F9">
              <w:rPr>
                <w:rFonts w:asciiTheme="minorHAnsi" w:hAnsiTheme="minorHAnsi" w:cstheme="minorHAnsi"/>
                <w:snapToGrid w:val="0"/>
                <w:sz w:val="22"/>
              </w:rPr>
              <w:t xml:space="preserve">Oibriú le baill na Seirbhíse Tacaíochta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le daoine eile chun leanúint lenár </w:t>
            </w:r>
            <w:proofErr w:type="spellStart"/>
            <w:r w:rsidRPr="001C26F9">
              <w:rPr>
                <w:rFonts w:asciiTheme="minorHAnsi" w:hAnsiTheme="minorHAnsi" w:cstheme="minorHAnsi"/>
                <w:b/>
                <w:snapToGrid w:val="0"/>
                <w:sz w:val="22"/>
              </w:rPr>
              <w:t>bPróisis</w:t>
            </w:r>
            <w:proofErr w:type="spellEnd"/>
            <w:r w:rsidRPr="001C26F9">
              <w:rPr>
                <w:rFonts w:asciiTheme="minorHAnsi" w:hAnsiTheme="minorHAnsi" w:cstheme="minorHAnsi"/>
                <w:b/>
                <w:snapToGrid w:val="0"/>
                <w:sz w:val="22"/>
              </w:rPr>
              <w:t xml:space="preserve"> Ionduchtaithe agus Bordála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a fhorbairt. </w:t>
            </w: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0180C411"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43EE74DA" w14:textId="77777777" w:rsidR="00BB4FB6" w:rsidRPr="001C26F9" w:rsidRDefault="00BB4FB6" w:rsidP="00D7218F">
            <w:pPr>
              <w:pStyle w:val="ListParagraph"/>
              <w:numPr>
                <w:ilvl w:val="0"/>
                <w:numId w:val="11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lastRenderedPageBreak/>
              <w:t xml:space="preserve">Líon na ndaoine a chuireann Ionduchtú na </w:t>
            </w:r>
            <w:proofErr w:type="spellStart"/>
            <w:r w:rsidRPr="001C26F9">
              <w:rPr>
                <w:rFonts w:asciiTheme="minorHAnsi" w:eastAsia="Times New Roman" w:hAnsiTheme="minorHAnsi" w:cstheme="minorHAnsi"/>
                <w:snapToGrid w:val="0"/>
              </w:rPr>
              <w:t>nAcmhainní</w:t>
            </w:r>
            <w:proofErr w:type="spellEnd"/>
            <w:r w:rsidRPr="001C26F9">
              <w:rPr>
                <w:rFonts w:asciiTheme="minorHAnsi" w:eastAsia="Times New Roman" w:hAnsiTheme="minorHAnsi" w:cstheme="minorHAnsi"/>
                <w:snapToGrid w:val="0"/>
              </w:rPr>
              <w:t xml:space="preserve"> Daonna i gcrích. </w:t>
            </w:r>
          </w:p>
          <w:p w14:paraId="2E059D46" w14:textId="77777777" w:rsidR="00BB4FB6" w:rsidRPr="001C26F9" w:rsidRDefault="00BB4FB6" w:rsidP="00F53BAE">
            <w:pPr>
              <w:numPr>
                <w:ilvl w:val="0"/>
                <w:numId w:val="118"/>
              </w:numPr>
              <w:ind w:left="0" w:firstLine="0"/>
              <w:textAlignment w:val="baseline"/>
              <w:rPr>
                <w:rFonts w:asciiTheme="minorHAnsi" w:hAnsiTheme="minorHAnsi" w:cstheme="minorHAnsi"/>
                <w:snapToGrid w:val="0"/>
              </w:rPr>
            </w:pPr>
            <w:r w:rsidRPr="001C26F9">
              <w:rPr>
                <w:rFonts w:asciiTheme="minorHAnsi" w:hAnsiTheme="minorHAnsi" w:cstheme="minorHAnsi"/>
                <w:snapToGrid w:val="0"/>
                <w:sz w:val="22"/>
              </w:rPr>
              <w:t xml:space="preserve">Modúil nua a cruthaíodh le haghaidh Ionduchtaithe.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286F4FB6" w14:textId="77777777" w:rsidR="00BB4FB6" w:rsidRPr="001C26F9" w:rsidRDefault="00BB4FB6" w:rsidP="00BB4FB6">
            <w:pPr>
              <w:rPr>
                <w:rFonts w:asciiTheme="minorHAnsi" w:hAnsiTheme="minorHAnsi" w:cstheme="minorHAnsi"/>
                <w:snapToGrid w:val="0"/>
                <w:sz w:val="22"/>
                <w:szCs w:val="22"/>
              </w:rPr>
            </w:pPr>
            <w:r w:rsidRPr="001C26F9">
              <w:rPr>
                <w:rFonts w:asciiTheme="minorHAnsi" w:hAnsiTheme="minorHAnsi" w:cstheme="minorHAnsi"/>
                <w:snapToGrid w:val="0"/>
                <w:sz w:val="22"/>
              </w:rPr>
              <w:lastRenderedPageBreak/>
              <w:t>Leanann gach ball foirne nua de chlár bordála a chríochnú.</w:t>
            </w:r>
          </w:p>
        </w:tc>
      </w:tr>
      <w:tr w:rsidR="00BB4FB6" w:rsidRPr="001C26F9" w14:paraId="231443E9" w14:textId="77777777" w:rsidTr="0049625A">
        <w:trPr>
          <w:trHeight w:val="848"/>
        </w:trPr>
        <w:tc>
          <w:tcPr>
            <w:tcW w:w="2602" w:type="dxa"/>
            <w:gridSpan w:val="2"/>
            <w:shd w:val="clear" w:color="auto" w:fill="04524A"/>
          </w:tcPr>
          <w:p w14:paraId="490BAA36" w14:textId="4D38BCAD"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2.2 Beartas forbartha gairmiúla leanúnaí a chur i bhfeidhm agus a choinneáil cothrom le dáta ina léirítear cuspóirí na heagraíochta agus tiomantas na heagraíochta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fhás agus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fhorbairt fostaithe.</w:t>
            </w:r>
          </w:p>
        </w:tc>
        <w:tc>
          <w:tcPr>
            <w:tcW w:w="4736" w:type="dxa"/>
          </w:tcPr>
          <w:p w14:paraId="5F8DC823" w14:textId="77777777" w:rsidR="00BB4FB6" w:rsidRPr="001C26F9" w:rsidRDefault="00A73658"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Tá Rannóg na Scoileanna de chuid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tiomanta do chur i bhfeidhm rathúil na </w:t>
            </w:r>
            <w:proofErr w:type="spellStart"/>
            <w:r w:rsidRPr="001C26F9">
              <w:rPr>
                <w:rFonts w:asciiTheme="minorHAnsi" w:eastAsia="Calibri" w:hAnsiTheme="minorHAnsi" w:cstheme="minorHAnsi"/>
                <w:snapToGrid w:val="0"/>
                <w:sz w:val="22"/>
              </w:rPr>
              <w:t>gcnuaslaethanta</w:t>
            </w:r>
            <w:proofErr w:type="spellEnd"/>
            <w:r w:rsidRPr="001C26F9">
              <w:rPr>
                <w:rFonts w:asciiTheme="minorHAnsi" w:eastAsia="Calibri" w:hAnsiTheme="minorHAnsi" w:cstheme="minorHAnsi"/>
                <w:snapToGrid w:val="0"/>
                <w:sz w:val="22"/>
              </w:rPr>
              <w:t>, ar cuireadh tús leo i Meán Fómhair 2019, a chothú. Seo na gníomhaíochtaí sonracha atá beartaithe do 2024:</w:t>
            </w:r>
          </w:p>
          <w:p w14:paraId="5D43BD7B"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Rochtain Fheabhsaithe ar Thacaíocht:</w:t>
            </w:r>
            <w:r w:rsidRPr="001C26F9">
              <w:rPr>
                <w:rFonts w:asciiTheme="minorHAnsi" w:eastAsia="Calibri" w:hAnsiTheme="minorHAnsi" w:cstheme="minorHAnsi"/>
                <w:snapToGrid w:val="0"/>
              </w:rPr>
              <w:t xml:space="preserve"> Beidh rochtain mhéadaithe ag scoileanna ar chomhairle agus ar thacaíocht trína dtairseach tiomnaithe laistigh de </w:t>
            </w:r>
            <w:proofErr w:type="spellStart"/>
            <w:r w:rsidRPr="001C26F9">
              <w:rPr>
                <w:rFonts w:asciiTheme="minorHAnsi" w:eastAsia="Calibri" w:hAnsiTheme="minorHAnsi" w:cstheme="minorHAnsi"/>
                <w:snapToGrid w:val="0"/>
              </w:rPr>
              <w:t>StaffCONNECT</w:t>
            </w:r>
            <w:proofErr w:type="spellEnd"/>
            <w:r w:rsidRPr="001C26F9">
              <w:rPr>
                <w:rFonts w:asciiTheme="minorHAnsi" w:eastAsia="Calibri" w:hAnsiTheme="minorHAnsi" w:cstheme="minorHAnsi"/>
                <w:snapToGrid w:val="0"/>
              </w:rPr>
              <w:t xml:space="preserve"> agus </w:t>
            </w:r>
            <w:hyperlink r:id="rId35">
              <w:r w:rsidRPr="001C26F9">
                <w:rPr>
                  <w:rStyle w:val="Hyperlink"/>
                  <w:rFonts w:asciiTheme="minorHAnsi" w:eastAsia="Calibri" w:hAnsiTheme="minorHAnsi" w:cstheme="minorHAnsi"/>
                  <w:snapToGrid w:val="0"/>
                  <w:color w:val="auto"/>
                </w:rPr>
                <w:t>www.BOOLC.com</w:t>
              </w:r>
            </w:hyperlink>
            <w:r w:rsidRPr="001C26F9">
              <w:rPr>
                <w:rFonts w:asciiTheme="minorHAnsi" w:eastAsia="Calibri" w:hAnsiTheme="minorHAnsi" w:cstheme="minorHAnsi"/>
                <w:snapToGrid w:val="0"/>
              </w:rPr>
              <w:t>.</w:t>
            </w:r>
          </w:p>
          <w:p w14:paraId="0AC8FE90" w14:textId="00BC89D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Ceannairí Digiteacha a Chumasú:</w:t>
            </w:r>
            <w:r w:rsidRPr="001C26F9">
              <w:rPr>
                <w:rFonts w:asciiTheme="minorHAnsi" w:eastAsia="Calibri" w:hAnsiTheme="minorHAnsi" w:cstheme="minorHAnsi"/>
                <w:snapToGrid w:val="0"/>
              </w:rPr>
              <w:t xml:space="preserve"> Tabharfar tacaíocht láidir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fhóram na gCeannairí Digiteacha, rud a chuirfidh ar a gcumas a bheith </w:t>
            </w:r>
            <w:proofErr w:type="spellStart"/>
            <w:r w:rsidRPr="001C26F9">
              <w:rPr>
                <w:rFonts w:asciiTheme="minorHAnsi" w:eastAsia="Calibri" w:hAnsiTheme="minorHAnsi" w:cstheme="minorHAnsi"/>
                <w:snapToGrid w:val="0"/>
              </w:rPr>
              <w:t>uasdátaithe</w:t>
            </w:r>
            <w:proofErr w:type="spellEnd"/>
            <w:r w:rsidRPr="001C26F9">
              <w:rPr>
                <w:rFonts w:asciiTheme="minorHAnsi" w:eastAsia="Calibri" w:hAnsiTheme="minorHAnsi" w:cstheme="minorHAnsi"/>
                <w:snapToGrid w:val="0"/>
              </w:rPr>
              <w:t xml:space="preserve"> agus </w:t>
            </w:r>
            <w:proofErr w:type="spellStart"/>
            <w:r w:rsidRPr="001C26F9">
              <w:rPr>
                <w:rFonts w:asciiTheme="minorHAnsi" w:eastAsia="Calibri" w:hAnsiTheme="minorHAnsi" w:cstheme="minorHAnsi"/>
                <w:snapToGrid w:val="0"/>
              </w:rPr>
              <w:t>uasoilte</w:t>
            </w:r>
            <w:proofErr w:type="spellEnd"/>
            <w:r w:rsidRPr="001C26F9">
              <w:rPr>
                <w:rFonts w:asciiTheme="minorHAnsi" w:eastAsia="Calibri" w:hAnsiTheme="minorHAnsi" w:cstheme="minorHAnsi"/>
                <w:snapToGrid w:val="0"/>
              </w:rPr>
              <w:t xml:space="preserve"> chun tionscnaimh foghlama digiteacha ag leibhéal na scoile a chur chun tosaigh.</w:t>
            </w:r>
          </w:p>
          <w:p w14:paraId="5BDA9CD9" w14:textId="2063A2BD"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Tacaíocht shaincheaptha </w:t>
            </w:r>
            <w:proofErr w:type="spellStart"/>
            <w:r w:rsidRPr="001C26F9">
              <w:rPr>
                <w:rFonts w:asciiTheme="minorHAnsi" w:eastAsia="Calibri" w:hAnsiTheme="minorHAnsi" w:cstheme="minorHAnsi"/>
                <w:b/>
                <w:snapToGrid w:val="0"/>
              </w:rPr>
              <w:t>d</w:t>
            </w:r>
            <w:r w:rsidR="001C26F9">
              <w:rPr>
                <w:rFonts w:asciiTheme="minorHAnsi" w:eastAsia="Calibri" w:hAnsiTheme="minorHAnsi" w:cstheme="minorHAnsi"/>
                <w:b/>
                <w:snapToGrid w:val="0"/>
              </w:rPr>
              <w:t>’</w:t>
            </w:r>
            <w:r w:rsidRPr="001C26F9">
              <w:rPr>
                <w:rFonts w:asciiTheme="minorHAnsi" w:eastAsia="Calibri" w:hAnsiTheme="minorHAnsi" w:cstheme="minorHAnsi"/>
                <w:b/>
                <w:snapToGrid w:val="0"/>
              </w:rPr>
              <w:t>Úsáideoirí</w:t>
            </w:r>
            <w:proofErr w:type="spellEnd"/>
            <w:r w:rsidRPr="001C26F9">
              <w:rPr>
                <w:rFonts w:asciiTheme="minorHAnsi" w:eastAsia="Calibri" w:hAnsiTheme="minorHAnsi" w:cstheme="minorHAnsi"/>
                <w:b/>
                <w:snapToGrid w:val="0"/>
              </w:rPr>
              <w:t xml:space="preserve"> MS Office 365:</w:t>
            </w:r>
            <w:r w:rsidRPr="001C26F9">
              <w:rPr>
                <w:rFonts w:asciiTheme="minorHAnsi" w:eastAsia="Calibri" w:hAnsiTheme="minorHAnsi" w:cstheme="minorHAnsi"/>
                <w:snapToGrid w:val="0"/>
              </w:rPr>
              <w:t xml:space="preserve"> Gheobhaidh scoileanna a úsáideann MS Office 365 cúnamh </w:t>
            </w:r>
            <w:proofErr w:type="spellStart"/>
            <w:r w:rsidRPr="001C26F9">
              <w:rPr>
                <w:rFonts w:asciiTheme="minorHAnsi" w:eastAsia="Calibri" w:hAnsiTheme="minorHAnsi" w:cstheme="minorHAnsi"/>
                <w:snapToGrid w:val="0"/>
              </w:rPr>
              <w:t>sainoiriúnaithe</w:t>
            </w:r>
            <w:proofErr w:type="spellEnd"/>
            <w:r w:rsidRPr="001C26F9">
              <w:rPr>
                <w:rFonts w:asciiTheme="minorHAnsi" w:eastAsia="Calibri" w:hAnsiTheme="minorHAnsi" w:cstheme="minorHAnsi"/>
                <w:snapToGrid w:val="0"/>
              </w:rPr>
              <w:t xml:space="preserve"> chun suíomhanna MS SharePoint agus Foirne MS a </w:t>
            </w:r>
            <w:proofErr w:type="spellStart"/>
            <w:r w:rsidRPr="001C26F9">
              <w:rPr>
                <w:rFonts w:asciiTheme="minorHAnsi" w:eastAsia="Calibri" w:hAnsiTheme="minorHAnsi" w:cstheme="minorHAnsi"/>
                <w:snapToGrid w:val="0"/>
              </w:rPr>
              <w:t>ghiaráil</w:t>
            </w:r>
            <w:proofErr w:type="spellEnd"/>
            <w:r w:rsidRPr="001C26F9">
              <w:rPr>
                <w:rFonts w:asciiTheme="minorHAnsi" w:eastAsia="Calibri" w:hAnsiTheme="minorHAnsi" w:cstheme="minorHAnsi"/>
                <w:snapToGrid w:val="0"/>
              </w:rPr>
              <w:t xml:space="preserve"> go héifeachtach.</w:t>
            </w:r>
          </w:p>
          <w:p w14:paraId="6CC0160F"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Grúpa Oideachais </w:t>
            </w:r>
            <w:proofErr w:type="spellStart"/>
            <w:r w:rsidRPr="001C26F9">
              <w:rPr>
                <w:rFonts w:asciiTheme="minorHAnsi" w:eastAsia="Calibri" w:hAnsiTheme="minorHAnsi" w:cstheme="minorHAnsi"/>
                <w:b/>
                <w:snapToGrid w:val="0"/>
              </w:rPr>
              <w:t>Google</w:t>
            </w:r>
            <w:proofErr w:type="spellEnd"/>
            <w:r w:rsidRPr="001C26F9">
              <w:rPr>
                <w:rFonts w:asciiTheme="minorHAnsi" w:eastAsia="Calibri" w:hAnsiTheme="minorHAnsi" w:cstheme="minorHAnsi"/>
                <w:b/>
                <w:snapToGrid w:val="0"/>
              </w:rPr>
              <w:t xml:space="preserve"> Éireann a Neartú:</w:t>
            </w:r>
            <w:r w:rsidRPr="001C26F9">
              <w:rPr>
                <w:rFonts w:asciiTheme="minorHAnsi" w:eastAsia="Calibri" w:hAnsiTheme="minorHAnsi" w:cstheme="minorHAnsi"/>
                <w:snapToGrid w:val="0"/>
              </w:rPr>
              <w:t xml:space="preserve"> Déanfaidh an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tuilleadh forbartha ar fhóram Grúpa Oideachais </w:t>
            </w:r>
            <w:proofErr w:type="spellStart"/>
            <w:r w:rsidRPr="001C26F9">
              <w:rPr>
                <w:rFonts w:asciiTheme="minorHAnsi" w:eastAsia="Calibri" w:hAnsiTheme="minorHAnsi" w:cstheme="minorHAnsi"/>
                <w:snapToGrid w:val="0"/>
              </w:rPr>
              <w:t>Google</w:t>
            </w:r>
            <w:proofErr w:type="spellEnd"/>
            <w:r w:rsidRPr="001C26F9">
              <w:rPr>
                <w:rFonts w:asciiTheme="minorHAnsi" w:eastAsia="Calibri" w:hAnsiTheme="minorHAnsi" w:cstheme="minorHAnsi"/>
                <w:snapToGrid w:val="0"/>
              </w:rPr>
              <w:t xml:space="preserve"> Éireann chun tacaíocht chuimsitheach a sholáthar do scoileanna laistigh dár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agus ar fud na hÉireann.</w:t>
            </w:r>
          </w:p>
          <w:p w14:paraId="201B2680"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Straitéisí </w:t>
            </w:r>
            <w:proofErr w:type="spellStart"/>
            <w:r w:rsidRPr="001C26F9">
              <w:rPr>
                <w:rFonts w:asciiTheme="minorHAnsi" w:eastAsia="Calibri" w:hAnsiTheme="minorHAnsi" w:cstheme="minorHAnsi"/>
                <w:b/>
                <w:snapToGrid w:val="0"/>
              </w:rPr>
              <w:t>Cianfhoghlama</w:t>
            </w:r>
            <w:proofErr w:type="spellEnd"/>
            <w:r w:rsidRPr="001C26F9">
              <w:rPr>
                <w:rFonts w:asciiTheme="minorHAnsi" w:eastAsia="Calibri" w:hAnsiTheme="minorHAnsi" w:cstheme="minorHAnsi"/>
                <w:b/>
                <w:snapToGrid w:val="0"/>
              </w:rPr>
              <w:t xml:space="preserve"> Nuashonraithe:</w:t>
            </w:r>
            <w:r w:rsidRPr="001C26F9">
              <w:rPr>
                <w:rFonts w:asciiTheme="minorHAnsi" w:eastAsia="Calibri" w:hAnsiTheme="minorHAnsi" w:cstheme="minorHAnsi"/>
                <w:snapToGrid w:val="0"/>
              </w:rPr>
              <w:t xml:space="preserve"> Déanfar nuashonrú cuimsitheach ar an tsraith tacaíochtaí atá dírithe ar dhea-chleachtais a </w:t>
            </w:r>
            <w:r w:rsidRPr="001C26F9">
              <w:rPr>
                <w:rFonts w:asciiTheme="minorHAnsi" w:eastAsia="Calibri" w:hAnsiTheme="minorHAnsi" w:cstheme="minorHAnsi"/>
                <w:snapToGrid w:val="0"/>
              </w:rPr>
              <w:lastRenderedPageBreak/>
              <w:t xml:space="preserve">chur chun cinn sa </w:t>
            </w:r>
            <w:proofErr w:type="spellStart"/>
            <w:r w:rsidRPr="001C26F9">
              <w:rPr>
                <w:rFonts w:asciiTheme="minorHAnsi" w:eastAsia="Calibri" w:hAnsiTheme="minorHAnsi" w:cstheme="minorHAnsi"/>
                <w:snapToGrid w:val="0"/>
              </w:rPr>
              <w:t>Chianfhoghlaim</w:t>
            </w:r>
            <w:proofErr w:type="spellEnd"/>
            <w:r w:rsidRPr="001C26F9">
              <w:rPr>
                <w:rFonts w:asciiTheme="minorHAnsi" w:eastAsia="Calibri" w:hAnsiTheme="minorHAnsi" w:cstheme="minorHAnsi"/>
                <w:snapToGrid w:val="0"/>
              </w:rPr>
              <w:t>, ag cinntiú go bhfanann siad ábhartha agus éifeachtach.</w:t>
            </w:r>
          </w:p>
          <w:p w14:paraId="4CA0C973"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Rannpháirtíocht Rialta Tuismitheoirí:</w:t>
            </w:r>
            <w:r w:rsidRPr="001C26F9">
              <w:rPr>
                <w:rFonts w:asciiTheme="minorHAnsi" w:eastAsia="Calibri" w:hAnsiTheme="minorHAnsi" w:cstheme="minorHAnsi"/>
                <w:snapToGrid w:val="0"/>
              </w:rPr>
              <w:t xml:space="preserve"> Gheobhaidh tuismitheoirí ár bhfoghlaimeoirí aiseolas comhsheasmhach ar dhul chun cinn a bpáistí ar scoil.</w:t>
            </w:r>
          </w:p>
          <w:p w14:paraId="4F5D2F85"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Aistriú go Cruinnithe </w:t>
            </w:r>
            <w:proofErr w:type="spellStart"/>
            <w:r w:rsidRPr="001C26F9">
              <w:rPr>
                <w:rFonts w:asciiTheme="minorHAnsi" w:eastAsia="Calibri" w:hAnsiTheme="minorHAnsi" w:cstheme="minorHAnsi"/>
                <w:b/>
                <w:snapToGrid w:val="0"/>
              </w:rPr>
              <w:t>Fíorúla</w:t>
            </w:r>
            <w:proofErr w:type="spellEnd"/>
            <w:r w:rsidRPr="001C26F9">
              <w:rPr>
                <w:rFonts w:asciiTheme="minorHAnsi" w:eastAsia="Calibri" w:hAnsiTheme="minorHAnsi" w:cstheme="minorHAnsi"/>
                <w:b/>
                <w:snapToGrid w:val="0"/>
              </w:rPr>
              <w:t xml:space="preserve"> Tuismitheoirí:</w:t>
            </w:r>
            <w:r w:rsidRPr="001C26F9">
              <w:rPr>
                <w:rFonts w:asciiTheme="minorHAnsi" w:eastAsia="Calibri" w:hAnsiTheme="minorHAnsi" w:cstheme="minorHAnsi"/>
                <w:snapToGrid w:val="0"/>
              </w:rPr>
              <w:t xml:space="preserve"> Aistreofar gach cruinniú faisnéise do thuismitheoirí i scoileanna chuig físchomhdháil ag úsáid ardáin mar </w:t>
            </w:r>
            <w:proofErr w:type="spellStart"/>
            <w:r w:rsidRPr="001C26F9">
              <w:rPr>
                <w:rFonts w:asciiTheme="minorHAnsi" w:eastAsia="Calibri" w:hAnsiTheme="minorHAnsi" w:cstheme="minorHAnsi"/>
                <w:snapToGrid w:val="0"/>
              </w:rPr>
              <w:t>Zoom</w:t>
            </w:r>
            <w:proofErr w:type="spellEnd"/>
            <w:r w:rsidRPr="001C26F9">
              <w:rPr>
                <w:rFonts w:asciiTheme="minorHAnsi" w:eastAsia="Calibri" w:hAnsiTheme="minorHAnsi" w:cstheme="minorHAnsi"/>
                <w:snapToGrid w:val="0"/>
              </w:rPr>
              <w:t xml:space="preserve">, Microsoft </w:t>
            </w:r>
            <w:proofErr w:type="spellStart"/>
            <w:r w:rsidRPr="001C26F9">
              <w:rPr>
                <w:rFonts w:asciiTheme="minorHAnsi" w:eastAsia="Calibri" w:hAnsiTheme="minorHAnsi" w:cstheme="minorHAnsi"/>
                <w:snapToGrid w:val="0"/>
              </w:rPr>
              <w:t>Teams</w:t>
            </w:r>
            <w:proofErr w:type="spellEnd"/>
            <w:r w:rsidRPr="001C26F9">
              <w:rPr>
                <w:rFonts w:asciiTheme="minorHAnsi" w:eastAsia="Calibri" w:hAnsiTheme="minorHAnsi" w:cstheme="minorHAnsi"/>
                <w:snapToGrid w:val="0"/>
              </w:rPr>
              <w:t xml:space="preserve">, nó </w:t>
            </w:r>
            <w:proofErr w:type="spellStart"/>
            <w:r w:rsidRPr="001C26F9">
              <w:rPr>
                <w:rFonts w:asciiTheme="minorHAnsi" w:eastAsia="Calibri" w:hAnsiTheme="minorHAnsi" w:cstheme="minorHAnsi"/>
                <w:snapToGrid w:val="0"/>
              </w:rPr>
              <w:t>Google</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Meets</w:t>
            </w:r>
            <w:proofErr w:type="spellEnd"/>
            <w:r w:rsidRPr="001C26F9">
              <w:rPr>
                <w:rFonts w:asciiTheme="minorHAnsi" w:eastAsia="Calibri" w:hAnsiTheme="minorHAnsi" w:cstheme="minorHAnsi"/>
                <w:snapToGrid w:val="0"/>
              </w:rPr>
              <w:t>, nuair is gá.</w:t>
            </w:r>
          </w:p>
          <w:p w14:paraId="44F4ECFD"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Rannpháirtíocht Aiseolas Foghlaimeora:</w:t>
            </w:r>
            <w:r w:rsidRPr="001C26F9">
              <w:rPr>
                <w:rFonts w:asciiTheme="minorHAnsi" w:eastAsia="Calibri" w:hAnsiTheme="minorHAnsi" w:cstheme="minorHAnsi"/>
                <w:snapToGrid w:val="0"/>
              </w:rPr>
              <w:t xml:space="preserve"> Treoróidh rannpháirtíocht ghníomhach le foghlaimeoirí chun aiseolas a bhailiú, feabhsú leanúnach agus treoróidh sé forbairt clár.</w:t>
            </w:r>
          </w:p>
          <w:p w14:paraId="0334806D" w14:textId="6ADC8E72"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Forbairt Leanúnach ar an Tairseach Forbartha Foirne:</w:t>
            </w:r>
            <w:r w:rsidRPr="001C26F9">
              <w:rPr>
                <w:rFonts w:asciiTheme="minorHAnsi" w:eastAsia="Calibri" w:hAnsiTheme="minorHAnsi" w:cstheme="minorHAnsi"/>
                <w:snapToGrid w:val="0"/>
              </w:rPr>
              <w:t xml:space="preserve"> Leanfar ag forbairt </w:t>
            </w:r>
            <w:hyperlink r:id="rId36">
              <w:r w:rsidRPr="001C26F9">
                <w:rPr>
                  <w:rStyle w:val="Hyperlink"/>
                  <w:rFonts w:asciiTheme="minorHAnsi" w:eastAsia="Calibri" w:hAnsiTheme="minorHAnsi" w:cstheme="minorHAnsi"/>
                  <w:snapToGrid w:val="0"/>
                  <w:color w:val="auto"/>
                </w:rPr>
                <w:t>www.BOOLC.com</w:t>
              </w:r>
            </w:hyperlink>
            <w:r w:rsidRPr="001C26F9">
              <w:rPr>
                <w:rFonts w:asciiTheme="minorHAnsi" w:eastAsia="Calibri" w:hAnsiTheme="minorHAnsi" w:cstheme="minorHAnsi"/>
                <w:snapToGrid w:val="0"/>
              </w:rPr>
              <w:t xml:space="preserve"> mar thairseach forbartha foirne bunscoile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fhoireann scoil-bhunaithe.</w:t>
            </w:r>
          </w:p>
          <w:p w14:paraId="102F9943" w14:textId="1B1088E6"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Seimineár gréasáin bliantúil </w:t>
            </w:r>
            <w:r w:rsidR="001C26F9">
              <w:rPr>
                <w:rFonts w:asciiTheme="minorHAnsi" w:eastAsia="Calibri" w:hAnsiTheme="minorHAnsi" w:cstheme="minorHAnsi"/>
                <w:b/>
                <w:snapToGrid w:val="0"/>
              </w:rPr>
              <w:t>‘</w:t>
            </w:r>
            <w:r w:rsidRPr="001C26F9">
              <w:rPr>
                <w:rFonts w:asciiTheme="minorHAnsi" w:eastAsia="Calibri" w:hAnsiTheme="minorHAnsi" w:cstheme="minorHAnsi"/>
                <w:b/>
                <w:snapToGrid w:val="0"/>
              </w:rPr>
              <w:t>Muintearas in ár Scoileanna</w:t>
            </w:r>
            <w:r w:rsidR="001C26F9">
              <w:rPr>
                <w:rFonts w:asciiTheme="minorHAnsi" w:eastAsia="Calibri" w:hAnsiTheme="minorHAnsi" w:cstheme="minorHAnsi"/>
                <w:b/>
                <w:snapToGrid w:val="0"/>
              </w:rPr>
              <w:t>’</w:t>
            </w:r>
            <w:r w:rsidRPr="001C26F9">
              <w:rPr>
                <w:rFonts w:asciiTheme="minorHAnsi" w:eastAsia="Calibri" w:hAnsiTheme="minorHAnsi" w:cstheme="minorHAnsi"/>
                <w:b/>
                <w:snapToGrid w:val="0"/>
              </w:rPr>
              <w:t>:</w:t>
            </w:r>
            <w:r w:rsidRPr="001C26F9">
              <w:rPr>
                <w:rFonts w:asciiTheme="minorHAnsi" w:eastAsia="Calibri" w:hAnsiTheme="minorHAnsi" w:cstheme="minorHAnsi"/>
                <w:snapToGrid w:val="0"/>
              </w:rPr>
              <w:t xml:space="preserve"> Seimineár gréasáin bliantúil don scoil uile </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Muintearas inár Scoileanna - Nascacht inár Scoileanna</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 a sholáthar do gach ball foirne scoile agus club óige i mBord Oideachais agus Oiliúna Luimnigh agus an Chláir.</w:t>
            </w:r>
          </w:p>
          <w:p w14:paraId="0D1753A5" w14:textId="77777777" w:rsidR="00BB4FB6" w:rsidRPr="001C26F9" w:rsidRDefault="00BB4FB6" w:rsidP="00D7218F">
            <w:pPr>
              <w:pStyle w:val="ListParagraph"/>
              <w:numPr>
                <w:ilvl w:val="0"/>
                <w:numId w:val="27"/>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Tionscnamh píolótach a bhunú le Coláiste Pobail amháin chun cleachtais </w:t>
            </w:r>
            <w:proofErr w:type="spellStart"/>
            <w:r w:rsidRPr="001C26F9">
              <w:rPr>
                <w:rFonts w:asciiTheme="minorHAnsi" w:eastAsia="Calibri" w:hAnsiTheme="minorHAnsi" w:cstheme="minorHAnsi"/>
                <w:snapToGrid w:val="0"/>
              </w:rPr>
              <w:t>aisiríocha</w:t>
            </w:r>
            <w:proofErr w:type="spellEnd"/>
            <w:r w:rsidRPr="001C26F9">
              <w:rPr>
                <w:rFonts w:asciiTheme="minorHAnsi" w:eastAsia="Calibri" w:hAnsiTheme="minorHAnsi" w:cstheme="minorHAnsi"/>
                <w:snapToGrid w:val="0"/>
              </w:rPr>
              <w:t xml:space="preserve"> a chur i bhfeidhm sa rang chun cultúr measa, freagrachta agus cothú caidrimh a chothú. Cuireann an cur chuige réamhghníomhach seo béim ar dhochar a leigheas, </w:t>
            </w:r>
            <w:proofErr w:type="spellStart"/>
            <w:r w:rsidRPr="001C26F9">
              <w:rPr>
                <w:rFonts w:asciiTheme="minorHAnsi" w:eastAsia="Calibri" w:hAnsiTheme="minorHAnsi" w:cstheme="minorHAnsi"/>
                <w:snapToGrid w:val="0"/>
              </w:rPr>
              <w:t>coinbhleachtaí</w:t>
            </w:r>
            <w:proofErr w:type="spellEnd"/>
            <w:r w:rsidRPr="001C26F9">
              <w:rPr>
                <w:rFonts w:asciiTheme="minorHAnsi" w:eastAsia="Calibri" w:hAnsiTheme="minorHAnsi" w:cstheme="minorHAnsi"/>
                <w:snapToGrid w:val="0"/>
              </w:rPr>
              <w:t xml:space="preserve"> a réiteach, agus caidreamh a chothú arís laistigh de phobal na scoile. Seachas díriú ar </w:t>
            </w:r>
            <w:r w:rsidRPr="001C26F9">
              <w:rPr>
                <w:rFonts w:asciiTheme="minorHAnsi" w:eastAsia="Calibri" w:hAnsiTheme="minorHAnsi" w:cstheme="minorHAnsi"/>
                <w:snapToGrid w:val="0"/>
              </w:rPr>
              <w:lastRenderedPageBreak/>
              <w:t xml:space="preserve">smachtbhannaí amháin, spreagann cleachtais </w:t>
            </w:r>
            <w:proofErr w:type="spellStart"/>
            <w:r w:rsidRPr="001C26F9">
              <w:rPr>
                <w:rFonts w:asciiTheme="minorHAnsi" w:eastAsia="Calibri" w:hAnsiTheme="minorHAnsi" w:cstheme="minorHAnsi"/>
                <w:snapToGrid w:val="0"/>
              </w:rPr>
              <w:t>aisiríocha</w:t>
            </w:r>
            <w:proofErr w:type="spellEnd"/>
            <w:r w:rsidRPr="001C26F9">
              <w:rPr>
                <w:rFonts w:asciiTheme="minorHAnsi" w:eastAsia="Calibri" w:hAnsiTheme="minorHAnsi" w:cstheme="minorHAnsi"/>
                <w:snapToGrid w:val="0"/>
              </w:rPr>
              <w:t xml:space="preserve"> idirphlé, comhbhá agus cuntasacht. </w:t>
            </w:r>
          </w:p>
          <w:p w14:paraId="52F0A32D"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74B0E510" w14:textId="6B4B252A"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Tacaíonn na gníomhartha seo le tiomantas Rannóg na Scoileanna de chuid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timpeallacht oideachais </w:t>
            </w:r>
            <w:proofErr w:type="spellStart"/>
            <w:r w:rsidRPr="001C26F9">
              <w:rPr>
                <w:rFonts w:asciiTheme="minorHAnsi" w:eastAsia="Calibri" w:hAnsiTheme="minorHAnsi" w:cstheme="minorHAnsi"/>
                <w:snapToGrid w:val="0"/>
                <w:sz w:val="22"/>
              </w:rPr>
              <w:t>thacúil</w:t>
            </w:r>
            <w:proofErr w:type="spellEnd"/>
            <w:r w:rsidRPr="001C26F9">
              <w:rPr>
                <w:rFonts w:asciiTheme="minorHAnsi" w:eastAsia="Calibri" w:hAnsiTheme="minorHAnsi" w:cstheme="minorHAnsi"/>
                <w:snapToGrid w:val="0"/>
                <w:sz w:val="22"/>
              </w:rPr>
              <w:t xml:space="preserve"> agus nuálaíoch a chothú 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fhoghlaimeoirí agus do bhaill foirne araon sa bhliain amach romhainn.</w:t>
            </w:r>
          </w:p>
          <w:p w14:paraId="41509059" w14:textId="77777777" w:rsidR="0062346B" w:rsidRPr="001C26F9" w:rsidRDefault="0062346B" w:rsidP="00BB4FB6">
            <w:pPr>
              <w:rPr>
                <w:rFonts w:asciiTheme="minorHAnsi" w:eastAsia="Calibri" w:hAnsiTheme="minorHAnsi" w:cstheme="minorHAnsi"/>
                <w:snapToGrid w:val="0"/>
                <w:sz w:val="22"/>
                <w:szCs w:val="22"/>
              </w:rPr>
            </w:pPr>
          </w:p>
        </w:tc>
        <w:tc>
          <w:tcPr>
            <w:tcW w:w="4535" w:type="dxa"/>
            <w:gridSpan w:val="3"/>
          </w:tcPr>
          <w:p w14:paraId="4ABE71C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0720027E" w14:textId="77777777" w:rsidR="00BB4FB6" w:rsidRPr="001C26F9" w:rsidRDefault="00BB4FB6" w:rsidP="00D7218F">
            <w:pPr>
              <w:pStyle w:val="ListParagraph"/>
              <w:numPr>
                <w:ilvl w:val="0"/>
                <w:numId w:val="2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mball foirne/scoileanna atá ag teacht ar chomhairle agus tacaíochtaí trí </w:t>
            </w:r>
            <w:proofErr w:type="spellStart"/>
            <w:r w:rsidRPr="001C26F9">
              <w:rPr>
                <w:rFonts w:asciiTheme="minorHAnsi" w:eastAsia="Calibri" w:hAnsiTheme="minorHAnsi" w:cstheme="minorHAnsi"/>
                <w:snapToGrid w:val="0"/>
              </w:rPr>
              <w:t>StaffCONNECT</w:t>
            </w:r>
            <w:proofErr w:type="spellEnd"/>
            <w:r w:rsidRPr="001C26F9">
              <w:rPr>
                <w:rFonts w:asciiTheme="minorHAnsi" w:eastAsia="Calibri" w:hAnsiTheme="minorHAnsi" w:cstheme="minorHAnsi"/>
                <w:snapToGrid w:val="0"/>
              </w:rPr>
              <w:t xml:space="preserve"> agus BOOLCSchools.com in 2024.</w:t>
            </w:r>
          </w:p>
          <w:p w14:paraId="720C4069" w14:textId="77777777" w:rsidR="00BB4FB6" w:rsidRPr="001C26F9" w:rsidRDefault="00BB4FB6" w:rsidP="00D7218F">
            <w:pPr>
              <w:pStyle w:val="ListParagraph"/>
              <w:numPr>
                <w:ilvl w:val="0"/>
                <w:numId w:val="2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n-imeachtaí oiliúna/tacaíochtaí a cuireadh ar fáil in 2024 chun tacú le MS SharePoint agus MS </w:t>
            </w:r>
            <w:proofErr w:type="spellStart"/>
            <w:r w:rsidRPr="001C26F9">
              <w:rPr>
                <w:rFonts w:asciiTheme="minorHAnsi" w:eastAsia="Calibri" w:hAnsiTheme="minorHAnsi" w:cstheme="minorHAnsi"/>
                <w:snapToGrid w:val="0"/>
              </w:rPr>
              <w:t>Teams</w:t>
            </w:r>
            <w:proofErr w:type="spellEnd"/>
            <w:r w:rsidRPr="001C26F9">
              <w:rPr>
                <w:rFonts w:asciiTheme="minorHAnsi" w:eastAsia="Calibri" w:hAnsiTheme="minorHAnsi" w:cstheme="minorHAnsi"/>
                <w:snapToGrid w:val="0"/>
              </w:rPr>
              <w:t>.</w:t>
            </w:r>
          </w:p>
          <w:p w14:paraId="5B0FF587" w14:textId="77777777" w:rsidR="00BB4FB6" w:rsidRPr="001C26F9" w:rsidRDefault="00BB4FB6" w:rsidP="00D7218F">
            <w:pPr>
              <w:pStyle w:val="ListParagraph"/>
              <w:numPr>
                <w:ilvl w:val="0"/>
                <w:numId w:val="2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Forbairt leanúnach ar Fhóram </w:t>
            </w:r>
            <w:proofErr w:type="spellStart"/>
            <w:r w:rsidRPr="001C26F9">
              <w:rPr>
                <w:rFonts w:asciiTheme="minorHAnsi" w:eastAsia="Calibri" w:hAnsiTheme="minorHAnsi" w:cstheme="minorHAnsi"/>
                <w:snapToGrid w:val="0"/>
              </w:rPr>
              <w:t>Google</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Education</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Groups</w:t>
            </w:r>
            <w:proofErr w:type="spellEnd"/>
            <w:r w:rsidRPr="001C26F9">
              <w:rPr>
                <w:rFonts w:asciiTheme="minorHAnsi" w:eastAsia="Calibri" w:hAnsiTheme="minorHAnsi" w:cstheme="minorHAnsi"/>
                <w:snapToGrid w:val="0"/>
              </w:rPr>
              <w:t xml:space="preserve"> Ireland in 2024.</w:t>
            </w:r>
          </w:p>
          <w:p w14:paraId="0E4B1FC7" w14:textId="77777777" w:rsidR="00BB4FB6" w:rsidRPr="001C26F9" w:rsidRDefault="00BB4FB6" w:rsidP="00D7218F">
            <w:pPr>
              <w:pStyle w:val="ListParagraph"/>
              <w:numPr>
                <w:ilvl w:val="0"/>
                <w:numId w:val="26"/>
              </w:numPr>
              <w:rPr>
                <w:rFonts w:asciiTheme="minorHAnsi" w:eastAsia="Calibri" w:hAnsiTheme="minorHAnsi" w:cstheme="minorHAnsi"/>
                <w:snapToGrid w:val="0"/>
              </w:rPr>
            </w:pPr>
            <w:r w:rsidRPr="001C26F9">
              <w:rPr>
                <w:rFonts w:asciiTheme="minorHAnsi" w:eastAsia="Calibri" w:hAnsiTheme="minorHAnsi" w:cstheme="minorHAnsi"/>
                <w:snapToGrid w:val="0"/>
              </w:rPr>
              <w:t>Líon na scoileanna atá rannpháirteach san fhóram nua in 2024.</w:t>
            </w:r>
          </w:p>
          <w:p w14:paraId="730EBFB3" w14:textId="77777777" w:rsidR="00BB4FB6" w:rsidRPr="001C26F9" w:rsidRDefault="00BB4FB6" w:rsidP="00D7218F">
            <w:pPr>
              <w:pStyle w:val="ListParagraph"/>
              <w:numPr>
                <w:ilvl w:val="0"/>
                <w:numId w:val="25"/>
              </w:numPr>
              <w:rPr>
                <w:rFonts w:asciiTheme="minorHAnsi" w:eastAsia="Calibri" w:hAnsiTheme="minorHAnsi" w:cstheme="minorHAnsi"/>
                <w:snapToGrid w:val="0"/>
              </w:rPr>
            </w:pPr>
            <w:r w:rsidRPr="001C26F9">
              <w:rPr>
                <w:rFonts w:asciiTheme="minorHAnsi" w:eastAsia="Calibri" w:hAnsiTheme="minorHAnsi" w:cstheme="minorHAnsi"/>
                <w:snapToGrid w:val="0"/>
              </w:rPr>
              <w:t>Teagmháil rialta le scoileanna chun bearnaí a aithint iontu a chaithfear a dhúnadh.</w:t>
            </w:r>
          </w:p>
          <w:p w14:paraId="17DD2EE4" w14:textId="77777777" w:rsidR="00BB4FB6" w:rsidRPr="001C26F9" w:rsidRDefault="00BB4FB6" w:rsidP="00D7218F">
            <w:pPr>
              <w:pStyle w:val="ListParagraph"/>
              <w:numPr>
                <w:ilvl w:val="0"/>
                <w:numId w:val="25"/>
              </w:numPr>
              <w:rPr>
                <w:rFonts w:asciiTheme="minorHAnsi" w:eastAsia="Calibri" w:hAnsiTheme="minorHAnsi" w:cstheme="minorHAnsi"/>
                <w:snapToGrid w:val="0"/>
              </w:rPr>
            </w:pPr>
            <w:r w:rsidRPr="001C26F9">
              <w:rPr>
                <w:rFonts w:asciiTheme="minorHAnsi" w:eastAsia="Calibri" w:hAnsiTheme="minorHAnsi" w:cstheme="minorHAnsi"/>
                <w:snapToGrid w:val="0"/>
              </w:rPr>
              <w:t>Comhroinnt dea-chleachtais le Ceannairí Digiteacha scoileanna ar Lá Cnuasaigh.</w:t>
            </w:r>
          </w:p>
          <w:p w14:paraId="1B5C93DB" w14:textId="77777777" w:rsidR="00BB4FB6" w:rsidRPr="001C26F9" w:rsidRDefault="00BB4FB6" w:rsidP="00D7218F">
            <w:pPr>
              <w:pStyle w:val="ListParagraph"/>
              <w:numPr>
                <w:ilvl w:val="0"/>
                <w:numId w:val="25"/>
              </w:numPr>
              <w:rPr>
                <w:rFonts w:asciiTheme="minorHAnsi" w:eastAsia="Calibri" w:hAnsiTheme="minorHAnsi" w:cstheme="minorHAnsi"/>
                <w:snapToGrid w:val="0"/>
              </w:rPr>
            </w:pPr>
            <w:r w:rsidRPr="001C26F9">
              <w:rPr>
                <w:rFonts w:asciiTheme="minorHAnsi" w:eastAsia="Calibri" w:hAnsiTheme="minorHAnsi" w:cstheme="minorHAnsi"/>
                <w:snapToGrid w:val="0"/>
              </w:rPr>
              <w:t>Suirbhéanna le Príomhoidí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ar Chruinnithe Tuismitheoirí agus Múinteoirí ar líne a chur i bhfeidhm.</w:t>
            </w:r>
          </w:p>
          <w:p w14:paraId="49A106C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2280" w:type="dxa"/>
            <w:gridSpan w:val="2"/>
          </w:tcPr>
          <w:p w14:paraId="418E18C6"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Anailís ar úsáid </w:t>
            </w:r>
            <w:proofErr w:type="spellStart"/>
            <w:r w:rsidRPr="001C26F9">
              <w:rPr>
                <w:rFonts w:asciiTheme="minorHAnsi" w:eastAsia="Calibri" w:hAnsiTheme="minorHAnsi" w:cstheme="minorHAnsi"/>
                <w:snapToGrid w:val="0"/>
                <w:sz w:val="22"/>
              </w:rPr>
              <w:t>StaffCONNECT</w:t>
            </w:r>
            <w:proofErr w:type="spellEnd"/>
            <w:r w:rsidRPr="001C26F9">
              <w:rPr>
                <w:rFonts w:asciiTheme="minorHAnsi" w:eastAsia="Calibri" w:hAnsiTheme="minorHAnsi" w:cstheme="minorHAnsi"/>
                <w:snapToGrid w:val="0"/>
                <w:sz w:val="22"/>
              </w:rPr>
              <w:t xml:space="preserve">, MS SharePoint agus MS </w:t>
            </w:r>
            <w:proofErr w:type="spellStart"/>
            <w:r w:rsidRPr="001C26F9">
              <w:rPr>
                <w:rFonts w:asciiTheme="minorHAnsi" w:eastAsia="Calibri" w:hAnsiTheme="minorHAnsi" w:cstheme="minorHAnsi"/>
                <w:snapToGrid w:val="0"/>
                <w:sz w:val="22"/>
              </w:rPr>
              <w:t>Teams</w:t>
            </w:r>
            <w:proofErr w:type="spellEnd"/>
            <w:r w:rsidRPr="001C26F9">
              <w:rPr>
                <w:rFonts w:asciiTheme="minorHAnsi" w:eastAsia="Calibri" w:hAnsiTheme="minorHAnsi" w:cstheme="minorHAnsi"/>
                <w:snapToGrid w:val="0"/>
                <w:sz w:val="22"/>
              </w:rPr>
              <w:t xml:space="preserve"> agus aon bhuntáiste a bhaineann léi.</w:t>
            </w:r>
          </w:p>
          <w:p w14:paraId="03592FE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F8FB82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Sonraí cáilíochta agus cainníochta ó </w:t>
            </w:r>
            <w:proofErr w:type="spellStart"/>
            <w:r w:rsidRPr="001C26F9">
              <w:rPr>
                <w:rFonts w:asciiTheme="minorHAnsi" w:eastAsia="Calibri" w:hAnsiTheme="minorHAnsi" w:cstheme="minorHAnsi"/>
                <w:snapToGrid w:val="0"/>
                <w:sz w:val="22"/>
              </w:rPr>
              <w:t>Fhéinmheastóireachtaí</w:t>
            </w:r>
            <w:proofErr w:type="spellEnd"/>
            <w:r w:rsidRPr="001C26F9">
              <w:rPr>
                <w:rFonts w:asciiTheme="minorHAnsi" w:eastAsia="Calibri" w:hAnsiTheme="minorHAnsi" w:cstheme="minorHAnsi"/>
                <w:snapToGrid w:val="0"/>
                <w:sz w:val="22"/>
              </w:rPr>
              <w:t xml:space="preserve"> Scoile, tuairiscí Cigireachta, a úsáid chun teagasc agus foghlaim inár scoileanna a athbhreithniú agus a fheabhsú.</w:t>
            </w:r>
          </w:p>
          <w:p w14:paraId="1798F7C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26662EF"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CEE5C45"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F5676B1"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tc>
      </w:tr>
      <w:tr w:rsidR="00BB4FB6" w:rsidRPr="001C26F9" w14:paraId="012CC79E" w14:textId="77777777" w:rsidTr="0049625A">
        <w:trPr>
          <w:trHeight w:val="848"/>
        </w:trPr>
        <w:tc>
          <w:tcPr>
            <w:tcW w:w="2602" w:type="dxa"/>
            <w:gridSpan w:val="2"/>
            <w:shd w:val="clear" w:color="auto" w:fill="04524A"/>
          </w:tcPr>
          <w:p w14:paraId="5B7E12CA"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Pr>
          <w:p w14:paraId="0EA3C4B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Cinnteoidh </w:t>
            </w:r>
            <w:r w:rsidRPr="001C26F9">
              <w:rPr>
                <w:rFonts w:asciiTheme="minorHAnsi" w:eastAsia="Calibri" w:hAnsiTheme="minorHAnsi" w:cstheme="minorHAnsi"/>
                <w:b/>
                <w:snapToGrid w:val="0"/>
                <w:sz w:val="22"/>
              </w:rPr>
              <w:t>Stiúrthóireacht Tacaíochta agus Forbartha Eagraíochta</w:t>
            </w:r>
            <w:r w:rsidRPr="001C26F9">
              <w:rPr>
                <w:rFonts w:asciiTheme="minorHAnsi" w:eastAsia="Calibri" w:hAnsiTheme="minorHAnsi" w:cstheme="minorHAnsi"/>
                <w:snapToGrid w:val="0"/>
                <w:sz w:val="22"/>
              </w:rPr>
              <w:t xml:space="preserve">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go leanfar le deiseanna forbartha gairmiúla a thairiscint do bhaill foirne ó gach grád mar chuid dá bhforbairt ghairmiúil leanúnach in 2024 mar chuid dá bhforbairt ghairmiúil leanúnach.</w:t>
            </w:r>
          </w:p>
        </w:tc>
        <w:tc>
          <w:tcPr>
            <w:tcW w:w="4535" w:type="dxa"/>
            <w:gridSpan w:val="3"/>
          </w:tcPr>
          <w:p w14:paraId="3BBEB1E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Déanfar monatóireacht ar fheidhmíocht agus dul chun cinn in 2024 agus léireofar iad ar na bealaí seo a leanas:</w:t>
            </w:r>
          </w:p>
          <w:p w14:paraId="1DBC4D81" w14:textId="77777777" w:rsidR="00BB4FB6" w:rsidRPr="001C26F9" w:rsidRDefault="00BB4FB6" w:rsidP="00D7218F">
            <w:pPr>
              <w:pStyle w:val="ListParagraph"/>
              <w:numPr>
                <w:ilvl w:val="0"/>
                <w:numId w:val="24"/>
              </w:numPr>
              <w:rPr>
                <w:rFonts w:asciiTheme="minorHAnsi" w:eastAsia="Calibri" w:hAnsiTheme="minorHAnsi" w:cstheme="minorHAnsi"/>
                <w:snapToGrid w:val="0"/>
              </w:rPr>
            </w:pPr>
            <w:r w:rsidRPr="001C26F9">
              <w:rPr>
                <w:rFonts w:asciiTheme="minorHAnsi" w:eastAsia="Calibri" w:hAnsiTheme="minorHAnsi" w:cstheme="minorHAnsi"/>
                <w:snapToGrid w:val="0"/>
              </w:rPr>
              <w:t>Líon na mball foirne a fhaigheann tacaíocht airgeadais tríd an gCiste Forbartha Gairmiúla Foirne in 2024.</w:t>
            </w:r>
          </w:p>
          <w:p w14:paraId="5BF60C21" w14:textId="77777777" w:rsidR="00BB4FB6" w:rsidRPr="001C26F9" w:rsidRDefault="00BB4FB6" w:rsidP="00D7218F">
            <w:pPr>
              <w:pStyle w:val="ListParagraph"/>
              <w:numPr>
                <w:ilvl w:val="0"/>
                <w:numId w:val="2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mball foirne atá ag baint leas as deiseanna trí ardáin Timpeallachta </w:t>
            </w:r>
            <w:proofErr w:type="spellStart"/>
            <w:r w:rsidRPr="001C26F9">
              <w:rPr>
                <w:rFonts w:asciiTheme="minorHAnsi" w:eastAsia="Calibri" w:hAnsiTheme="minorHAnsi" w:cstheme="minorHAnsi"/>
                <w:snapToGrid w:val="0"/>
              </w:rPr>
              <w:t>Fíorúla</w:t>
            </w:r>
            <w:proofErr w:type="spellEnd"/>
            <w:r w:rsidRPr="001C26F9">
              <w:rPr>
                <w:rFonts w:asciiTheme="minorHAnsi" w:eastAsia="Calibri" w:hAnsiTheme="minorHAnsi" w:cstheme="minorHAnsi"/>
                <w:snapToGrid w:val="0"/>
              </w:rPr>
              <w:t xml:space="preserve"> Fhoghlama, leithéidí </w:t>
            </w:r>
            <w:proofErr w:type="spellStart"/>
            <w:r w:rsidRPr="001C26F9">
              <w:rPr>
                <w:rFonts w:asciiTheme="minorHAnsi" w:eastAsia="Calibri" w:hAnsiTheme="minorHAnsi" w:cstheme="minorHAnsi"/>
                <w:snapToGrid w:val="0"/>
              </w:rPr>
              <w:t>Moodle</w:t>
            </w:r>
            <w:proofErr w:type="spellEnd"/>
            <w:r w:rsidRPr="001C26F9">
              <w:rPr>
                <w:rFonts w:asciiTheme="minorHAnsi" w:eastAsia="Calibri" w:hAnsiTheme="minorHAnsi" w:cstheme="minorHAnsi"/>
                <w:snapToGrid w:val="0"/>
              </w:rPr>
              <w:t xml:space="preserve"> agus </w:t>
            </w:r>
            <w:proofErr w:type="spellStart"/>
            <w:r w:rsidRPr="001C26F9">
              <w:rPr>
                <w:rFonts w:asciiTheme="minorHAnsi" w:eastAsia="Calibri" w:hAnsiTheme="minorHAnsi" w:cstheme="minorHAnsi"/>
                <w:snapToGrid w:val="0"/>
              </w:rPr>
              <w:t>CORE</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University</w:t>
            </w:r>
            <w:proofErr w:type="spellEnd"/>
            <w:r w:rsidRPr="001C26F9">
              <w:rPr>
                <w:rFonts w:asciiTheme="minorHAnsi" w:eastAsia="Calibri" w:hAnsiTheme="minorHAnsi" w:cstheme="minorHAnsi"/>
                <w:snapToGrid w:val="0"/>
              </w:rPr>
              <w:t xml:space="preserve"> in 2024.</w:t>
            </w:r>
          </w:p>
          <w:p w14:paraId="093C25A8" w14:textId="77777777" w:rsidR="00BB4FB6" w:rsidRPr="001C26F9" w:rsidRDefault="00BB4FB6" w:rsidP="00D7218F">
            <w:pPr>
              <w:pStyle w:val="ListParagraph"/>
              <w:numPr>
                <w:ilvl w:val="0"/>
                <w:numId w:val="2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mball foirne atá ag baint leas as oiliúint </w:t>
            </w:r>
            <w:proofErr w:type="spellStart"/>
            <w:r w:rsidRPr="001C26F9">
              <w:rPr>
                <w:rFonts w:asciiTheme="minorHAnsi" w:eastAsia="Calibri" w:hAnsiTheme="minorHAnsi" w:cstheme="minorHAnsi"/>
                <w:snapToGrid w:val="0"/>
              </w:rPr>
              <w:t>RGCS</w:t>
            </w:r>
            <w:proofErr w:type="spellEnd"/>
            <w:r w:rsidRPr="001C26F9">
              <w:rPr>
                <w:rFonts w:asciiTheme="minorHAnsi" w:eastAsia="Calibri" w:hAnsiTheme="minorHAnsi" w:cstheme="minorHAnsi"/>
                <w:snapToGrid w:val="0"/>
              </w:rPr>
              <w:t xml:space="preserve"> trí </w:t>
            </w:r>
            <w:proofErr w:type="spellStart"/>
            <w:r w:rsidRPr="001C26F9">
              <w:rPr>
                <w:rFonts w:asciiTheme="minorHAnsi" w:eastAsia="Calibri" w:hAnsiTheme="minorHAnsi" w:cstheme="minorHAnsi"/>
                <w:snapToGrid w:val="0"/>
              </w:rPr>
              <w:t>Privacy</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Engine</w:t>
            </w:r>
            <w:proofErr w:type="spellEnd"/>
            <w:r w:rsidRPr="001C26F9">
              <w:rPr>
                <w:rFonts w:asciiTheme="minorHAnsi" w:eastAsia="Calibri" w:hAnsiTheme="minorHAnsi" w:cstheme="minorHAnsi"/>
                <w:snapToGrid w:val="0"/>
              </w:rPr>
              <w:t>.</w:t>
            </w:r>
          </w:p>
          <w:p w14:paraId="637D6570" w14:textId="77777777" w:rsidR="00AC4E12" w:rsidRPr="001C26F9" w:rsidRDefault="002F26FC" w:rsidP="00AC4E12">
            <w:pPr>
              <w:pStyle w:val="ListParagraph"/>
              <w:numPr>
                <w:ilvl w:val="0"/>
                <w:numId w:val="2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mball foirne atá ag baint leas as oiliúint Sláinte agus Sábháilteachta </w:t>
            </w:r>
          </w:p>
          <w:p w14:paraId="5CA9577F" w14:textId="77777777" w:rsidR="00BB4FB6" w:rsidRPr="001C26F9" w:rsidRDefault="00BB4FB6" w:rsidP="00AC4E12">
            <w:pPr>
              <w:pStyle w:val="ListParagraph"/>
              <w:numPr>
                <w:ilvl w:val="0"/>
                <w:numId w:val="2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Ceapadh ball foirne a bhfuil sé de fhreagracht air mar bhainisteoir oiliúna a chinntiú go ndéantar anailís ar na riachtanais oiliúna i mbainistíocht airgeadais ar bhonn bliantúil agus go bhforbrófar clár oiliúna ar bhainistíocht airgeadais agus go gcuirfear i bhfeidhm é chun aon bhearna a dhúnadh. </w:t>
            </w:r>
          </w:p>
        </w:tc>
        <w:tc>
          <w:tcPr>
            <w:tcW w:w="2280" w:type="dxa"/>
            <w:gridSpan w:val="2"/>
          </w:tcPr>
          <w:p w14:paraId="678E8CD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Tacú le gach iarratas ábhartha ar an gCiste Forbartha Gairmiúla Leanúnaí.</w:t>
            </w:r>
          </w:p>
          <w:p w14:paraId="62BEB913"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49CEEFF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Oiliúint inmheánach oiriúnach a sholáthar más gá.</w:t>
            </w:r>
          </w:p>
          <w:p w14:paraId="22D9677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963470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Tionscnamh foghlama agus forbartha oiriúnach do chách a sholáthar ar bhealach spriocdhírithe.</w:t>
            </w:r>
          </w:p>
          <w:p w14:paraId="40A8A89E"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1597D6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Tacú le Fóraim inmheánacha sheanbhunaithe i gcónaí in </w:t>
            </w:r>
            <w:proofErr w:type="spellStart"/>
            <w:r w:rsidRPr="001C26F9">
              <w:rPr>
                <w:rFonts w:asciiTheme="minorHAnsi" w:eastAsia="Calibri" w:hAnsiTheme="minorHAnsi" w:cstheme="minorHAnsi"/>
                <w:snapToGrid w:val="0"/>
                <w:sz w:val="22"/>
              </w:rPr>
              <w:t>TFE</w:t>
            </w:r>
            <w:proofErr w:type="spellEnd"/>
            <w:r w:rsidRPr="001C26F9">
              <w:rPr>
                <w:rFonts w:asciiTheme="minorHAnsi" w:eastAsia="Calibri" w:hAnsiTheme="minorHAnsi" w:cstheme="minorHAnsi"/>
                <w:snapToGrid w:val="0"/>
                <w:sz w:val="22"/>
              </w:rPr>
              <w:t>, Scoileanna agus Lárionaid.</w:t>
            </w:r>
          </w:p>
        </w:tc>
      </w:tr>
      <w:tr w:rsidR="00BB4FB6" w:rsidRPr="001C26F9" w14:paraId="4FB36A63" w14:textId="77777777" w:rsidTr="0049625A">
        <w:trPr>
          <w:trHeight w:val="848"/>
        </w:trPr>
        <w:tc>
          <w:tcPr>
            <w:tcW w:w="2602" w:type="dxa"/>
            <w:gridSpan w:val="2"/>
            <w:shd w:val="clear" w:color="auto" w:fill="04524A"/>
          </w:tcPr>
          <w:p w14:paraId="2DF29ACB"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4F291F89" w14:textId="220F6721"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Cuirfear béim shuntasach ar thábhacht na </w:t>
            </w:r>
            <w:r w:rsidRPr="001C26F9">
              <w:rPr>
                <w:rFonts w:asciiTheme="minorHAnsi" w:hAnsiTheme="minorHAnsi" w:cstheme="minorHAnsi"/>
                <w:b/>
                <w:snapToGrid w:val="0"/>
                <w:sz w:val="22"/>
              </w:rPr>
              <w:t>Foghlama agus na Forbartha Gairmiúla</w:t>
            </w:r>
            <w:r w:rsidRPr="001C26F9">
              <w:rPr>
                <w:rFonts w:asciiTheme="minorHAnsi" w:hAnsiTheme="minorHAnsi" w:cstheme="minorHAnsi"/>
                <w:snapToGrid w:val="0"/>
                <w:sz w:val="22"/>
              </w:rPr>
              <w:t xml:space="preserve">, go háirithe i gcomhthéacs scileanna agus saineolas na foirne a fheabhsú. Is éard a bheidh i gceist leis </w:t>
            </w:r>
            <w:r w:rsidRPr="001C26F9">
              <w:rPr>
                <w:rFonts w:asciiTheme="minorHAnsi" w:hAnsiTheme="minorHAnsi" w:cstheme="minorHAnsi"/>
                <w:snapToGrid w:val="0"/>
                <w:sz w:val="22"/>
              </w:rPr>
              <w:lastRenderedPageBreak/>
              <w:t xml:space="preserve">seo ná rannpháirtíocht ghníomhach sa mhol Foghlama agus Forbartha Gairmiúla agus deiseanna oiliúna ábhartha a </w:t>
            </w:r>
            <w:proofErr w:type="spellStart"/>
            <w:r w:rsidRPr="001C26F9">
              <w:rPr>
                <w:rFonts w:asciiTheme="minorHAnsi" w:hAnsiTheme="minorHAnsi" w:cstheme="minorHAnsi"/>
                <w:snapToGrid w:val="0"/>
                <w:sz w:val="22"/>
              </w:rPr>
              <w:t>shaincheapfar</w:t>
            </w:r>
            <w:proofErr w:type="spellEnd"/>
            <w:r w:rsidRPr="001C26F9">
              <w:rPr>
                <w:rFonts w:asciiTheme="minorHAnsi" w:hAnsiTheme="minorHAnsi" w:cstheme="minorHAnsi"/>
                <w:snapToGrid w:val="0"/>
                <w:sz w:val="22"/>
              </w:rPr>
              <w:t xml:space="preserve">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fhoireann an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w:t>
            </w:r>
          </w:p>
          <w:p w14:paraId="77AB9C2D" w14:textId="77777777" w:rsidR="00BB4FB6" w:rsidRPr="001C26F9" w:rsidRDefault="00BB4FB6" w:rsidP="00BB4FB6">
            <w:pPr>
              <w:textAlignment w:val="baseline"/>
              <w:rPr>
                <w:rFonts w:asciiTheme="minorHAnsi" w:hAnsiTheme="minorHAnsi" w:cstheme="minorHAnsi"/>
                <w:snapToGrid w:val="0"/>
                <w:sz w:val="22"/>
                <w:lang w:eastAsia="fr-FR"/>
              </w:rPr>
            </w:pPr>
          </w:p>
          <w:p w14:paraId="0D9364EF" w14:textId="095E6669"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Le linn 2024, cuirfidh an </w:t>
            </w:r>
            <w:r w:rsidRPr="001C26F9">
              <w:rPr>
                <w:rFonts w:asciiTheme="minorHAnsi" w:hAnsiTheme="minorHAnsi" w:cstheme="minorHAnsi"/>
                <w:b/>
                <w:snapToGrid w:val="0"/>
                <w:sz w:val="22"/>
              </w:rPr>
              <w:t>tSeirbhís Tacaíochta Forbartha Gairmiúla</w:t>
            </w:r>
            <w:r w:rsidRPr="001C26F9">
              <w:rPr>
                <w:rFonts w:asciiTheme="minorHAnsi" w:hAnsiTheme="minorHAnsi" w:cstheme="minorHAnsi"/>
                <w:snapToGrid w:val="0"/>
                <w:sz w:val="22"/>
              </w:rPr>
              <w:t xml:space="preserve"> i gcomhar le Grúpa Stiúrtha agus Comhordaitheoirí Breisoideachais agus Oiliúna deiseanna ar fáil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fhoireann </w:t>
            </w:r>
            <w:proofErr w:type="spellStart"/>
            <w:r w:rsidRPr="001C26F9">
              <w:rPr>
                <w:rFonts w:asciiTheme="minorHAnsi" w:hAnsiTheme="minorHAnsi" w:cstheme="minorHAnsi"/>
                <w:snapToGrid w:val="0"/>
                <w:sz w:val="22"/>
              </w:rPr>
              <w:t>Bhreisoideachais</w:t>
            </w:r>
            <w:proofErr w:type="spellEnd"/>
            <w:r w:rsidRPr="001C26F9">
              <w:rPr>
                <w:rFonts w:asciiTheme="minorHAnsi" w:hAnsiTheme="minorHAnsi" w:cstheme="minorHAnsi"/>
                <w:snapToGrid w:val="0"/>
                <w:sz w:val="22"/>
              </w:rPr>
              <w:t xml:space="preserve"> agus Oiliúna chun a chinntiú go bhfuil siad ag úsáid scileanna agus </w:t>
            </w:r>
            <w:proofErr w:type="spellStart"/>
            <w:r w:rsidRPr="001C26F9">
              <w:rPr>
                <w:rFonts w:asciiTheme="minorHAnsi" w:hAnsiTheme="minorHAnsi" w:cstheme="minorHAnsi"/>
                <w:snapToGrid w:val="0"/>
                <w:sz w:val="22"/>
              </w:rPr>
              <w:t>modheolaíochtaí</w:t>
            </w:r>
            <w:proofErr w:type="spellEnd"/>
            <w:r w:rsidRPr="001C26F9">
              <w:rPr>
                <w:rFonts w:asciiTheme="minorHAnsi" w:hAnsiTheme="minorHAnsi" w:cstheme="minorHAnsi"/>
                <w:snapToGrid w:val="0"/>
                <w:sz w:val="22"/>
              </w:rPr>
              <w:t xml:space="preserve"> atá cothrom le dáta chun freastal ar riachtanais foghlaimeoirí. </w:t>
            </w:r>
          </w:p>
          <w:p w14:paraId="6A93DE97"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45CF48C8" w14:textId="77777777" w:rsidR="00F53BAE" w:rsidRPr="001C26F9" w:rsidRDefault="00F53BAE" w:rsidP="00BB4FB6">
            <w:pPr>
              <w:textAlignment w:val="baseline"/>
              <w:rPr>
                <w:rFonts w:asciiTheme="minorHAnsi" w:hAnsiTheme="minorHAnsi" w:cstheme="minorHAnsi"/>
                <w:snapToGrid w:val="0"/>
                <w:sz w:val="22"/>
                <w:lang w:eastAsia="fr-FR"/>
              </w:rPr>
            </w:pPr>
          </w:p>
          <w:p w14:paraId="3C27F926"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I measc na ngníomhartha a mbeifear ag díriú orthu in 2024 tá: </w:t>
            </w:r>
          </w:p>
          <w:p w14:paraId="648DEE22" w14:textId="51AD01F6" w:rsidR="00BB4FB6" w:rsidRPr="001C26F9" w:rsidRDefault="00BB4FB6" w:rsidP="00D7218F">
            <w:pPr>
              <w:numPr>
                <w:ilvl w:val="0"/>
                <w:numId w:val="119"/>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Féilire mhíosúil a chur ar fáil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imeachtaí agus de chumarsáid fógraíochta - a dhéanann </w:t>
            </w:r>
            <w:proofErr w:type="spellStart"/>
            <w:r w:rsidRPr="001C26F9">
              <w:rPr>
                <w:rFonts w:asciiTheme="minorHAnsi" w:hAnsiTheme="minorHAnsi" w:cstheme="minorHAnsi"/>
                <w:snapToGrid w:val="0"/>
                <w:sz w:val="22"/>
              </w:rPr>
              <w:t>mionsonrú</w:t>
            </w:r>
            <w:proofErr w:type="spellEnd"/>
            <w:r w:rsidRPr="001C26F9">
              <w:rPr>
                <w:rFonts w:asciiTheme="minorHAnsi" w:hAnsiTheme="minorHAnsi" w:cstheme="minorHAnsi"/>
                <w:snapToGrid w:val="0"/>
                <w:sz w:val="22"/>
              </w:rPr>
              <w:t xml:space="preserve"> ar dheiseanna do gach ball foirne. Cuirfear na deiseanna i gcomhréir le cur chun feidhme an Chreata Straitéisigh Breisoideachais agus Oiliúna agus i gcomhréir le réimsí tosaíochta atá leagtha amach sa bheartas náisiúnta agus i gcreataí áitiúla, m.sh. </w:t>
            </w:r>
            <w:proofErr w:type="spellStart"/>
            <w:r w:rsidRPr="001C26F9">
              <w:rPr>
                <w:rFonts w:asciiTheme="minorHAnsi" w:hAnsiTheme="minorHAnsi" w:cstheme="minorHAnsi"/>
                <w:snapToGrid w:val="0"/>
                <w:sz w:val="22"/>
              </w:rPr>
              <w:t>FCT</w:t>
            </w:r>
            <w:proofErr w:type="spellEnd"/>
            <w:r w:rsidRPr="001C26F9">
              <w:rPr>
                <w:rFonts w:asciiTheme="minorHAnsi" w:hAnsiTheme="minorHAnsi" w:cstheme="minorHAnsi"/>
                <w:snapToGrid w:val="0"/>
                <w:sz w:val="22"/>
              </w:rPr>
              <w:t>, Dearbhú Cáilíochta (</w:t>
            </w:r>
            <w:proofErr w:type="spellStart"/>
            <w:r w:rsidRPr="001C26F9">
              <w:rPr>
                <w:rFonts w:asciiTheme="minorHAnsi" w:hAnsiTheme="minorHAnsi" w:cstheme="minorHAnsi"/>
                <w:snapToGrid w:val="0"/>
                <w:sz w:val="22"/>
              </w:rPr>
              <w:t>DC</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Ionchuimsiú</w:t>
            </w:r>
            <w:proofErr w:type="spellEnd"/>
            <w:r w:rsidRPr="001C26F9">
              <w:rPr>
                <w:rFonts w:asciiTheme="minorHAnsi" w:hAnsiTheme="minorHAnsi" w:cstheme="minorHAnsi"/>
                <w:snapToGrid w:val="0"/>
                <w:sz w:val="22"/>
              </w:rPr>
              <w:t xml:space="preserve"> Gníomhach, Aitheantas </w:t>
            </w:r>
            <w:proofErr w:type="spellStart"/>
            <w:r w:rsidRPr="001C26F9">
              <w:rPr>
                <w:rFonts w:asciiTheme="minorHAnsi" w:hAnsiTheme="minorHAnsi" w:cstheme="minorHAnsi"/>
                <w:snapToGrid w:val="0"/>
                <w:sz w:val="22"/>
              </w:rPr>
              <w:t>Réamhfhoghlama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RPL</w:t>
            </w:r>
            <w:proofErr w:type="spellEnd"/>
            <w:r w:rsidRPr="001C26F9">
              <w:rPr>
                <w:rFonts w:asciiTheme="minorHAnsi" w:hAnsiTheme="minorHAnsi" w:cstheme="minorHAnsi"/>
                <w:snapToGrid w:val="0"/>
                <w:sz w:val="22"/>
              </w:rPr>
              <w:t>), Meabhairshláinte agus Folláine etc. </w:t>
            </w:r>
          </w:p>
          <w:p w14:paraId="33F58B8F" w14:textId="77777777" w:rsidR="00BB4FB6" w:rsidRPr="001C26F9" w:rsidRDefault="00BB4FB6" w:rsidP="00D7218F">
            <w:pPr>
              <w:numPr>
                <w:ilvl w:val="0"/>
                <w:numId w:val="119"/>
              </w:num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Líonra </w:t>
            </w:r>
            <w:proofErr w:type="spellStart"/>
            <w:r w:rsidRPr="001C26F9">
              <w:rPr>
                <w:rFonts w:asciiTheme="minorHAnsi" w:hAnsiTheme="minorHAnsi" w:cstheme="minorHAnsi"/>
                <w:snapToGrid w:val="0"/>
                <w:sz w:val="22"/>
              </w:rPr>
              <w:t>PL&amp;D</w:t>
            </w:r>
            <w:proofErr w:type="spellEnd"/>
            <w:r w:rsidRPr="001C26F9">
              <w:rPr>
                <w:rFonts w:asciiTheme="minorHAnsi" w:hAnsiTheme="minorHAnsi" w:cstheme="minorHAnsi"/>
                <w:snapToGrid w:val="0"/>
                <w:sz w:val="22"/>
              </w:rPr>
              <w:t xml:space="preserve"> nua don Fhoireann Riaracháin.</w:t>
            </w:r>
          </w:p>
          <w:p w14:paraId="6DF7B46E" w14:textId="77777777" w:rsidR="00BB4FB6" w:rsidRPr="001C26F9" w:rsidRDefault="00BB4FB6" w:rsidP="00D7218F">
            <w:pPr>
              <w:numPr>
                <w:ilvl w:val="0"/>
                <w:numId w:val="119"/>
              </w:numPr>
              <w:rPr>
                <w:rFonts w:asciiTheme="minorHAnsi" w:hAnsiTheme="minorHAnsi" w:cstheme="minorHAnsi"/>
                <w:snapToGrid w:val="0"/>
                <w:sz w:val="22"/>
                <w:lang w:eastAsia="fr-FR"/>
              </w:rPr>
            </w:pPr>
            <w:r w:rsidRPr="001C26F9">
              <w:rPr>
                <w:rFonts w:asciiTheme="minorHAnsi" w:hAnsiTheme="minorHAnsi" w:cstheme="minorHAnsi"/>
                <w:snapToGrid w:val="0"/>
                <w:sz w:val="22"/>
              </w:rPr>
              <w:t>Tionscnamh Nua Oiliúna ar Dhualgas na hEarnála Poiblí</w:t>
            </w:r>
          </w:p>
          <w:p w14:paraId="52D1C4BD" w14:textId="77777777" w:rsidR="00BB4FB6" w:rsidRPr="001C26F9" w:rsidRDefault="00BB4FB6" w:rsidP="00D7218F">
            <w:pPr>
              <w:numPr>
                <w:ilvl w:val="0"/>
                <w:numId w:val="119"/>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Idirnáisiúnú feabhsaithe – lena n-áirítear maoiniú Erasmus agus chlár Shoghluaisteacht Foirne AE chun deiseanna forbartha agus </w:t>
            </w:r>
            <w:r w:rsidRPr="001C26F9">
              <w:rPr>
                <w:rFonts w:asciiTheme="minorHAnsi" w:hAnsiTheme="minorHAnsi" w:cstheme="minorHAnsi"/>
                <w:snapToGrid w:val="0"/>
                <w:sz w:val="22"/>
              </w:rPr>
              <w:lastRenderedPageBreak/>
              <w:t>foghlama gairmiúla thar lear a sholáthar do bhaill foirne. </w:t>
            </w:r>
          </w:p>
          <w:p w14:paraId="54756C56" w14:textId="77777777" w:rsidR="00BB4FB6" w:rsidRPr="001C26F9" w:rsidRDefault="00BB4FB6" w:rsidP="00D7218F">
            <w:pPr>
              <w:pStyle w:val="ListParagraph"/>
              <w:numPr>
                <w:ilvl w:val="0"/>
                <w:numId w:val="119"/>
              </w:numPr>
              <w:rPr>
                <w:rFonts w:asciiTheme="minorHAnsi" w:eastAsia="Calibri" w:hAnsiTheme="minorHAnsi" w:cstheme="minorHAnsi"/>
                <w:snapToGrid w:val="0"/>
              </w:rPr>
            </w:pPr>
            <w:r w:rsidRPr="001C26F9">
              <w:rPr>
                <w:rFonts w:asciiTheme="minorHAnsi" w:eastAsia="Times New Roman" w:hAnsiTheme="minorHAnsi" w:cstheme="minorHAnsi"/>
                <w:snapToGrid w:val="0"/>
              </w:rPr>
              <w:t xml:space="preserve">Páirt a ghlacadh i dtionscnaimh </w:t>
            </w:r>
            <w:proofErr w:type="spellStart"/>
            <w:r w:rsidRPr="001C26F9">
              <w:rPr>
                <w:rFonts w:asciiTheme="minorHAnsi" w:eastAsia="Times New Roman" w:hAnsiTheme="minorHAnsi" w:cstheme="minorHAnsi"/>
                <w:snapToGrid w:val="0"/>
              </w:rPr>
              <w:t>chomhoibríocha</w:t>
            </w:r>
            <w:proofErr w:type="spellEnd"/>
            <w:r w:rsidRPr="001C26F9">
              <w:rPr>
                <w:rFonts w:asciiTheme="minorHAnsi" w:eastAsia="Times New Roman" w:hAnsiTheme="minorHAnsi" w:cstheme="minorHAnsi"/>
                <w:snapToGrid w:val="0"/>
              </w:rPr>
              <w:t xml:space="preserve"> i mBreisoideachas agus Oiliúint, amhail deiseanna a chuirfear i láthair ar Mhol Náisiúnta Foghlama agus Forbartha Gairmiúla </w:t>
            </w:r>
            <w:proofErr w:type="spellStart"/>
            <w:r w:rsidRPr="001C26F9">
              <w:rPr>
                <w:rFonts w:asciiTheme="minorHAnsi" w:eastAsia="Times New Roman" w:hAnsiTheme="minorHAnsi" w:cstheme="minorHAnsi"/>
                <w:snapToGrid w:val="0"/>
              </w:rPr>
              <w:t>BOOÉ</w:t>
            </w:r>
            <w:proofErr w:type="spellEnd"/>
            <w:r w:rsidRPr="001C26F9">
              <w:rPr>
                <w:rFonts w:asciiTheme="minorHAnsi" w:eastAsia="Times New Roman" w:hAnsiTheme="minorHAnsi" w:cstheme="minorHAnsi"/>
                <w:snapToGrid w:val="0"/>
              </w:rPr>
              <w:t>. </w:t>
            </w: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37CA0BBD"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5D312C19" w14:textId="77777777" w:rsidR="00BB4FB6" w:rsidRPr="001C26F9" w:rsidRDefault="00BB4FB6" w:rsidP="00D7218F">
            <w:pPr>
              <w:pStyle w:val="ListParagraph"/>
              <w:numPr>
                <w:ilvl w:val="1"/>
                <w:numId w:val="120"/>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lastRenderedPageBreak/>
              <w:t>Líon na mball foirne a ghlacann páirt i bhFoghlaim agus Forbairt Ghairmiúil i mBreisoideachas agus Oiliúint. </w:t>
            </w:r>
          </w:p>
          <w:p w14:paraId="42759E23" w14:textId="77777777" w:rsidR="00BB4FB6" w:rsidRPr="001C26F9" w:rsidRDefault="00BB4FB6" w:rsidP="00D7218F">
            <w:pPr>
              <w:pStyle w:val="ListParagraph"/>
              <w:numPr>
                <w:ilvl w:val="1"/>
                <w:numId w:val="120"/>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mball foirne a ghlacann páirt i gcláir Erasmus+. </w:t>
            </w:r>
          </w:p>
          <w:p w14:paraId="35408380" w14:textId="77777777" w:rsidR="00BB4FB6" w:rsidRPr="001C26F9" w:rsidRDefault="00BB4FB6" w:rsidP="00D7218F">
            <w:pPr>
              <w:pStyle w:val="ListParagraph"/>
              <w:numPr>
                <w:ilvl w:val="1"/>
                <w:numId w:val="120"/>
              </w:numPr>
              <w:ind w:left="360"/>
              <w:rPr>
                <w:rFonts w:asciiTheme="minorHAnsi" w:hAnsiTheme="minorHAnsi" w:cstheme="minorHAnsi"/>
                <w:snapToGrid w:val="0"/>
                <w:lang w:eastAsia="fr-FR"/>
              </w:rPr>
            </w:pPr>
            <w:r w:rsidRPr="001C26F9">
              <w:rPr>
                <w:rFonts w:asciiTheme="minorHAnsi" w:hAnsiTheme="minorHAnsi" w:cstheme="minorHAnsi"/>
                <w:snapToGrid w:val="0"/>
              </w:rPr>
              <w:t xml:space="preserve">Tionscnaimh nua – dírithe ar ghrúpa foirne ar leith nó ar réimsí ar leith – </w:t>
            </w:r>
            <w:proofErr w:type="spellStart"/>
            <w:r w:rsidRPr="001C26F9">
              <w:rPr>
                <w:rFonts w:asciiTheme="minorHAnsi" w:hAnsiTheme="minorHAnsi" w:cstheme="minorHAnsi"/>
                <w:snapToGrid w:val="0"/>
              </w:rPr>
              <w:t>e.g</w:t>
            </w:r>
            <w:proofErr w:type="spellEnd"/>
            <w:r w:rsidRPr="001C26F9">
              <w:rPr>
                <w:rFonts w:asciiTheme="minorHAnsi" w:hAnsiTheme="minorHAnsi" w:cstheme="minorHAnsi"/>
                <w:snapToGrid w:val="0"/>
              </w:rPr>
              <w:t xml:space="preserve">. Foireann Riaracháin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w:t>
            </w:r>
          </w:p>
          <w:p w14:paraId="070196BA" w14:textId="77777777" w:rsidR="00BB4FB6" w:rsidRPr="001C26F9" w:rsidRDefault="00BB4FB6" w:rsidP="00D7218F">
            <w:pPr>
              <w:pStyle w:val="ListParagraph"/>
              <w:numPr>
                <w:ilvl w:val="1"/>
                <w:numId w:val="120"/>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n-imeachtaí atá leagtha amach i bhFéilire Imeachtaí Foghlama agus Forbartha Breisoideachais agus Oiliúna in 2024. </w:t>
            </w:r>
          </w:p>
          <w:p w14:paraId="63000D26" w14:textId="77777777" w:rsidR="00BB4FB6" w:rsidRPr="001C26F9" w:rsidRDefault="00BB4FB6" w:rsidP="00BB4FB6">
            <w:pPr>
              <w:ind w:left="-360" w:firstLine="53"/>
              <w:textAlignment w:val="baseline"/>
              <w:rPr>
                <w:rFonts w:asciiTheme="minorHAnsi" w:hAnsiTheme="minorHAnsi" w:cstheme="minorHAnsi"/>
                <w:snapToGrid w:val="0"/>
                <w:sz w:val="22"/>
                <w:lang w:eastAsia="fr-FR"/>
              </w:rPr>
            </w:pPr>
          </w:p>
          <w:p w14:paraId="140551C2" w14:textId="77777777" w:rsidR="00BB4FB6" w:rsidRPr="001C26F9" w:rsidRDefault="00BB4FB6" w:rsidP="00BB4FB6">
            <w:pPr>
              <w:ind w:left="-720" w:firstLine="53"/>
              <w:textAlignment w:val="baseline"/>
              <w:rPr>
                <w:rFonts w:asciiTheme="minorHAnsi" w:hAnsiTheme="minorHAnsi" w:cstheme="minorHAnsi"/>
                <w:snapToGrid w:val="0"/>
                <w:sz w:val="22"/>
                <w:lang w:eastAsia="fr-FR"/>
              </w:rPr>
            </w:pPr>
          </w:p>
          <w:p w14:paraId="2B1E48F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43E2A64A"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Cultúr foghlama agus forbartha gairmiúla a chothú ar fud na heagraíochta. </w:t>
            </w:r>
          </w:p>
          <w:p w14:paraId="69124E4E"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 </w:t>
            </w:r>
          </w:p>
          <w:p w14:paraId="7E52F5FA"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A chinntiú go bhfuil deiseanna oiliúna ann do gach ball foirne. </w:t>
            </w:r>
          </w:p>
        </w:tc>
      </w:tr>
      <w:tr w:rsidR="00BB4FB6" w:rsidRPr="001C26F9" w14:paraId="159E388C" w14:textId="77777777" w:rsidTr="0049625A">
        <w:trPr>
          <w:trHeight w:val="848"/>
        </w:trPr>
        <w:tc>
          <w:tcPr>
            <w:tcW w:w="2602" w:type="dxa"/>
            <w:gridSpan w:val="2"/>
            <w:shd w:val="clear" w:color="auto" w:fill="04524A"/>
          </w:tcPr>
          <w:p w14:paraId="31052777"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2DC7CF5B"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b/>
                <w:snapToGrid w:val="0"/>
                <w:sz w:val="22"/>
              </w:rPr>
              <w:t xml:space="preserve">Leagann Plean Gnímh Foghlama </w:t>
            </w:r>
            <w:proofErr w:type="spellStart"/>
            <w:r w:rsidRPr="001C26F9">
              <w:rPr>
                <w:rFonts w:asciiTheme="minorHAnsi" w:hAnsiTheme="minorHAnsi" w:cstheme="minorHAnsi"/>
                <w:b/>
                <w:snapToGrid w:val="0"/>
                <w:sz w:val="22"/>
              </w:rPr>
              <w:t>FCT</w:t>
            </w:r>
            <w:proofErr w:type="spellEnd"/>
            <w:r w:rsidRPr="001C26F9">
              <w:rPr>
                <w:rFonts w:asciiTheme="minorHAnsi" w:hAnsiTheme="minorHAnsi" w:cstheme="minorHAnsi"/>
                <w:b/>
                <w:snapToGrid w:val="0"/>
                <w:sz w:val="22"/>
              </w:rPr>
              <w:t xml:space="preserve"> an Choláiste Breisoideachais agus Oiliúna 14 ghníomh </w:t>
            </w:r>
            <w:proofErr w:type="spellStart"/>
            <w:r w:rsidRPr="001C26F9">
              <w:rPr>
                <w:rFonts w:asciiTheme="minorHAnsi" w:hAnsiTheme="minorHAnsi" w:cstheme="minorHAnsi"/>
                <w:b/>
                <w:snapToGrid w:val="0"/>
                <w:sz w:val="22"/>
              </w:rPr>
              <w:t>shoiléire</w:t>
            </w:r>
            <w:proofErr w:type="spellEnd"/>
            <w:r w:rsidRPr="001C26F9">
              <w:rPr>
                <w:rFonts w:asciiTheme="minorHAnsi" w:hAnsiTheme="minorHAnsi" w:cstheme="minorHAnsi"/>
                <w:b/>
                <w:snapToGrid w:val="0"/>
                <w:sz w:val="22"/>
              </w:rPr>
              <w:t xml:space="preserve"> amach faoin gceannteideal: Foireann agus </w:t>
            </w:r>
            <w:proofErr w:type="spellStart"/>
            <w:r w:rsidRPr="001C26F9">
              <w:rPr>
                <w:rFonts w:asciiTheme="minorHAnsi" w:hAnsiTheme="minorHAnsi" w:cstheme="minorHAnsi"/>
                <w:b/>
                <w:snapToGrid w:val="0"/>
                <w:sz w:val="22"/>
              </w:rPr>
              <w:t>FCT</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Baineann sé seo leis an bhfoireann ag admháil na húsáide a bhaineann siad as teicneolaíocht i dteagasc agus i bhfoghlaim agus a bhForbairt Ghairmiúil (FG) féin. Baineann sé le teagmháil chriticiúil i dtaca le húsáid teicneolaíochta, </w:t>
            </w:r>
            <w:proofErr w:type="spellStart"/>
            <w:r w:rsidRPr="001C26F9">
              <w:rPr>
                <w:rFonts w:asciiTheme="minorHAnsi" w:hAnsiTheme="minorHAnsi" w:cstheme="minorHAnsi"/>
                <w:snapToGrid w:val="0"/>
                <w:sz w:val="22"/>
              </w:rPr>
              <w:t>eispéiris</w:t>
            </w:r>
            <w:proofErr w:type="spellEnd"/>
            <w:r w:rsidRPr="001C26F9">
              <w:rPr>
                <w:rFonts w:asciiTheme="minorHAnsi" w:hAnsiTheme="minorHAnsi" w:cstheme="minorHAnsi"/>
                <w:snapToGrid w:val="0"/>
                <w:sz w:val="22"/>
              </w:rPr>
              <w:t xml:space="preserve"> agus cuir chuige a chomhroinnt atá bunaithe ar </w:t>
            </w:r>
            <w:proofErr w:type="spellStart"/>
            <w:r w:rsidRPr="001C26F9">
              <w:rPr>
                <w:rFonts w:asciiTheme="minorHAnsi" w:hAnsiTheme="minorHAnsi" w:cstheme="minorHAnsi"/>
                <w:snapToGrid w:val="0"/>
                <w:sz w:val="22"/>
              </w:rPr>
              <w:t>eispéiris</w:t>
            </w:r>
            <w:proofErr w:type="spellEnd"/>
            <w:r w:rsidRPr="001C26F9">
              <w:rPr>
                <w:rFonts w:asciiTheme="minorHAnsi" w:hAnsiTheme="minorHAnsi" w:cstheme="minorHAnsi"/>
                <w:snapToGrid w:val="0"/>
                <w:sz w:val="22"/>
              </w:rPr>
              <w:t xml:space="preserve"> iarbhír Cleachtóirí Foghlama. Baineann sé le taighde, faire na fáistine agus glacadh le teicneolaíocht bunaithe ar thaighde. Baineann sé le forbairt pobal cleachtais (</w:t>
            </w:r>
            <w:proofErr w:type="spellStart"/>
            <w:r w:rsidRPr="001C26F9">
              <w:rPr>
                <w:rFonts w:asciiTheme="minorHAnsi" w:hAnsiTheme="minorHAnsi" w:cstheme="minorHAnsi"/>
                <w:snapToGrid w:val="0"/>
                <w:sz w:val="22"/>
              </w:rPr>
              <w:t>CoPanna</w:t>
            </w:r>
            <w:proofErr w:type="spellEnd"/>
            <w:r w:rsidRPr="001C26F9">
              <w:rPr>
                <w:rFonts w:asciiTheme="minorHAnsi" w:hAnsiTheme="minorHAnsi" w:cstheme="minorHAnsi"/>
                <w:snapToGrid w:val="0"/>
                <w:sz w:val="22"/>
              </w:rPr>
              <w:t>) agus pobal fiosrúcháin (</w:t>
            </w:r>
            <w:proofErr w:type="spellStart"/>
            <w:r w:rsidRPr="001C26F9">
              <w:rPr>
                <w:rFonts w:asciiTheme="minorHAnsi" w:hAnsiTheme="minorHAnsi" w:cstheme="minorHAnsi"/>
                <w:snapToGrid w:val="0"/>
                <w:sz w:val="22"/>
              </w:rPr>
              <w:t>CoInna</w:t>
            </w:r>
            <w:proofErr w:type="spellEnd"/>
            <w:r w:rsidRPr="001C26F9">
              <w:rPr>
                <w:rFonts w:asciiTheme="minorHAnsi" w:hAnsiTheme="minorHAnsi" w:cstheme="minorHAnsi"/>
                <w:snapToGrid w:val="0"/>
                <w:sz w:val="22"/>
              </w:rPr>
              <w:t>) a chur chun cinn i measc cleachtóirí sna disciplíní ar fad. </w:t>
            </w:r>
          </w:p>
          <w:p w14:paraId="656AA8B4" w14:textId="77777777" w:rsidR="00BB4FB6" w:rsidRPr="001C26F9" w:rsidRDefault="00BB4FB6" w:rsidP="00BB4FB6">
            <w:pPr>
              <w:textAlignment w:val="baseline"/>
              <w:rPr>
                <w:rFonts w:asciiTheme="minorHAnsi" w:hAnsiTheme="minorHAnsi" w:cstheme="minorHAnsi"/>
                <w:snapToGrid w:val="0"/>
                <w:sz w:val="22"/>
                <w:lang w:eastAsia="fr-FR"/>
              </w:rPr>
            </w:pPr>
          </w:p>
          <w:p w14:paraId="47D6E8A4"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cinnteoimid go bhfuil an fhorbairt ghairmiúil ina </w:t>
            </w:r>
            <w:proofErr w:type="spellStart"/>
            <w:r w:rsidRPr="001C26F9">
              <w:rPr>
                <w:rFonts w:asciiTheme="minorHAnsi" w:hAnsiTheme="minorHAnsi" w:cstheme="minorHAnsi"/>
                <w:snapToGrid w:val="0"/>
                <w:sz w:val="22"/>
              </w:rPr>
              <w:t>buneilimint</w:t>
            </w:r>
            <w:proofErr w:type="spellEnd"/>
            <w:r w:rsidRPr="001C26F9">
              <w:rPr>
                <w:rFonts w:asciiTheme="minorHAnsi" w:hAnsiTheme="minorHAnsi" w:cstheme="minorHAnsi"/>
                <w:snapToGrid w:val="0"/>
                <w:sz w:val="22"/>
              </w:rPr>
              <w:t xml:space="preserve"> de phleanáil na </w:t>
            </w:r>
            <w:proofErr w:type="spellStart"/>
            <w:r w:rsidRPr="001C26F9">
              <w:rPr>
                <w:rFonts w:asciiTheme="minorHAnsi" w:hAnsiTheme="minorHAnsi" w:cstheme="minorHAnsi"/>
                <w:snapToGrid w:val="0"/>
                <w:sz w:val="22"/>
              </w:rPr>
              <w:t>gCampas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go léir. San áireamh leis seo, beidh próiseas ionduchtaithe Breisoideachais agus Oiliúna le cláir ama agus ábhar soiléir. </w:t>
            </w:r>
          </w:p>
          <w:p w14:paraId="1AA7C0F5" w14:textId="77777777" w:rsidR="00BB4FB6" w:rsidRPr="001C26F9" w:rsidRDefault="00BB4FB6" w:rsidP="00BB4FB6">
            <w:pPr>
              <w:textAlignment w:val="baseline"/>
              <w:rPr>
                <w:rFonts w:asciiTheme="minorHAnsi" w:hAnsiTheme="minorHAnsi" w:cstheme="minorHAnsi"/>
                <w:snapToGrid w:val="0"/>
                <w:sz w:val="22"/>
              </w:rPr>
            </w:pPr>
          </w:p>
          <w:p w14:paraId="30A247A1" w14:textId="77777777" w:rsidR="00BB4FB6" w:rsidRPr="001C26F9" w:rsidRDefault="00BB4FB6" w:rsidP="00BB4FB6">
            <w:pPr>
              <w:rPr>
                <w:rFonts w:asciiTheme="minorHAnsi" w:eastAsia="Calibri" w:hAnsiTheme="minorHAnsi" w:cstheme="minorHAnsi"/>
                <w:snapToGrid w:val="0"/>
                <w:sz w:val="22"/>
                <w:szCs w:val="22"/>
              </w:rPr>
            </w:pP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5CA2B00C"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Déanfar monatóireacht ar fheidhmíocht agus dul chun cinn in 2024 agus léireofar iad ar na bealaí seo a leanas </w:t>
            </w:r>
          </w:p>
          <w:p w14:paraId="68489DEA" w14:textId="77777777" w:rsidR="00BB4FB6" w:rsidRPr="001C26F9" w:rsidRDefault="00BB4FB6" w:rsidP="00D7218F">
            <w:pPr>
              <w:pStyle w:val="ListParagraph"/>
              <w:numPr>
                <w:ilvl w:val="0"/>
                <w:numId w:val="121"/>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Comhtháthú Teicneolaíochta sa Teagasc: Measúnú a dhéanamh ar mhéid an imeasctha teicneolaíochta i gcleachtais teagaisc agus a éifeachtúlacht.</w:t>
            </w:r>
          </w:p>
          <w:p w14:paraId="44DF06E1" w14:textId="77777777" w:rsidR="00BB4FB6" w:rsidRPr="001C26F9" w:rsidRDefault="00BB4FB6" w:rsidP="00D7218F">
            <w:pPr>
              <w:pStyle w:val="ListParagraph"/>
              <w:numPr>
                <w:ilvl w:val="0"/>
                <w:numId w:val="121"/>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Rannpháirtíocht san Fhorbairt Ghairmiúil: Rianú na rátaí rannpháirtíochta i ngníomhaíochtaí forbartha gairmiúla a bhaineann le </w:t>
            </w:r>
            <w:proofErr w:type="spellStart"/>
            <w:r w:rsidRPr="001C26F9">
              <w:rPr>
                <w:rFonts w:asciiTheme="minorHAnsi" w:eastAsiaTheme="minorEastAsia" w:hAnsiTheme="minorHAnsi" w:cstheme="minorHAnsi"/>
                <w:snapToGrid w:val="0"/>
              </w:rPr>
              <w:t>FCT</w:t>
            </w:r>
            <w:proofErr w:type="spellEnd"/>
            <w:r w:rsidRPr="001C26F9">
              <w:rPr>
                <w:rFonts w:asciiTheme="minorHAnsi" w:eastAsiaTheme="minorEastAsia" w:hAnsiTheme="minorHAnsi" w:cstheme="minorHAnsi"/>
                <w:snapToGrid w:val="0"/>
              </w:rPr>
              <w:t>.</w:t>
            </w:r>
          </w:p>
          <w:p w14:paraId="3B17BCA8" w14:textId="77777777" w:rsidR="00BB4FB6" w:rsidRPr="001C26F9" w:rsidRDefault="00BB4FB6" w:rsidP="00D7218F">
            <w:pPr>
              <w:pStyle w:val="ListParagraph"/>
              <w:numPr>
                <w:ilvl w:val="0"/>
                <w:numId w:val="121"/>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Foghlaim agus Comhoibriú idir Piara: Éifeachtúlacht agus minicíocht seisiún foghlama idir phiaraí nó tionscadail </w:t>
            </w:r>
            <w:proofErr w:type="spellStart"/>
            <w:r w:rsidRPr="001C26F9">
              <w:rPr>
                <w:rFonts w:asciiTheme="minorHAnsi" w:eastAsiaTheme="minorEastAsia" w:hAnsiTheme="minorHAnsi" w:cstheme="minorHAnsi"/>
                <w:snapToGrid w:val="0"/>
              </w:rPr>
              <w:t>chomhoibríocha</w:t>
            </w:r>
            <w:proofErr w:type="spellEnd"/>
            <w:r w:rsidRPr="001C26F9">
              <w:rPr>
                <w:rFonts w:asciiTheme="minorHAnsi" w:eastAsiaTheme="minorEastAsia" w:hAnsiTheme="minorHAnsi" w:cstheme="minorHAnsi"/>
                <w:snapToGrid w:val="0"/>
              </w:rPr>
              <w:t xml:space="preserve"> laistigh den fhoireann a mheas.</w:t>
            </w:r>
          </w:p>
          <w:p w14:paraId="18AD477C" w14:textId="77777777" w:rsidR="00BB4FB6" w:rsidRPr="001C26F9" w:rsidRDefault="00BB4FB6" w:rsidP="00D7218F">
            <w:pPr>
              <w:pStyle w:val="ListParagraph"/>
              <w:numPr>
                <w:ilvl w:val="0"/>
                <w:numId w:val="121"/>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Aiseolas agus Feabhsú Leanúnach: Feabhsú Leanúnach: Monatóireacht ar an aiseolas ón bhfoireann ar thionscnaimh </w:t>
            </w:r>
            <w:proofErr w:type="spellStart"/>
            <w:r w:rsidRPr="001C26F9">
              <w:rPr>
                <w:rFonts w:asciiTheme="minorHAnsi" w:eastAsiaTheme="minorEastAsia" w:hAnsiTheme="minorHAnsi" w:cstheme="minorHAnsi"/>
                <w:snapToGrid w:val="0"/>
              </w:rPr>
              <w:t>FCT</w:t>
            </w:r>
            <w:proofErr w:type="spellEnd"/>
            <w:r w:rsidRPr="001C26F9">
              <w:rPr>
                <w:rFonts w:asciiTheme="minorHAnsi" w:eastAsiaTheme="minorEastAsia" w:hAnsiTheme="minorHAnsi" w:cstheme="minorHAnsi"/>
                <w:snapToGrid w:val="0"/>
              </w:rPr>
              <w:t xml:space="preserve"> agus na feabhsuithe a rinneadh ina dhiaidh sin bunaithe ar an aiseolas seo.</w:t>
            </w:r>
          </w:p>
          <w:p w14:paraId="4A9C1A57" w14:textId="77777777" w:rsidR="00BB4FB6" w:rsidRPr="001C26F9" w:rsidRDefault="00BB4FB6" w:rsidP="00D7218F">
            <w:pPr>
              <w:pStyle w:val="ListParagraph"/>
              <w:numPr>
                <w:ilvl w:val="0"/>
                <w:numId w:val="121"/>
              </w:numPr>
              <w:textAlignment w:val="baseline"/>
              <w:rPr>
                <w:rFonts w:asciiTheme="minorHAnsi" w:eastAsia="Times New Roman" w:hAnsiTheme="minorHAnsi" w:cstheme="minorHAnsi"/>
                <w:snapToGrid w:val="0"/>
                <w:lang w:eastAsia="fr-FR"/>
              </w:rPr>
            </w:pPr>
            <w:r w:rsidRPr="001C26F9">
              <w:rPr>
                <w:rFonts w:asciiTheme="minorHAnsi" w:eastAsiaTheme="minorEastAsia" w:hAnsiTheme="minorHAnsi" w:cstheme="minorHAnsi"/>
                <w:snapToGrid w:val="0"/>
              </w:rPr>
              <w:t xml:space="preserve">Nuálaíocht agus Glacadh le Teicneolaíochtaí Nua: An ráta a ghlacann baill foirne le teicneolaíochtaí nua nó le cleachtais teagaisc </w:t>
            </w:r>
            <w:proofErr w:type="spellStart"/>
            <w:r w:rsidRPr="001C26F9">
              <w:rPr>
                <w:rFonts w:asciiTheme="minorHAnsi" w:eastAsiaTheme="minorEastAsia" w:hAnsiTheme="minorHAnsi" w:cstheme="minorHAnsi"/>
                <w:snapToGrid w:val="0"/>
              </w:rPr>
              <w:t>nuálaíocha</w:t>
            </w:r>
            <w:proofErr w:type="spellEnd"/>
            <w:r w:rsidRPr="001C26F9">
              <w:rPr>
                <w:rFonts w:asciiTheme="minorHAnsi" w:eastAsiaTheme="minorEastAsia" w:hAnsiTheme="minorHAnsi" w:cstheme="minorHAnsi"/>
                <w:snapToGrid w:val="0"/>
              </w:rPr>
              <w:t xml:space="preserve"> a thomhas. </w:t>
            </w:r>
          </w:p>
          <w:p w14:paraId="61AB6195"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06CB7324"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Próiseas ionduchtaithe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 frámaí ama agus ábhar soiléir. </w:t>
            </w:r>
          </w:p>
          <w:p w14:paraId="460CCFAB" w14:textId="77777777" w:rsidR="00BB4FB6" w:rsidRPr="001C26F9" w:rsidRDefault="00BB4FB6" w:rsidP="00BB4FB6">
            <w:pPr>
              <w:textAlignment w:val="baseline"/>
              <w:rPr>
                <w:rFonts w:asciiTheme="minorHAnsi" w:hAnsiTheme="minorHAnsi" w:cstheme="minorHAnsi"/>
                <w:snapToGrid w:val="0"/>
                <w:sz w:val="22"/>
                <w:lang w:eastAsia="fr-FR"/>
              </w:rPr>
            </w:pPr>
          </w:p>
          <w:p w14:paraId="7487B7AC" w14:textId="77777777" w:rsidR="00BB4FB6" w:rsidRPr="001C26F9" w:rsidRDefault="00BB4FB6" w:rsidP="00BB4FB6">
            <w:pPr>
              <w:rPr>
                <w:rFonts w:asciiTheme="minorHAnsi" w:hAnsiTheme="minorHAnsi" w:cstheme="minorHAnsi"/>
                <w:snapToGrid w:val="0"/>
                <w:sz w:val="22"/>
                <w:szCs w:val="22"/>
              </w:rPr>
            </w:pPr>
            <w:r w:rsidRPr="001C26F9">
              <w:rPr>
                <w:rFonts w:asciiTheme="minorHAnsi" w:hAnsiTheme="minorHAnsi" w:cstheme="minorHAnsi"/>
                <w:snapToGrid w:val="0"/>
                <w:sz w:val="22"/>
              </w:rPr>
              <w:t>An inniúlacht atá ag gach ball foirne Breisoideachais agus Oiliúna atá ag obair i réimse teagaisc agus foghlama a chothú chun tacú leo úsáid a bhaint as teicneolaíochtaí ábhartha chun obair éifeachtach agus chruthaitheach a dhéanamh leis na grúpaí tosaíochta ilghnéitheacha atá againn. </w:t>
            </w:r>
          </w:p>
        </w:tc>
      </w:tr>
      <w:tr w:rsidR="00BB4FB6" w:rsidRPr="001C26F9" w14:paraId="4896FC3F" w14:textId="77777777" w:rsidTr="0049625A">
        <w:trPr>
          <w:trHeight w:val="848"/>
        </w:trPr>
        <w:tc>
          <w:tcPr>
            <w:tcW w:w="2602" w:type="dxa"/>
            <w:gridSpan w:val="2"/>
            <w:shd w:val="clear" w:color="auto" w:fill="04524A"/>
          </w:tcPr>
          <w:p w14:paraId="71EC1E76"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0A597946"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Dhear agus soláthraíonn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Clár Iasachta Foghlama Cumaisc, a bhfuil naonúr ball foirne ag glacadh páirt ann, chun tacú le </w:t>
            </w:r>
            <w:r w:rsidRPr="001C26F9">
              <w:rPr>
                <w:rFonts w:asciiTheme="minorHAnsi" w:hAnsiTheme="minorHAnsi" w:cstheme="minorHAnsi"/>
                <w:b/>
                <w:snapToGrid w:val="0"/>
                <w:sz w:val="22"/>
              </w:rPr>
              <w:t xml:space="preserve">cláir foghlama cumaisc </w:t>
            </w:r>
            <w:r w:rsidRPr="001C26F9">
              <w:rPr>
                <w:rFonts w:asciiTheme="minorHAnsi" w:hAnsiTheme="minorHAnsi" w:cstheme="minorHAnsi"/>
                <w:snapToGrid w:val="0"/>
                <w:sz w:val="22"/>
              </w:rPr>
              <w:t xml:space="preserve">ar ardchaighdeán a fhorbairt. Is é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amháin a dhéanann an cineál seo infheistíochta i bhforbairt foirne, agus cuirfidh sé sinn ar thús cadhnaíochta san earnáil. </w:t>
            </w:r>
          </w:p>
          <w:p w14:paraId="258E3531" w14:textId="77777777" w:rsidR="00BB4FB6" w:rsidRPr="001C26F9" w:rsidRDefault="00BB4FB6" w:rsidP="00BB4FB6">
            <w:pPr>
              <w:textAlignment w:val="baseline"/>
              <w:rPr>
                <w:rFonts w:asciiTheme="minorHAnsi" w:hAnsiTheme="minorHAnsi" w:cstheme="minorHAnsi"/>
                <w:snapToGrid w:val="0"/>
                <w:sz w:val="22"/>
                <w:lang w:eastAsia="fr-FR"/>
              </w:rPr>
            </w:pPr>
          </w:p>
          <w:p w14:paraId="5B9B6C92"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cuirfidh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Creat Cáilíochta nua an </w:t>
            </w:r>
            <w:proofErr w:type="spellStart"/>
            <w:r w:rsidRPr="001C26F9">
              <w:rPr>
                <w:rFonts w:asciiTheme="minorHAnsi" w:hAnsiTheme="minorHAnsi" w:cstheme="minorHAnsi"/>
                <w:snapToGrid w:val="0"/>
                <w:sz w:val="22"/>
              </w:rPr>
              <w:t>DCCÉ</w:t>
            </w:r>
            <w:proofErr w:type="spellEnd"/>
            <w:r w:rsidRPr="001C26F9">
              <w:rPr>
                <w:rFonts w:asciiTheme="minorHAnsi" w:hAnsiTheme="minorHAnsi" w:cstheme="minorHAnsi"/>
                <w:snapToGrid w:val="0"/>
                <w:sz w:val="22"/>
              </w:rPr>
              <w:t xml:space="preserve"> do chláir Chumaisc agus go </w:t>
            </w:r>
            <w:proofErr w:type="spellStart"/>
            <w:r w:rsidRPr="001C26F9">
              <w:rPr>
                <w:rFonts w:asciiTheme="minorHAnsi" w:hAnsiTheme="minorHAnsi" w:cstheme="minorHAnsi"/>
                <w:snapToGrid w:val="0"/>
                <w:sz w:val="22"/>
              </w:rPr>
              <w:t>hIomlán</w:t>
            </w:r>
            <w:proofErr w:type="spellEnd"/>
            <w:r w:rsidRPr="001C26F9">
              <w:rPr>
                <w:rFonts w:asciiTheme="minorHAnsi" w:hAnsiTheme="minorHAnsi" w:cstheme="minorHAnsi"/>
                <w:snapToGrid w:val="0"/>
                <w:sz w:val="22"/>
              </w:rPr>
              <w:t xml:space="preserve"> ar líne i bhfeidhm, chun cáilíocht an tsoláthair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cumaisc agus ar líne a chinntiú.</w:t>
            </w:r>
          </w:p>
          <w:p w14:paraId="74A0F9B9"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535"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5E99227F"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33CD3861" w14:textId="77777777" w:rsidR="00BB4FB6" w:rsidRPr="001C26F9" w:rsidRDefault="00BB4FB6" w:rsidP="00D7218F">
            <w:pPr>
              <w:numPr>
                <w:ilvl w:val="0"/>
                <w:numId w:val="122"/>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Clár a athdhearadh mar chuid den tionscnamh. </w:t>
            </w:r>
          </w:p>
          <w:p w14:paraId="62F8BDB3" w14:textId="77777777" w:rsidR="00BB4FB6" w:rsidRPr="001C26F9" w:rsidRDefault="00BB4FB6" w:rsidP="00D7218F">
            <w:pPr>
              <w:pStyle w:val="ListParagraph"/>
              <w:numPr>
                <w:ilvl w:val="0"/>
                <w:numId w:val="122"/>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Athdhearadh ar gach clár Breisoideachais agus Oiliúna ina dhiaidh thar thréimhse 5 bliana de réir mar is gá. </w:t>
            </w:r>
          </w:p>
          <w:p w14:paraId="7B925B68" w14:textId="77777777" w:rsidR="00BB4FB6" w:rsidRPr="001C26F9" w:rsidRDefault="00BB4FB6" w:rsidP="00D7218F">
            <w:pPr>
              <w:pStyle w:val="ListParagraph"/>
              <w:numPr>
                <w:ilvl w:val="0"/>
                <w:numId w:val="122"/>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Líon na mball foirne a bhaineann leas as cláir foghlama chumaisc ardchaighdeáin. </w:t>
            </w:r>
          </w:p>
          <w:p w14:paraId="38C9ADC0" w14:textId="77777777" w:rsidR="00BB4FB6" w:rsidRPr="001C26F9" w:rsidRDefault="00BB4FB6" w:rsidP="00D7218F">
            <w:pPr>
              <w:pStyle w:val="ListParagraph"/>
              <w:numPr>
                <w:ilvl w:val="0"/>
                <w:numId w:val="122"/>
              </w:numPr>
              <w:rPr>
                <w:rFonts w:asciiTheme="minorHAnsi" w:eastAsiaTheme="minorEastAsia" w:hAnsiTheme="minorHAnsi" w:cstheme="minorHAnsi"/>
                <w:snapToGrid w:val="0"/>
              </w:rPr>
            </w:pPr>
            <w:r w:rsidRPr="001C26F9">
              <w:rPr>
                <w:rFonts w:asciiTheme="minorHAnsi" w:hAnsiTheme="minorHAnsi" w:cstheme="minorHAnsi"/>
                <w:snapToGrid w:val="0"/>
              </w:rPr>
              <w:t>Líon na mball foirne a bhaineann leas as cláir iasachta foghlama chumaisc.</w:t>
            </w:r>
          </w:p>
        </w:tc>
        <w:tc>
          <w:tcPr>
            <w:tcW w:w="228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C1B7A17"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Líon méadaithe na mball foirne a bhaineann leas as cláir foghlama chumaisc ardchaighdeáin, agus as cláir iasachta foghlama chumaisc.</w:t>
            </w:r>
          </w:p>
          <w:p w14:paraId="352787F1"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hAnsiTheme="minorHAnsi" w:cstheme="minorHAnsi"/>
                <w:snapToGrid w:val="0"/>
                <w:sz w:val="22"/>
              </w:rPr>
              <w:t> </w:t>
            </w:r>
          </w:p>
        </w:tc>
      </w:tr>
      <w:tr w:rsidR="00BB4FB6" w:rsidRPr="001C26F9" w14:paraId="65AF6064" w14:textId="77777777" w:rsidTr="0049625A">
        <w:trPr>
          <w:trHeight w:val="848"/>
        </w:trPr>
        <w:tc>
          <w:tcPr>
            <w:tcW w:w="2602" w:type="dxa"/>
            <w:gridSpan w:val="2"/>
            <w:shd w:val="clear" w:color="auto" w:fill="04524A"/>
          </w:tcPr>
          <w:p w14:paraId="6357D29A"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2.3 Baill foirne a spreagadh, a mhealladh agus a </w:t>
            </w:r>
            <w:proofErr w:type="spellStart"/>
            <w:r w:rsidRPr="001C26F9">
              <w:rPr>
                <w:rFonts w:asciiTheme="minorHAnsi" w:eastAsiaTheme="minorEastAsia" w:hAnsiTheme="minorHAnsi" w:cstheme="minorHAnsi"/>
                <w:snapToGrid w:val="0"/>
                <w:sz w:val="22"/>
              </w:rPr>
              <w:t>dhreasú</w:t>
            </w:r>
            <w:proofErr w:type="spellEnd"/>
            <w:r w:rsidRPr="001C26F9">
              <w:rPr>
                <w:rFonts w:asciiTheme="minorHAnsi" w:eastAsiaTheme="minorEastAsia" w:hAnsiTheme="minorHAnsi" w:cstheme="minorHAnsi"/>
                <w:snapToGrid w:val="0"/>
                <w:sz w:val="22"/>
              </w:rPr>
              <w:t xml:space="preserve"> chun páirt a ghlacadh i bhforbairt ghairmiúil leanúnach.</w:t>
            </w:r>
          </w:p>
        </w:tc>
        <w:tc>
          <w:tcPr>
            <w:tcW w:w="4736" w:type="dxa"/>
          </w:tcPr>
          <w:p w14:paraId="3B37565B"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Cinnteoidh </w:t>
            </w:r>
            <w:r w:rsidRPr="001C26F9">
              <w:rPr>
                <w:rFonts w:asciiTheme="minorHAnsi" w:eastAsiaTheme="minorEastAsia" w:hAnsiTheme="minorHAnsi" w:cstheme="minorHAnsi"/>
                <w:b/>
                <w:snapToGrid w:val="0"/>
                <w:sz w:val="22"/>
              </w:rPr>
              <w:t>Stiúrthóireacht Tacaíochta agus Forbartha Eagraíochta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leanfar le deiseanna forbartha gairmiúla a thairiscint do bhaill foirne ó gach grád mar chuid dá bhforbairt ghairmiúil leanúnach in 2024.</w:t>
            </w:r>
          </w:p>
        </w:tc>
        <w:tc>
          <w:tcPr>
            <w:tcW w:w="4535" w:type="dxa"/>
            <w:gridSpan w:val="3"/>
          </w:tcPr>
          <w:p w14:paraId="54F8B6ED"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648E8214" w14:textId="77777777" w:rsidR="00BB4FB6" w:rsidRPr="001C26F9" w:rsidRDefault="00BB4FB6" w:rsidP="00D7218F">
            <w:pPr>
              <w:pStyle w:val="ListParagraph"/>
              <w:numPr>
                <w:ilvl w:val="0"/>
                <w:numId w:val="7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mball foirne a fhaigheann tacaíocht airgeadais tríd an gCiste Forbartha Gairmiúla Foirne in 2024.</w:t>
            </w:r>
          </w:p>
          <w:p w14:paraId="4A212D41" w14:textId="77777777" w:rsidR="00BB4FB6" w:rsidRPr="001C26F9" w:rsidRDefault="00BB4FB6" w:rsidP="00D7218F">
            <w:pPr>
              <w:pStyle w:val="ListParagraph"/>
              <w:numPr>
                <w:ilvl w:val="0"/>
                <w:numId w:val="7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mball foirne atá ag baint leas as deiseanna trí ardáin Timpeallachta </w:t>
            </w:r>
            <w:proofErr w:type="spellStart"/>
            <w:r w:rsidRPr="001C26F9">
              <w:rPr>
                <w:rFonts w:asciiTheme="minorHAnsi" w:eastAsiaTheme="minorEastAsia" w:hAnsiTheme="minorHAnsi" w:cstheme="minorHAnsi"/>
                <w:snapToGrid w:val="0"/>
              </w:rPr>
              <w:t>Fíorúla</w:t>
            </w:r>
            <w:proofErr w:type="spellEnd"/>
            <w:r w:rsidRPr="001C26F9">
              <w:rPr>
                <w:rFonts w:asciiTheme="minorHAnsi" w:eastAsiaTheme="minorEastAsia" w:hAnsiTheme="minorHAnsi" w:cstheme="minorHAnsi"/>
                <w:snapToGrid w:val="0"/>
              </w:rPr>
              <w:t xml:space="preserve"> Fhoghlama, leithéidí </w:t>
            </w:r>
            <w:proofErr w:type="spellStart"/>
            <w:r w:rsidRPr="001C26F9">
              <w:rPr>
                <w:rFonts w:asciiTheme="minorHAnsi" w:eastAsiaTheme="minorEastAsia" w:hAnsiTheme="minorHAnsi" w:cstheme="minorHAnsi"/>
                <w:snapToGrid w:val="0"/>
              </w:rPr>
              <w:t>Moodle</w:t>
            </w:r>
            <w:proofErr w:type="spellEnd"/>
            <w:r w:rsidRPr="001C26F9">
              <w:rPr>
                <w:rFonts w:asciiTheme="minorHAnsi" w:eastAsiaTheme="minorEastAsia" w:hAnsiTheme="minorHAnsi" w:cstheme="minorHAnsi"/>
                <w:snapToGrid w:val="0"/>
              </w:rPr>
              <w:t xml:space="preserve"> agus </w:t>
            </w:r>
            <w:proofErr w:type="spellStart"/>
            <w:r w:rsidRPr="001C26F9">
              <w:rPr>
                <w:rFonts w:asciiTheme="minorHAnsi" w:eastAsiaTheme="minorEastAsia" w:hAnsiTheme="minorHAnsi" w:cstheme="minorHAnsi"/>
                <w:snapToGrid w:val="0"/>
              </w:rPr>
              <w:t>CORE</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University</w:t>
            </w:r>
            <w:proofErr w:type="spellEnd"/>
            <w:r w:rsidRPr="001C26F9">
              <w:rPr>
                <w:rFonts w:asciiTheme="minorHAnsi" w:eastAsiaTheme="minorEastAsia" w:hAnsiTheme="minorHAnsi" w:cstheme="minorHAnsi"/>
                <w:snapToGrid w:val="0"/>
              </w:rPr>
              <w:t xml:space="preserve"> in 2024.</w:t>
            </w:r>
          </w:p>
          <w:p w14:paraId="75D1F758" w14:textId="77777777" w:rsidR="00BB4FB6" w:rsidRPr="001C26F9" w:rsidRDefault="00BB4FB6" w:rsidP="00D7218F">
            <w:pPr>
              <w:pStyle w:val="ListParagraph"/>
              <w:numPr>
                <w:ilvl w:val="0"/>
                <w:numId w:val="7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mball foirne atá ag baint leas as oiliúint trí </w:t>
            </w:r>
            <w:proofErr w:type="spellStart"/>
            <w:r w:rsidRPr="001C26F9">
              <w:rPr>
                <w:rFonts w:asciiTheme="minorHAnsi" w:eastAsiaTheme="minorEastAsia" w:hAnsiTheme="minorHAnsi" w:cstheme="minorHAnsi"/>
                <w:snapToGrid w:val="0"/>
              </w:rPr>
              <w:t>Privacy</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Engine</w:t>
            </w:r>
            <w:proofErr w:type="spellEnd"/>
            <w:r w:rsidRPr="001C26F9">
              <w:rPr>
                <w:rFonts w:asciiTheme="minorHAnsi" w:eastAsiaTheme="minorEastAsia" w:hAnsiTheme="minorHAnsi" w:cstheme="minorHAnsi"/>
                <w:snapToGrid w:val="0"/>
              </w:rPr>
              <w:t>.</w:t>
            </w:r>
          </w:p>
          <w:p w14:paraId="130AD7EB" w14:textId="77777777" w:rsidR="00BB4FB6" w:rsidRPr="001C26F9" w:rsidRDefault="00BB4FB6" w:rsidP="00BB4FB6">
            <w:pPr>
              <w:rPr>
                <w:rFonts w:asciiTheme="minorHAnsi" w:eastAsiaTheme="minorEastAsia" w:hAnsiTheme="minorHAnsi" w:cstheme="minorHAnsi"/>
                <w:snapToGrid w:val="0"/>
                <w:sz w:val="22"/>
                <w:szCs w:val="22"/>
              </w:rPr>
            </w:pPr>
          </w:p>
        </w:tc>
        <w:tc>
          <w:tcPr>
            <w:tcW w:w="2280" w:type="dxa"/>
            <w:gridSpan w:val="2"/>
          </w:tcPr>
          <w:p w14:paraId="220A0A0C"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Tacú le gach iarratas ábhartha ar an gCiste Forbartha Gairmiúla Leanúnaí.</w:t>
            </w:r>
          </w:p>
          <w:p w14:paraId="76302042"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Oiliúint inmheánach oiriúnach a sholáthar más gá.</w:t>
            </w:r>
          </w:p>
          <w:p w14:paraId="2F528322"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Tionscnamh foghlama agus forbartha oiriúnach do chách a sholáthar ar bhealach spriocdhírithe.</w:t>
            </w:r>
          </w:p>
          <w:p w14:paraId="0B7D6C46"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Tacú le Fóraim inmheánacha sheanbhunaithe i gcónaí in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Scoileanna agus Lárionaid.</w:t>
            </w:r>
          </w:p>
        </w:tc>
      </w:tr>
      <w:tr w:rsidR="00BB4FB6" w:rsidRPr="001C26F9" w14:paraId="22E65DE5" w14:textId="77777777" w:rsidTr="0049625A">
        <w:trPr>
          <w:trHeight w:val="964"/>
        </w:trPr>
        <w:tc>
          <w:tcPr>
            <w:tcW w:w="2602" w:type="dxa"/>
            <w:gridSpan w:val="2"/>
            <w:shd w:val="clear" w:color="auto" w:fill="04524A"/>
          </w:tcPr>
          <w:p w14:paraId="1411C78E"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0921434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Deiseanna Forbartha Gairmiúla (FG) le Linn 2024. I measc na ngníomhartha a mbeifear ag díriú orthu in 2024 tá:</w:t>
            </w:r>
          </w:p>
          <w:p w14:paraId="5C1F4A45" w14:textId="77777777" w:rsidR="00BB4FB6" w:rsidRPr="001C26F9" w:rsidRDefault="00BB4FB6" w:rsidP="00D7218F">
            <w:pPr>
              <w:pStyle w:val="ListParagraph"/>
              <w:numPr>
                <w:ilvl w:val="0"/>
                <w:numId w:val="23"/>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 xml:space="preserve">Tacaíocht bhreise a chur ar fáil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nuacheaptha trí chlár </w:t>
            </w:r>
            <w:proofErr w:type="spellStart"/>
            <w:r w:rsidRPr="001C26F9">
              <w:rPr>
                <w:rFonts w:asciiTheme="minorHAnsi" w:eastAsia="Calibri" w:hAnsiTheme="minorHAnsi" w:cstheme="minorHAnsi"/>
                <w:snapToGrid w:val="0"/>
              </w:rPr>
              <w:t>meantóireachta</w:t>
            </w:r>
            <w:proofErr w:type="spellEnd"/>
            <w:r w:rsidRPr="001C26F9">
              <w:rPr>
                <w:rFonts w:asciiTheme="minorHAnsi" w:eastAsia="Calibri" w:hAnsiTheme="minorHAnsi" w:cstheme="minorHAnsi"/>
                <w:snapToGrid w:val="0"/>
              </w:rPr>
              <w:t xml:space="preserve"> Cheannairí Scoileanna an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w:t>
            </w:r>
          </w:p>
          <w:p w14:paraId="3771117C" w14:textId="77777777" w:rsidR="00BB4FB6" w:rsidRPr="001C26F9" w:rsidRDefault="00BB4FB6" w:rsidP="00D7218F">
            <w:pPr>
              <w:pStyle w:val="ListParagraph"/>
              <w:numPr>
                <w:ilvl w:val="0"/>
                <w:numId w:val="23"/>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Próiseas promhaidh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agus Múinteoirí déanta i ngach scoil, chomh maith le Cláir Dearbhaithe Cáilíochtaí an Chláir Náisiúnta Ionduchtaithe do Mhúinteoirí (</w:t>
            </w:r>
            <w:proofErr w:type="spellStart"/>
            <w:r w:rsidRPr="001C26F9">
              <w:rPr>
                <w:rFonts w:asciiTheme="minorHAnsi" w:eastAsia="Calibri" w:hAnsiTheme="minorHAnsi" w:cstheme="minorHAnsi"/>
                <w:snapToGrid w:val="0"/>
              </w:rPr>
              <w:t>NIPT</w:t>
            </w:r>
            <w:proofErr w:type="spellEnd"/>
            <w:r w:rsidRPr="001C26F9">
              <w:rPr>
                <w:rFonts w:asciiTheme="minorHAnsi" w:eastAsia="Calibri" w:hAnsiTheme="minorHAnsi" w:cstheme="minorHAnsi"/>
                <w:snapToGrid w:val="0"/>
              </w:rPr>
              <w:t>).</w:t>
            </w:r>
          </w:p>
          <w:p w14:paraId="07B8826A" w14:textId="77777777" w:rsidR="00BB4FB6" w:rsidRPr="001C26F9" w:rsidRDefault="00BB4FB6" w:rsidP="00D7218F">
            <w:pPr>
              <w:pStyle w:val="ListParagraph"/>
              <w:numPr>
                <w:ilvl w:val="0"/>
                <w:numId w:val="23"/>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Plean oiliúna agus tacaíochta breise do Cheannairí Curaclaim, </w:t>
            </w:r>
            <w:proofErr w:type="spellStart"/>
            <w:r w:rsidRPr="001C26F9">
              <w:rPr>
                <w:rFonts w:asciiTheme="minorHAnsi" w:eastAsia="Calibri" w:hAnsiTheme="minorHAnsi" w:cstheme="minorHAnsi"/>
                <w:snapToGrid w:val="0"/>
              </w:rPr>
              <w:t>comhordaitheoirí</w:t>
            </w:r>
            <w:proofErr w:type="spellEnd"/>
            <w:r w:rsidRPr="001C26F9">
              <w:rPr>
                <w:rFonts w:asciiTheme="minorHAnsi" w:eastAsia="Calibri" w:hAnsiTheme="minorHAnsi" w:cstheme="minorHAnsi"/>
                <w:snapToGrid w:val="0"/>
              </w:rPr>
              <w:t xml:space="preserve"> Feabhsú Scoile a Threorú (</w:t>
            </w:r>
            <w:proofErr w:type="spellStart"/>
            <w:r w:rsidRPr="001C26F9">
              <w:rPr>
                <w:rFonts w:asciiTheme="minorHAnsi" w:eastAsia="Calibri" w:hAnsiTheme="minorHAnsi" w:cstheme="minorHAnsi"/>
                <w:snapToGrid w:val="0"/>
              </w:rPr>
              <w:t>LSI</w:t>
            </w:r>
            <w:proofErr w:type="spellEnd"/>
            <w:r w:rsidRPr="001C26F9">
              <w:rPr>
                <w:rFonts w:asciiTheme="minorHAnsi" w:eastAsia="Calibri" w:hAnsiTheme="minorHAnsi" w:cstheme="minorHAnsi"/>
                <w:snapToGrid w:val="0"/>
              </w:rPr>
              <w:t xml:space="preserve">) agus Ceannairí Digiteacha a chur i bhfeidhm. </w:t>
            </w:r>
          </w:p>
          <w:p w14:paraId="4C6FD11B" w14:textId="77777777" w:rsidR="00BB4FB6" w:rsidRPr="001C26F9" w:rsidRDefault="00BB4FB6" w:rsidP="00D7218F">
            <w:pPr>
              <w:pStyle w:val="ListParagraph"/>
              <w:numPr>
                <w:ilvl w:val="0"/>
                <w:numId w:val="23"/>
              </w:numPr>
              <w:rPr>
                <w:rFonts w:asciiTheme="minorHAnsi" w:eastAsia="Calibri" w:hAnsiTheme="minorHAnsi" w:cstheme="minorHAnsi"/>
                <w:snapToGrid w:val="0"/>
              </w:rPr>
            </w:pPr>
            <w:r w:rsidRPr="001C26F9">
              <w:rPr>
                <w:rFonts w:asciiTheme="minorHAnsi" w:eastAsia="Calibri" w:hAnsiTheme="minorHAnsi" w:cstheme="minorHAnsi"/>
                <w:snapToGrid w:val="0"/>
              </w:rPr>
              <w:t>Forbairt leanúnach ar Fhóram Comhordaitheoirí na hIdirbhliana chun tacú le clár na hIdirbhliana.</w:t>
            </w:r>
          </w:p>
          <w:p w14:paraId="78B5E647" w14:textId="77777777" w:rsidR="00BB4FB6" w:rsidRPr="001C26F9" w:rsidRDefault="00BB4FB6" w:rsidP="00D7218F">
            <w:pPr>
              <w:pStyle w:val="ListParagraph"/>
              <w:numPr>
                <w:ilvl w:val="0"/>
                <w:numId w:val="23"/>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Tuilleadh forbartha ar mhúinteoirí mar cheannairí i réimsí amhail curaclaim, cúrsaí digiteacha, </w:t>
            </w:r>
            <w:proofErr w:type="spellStart"/>
            <w:r w:rsidRPr="001C26F9">
              <w:rPr>
                <w:rFonts w:asciiTheme="minorHAnsi" w:eastAsia="Calibri" w:hAnsiTheme="minorHAnsi" w:cstheme="minorHAnsi"/>
                <w:snapToGrid w:val="0"/>
              </w:rPr>
              <w:t>uileghabhálacht</w:t>
            </w:r>
            <w:proofErr w:type="spellEnd"/>
            <w:r w:rsidRPr="001C26F9">
              <w:rPr>
                <w:rFonts w:asciiTheme="minorHAnsi" w:eastAsia="Calibri" w:hAnsiTheme="minorHAnsi" w:cstheme="minorHAnsi"/>
                <w:snapToGrid w:val="0"/>
              </w:rPr>
              <w:t xml:space="preserve"> agus tacaíocht mac léinn.</w:t>
            </w:r>
          </w:p>
          <w:p w14:paraId="75501A17" w14:textId="77777777" w:rsidR="00BB4FB6" w:rsidRPr="001C26F9" w:rsidRDefault="00BB4FB6" w:rsidP="00D7218F">
            <w:pPr>
              <w:pStyle w:val="ListParagraph"/>
              <w:numPr>
                <w:ilvl w:val="0"/>
                <w:numId w:val="23"/>
              </w:numPr>
              <w:rPr>
                <w:rFonts w:asciiTheme="minorHAnsi" w:eastAsia="Calibri" w:hAnsiTheme="minorHAnsi" w:cstheme="minorHAnsi"/>
                <w:snapToGrid w:val="0"/>
              </w:rPr>
            </w:pPr>
            <w:r w:rsidRPr="001C26F9">
              <w:rPr>
                <w:rFonts w:asciiTheme="minorHAnsi" w:eastAsia="Calibri" w:hAnsiTheme="minorHAnsi" w:cstheme="minorHAnsi"/>
                <w:snapToGrid w:val="0"/>
              </w:rPr>
              <w:t>Clár leasaithe de phlean forbartha gairmiúla na bhFoirne Tacaíochta do scoileanna a chur i bhfeidhm ina n-áireofar:</w:t>
            </w:r>
          </w:p>
          <w:p w14:paraId="1D05DE91" w14:textId="77777777" w:rsidR="00BB4FB6" w:rsidRPr="001C26F9" w:rsidRDefault="00BB4FB6" w:rsidP="00D7218F">
            <w:pPr>
              <w:pStyle w:val="ListParagraph"/>
              <w:numPr>
                <w:ilvl w:val="0"/>
                <w:numId w:val="22"/>
              </w:numPr>
              <w:rPr>
                <w:rFonts w:asciiTheme="minorHAnsi" w:eastAsia="Calibri" w:hAnsiTheme="minorHAnsi" w:cstheme="minorHAnsi"/>
                <w:snapToGrid w:val="0"/>
              </w:rPr>
            </w:pPr>
            <w:r w:rsidRPr="001C26F9">
              <w:rPr>
                <w:rFonts w:asciiTheme="minorHAnsi" w:eastAsia="Calibri" w:hAnsiTheme="minorHAnsi" w:cstheme="minorHAnsi"/>
                <w:snapToGrid w:val="0"/>
              </w:rPr>
              <w:t>Tacaíocht Scoileanna DEIS.</w:t>
            </w:r>
          </w:p>
          <w:p w14:paraId="05381E0C" w14:textId="77777777" w:rsidR="00BB4FB6" w:rsidRPr="001C26F9" w:rsidRDefault="00BB4FB6" w:rsidP="00D7218F">
            <w:pPr>
              <w:pStyle w:val="ListParagraph"/>
              <w:numPr>
                <w:ilvl w:val="0"/>
                <w:numId w:val="2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Forbairt Ghairmiúil i dtaca le </w:t>
            </w:r>
            <w:proofErr w:type="spellStart"/>
            <w:r w:rsidRPr="001C26F9">
              <w:rPr>
                <w:rFonts w:asciiTheme="minorHAnsi" w:eastAsia="Calibri" w:hAnsiTheme="minorHAnsi" w:cstheme="minorHAnsi"/>
                <w:snapToGrid w:val="0"/>
              </w:rPr>
              <w:t>hÉiteas</w:t>
            </w:r>
            <w:proofErr w:type="spellEnd"/>
            <w:r w:rsidRPr="001C26F9">
              <w:rPr>
                <w:rFonts w:asciiTheme="minorHAnsi" w:eastAsia="Calibri" w:hAnsiTheme="minorHAnsi" w:cstheme="minorHAnsi"/>
                <w:snapToGrid w:val="0"/>
              </w:rPr>
              <w:t xml:space="preserve"> a chur chun cinn i scoileanna.</w:t>
            </w:r>
          </w:p>
          <w:p w14:paraId="54E55CC5" w14:textId="77777777" w:rsidR="00BB4FB6" w:rsidRPr="001C26F9" w:rsidRDefault="00BB4FB6" w:rsidP="00D7218F">
            <w:pPr>
              <w:pStyle w:val="ListParagraph"/>
              <w:numPr>
                <w:ilvl w:val="0"/>
                <w:numId w:val="2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Acmhainní agus </w:t>
            </w:r>
            <w:proofErr w:type="spellStart"/>
            <w:r w:rsidRPr="001C26F9">
              <w:rPr>
                <w:rFonts w:asciiTheme="minorHAnsi" w:eastAsia="Calibri" w:hAnsiTheme="minorHAnsi" w:cstheme="minorHAnsi"/>
                <w:snapToGrid w:val="0"/>
              </w:rPr>
              <w:t>Uasoiliúint</w:t>
            </w:r>
            <w:proofErr w:type="spellEnd"/>
            <w:r w:rsidRPr="001C26F9">
              <w:rPr>
                <w:rFonts w:asciiTheme="minorHAnsi" w:eastAsia="Calibri" w:hAnsiTheme="minorHAnsi" w:cstheme="minorHAnsi"/>
                <w:snapToGrid w:val="0"/>
              </w:rPr>
              <w:t xml:space="preserve"> do Ranganna Speisialta.</w:t>
            </w:r>
          </w:p>
          <w:p w14:paraId="7E24C40F" w14:textId="77777777" w:rsidR="00BB4FB6" w:rsidRPr="001C26F9" w:rsidRDefault="00BB4FB6" w:rsidP="00D7218F">
            <w:pPr>
              <w:pStyle w:val="ListParagraph"/>
              <w:numPr>
                <w:ilvl w:val="0"/>
                <w:numId w:val="22"/>
              </w:numPr>
              <w:rPr>
                <w:rFonts w:asciiTheme="minorHAnsi" w:eastAsia="Calibri" w:hAnsiTheme="minorHAnsi" w:cstheme="minorHAnsi"/>
                <w:snapToGrid w:val="0"/>
              </w:rPr>
            </w:pPr>
            <w:r w:rsidRPr="001C26F9">
              <w:rPr>
                <w:rFonts w:asciiTheme="minorHAnsi" w:eastAsia="Calibri" w:hAnsiTheme="minorHAnsi" w:cstheme="minorHAnsi"/>
                <w:snapToGrid w:val="0"/>
              </w:rPr>
              <w:t>Clár Forbartha Gairmiúla ar Ghuth Mic Léinn do scoileanna.</w:t>
            </w:r>
          </w:p>
          <w:p w14:paraId="63827320" w14:textId="77777777" w:rsidR="00BB4FB6" w:rsidRPr="001C26F9" w:rsidRDefault="00BB4FB6" w:rsidP="00D7218F">
            <w:pPr>
              <w:pStyle w:val="ListParagraph"/>
              <w:numPr>
                <w:ilvl w:val="0"/>
                <w:numId w:val="22"/>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Oiliúint chomhairle na mac léinn do scoileanna, líonra tacaíochta </w:t>
            </w:r>
            <w:proofErr w:type="spellStart"/>
            <w:r w:rsidRPr="001C26F9">
              <w:rPr>
                <w:rFonts w:asciiTheme="minorHAnsi" w:eastAsia="Calibri" w:hAnsiTheme="minorHAnsi" w:cstheme="minorHAnsi"/>
                <w:snapToGrid w:val="0"/>
              </w:rPr>
              <w:lastRenderedPageBreak/>
              <w:t>Corpoideachais</w:t>
            </w:r>
            <w:proofErr w:type="spellEnd"/>
            <w:r w:rsidRPr="001C26F9">
              <w:rPr>
                <w:rFonts w:asciiTheme="minorHAnsi" w:eastAsia="Calibri" w:hAnsiTheme="minorHAnsi" w:cstheme="minorHAnsi"/>
                <w:snapToGrid w:val="0"/>
              </w:rPr>
              <w:t xml:space="preserve"> agus Folláine i gcomhar le </w:t>
            </w:r>
            <w:proofErr w:type="spellStart"/>
            <w:r w:rsidRPr="001C26F9">
              <w:rPr>
                <w:rFonts w:asciiTheme="minorHAnsi" w:eastAsia="Calibri" w:hAnsiTheme="minorHAnsi" w:cstheme="minorHAnsi"/>
                <w:snapToGrid w:val="0"/>
              </w:rPr>
              <w:t>ISSU</w:t>
            </w:r>
            <w:proofErr w:type="spellEnd"/>
            <w:r w:rsidRPr="001C26F9">
              <w:rPr>
                <w:rFonts w:asciiTheme="minorHAnsi" w:eastAsia="Calibri" w:hAnsiTheme="minorHAnsi" w:cstheme="minorHAnsi"/>
                <w:snapToGrid w:val="0"/>
              </w:rPr>
              <w:t>.</w:t>
            </w:r>
          </w:p>
          <w:p w14:paraId="1E87803F" w14:textId="77777777" w:rsidR="0062346B" w:rsidRPr="001C26F9" w:rsidRDefault="0062346B" w:rsidP="0062346B">
            <w:pPr>
              <w:pStyle w:val="ListParagraph"/>
              <w:rPr>
                <w:rFonts w:asciiTheme="minorHAnsi" w:eastAsia="Calibri" w:hAnsiTheme="minorHAnsi" w:cstheme="minorHAnsi"/>
                <w:snapToGrid w:val="0"/>
              </w:rPr>
            </w:pPr>
          </w:p>
        </w:tc>
        <w:tc>
          <w:tcPr>
            <w:tcW w:w="4535" w:type="dxa"/>
            <w:gridSpan w:val="3"/>
          </w:tcPr>
          <w:p w14:paraId="4F4FC0C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41A2C471" w14:textId="77777777" w:rsidR="00BB4FB6" w:rsidRPr="001C26F9" w:rsidRDefault="00BB4FB6" w:rsidP="00D7218F">
            <w:pPr>
              <w:pStyle w:val="ListParagraph"/>
              <w:numPr>
                <w:ilvl w:val="0"/>
                <w:numId w:val="21"/>
              </w:numPr>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Líon na n-imeachtaí atá beartaithe in 2024 chun tacú le cruinnithe Ceannairí Digiteacha agus Ceannairí Curaclaim.</w:t>
            </w:r>
          </w:p>
          <w:p w14:paraId="1C570775" w14:textId="77777777" w:rsidR="00BB4FB6" w:rsidRPr="001C26F9" w:rsidRDefault="00BB4FB6" w:rsidP="00D7218F">
            <w:pPr>
              <w:pStyle w:val="ListParagraph"/>
              <w:numPr>
                <w:ilvl w:val="0"/>
                <w:numId w:val="21"/>
              </w:numPr>
              <w:rPr>
                <w:rFonts w:asciiTheme="minorHAnsi" w:eastAsia="Calibri" w:hAnsiTheme="minorHAnsi" w:cstheme="minorHAnsi"/>
                <w:snapToGrid w:val="0"/>
              </w:rPr>
            </w:pPr>
            <w:r w:rsidRPr="001C26F9">
              <w:rPr>
                <w:rFonts w:asciiTheme="minorHAnsi" w:eastAsia="Calibri" w:hAnsiTheme="minorHAnsi" w:cstheme="minorHAnsi"/>
                <w:snapToGrid w:val="0"/>
              </w:rPr>
              <w:t>Líon Comhordaitheoirí na hIdirbhliana a fhreastalaíonn ar chruinnithe.</w:t>
            </w:r>
          </w:p>
          <w:p w14:paraId="51C5D644" w14:textId="77777777" w:rsidR="00BB4FB6" w:rsidRPr="001C26F9" w:rsidRDefault="00BB4FB6" w:rsidP="00D7218F">
            <w:pPr>
              <w:pStyle w:val="ListParagraph"/>
              <w:numPr>
                <w:ilvl w:val="0"/>
                <w:numId w:val="2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foirne teagaisc atá rannpháirteach in imeachtaí </w:t>
            </w:r>
            <w:proofErr w:type="spellStart"/>
            <w:r w:rsidRPr="001C26F9">
              <w:rPr>
                <w:rFonts w:asciiTheme="minorHAnsi" w:eastAsia="Calibri" w:hAnsiTheme="minorHAnsi" w:cstheme="minorHAnsi"/>
                <w:snapToGrid w:val="0"/>
              </w:rPr>
              <w:t>FGL</w:t>
            </w:r>
            <w:proofErr w:type="spellEnd"/>
            <w:r w:rsidRPr="001C26F9">
              <w:rPr>
                <w:rFonts w:asciiTheme="minorHAnsi" w:eastAsia="Calibri" w:hAnsiTheme="minorHAnsi" w:cstheme="minorHAnsi"/>
                <w:snapToGrid w:val="0"/>
              </w:rPr>
              <w:t xml:space="preserve"> (Forbairt Ghairmiúil Leanúnach) in 2024.</w:t>
            </w:r>
          </w:p>
        </w:tc>
        <w:tc>
          <w:tcPr>
            <w:tcW w:w="2280" w:type="dxa"/>
            <w:gridSpan w:val="2"/>
          </w:tcPr>
          <w:p w14:paraId="2DB9C279"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Clár </w:t>
            </w:r>
            <w:proofErr w:type="spellStart"/>
            <w:r w:rsidRPr="001C26F9">
              <w:rPr>
                <w:rFonts w:asciiTheme="minorHAnsi" w:eastAsia="Calibri" w:hAnsiTheme="minorHAnsi" w:cstheme="minorHAnsi"/>
                <w:snapToGrid w:val="0"/>
                <w:sz w:val="22"/>
              </w:rPr>
              <w:t>meantóireachta</w:t>
            </w:r>
            <w:proofErr w:type="spellEnd"/>
            <w:r w:rsidRPr="001C26F9">
              <w:rPr>
                <w:rFonts w:asciiTheme="minorHAnsi" w:eastAsia="Calibri" w:hAnsiTheme="minorHAnsi" w:cstheme="minorHAnsi"/>
                <w:snapToGrid w:val="0"/>
                <w:sz w:val="22"/>
              </w:rPr>
              <w:t xml:space="preserve"> inmheánach a fhorbairt, chomh maith le hacmhainní ar </w:t>
            </w:r>
            <w:r w:rsidRPr="001C26F9">
              <w:rPr>
                <w:rFonts w:asciiTheme="minorHAnsi" w:eastAsia="Calibri" w:hAnsiTheme="minorHAnsi" w:cstheme="minorHAnsi"/>
                <w:snapToGrid w:val="0"/>
                <w:sz w:val="22"/>
              </w:rPr>
              <w:lastRenderedPageBreak/>
              <w:t>líne chun tacú le gach Príomhoide/Bainisteoir Breisoideachais agus Oiliúna nuacheaptha.</w:t>
            </w:r>
          </w:p>
          <w:p w14:paraId="4A6678A5"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582F1FDE"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Acmhainneacht Droichead méadaithe i ngach scoil.</w:t>
            </w:r>
          </w:p>
        </w:tc>
      </w:tr>
      <w:tr w:rsidR="00BB4FB6" w:rsidRPr="001C26F9" w14:paraId="4242DC4D" w14:textId="77777777" w:rsidTr="0049625A">
        <w:trPr>
          <w:trHeight w:val="2340"/>
        </w:trPr>
        <w:tc>
          <w:tcPr>
            <w:tcW w:w="2602" w:type="dxa"/>
            <w:gridSpan w:val="2"/>
            <w:shd w:val="clear" w:color="auto" w:fill="04524A"/>
          </w:tcPr>
          <w:p w14:paraId="7AACD049"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52BF8644"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Leanfaimid orainn ag cur acmhainní ar fáil do rannpháirtíocht i bhFoghlaim agus Forbairt Ghairmiúil agus í a chur chun cinn. </w:t>
            </w:r>
          </w:p>
          <w:p w14:paraId="188EC163"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379DAEE9" w14:textId="78149916"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Úsáidfear an buiséad Foghlama agus Forbartha Gairmiúla chun íoc as imeachtaí foirne, costais oiliúna, táillí cúrsaí agus costais </w:t>
            </w:r>
            <w:proofErr w:type="spellStart"/>
            <w:r w:rsidRPr="001C26F9">
              <w:rPr>
                <w:rFonts w:asciiTheme="minorHAnsi" w:hAnsiTheme="minorHAnsi" w:cstheme="minorHAnsi"/>
                <w:snapToGrid w:val="0"/>
                <w:sz w:val="22"/>
              </w:rPr>
              <w:t>phá</w:t>
            </w:r>
            <w:proofErr w:type="spellEnd"/>
            <w:r w:rsidRPr="001C26F9">
              <w:rPr>
                <w:rFonts w:asciiTheme="minorHAnsi" w:hAnsiTheme="minorHAnsi" w:cstheme="minorHAnsi"/>
                <w:snapToGrid w:val="0"/>
                <w:sz w:val="22"/>
              </w:rPr>
              <w:t xml:space="preserve"> d</w:t>
            </w:r>
            <w:r w:rsidR="001C26F9">
              <w:rPr>
                <w:rFonts w:asciiTheme="minorHAnsi" w:hAnsiTheme="minorHAnsi" w:cstheme="minorHAnsi"/>
                <w:snapToGrid w:val="0"/>
                <w:sz w:val="22"/>
              </w:rPr>
              <w:t>’</w:t>
            </w:r>
            <w:r w:rsidRPr="001C26F9">
              <w:rPr>
                <w:rFonts w:asciiTheme="minorHAnsi" w:hAnsiTheme="minorHAnsi" w:cstheme="minorHAnsi"/>
                <w:snapToGrid w:val="0"/>
                <w:sz w:val="22"/>
              </w:rPr>
              <w:t>fhoireann pháirtaimseartha nuair is gá. </w:t>
            </w:r>
          </w:p>
          <w:p w14:paraId="374BE01C"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74E1663D" w14:textId="77777777" w:rsidR="00BB4FB6" w:rsidRPr="001C26F9" w:rsidRDefault="00BB4FB6" w:rsidP="00BB4FB6">
            <w:pPr>
              <w:tabs>
                <w:tab w:val="left" w:pos="142"/>
              </w:tabs>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Cuirfear an fhoireann ar an eolas faoi thacaíochtaí amhail Ciste Forbartha Foirne na </w:t>
            </w:r>
            <w:proofErr w:type="spellStart"/>
            <w:r w:rsidRPr="001C26F9">
              <w:rPr>
                <w:rFonts w:asciiTheme="minorHAnsi" w:hAnsiTheme="minorHAnsi" w:cstheme="minorHAnsi"/>
                <w:snapToGrid w:val="0"/>
                <w:sz w:val="22"/>
              </w:rPr>
              <w:t>nAcmhainní</w:t>
            </w:r>
            <w:proofErr w:type="spellEnd"/>
            <w:r w:rsidRPr="001C26F9">
              <w:rPr>
                <w:rFonts w:asciiTheme="minorHAnsi" w:hAnsiTheme="minorHAnsi" w:cstheme="minorHAnsi"/>
                <w:snapToGrid w:val="0"/>
                <w:sz w:val="22"/>
              </w:rPr>
              <w:t xml:space="preserve"> Daonna agus teidlíochtaí Saoire Staidéir chun glacadh le deiseanna Foghlama agus Forbartha Gairmiúla a spreagadh. </w:t>
            </w:r>
          </w:p>
          <w:p w14:paraId="061C2AB9" w14:textId="77777777" w:rsidR="0062346B" w:rsidRPr="001C26F9" w:rsidRDefault="0062346B" w:rsidP="00BB4FB6">
            <w:pPr>
              <w:tabs>
                <w:tab w:val="left" w:pos="142"/>
              </w:tabs>
              <w:rPr>
                <w:rFonts w:asciiTheme="minorHAnsi" w:hAnsiTheme="minorHAnsi" w:cstheme="minorHAnsi"/>
                <w:snapToGrid w:val="0"/>
                <w:sz w:val="22"/>
                <w:szCs w:val="22"/>
              </w:rPr>
            </w:pP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019FB8BA"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677E6FEA" w14:textId="77777777" w:rsidR="00BB4FB6" w:rsidRPr="001C26F9" w:rsidRDefault="00BB4FB6" w:rsidP="00D7218F">
            <w:pPr>
              <w:numPr>
                <w:ilvl w:val="0"/>
                <w:numId w:val="123"/>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Líon méadaithe daoine atá rannpháirteach i bhFoghlaim agus Forbairt Ghairmiúil </w:t>
            </w:r>
          </w:p>
          <w:p w14:paraId="789854A0" w14:textId="77777777" w:rsidR="00BB4FB6" w:rsidRPr="001C26F9" w:rsidRDefault="00BB4FB6" w:rsidP="00D7218F">
            <w:pPr>
              <w:pStyle w:val="ListParagraph"/>
              <w:numPr>
                <w:ilvl w:val="0"/>
                <w:numId w:val="123"/>
              </w:numPr>
              <w:rPr>
                <w:rFonts w:asciiTheme="minorHAnsi" w:hAnsiTheme="minorHAnsi" w:cstheme="minorHAnsi"/>
                <w:snapToGrid w:val="0"/>
              </w:rPr>
            </w:pPr>
            <w:r w:rsidRPr="001C26F9">
              <w:rPr>
                <w:rFonts w:asciiTheme="minorHAnsi" w:eastAsia="Times New Roman" w:hAnsiTheme="minorHAnsi" w:cstheme="minorHAnsi"/>
                <w:snapToGrid w:val="0"/>
              </w:rPr>
              <w:t>Buiséad Foghlama agus Forbartha Gairmiúla Méadaithe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06F363A8" w14:textId="77777777" w:rsidR="00BB4FB6" w:rsidRPr="001C26F9" w:rsidRDefault="00262A10" w:rsidP="00BB4FB6">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Leanúint ar aghaidh ag tabhairt faoi na bacainní atá ar bhaill foirne ó thaobh freastal ar </w:t>
            </w:r>
            <w:proofErr w:type="spellStart"/>
            <w:r w:rsidRPr="001C26F9">
              <w:rPr>
                <w:rFonts w:asciiTheme="minorHAnsi" w:hAnsiTheme="minorHAnsi" w:cstheme="minorHAnsi"/>
                <w:snapToGrid w:val="0"/>
                <w:sz w:val="22"/>
              </w:rPr>
              <w:t>PL&amp;D</w:t>
            </w:r>
            <w:proofErr w:type="spellEnd"/>
            <w:r w:rsidRPr="001C26F9">
              <w:rPr>
                <w:rFonts w:asciiTheme="minorHAnsi" w:hAnsiTheme="minorHAnsi" w:cstheme="minorHAnsi"/>
                <w:snapToGrid w:val="0"/>
                <w:sz w:val="22"/>
              </w:rPr>
              <w:t xml:space="preserve"> a bhaint. </w:t>
            </w:r>
          </w:p>
        </w:tc>
      </w:tr>
      <w:tr w:rsidR="00BB4FB6" w:rsidRPr="001C26F9" w14:paraId="57245917" w14:textId="77777777" w:rsidTr="0049625A">
        <w:trPr>
          <w:trHeight w:val="1970"/>
        </w:trPr>
        <w:tc>
          <w:tcPr>
            <w:tcW w:w="2602" w:type="dxa"/>
            <w:gridSpan w:val="2"/>
            <w:shd w:val="clear" w:color="auto" w:fill="04524A"/>
          </w:tcPr>
          <w:p w14:paraId="1A0A5FA0"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1B0334F3"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I bPlean Seirbhíse 2024, tá Rannóg na Scoileanna de chuid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tiomanta do cheannaireacht agus saineolas a chothú laistigh de phobail scoile trí ghníomhaíochtaí straitéiseacha:</w:t>
            </w:r>
          </w:p>
          <w:p w14:paraId="65130E1D" w14:textId="77777777" w:rsidR="00BB4FB6" w:rsidRPr="001C26F9" w:rsidRDefault="00BB4FB6" w:rsidP="00D7218F">
            <w:pPr>
              <w:pStyle w:val="ListParagraph"/>
              <w:numPr>
                <w:ilvl w:val="0"/>
                <w:numId w:val="20"/>
              </w:numPr>
              <w:rPr>
                <w:rFonts w:asciiTheme="minorHAnsi" w:eastAsia="Calibri" w:hAnsiTheme="minorHAnsi" w:cstheme="minorHAnsi"/>
                <w:snapToGrid w:val="0"/>
              </w:rPr>
            </w:pPr>
            <w:r w:rsidRPr="001C26F9">
              <w:rPr>
                <w:rFonts w:asciiTheme="minorHAnsi" w:eastAsia="Calibri" w:hAnsiTheme="minorHAnsi" w:cstheme="minorHAnsi"/>
                <w:b/>
                <w:snapToGrid w:val="0"/>
              </w:rPr>
              <w:t>Fóraim Cheannaireachta Leanúnacha:</w:t>
            </w:r>
            <w:r w:rsidRPr="001C26F9">
              <w:rPr>
                <w:rFonts w:asciiTheme="minorHAnsi" w:eastAsia="Calibri" w:hAnsiTheme="minorHAnsi" w:cstheme="minorHAnsi"/>
                <w:snapToGrid w:val="0"/>
              </w:rPr>
              <w:t xml:space="preserve"> Leanúint le heagrú cruinnithe rialta Fhóram na bPríomhoidí agus na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ar feadh 2024.</w:t>
            </w:r>
          </w:p>
          <w:p w14:paraId="27116573" w14:textId="77777777" w:rsidR="00BB4FB6" w:rsidRPr="001C26F9" w:rsidRDefault="00BB4FB6" w:rsidP="00D7218F">
            <w:pPr>
              <w:pStyle w:val="ListParagraph"/>
              <w:numPr>
                <w:ilvl w:val="0"/>
                <w:numId w:val="20"/>
              </w:numPr>
              <w:rPr>
                <w:rFonts w:asciiTheme="minorHAnsi" w:eastAsia="Calibri" w:hAnsiTheme="minorHAnsi" w:cstheme="minorHAnsi"/>
                <w:snapToGrid w:val="0"/>
              </w:rPr>
            </w:pPr>
            <w:r w:rsidRPr="001C26F9">
              <w:rPr>
                <w:rFonts w:asciiTheme="minorHAnsi" w:eastAsia="Calibri" w:hAnsiTheme="minorHAnsi" w:cstheme="minorHAnsi"/>
                <w:b/>
                <w:snapToGrid w:val="0"/>
              </w:rPr>
              <w:t>Ceannaireacht Dáilte a Chur Chun Cinn:</w:t>
            </w:r>
            <w:r w:rsidRPr="001C26F9">
              <w:rPr>
                <w:rFonts w:asciiTheme="minorHAnsi" w:eastAsia="Calibri" w:hAnsiTheme="minorHAnsi" w:cstheme="minorHAnsi"/>
                <w:snapToGrid w:val="0"/>
              </w:rPr>
              <w:t xml:space="preserve"> Tacaíochtaí don cheannaireacht dáilte a chur i bhfeidhm ag na leibhéil chuí, ag cinntiú rannpháirtíocht ghníomhach na bPríomhoidí agus na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i ngach cruinniú de Cheannairí Scoile.</w:t>
            </w:r>
          </w:p>
          <w:p w14:paraId="616DAA5E" w14:textId="77777777" w:rsidR="00BB4FB6" w:rsidRPr="001C26F9" w:rsidRDefault="00BB4FB6" w:rsidP="00D7218F">
            <w:pPr>
              <w:pStyle w:val="ListParagraph"/>
              <w:numPr>
                <w:ilvl w:val="0"/>
                <w:numId w:val="20"/>
              </w:numPr>
              <w:rPr>
                <w:rFonts w:asciiTheme="minorHAnsi" w:eastAsia="Calibri" w:hAnsiTheme="minorHAnsi" w:cstheme="minorHAnsi"/>
                <w:snapToGrid w:val="0"/>
              </w:rPr>
            </w:pPr>
            <w:r w:rsidRPr="001C26F9">
              <w:rPr>
                <w:rFonts w:asciiTheme="minorHAnsi" w:eastAsia="Calibri" w:hAnsiTheme="minorHAnsi" w:cstheme="minorHAnsi"/>
                <w:b/>
                <w:snapToGrid w:val="0"/>
              </w:rPr>
              <w:t>Oiliúint Mheantóireachta:</w:t>
            </w:r>
            <w:r w:rsidRPr="001C26F9">
              <w:rPr>
                <w:rFonts w:asciiTheme="minorHAnsi" w:eastAsia="Calibri" w:hAnsiTheme="minorHAnsi" w:cstheme="minorHAnsi"/>
                <w:snapToGrid w:val="0"/>
              </w:rPr>
              <w:t xml:space="preserve"> Seisiúin oiliúna a reáchtáil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meantóra</w:t>
            </w:r>
            <w:proofErr w:type="spellEnd"/>
            <w:r w:rsidRPr="001C26F9">
              <w:rPr>
                <w:rFonts w:asciiTheme="minorHAnsi" w:eastAsia="Calibri" w:hAnsiTheme="minorHAnsi" w:cstheme="minorHAnsi"/>
                <w:snapToGrid w:val="0"/>
              </w:rPr>
              <w:t xml:space="preserve"> agus </w:t>
            </w:r>
            <w:r w:rsidRPr="001C26F9">
              <w:rPr>
                <w:rFonts w:asciiTheme="minorHAnsi" w:eastAsia="Calibri" w:hAnsiTheme="minorHAnsi" w:cstheme="minorHAnsi"/>
                <w:snapToGrid w:val="0"/>
              </w:rPr>
              <w:lastRenderedPageBreak/>
              <w:t>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chun comhoibriú le ceannairí nuacheaptha in 2024.</w:t>
            </w:r>
          </w:p>
          <w:p w14:paraId="472DBDD3" w14:textId="77777777" w:rsidR="00BB4FB6" w:rsidRPr="001C26F9" w:rsidRDefault="00BB4FB6" w:rsidP="00D7218F">
            <w:pPr>
              <w:pStyle w:val="ListParagraph"/>
              <w:numPr>
                <w:ilvl w:val="0"/>
                <w:numId w:val="20"/>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Cumasú na </w:t>
            </w:r>
            <w:proofErr w:type="spellStart"/>
            <w:r w:rsidRPr="001C26F9">
              <w:rPr>
                <w:rFonts w:asciiTheme="minorHAnsi" w:eastAsia="Calibri" w:hAnsiTheme="minorHAnsi" w:cstheme="minorHAnsi"/>
                <w:b/>
                <w:snapToGrid w:val="0"/>
              </w:rPr>
              <w:t>Meáncheannairí</w:t>
            </w:r>
            <w:proofErr w:type="spellEnd"/>
            <w:r w:rsidRPr="001C26F9">
              <w:rPr>
                <w:rFonts w:asciiTheme="minorHAnsi" w:eastAsia="Calibri" w:hAnsiTheme="minorHAnsi" w:cstheme="minorHAnsi"/>
                <w:b/>
                <w:snapToGrid w:val="0"/>
              </w:rPr>
              <w:t>:</w:t>
            </w:r>
            <w:r w:rsidRPr="001C26F9">
              <w:rPr>
                <w:rFonts w:asciiTheme="minorHAnsi" w:eastAsia="Calibri" w:hAnsiTheme="minorHAnsi" w:cstheme="minorHAnsi"/>
                <w:snapToGrid w:val="0"/>
              </w:rPr>
              <w:t xml:space="preserve"> Clár </w:t>
            </w:r>
            <w:proofErr w:type="spellStart"/>
            <w:r w:rsidRPr="001C26F9">
              <w:rPr>
                <w:rFonts w:asciiTheme="minorHAnsi" w:eastAsia="Calibri" w:hAnsiTheme="minorHAnsi" w:cstheme="minorHAnsi"/>
                <w:snapToGrid w:val="0"/>
              </w:rPr>
              <w:t>Meáncheannairí</w:t>
            </w:r>
            <w:proofErr w:type="spellEnd"/>
            <w:r w:rsidRPr="001C26F9">
              <w:rPr>
                <w:rFonts w:asciiTheme="minorHAnsi" w:eastAsia="Calibri" w:hAnsiTheme="minorHAnsi" w:cstheme="minorHAnsi"/>
                <w:snapToGrid w:val="0"/>
              </w:rPr>
              <w:t xml:space="preserve"> a fhorbairt agus a sheachadadh i gcomhpháirtíocht le Scoil Oideachais Ollscoil Luimnigh, atá oiriúnaithe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Cúnta ar fud an líonra scoile.</w:t>
            </w:r>
          </w:p>
          <w:p w14:paraId="40D83426" w14:textId="77777777" w:rsidR="00BB4FB6" w:rsidRPr="001C26F9" w:rsidRDefault="00BB4FB6" w:rsidP="00D7218F">
            <w:pPr>
              <w:pStyle w:val="ListParagraph"/>
              <w:numPr>
                <w:ilvl w:val="0"/>
                <w:numId w:val="20"/>
              </w:numPr>
              <w:rPr>
                <w:rFonts w:asciiTheme="minorHAnsi" w:eastAsia="Calibri" w:hAnsiTheme="minorHAnsi" w:cstheme="minorHAnsi"/>
                <w:snapToGrid w:val="0"/>
              </w:rPr>
            </w:pPr>
            <w:r w:rsidRPr="001C26F9">
              <w:rPr>
                <w:rFonts w:asciiTheme="minorHAnsi" w:eastAsia="Calibri" w:hAnsiTheme="minorHAnsi" w:cstheme="minorHAnsi"/>
                <w:b/>
                <w:snapToGrid w:val="0"/>
              </w:rPr>
              <w:t xml:space="preserve">Comhroinnt Faisnéise </w:t>
            </w:r>
            <w:proofErr w:type="spellStart"/>
            <w:r w:rsidRPr="001C26F9">
              <w:rPr>
                <w:rFonts w:asciiTheme="minorHAnsi" w:eastAsia="Calibri" w:hAnsiTheme="minorHAnsi" w:cstheme="minorHAnsi"/>
                <w:b/>
                <w:snapToGrid w:val="0"/>
              </w:rPr>
              <w:t>Comhoibríoch</w:t>
            </w:r>
            <w:proofErr w:type="spellEnd"/>
            <w:r w:rsidRPr="001C26F9">
              <w:rPr>
                <w:rFonts w:asciiTheme="minorHAnsi" w:eastAsia="Calibri" w:hAnsiTheme="minorHAnsi" w:cstheme="minorHAnsi"/>
                <w:b/>
                <w:snapToGrid w:val="0"/>
              </w:rPr>
              <w:t>:</w:t>
            </w:r>
            <w:r w:rsidRPr="001C26F9">
              <w:rPr>
                <w:rFonts w:asciiTheme="minorHAnsi" w:eastAsia="Calibri" w:hAnsiTheme="minorHAnsi" w:cstheme="minorHAnsi"/>
                <w:snapToGrid w:val="0"/>
              </w:rPr>
              <w:t xml:space="preserve"> Leanúint le grúpa seoltaí a fhorbairt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Cúnta chun ábhar ábhartha a mhalartú ar thopaicí ceannaireachta, ag cothú comhoibrithe agus comhroinnt eolais.</w:t>
            </w:r>
          </w:p>
          <w:p w14:paraId="4155703E" w14:textId="77777777" w:rsidR="00BB4FB6" w:rsidRPr="001C26F9" w:rsidRDefault="00BB4FB6" w:rsidP="00D7218F">
            <w:pPr>
              <w:pStyle w:val="ListParagraph"/>
              <w:numPr>
                <w:ilvl w:val="0"/>
                <w:numId w:val="20"/>
              </w:numPr>
              <w:rPr>
                <w:rFonts w:asciiTheme="minorHAnsi" w:eastAsia="Calibri" w:hAnsiTheme="minorHAnsi" w:cstheme="minorHAnsi"/>
                <w:snapToGrid w:val="0"/>
              </w:rPr>
            </w:pPr>
            <w:r w:rsidRPr="001C26F9">
              <w:rPr>
                <w:rFonts w:asciiTheme="minorHAnsi" w:eastAsia="Calibri" w:hAnsiTheme="minorHAnsi" w:cstheme="minorHAnsi"/>
                <w:b/>
                <w:snapToGrid w:val="0"/>
              </w:rPr>
              <w:t>Deiseanna Náisiúnta Rannpháirtíochta:</w:t>
            </w:r>
            <w:r w:rsidRPr="001C26F9">
              <w:rPr>
                <w:rFonts w:asciiTheme="minorHAnsi" w:eastAsia="Calibri" w:hAnsiTheme="minorHAnsi" w:cstheme="minorHAnsi"/>
                <w:snapToGrid w:val="0"/>
              </w:rPr>
              <w:t xml:space="preserve"> Foireann scoile a éascú chun páirt ghníomhach a ghlacadh agus cur le Fóraim Náisiúnta mar Líonra Príomhoidí </w:t>
            </w:r>
            <w:proofErr w:type="spellStart"/>
            <w:r w:rsidRPr="001C26F9">
              <w:rPr>
                <w:rFonts w:asciiTheme="minorHAnsi" w:eastAsia="Calibri" w:hAnsiTheme="minorHAnsi" w:cstheme="minorHAnsi"/>
                <w:snapToGrid w:val="0"/>
              </w:rPr>
              <w:t>ETBI</w:t>
            </w:r>
            <w:proofErr w:type="spellEnd"/>
            <w:r w:rsidRPr="001C26F9">
              <w:rPr>
                <w:rFonts w:asciiTheme="minorHAnsi" w:eastAsia="Calibri" w:hAnsiTheme="minorHAnsi" w:cstheme="minorHAnsi"/>
                <w:snapToGrid w:val="0"/>
              </w:rPr>
              <w:t xml:space="preserve">, an Chomhdháil Bhliantúil Oideachais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agus Clár Ionduchtúcháin </w:t>
            </w:r>
            <w:proofErr w:type="spellStart"/>
            <w:r w:rsidRPr="001C26F9">
              <w:rPr>
                <w:rFonts w:asciiTheme="minorHAnsi" w:eastAsia="Calibri" w:hAnsiTheme="minorHAnsi" w:cstheme="minorHAnsi"/>
                <w:snapToGrid w:val="0"/>
              </w:rPr>
              <w:t>ETBI</w:t>
            </w:r>
            <w:proofErr w:type="spellEnd"/>
            <w:r w:rsidRPr="001C26F9">
              <w:rPr>
                <w:rFonts w:asciiTheme="minorHAnsi" w:eastAsia="Calibri" w:hAnsiTheme="minorHAnsi" w:cstheme="minorHAnsi"/>
                <w:snapToGrid w:val="0"/>
              </w:rPr>
              <w:t xml:space="preserve"> do </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 xml:space="preserve"> nua, rannpháirtíocht níos leithne agus malartú eolais ar fud an tírdhreacha oideachais a chur chun cinn.</w:t>
            </w:r>
          </w:p>
        </w:tc>
        <w:tc>
          <w:tcPr>
            <w:tcW w:w="4535" w:type="dxa"/>
            <w:gridSpan w:val="3"/>
          </w:tcPr>
          <w:p w14:paraId="05BFDD95"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feidhmíocht agus dul chun cinn in 2024 a rianú agus bunús a thabhairt dóibh leis na táscairí feidhmíochta seo a leanas:</w:t>
            </w:r>
          </w:p>
          <w:p w14:paraId="2CA4558D" w14:textId="77777777" w:rsidR="00BB4FB6" w:rsidRPr="001C26F9" w:rsidRDefault="00BB4FB6" w:rsidP="00D7218F">
            <w:pPr>
              <w:numPr>
                <w:ilvl w:val="0"/>
                <w:numId w:val="123"/>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Minicíocht agus Tinreamh ag Cruinnithe na gCeannairí Scoile: Monatóireacht a dhéanamh ar líon na gcruinnithe Ceannairí Scoile a reáchtáladh le linn 2024 agus ar leibhéil tinrimh na gcruinnithe sin.</w:t>
            </w:r>
          </w:p>
          <w:p w14:paraId="3772D372" w14:textId="77777777" w:rsidR="00BB4FB6" w:rsidRPr="001C26F9" w:rsidRDefault="00BB4FB6" w:rsidP="00D7218F">
            <w:pPr>
              <w:numPr>
                <w:ilvl w:val="0"/>
                <w:numId w:val="123"/>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Seisiúin Oiliúna </w:t>
            </w:r>
            <w:proofErr w:type="spellStart"/>
            <w:r w:rsidRPr="001C26F9">
              <w:rPr>
                <w:rFonts w:asciiTheme="minorHAnsi" w:hAnsiTheme="minorHAnsi" w:cstheme="minorHAnsi"/>
                <w:snapToGrid w:val="0"/>
                <w:sz w:val="22"/>
              </w:rPr>
              <w:t>Meantóireachta</w:t>
            </w:r>
            <w:proofErr w:type="spellEnd"/>
            <w:r w:rsidRPr="001C26F9">
              <w:rPr>
                <w:rFonts w:asciiTheme="minorHAnsi" w:hAnsiTheme="minorHAnsi" w:cstheme="minorHAnsi"/>
                <w:snapToGrid w:val="0"/>
                <w:sz w:val="22"/>
              </w:rPr>
              <w:t xml:space="preserve">: Rianú a dhéanamh ar líon na seisiún oiliúna </w:t>
            </w:r>
            <w:proofErr w:type="spellStart"/>
            <w:r w:rsidRPr="001C26F9">
              <w:rPr>
                <w:rFonts w:asciiTheme="minorHAnsi" w:hAnsiTheme="minorHAnsi" w:cstheme="minorHAnsi"/>
                <w:snapToGrid w:val="0"/>
                <w:sz w:val="22"/>
              </w:rPr>
              <w:t>meantóireachta</w:t>
            </w:r>
            <w:proofErr w:type="spellEnd"/>
            <w:r w:rsidRPr="001C26F9">
              <w:rPr>
                <w:rFonts w:asciiTheme="minorHAnsi" w:hAnsiTheme="minorHAnsi" w:cstheme="minorHAnsi"/>
                <w:snapToGrid w:val="0"/>
                <w:sz w:val="22"/>
              </w:rPr>
              <w:t xml:space="preserve"> a eagraíodh in 2024 atá deartha go sonrach chun tacú le Príomhoidí agus Leas-</w:t>
            </w:r>
            <w:proofErr w:type="spellStart"/>
            <w:r w:rsidRPr="001C26F9">
              <w:rPr>
                <w:rFonts w:asciiTheme="minorHAnsi" w:hAnsiTheme="minorHAnsi" w:cstheme="minorHAnsi"/>
                <w:snapToGrid w:val="0"/>
                <w:sz w:val="22"/>
              </w:rPr>
              <w:t>Phríomhoidí</w:t>
            </w:r>
            <w:proofErr w:type="spellEnd"/>
            <w:r w:rsidRPr="001C26F9">
              <w:rPr>
                <w:rFonts w:asciiTheme="minorHAnsi" w:hAnsiTheme="minorHAnsi" w:cstheme="minorHAnsi"/>
                <w:snapToGrid w:val="0"/>
                <w:sz w:val="22"/>
              </w:rPr>
              <w:t xml:space="preserve"> nuacheaptha.</w:t>
            </w:r>
          </w:p>
          <w:p w14:paraId="4B26925B" w14:textId="77777777" w:rsidR="00BB4FB6" w:rsidRPr="001C26F9" w:rsidRDefault="00BB4FB6" w:rsidP="00D7218F">
            <w:pPr>
              <w:numPr>
                <w:ilvl w:val="0"/>
                <w:numId w:val="123"/>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Seimineáir Ghréasáin do </w:t>
            </w:r>
            <w:proofErr w:type="spellStart"/>
            <w:r w:rsidRPr="001C26F9">
              <w:rPr>
                <w:rFonts w:asciiTheme="minorHAnsi" w:hAnsiTheme="minorHAnsi" w:cstheme="minorHAnsi"/>
                <w:snapToGrid w:val="0"/>
                <w:sz w:val="22"/>
              </w:rPr>
              <w:t>Phríomhoidí</w:t>
            </w:r>
            <w:proofErr w:type="spellEnd"/>
            <w:r w:rsidRPr="001C26F9">
              <w:rPr>
                <w:rFonts w:asciiTheme="minorHAnsi" w:hAnsiTheme="minorHAnsi" w:cstheme="minorHAnsi"/>
                <w:snapToGrid w:val="0"/>
                <w:sz w:val="22"/>
              </w:rPr>
              <w:t xml:space="preserve"> Cúnta: Líon na seimineár gréasáin a rinneadh in 2024 a </w:t>
            </w:r>
            <w:proofErr w:type="spellStart"/>
            <w:r w:rsidRPr="001C26F9">
              <w:rPr>
                <w:rFonts w:asciiTheme="minorHAnsi" w:hAnsiTheme="minorHAnsi" w:cstheme="minorHAnsi"/>
                <w:snapToGrid w:val="0"/>
                <w:sz w:val="22"/>
              </w:rPr>
              <w:t>chainníochtú</w:t>
            </w:r>
            <w:proofErr w:type="spellEnd"/>
            <w:r w:rsidRPr="001C26F9">
              <w:rPr>
                <w:rFonts w:asciiTheme="minorHAnsi" w:hAnsiTheme="minorHAnsi" w:cstheme="minorHAnsi"/>
                <w:snapToGrid w:val="0"/>
                <w:sz w:val="22"/>
              </w:rPr>
              <w:t xml:space="preserve"> dírithe ar struchtúir na </w:t>
            </w:r>
            <w:proofErr w:type="spellStart"/>
            <w:r w:rsidRPr="001C26F9">
              <w:rPr>
                <w:rFonts w:asciiTheme="minorHAnsi" w:hAnsiTheme="minorHAnsi" w:cstheme="minorHAnsi"/>
                <w:snapToGrid w:val="0"/>
                <w:sz w:val="22"/>
              </w:rPr>
              <w:t>Meáncheannaireachta</w:t>
            </w:r>
            <w:proofErr w:type="spellEnd"/>
            <w:r w:rsidRPr="001C26F9">
              <w:rPr>
                <w:rFonts w:asciiTheme="minorHAnsi" w:hAnsiTheme="minorHAnsi" w:cstheme="minorHAnsi"/>
                <w:snapToGrid w:val="0"/>
                <w:sz w:val="22"/>
              </w:rPr>
              <w:t xml:space="preserve"> a </w:t>
            </w:r>
            <w:r w:rsidRPr="001C26F9">
              <w:rPr>
                <w:rFonts w:asciiTheme="minorHAnsi" w:hAnsiTheme="minorHAnsi" w:cstheme="minorHAnsi"/>
                <w:snapToGrid w:val="0"/>
                <w:sz w:val="22"/>
              </w:rPr>
              <w:lastRenderedPageBreak/>
              <w:t>fheabhsú agus inniúlacht a chothú i measc Príomhoidí Cúnta i scoileanna. Athbhreithniú ar aiseolas ó rannpháirtithe.</w:t>
            </w:r>
          </w:p>
          <w:p w14:paraId="21C99403" w14:textId="7C836E46" w:rsidR="00BB4FB6" w:rsidRPr="001C26F9" w:rsidRDefault="00BB4FB6" w:rsidP="00D7218F">
            <w:pPr>
              <w:numPr>
                <w:ilvl w:val="0"/>
                <w:numId w:val="123"/>
              </w:numPr>
              <w:textAlignment w:val="baseline"/>
              <w:rPr>
                <w:rFonts w:asciiTheme="minorHAnsi" w:eastAsia="Calibri" w:hAnsiTheme="minorHAnsi" w:cstheme="minorHAnsi"/>
                <w:snapToGrid w:val="0"/>
                <w:sz w:val="22"/>
                <w:szCs w:val="22"/>
              </w:rPr>
            </w:pPr>
            <w:r w:rsidRPr="001C26F9">
              <w:rPr>
                <w:rFonts w:asciiTheme="minorHAnsi" w:hAnsiTheme="minorHAnsi" w:cstheme="minorHAnsi"/>
                <w:snapToGrid w:val="0"/>
                <w:sz w:val="22"/>
              </w:rPr>
              <w:t xml:space="preserve">Rannpháirtíocht leis an Lárionad um Cheannaireacht Scoile: An leibhéal rannpháirtíochta leis an Lárionad um Cheannaireacht Scoile a mheas, go háirithe maidir le seisiúin </w:t>
            </w:r>
            <w:proofErr w:type="spellStart"/>
            <w:r w:rsidRPr="001C26F9">
              <w:rPr>
                <w:rFonts w:asciiTheme="minorHAnsi" w:hAnsiTheme="minorHAnsi" w:cstheme="minorHAnsi"/>
                <w:snapToGrid w:val="0"/>
                <w:sz w:val="22"/>
              </w:rPr>
              <w:t>chóitseála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Fhoirne</w:t>
            </w:r>
            <w:proofErr w:type="spellEnd"/>
            <w:r w:rsidRPr="001C26F9">
              <w:rPr>
                <w:rFonts w:asciiTheme="minorHAnsi" w:hAnsiTheme="minorHAnsi" w:cstheme="minorHAnsi"/>
                <w:snapToGrid w:val="0"/>
                <w:sz w:val="22"/>
              </w:rPr>
              <w:t xml:space="preserve"> Bainistíochta Sinsearaí scoile, chun cur le straitéisí agus cleachtais cheannaireachta laistigh de scoileanna.</w:t>
            </w:r>
          </w:p>
          <w:p w14:paraId="4D40009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B63A854"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93D6194"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32D5340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383A7C90"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36C96FBD"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8D06DD0"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F11C1B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2280" w:type="dxa"/>
            <w:gridSpan w:val="2"/>
          </w:tcPr>
          <w:p w14:paraId="07408A2E" w14:textId="4BF9472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Tacaíocht leanúnach </w:t>
            </w:r>
            <w:proofErr w:type="spellStart"/>
            <w:r w:rsidRPr="001C26F9">
              <w:rPr>
                <w:rFonts w:asciiTheme="minorHAnsi" w:eastAsia="Calibri" w:hAnsiTheme="minorHAnsi" w:cstheme="minorHAnsi"/>
                <w:snapToGrid w:val="0"/>
                <w:sz w:val="22"/>
              </w:rPr>
              <w:t>d</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Fhóram</w:t>
            </w:r>
            <w:proofErr w:type="spellEnd"/>
            <w:r w:rsidRPr="001C26F9">
              <w:rPr>
                <w:rFonts w:asciiTheme="minorHAnsi" w:eastAsia="Calibri" w:hAnsiTheme="minorHAnsi" w:cstheme="minorHAnsi"/>
                <w:snapToGrid w:val="0"/>
                <w:sz w:val="22"/>
              </w:rPr>
              <w:t xml:space="preserve"> Príomhoidí agus Leas-</w:t>
            </w:r>
            <w:proofErr w:type="spellStart"/>
            <w:r w:rsidRPr="001C26F9">
              <w:rPr>
                <w:rFonts w:asciiTheme="minorHAnsi" w:eastAsia="Calibri" w:hAnsiTheme="minorHAnsi" w:cstheme="minorHAnsi"/>
                <w:snapToGrid w:val="0"/>
                <w:sz w:val="22"/>
              </w:rPr>
              <w:t>Phríomhoidí</w:t>
            </w:r>
            <w:proofErr w:type="spellEnd"/>
            <w:r w:rsidRPr="001C26F9">
              <w:rPr>
                <w:rFonts w:asciiTheme="minorHAnsi" w:eastAsia="Calibri" w:hAnsiTheme="minorHAnsi" w:cstheme="minorHAnsi"/>
                <w:snapToGrid w:val="0"/>
                <w:sz w:val="22"/>
              </w:rPr>
              <w:t>.</w:t>
            </w:r>
          </w:p>
          <w:p w14:paraId="5201C93F"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9925B1E"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Cultúr líonraithe a chur ar bhun le cabhair ó chlár </w:t>
            </w:r>
            <w:proofErr w:type="spellStart"/>
            <w:r w:rsidRPr="001C26F9">
              <w:rPr>
                <w:rFonts w:asciiTheme="minorHAnsi" w:eastAsia="Calibri" w:hAnsiTheme="minorHAnsi" w:cstheme="minorHAnsi"/>
                <w:snapToGrid w:val="0"/>
                <w:sz w:val="22"/>
              </w:rPr>
              <w:t>meantóireachta</w:t>
            </w:r>
            <w:proofErr w:type="spellEnd"/>
            <w:r w:rsidRPr="001C26F9">
              <w:rPr>
                <w:rFonts w:asciiTheme="minorHAnsi" w:eastAsia="Calibri" w:hAnsiTheme="minorHAnsi" w:cstheme="minorHAnsi"/>
                <w:snapToGrid w:val="0"/>
                <w:sz w:val="22"/>
              </w:rPr>
              <w:t>.</w:t>
            </w:r>
          </w:p>
          <w:p w14:paraId="6EBE5095"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626574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Acmhainní ar líne a fhorbairt do </w:t>
            </w:r>
            <w:proofErr w:type="spellStart"/>
            <w:r w:rsidRPr="001C26F9">
              <w:rPr>
                <w:rFonts w:asciiTheme="minorHAnsi" w:eastAsia="Calibri" w:hAnsiTheme="minorHAnsi" w:cstheme="minorHAnsi"/>
                <w:snapToGrid w:val="0"/>
                <w:sz w:val="22"/>
              </w:rPr>
              <w:t>mheantóirí</w:t>
            </w:r>
            <w:proofErr w:type="spellEnd"/>
            <w:r w:rsidRPr="001C26F9">
              <w:rPr>
                <w:rFonts w:asciiTheme="minorHAnsi" w:eastAsia="Calibri" w:hAnsiTheme="minorHAnsi" w:cstheme="minorHAnsi"/>
                <w:snapToGrid w:val="0"/>
                <w:sz w:val="22"/>
              </w:rPr>
              <w:t xml:space="preserve"> agus </w:t>
            </w:r>
            <w:proofErr w:type="spellStart"/>
            <w:r w:rsidRPr="001C26F9">
              <w:rPr>
                <w:rFonts w:asciiTheme="minorHAnsi" w:eastAsia="Calibri" w:hAnsiTheme="minorHAnsi" w:cstheme="minorHAnsi"/>
                <w:snapToGrid w:val="0"/>
                <w:sz w:val="22"/>
              </w:rPr>
              <w:t>meantaithe</w:t>
            </w:r>
            <w:proofErr w:type="spellEnd"/>
            <w:r w:rsidRPr="001C26F9">
              <w:rPr>
                <w:rFonts w:asciiTheme="minorHAnsi" w:eastAsia="Calibri" w:hAnsiTheme="minorHAnsi" w:cstheme="minorHAnsi"/>
                <w:snapToGrid w:val="0"/>
                <w:sz w:val="22"/>
              </w:rPr>
              <w:t>.</w:t>
            </w:r>
          </w:p>
          <w:p w14:paraId="57EFB921"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29DFB8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Sraith de sheimineáir ghréasáin a dhearadh, a eagrú agus a sholáthar ar líne do </w:t>
            </w:r>
            <w:r w:rsidRPr="001C26F9">
              <w:rPr>
                <w:rFonts w:asciiTheme="minorHAnsi" w:eastAsia="Calibri" w:hAnsiTheme="minorHAnsi" w:cstheme="minorHAnsi"/>
                <w:snapToGrid w:val="0"/>
                <w:sz w:val="22"/>
              </w:rPr>
              <w:lastRenderedPageBreak/>
              <w:t>Leas-</w:t>
            </w:r>
            <w:proofErr w:type="spellStart"/>
            <w:r w:rsidRPr="001C26F9">
              <w:rPr>
                <w:rFonts w:asciiTheme="minorHAnsi" w:eastAsia="Calibri" w:hAnsiTheme="minorHAnsi" w:cstheme="minorHAnsi"/>
                <w:snapToGrid w:val="0"/>
                <w:sz w:val="22"/>
              </w:rPr>
              <w:t>Phríomhoidí</w:t>
            </w:r>
            <w:proofErr w:type="spellEnd"/>
            <w:r w:rsidRPr="001C26F9">
              <w:rPr>
                <w:rFonts w:asciiTheme="minorHAnsi" w:eastAsia="Calibri" w:hAnsiTheme="minorHAnsi" w:cstheme="minorHAnsi"/>
                <w:snapToGrid w:val="0"/>
                <w:sz w:val="22"/>
              </w:rPr>
              <w:t xml:space="preserve"> in 2024.</w:t>
            </w:r>
          </w:p>
          <w:p w14:paraId="21C67FDF" w14:textId="77777777" w:rsidR="00BB4FB6" w:rsidRPr="001C26F9" w:rsidRDefault="00BB4FB6" w:rsidP="00BB4FB6">
            <w:pPr>
              <w:rPr>
                <w:rFonts w:asciiTheme="minorHAnsi" w:eastAsia="Calibri" w:hAnsiTheme="minorHAnsi" w:cstheme="minorHAnsi"/>
                <w:snapToGrid w:val="0"/>
                <w:sz w:val="22"/>
                <w:szCs w:val="22"/>
              </w:rPr>
            </w:pPr>
          </w:p>
        </w:tc>
      </w:tr>
      <w:tr w:rsidR="00BB4FB6" w:rsidRPr="001C26F9" w14:paraId="7E12530A" w14:textId="77777777" w:rsidTr="0049625A">
        <w:trPr>
          <w:trHeight w:val="2340"/>
        </w:trPr>
        <w:tc>
          <w:tcPr>
            <w:tcW w:w="2602" w:type="dxa"/>
            <w:gridSpan w:val="2"/>
            <w:shd w:val="clear" w:color="auto" w:fill="04524A"/>
          </w:tcPr>
          <w:p w14:paraId="287AA159"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2.4 Cultúr a spreagadh agus a chur chun cinn a bhfuil ár luachanna ceannaireachta, </w:t>
            </w:r>
            <w:proofErr w:type="spellStart"/>
            <w:r w:rsidRPr="001C26F9">
              <w:rPr>
                <w:rFonts w:asciiTheme="minorHAnsi" w:eastAsiaTheme="minorEastAsia" w:hAnsiTheme="minorHAnsi" w:cstheme="minorHAnsi"/>
                <w:snapToGrid w:val="0"/>
                <w:sz w:val="22"/>
              </w:rPr>
              <w:t>cóitseála</w:t>
            </w:r>
            <w:proofErr w:type="spellEnd"/>
            <w:r w:rsidRPr="001C26F9">
              <w:rPr>
                <w:rFonts w:asciiTheme="minorHAnsi" w:eastAsiaTheme="minorEastAsia" w:hAnsiTheme="minorHAnsi" w:cstheme="minorHAnsi"/>
                <w:snapToGrid w:val="0"/>
                <w:sz w:val="22"/>
              </w:rPr>
              <w:t xml:space="preserve"> agus </w:t>
            </w:r>
            <w:proofErr w:type="spellStart"/>
            <w:r w:rsidRPr="001C26F9">
              <w:rPr>
                <w:rFonts w:asciiTheme="minorHAnsi" w:eastAsiaTheme="minorEastAsia" w:hAnsiTheme="minorHAnsi" w:cstheme="minorHAnsi"/>
                <w:snapToGrid w:val="0"/>
                <w:sz w:val="22"/>
              </w:rPr>
              <w:t>meantóireachta</w:t>
            </w:r>
            <w:proofErr w:type="spellEnd"/>
            <w:r w:rsidRPr="001C26F9">
              <w:rPr>
                <w:rFonts w:asciiTheme="minorHAnsi" w:eastAsiaTheme="minorEastAsia" w:hAnsiTheme="minorHAnsi" w:cstheme="minorHAnsi"/>
                <w:snapToGrid w:val="0"/>
                <w:sz w:val="22"/>
              </w:rPr>
              <w:t xml:space="preserve"> dár bhfoireann go léir mar bhonn leo.</w:t>
            </w:r>
          </w:p>
        </w:tc>
        <w:tc>
          <w:tcPr>
            <w:tcW w:w="4736" w:type="dxa"/>
          </w:tcPr>
          <w:p w14:paraId="038C8C95"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Dearadh struchtúr </w:t>
            </w:r>
            <w:r w:rsidRPr="001C26F9">
              <w:rPr>
                <w:rFonts w:asciiTheme="minorHAnsi" w:eastAsiaTheme="minorEastAsia" w:hAnsiTheme="minorHAnsi" w:cstheme="minorHAnsi"/>
                <w:b/>
                <w:snapToGrid w:val="0"/>
                <w:sz w:val="22"/>
              </w:rPr>
              <w:t>Tacaíochta agus Forbartha Eagraíochta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chun ceannaireacht agus nuálaíocht a chur chun cinn i measc ball foirne ar gach grád. Le linn 2024, leanfar le cruinnithe foirne struchtúrtha rialta, ag leibhéal roinne agus </w:t>
            </w:r>
            <w:proofErr w:type="spellStart"/>
            <w:r w:rsidRPr="001C26F9">
              <w:rPr>
                <w:rFonts w:asciiTheme="minorHAnsi" w:eastAsiaTheme="minorEastAsia" w:hAnsiTheme="minorHAnsi" w:cstheme="minorHAnsi"/>
                <w:snapToGrid w:val="0"/>
                <w:sz w:val="22"/>
              </w:rPr>
              <w:t>trasrannach</w:t>
            </w:r>
            <w:proofErr w:type="spellEnd"/>
            <w:r w:rsidRPr="001C26F9">
              <w:rPr>
                <w:rFonts w:asciiTheme="minorHAnsi" w:eastAsiaTheme="minorEastAsia" w:hAnsiTheme="minorHAnsi" w:cstheme="minorHAnsi"/>
                <w:snapToGrid w:val="0"/>
                <w:sz w:val="22"/>
              </w:rPr>
              <w:t>. San áireamh i measc na ngníomhartha breise a chuirfear i bhfeidhm in 2024 tá:</w:t>
            </w:r>
          </w:p>
          <w:p w14:paraId="41F9DAEA"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Tacú le rannpháirtíocht na foirne i bhfóraim, líonraí agus meithleacha oibre náisiúnta éagsúla, </w:t>
            </w:r>
            <w:r w:rsidRPr="001C26F9">
              <w:rPr>
                <w:rFonts w:asciiTheme="minorHAnsi" w:eastAsiaTheme="minorEastAsia" w:hAnsiTheme="minorHAnsi" w:cstheme="minorHAnsi"/>
                <w:snapToGrid w:val="0"/>
                <w:sz w:val="22"/>
              </w:rPr>
              <w:lastRenderedPageBreak/>
              <w:t>agus ar an gcaoi sin, deiseanna a chur ar fáil chun beartais agus nósanna imeachta a fhorbairt agus chun dea-chleachtas a chur chun cinn.</w:t>
            </w:r>
          </w:p>
        </w:tc>
        <w:tc>
          <w:tcPr>
            <w:tcW w:w="4535" w:type="dxa"/>
            <w:gridSpan w:val="3"/>
          </w:tcPr>
          <w:p w14:paraId="295011FC"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7FCEB541" w14:textId="77777777" w:rsidR="00BB4FB6" w:rsidRPr="001C26F9" w:rsidRDefault="00BB4FB6" w:rsidP="00D7218F">
            <w:pPr>
              <w:pStyle w:val="ListParagraph"/>
              <w:numPr>
                <w:ilvl w:val="0"/>
                <w:numId w:val="7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bhfóram náisiúnta a bhfuil foireann an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rannpháirteach iontu le linn 2024 agus freastal ar imeachtaí.</w:t>
            </w:r>
          </w:p>
          <w:p w14:paraId="380C6E1B" w14:textId="77777777" w:rsidR="00BB4FB6" w:rsidRPr="001C26F9" w:rsidRDefault="00BB4FB6" w:rsidP="00D7218F">
            <w:pPr>
              <w:pStyle w:val="ListParagraph"/>
              <w:numPr>
                <w:ilvl w:val="0"/>
                <w:numId w:val="7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Forbraíodh acmhainní breise in 2024 trí rannpháirtíocht leis an méid thuas.</w:t>
            </w:r>
          </w:p>
        </w:tc>
        <w:tc>
          <w:tcPr>
            <w:tcW w:w="2280" w:type="dxa"/>
            <w:gridSpan w:val="2"/>
          </w:tcPr>
          <w:p w14:paraId="4FE8E670"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air ag aimsiú ball foirne atá ag iarraidh dul le ceannaireacht agus ag spreagadh dóibh leas a bhaint as na deiseanna forbartha gairmiúla cuí.</w:t>
            </w:r>
          </w:p>
          <w:p w14:paraId="34DD2E5B" w14:textId="77777777" w:rsidR="00BB4FB6" w:rsidRPr="001C26F9" w:rsidRDefault="00BB4FB6" w:rsidP="00BB4FB6">
            <w:pPr>
              <w:rPr>
                <w:rFonts w:asciiTheme="minorHAnsi" w:eastAsiaTheme="minorEastAsia" w:hAnsiTheme="minorHAnsi" w:cstheme="minorHAnsi"/>
                <w:snapToGrid w:val="0"/>
                <w:sz w:val="22"/>
                <w:szCs w:val="22"/>
              </w:rPr>
            </w:pPr>
          </w:p>
          <w:p w14:paraId="24482078" w14:textId="77777777" w:rsidR="0062346B" w:rsidRPr="001C26F9" w:rsidRDefault="00BB4FB6" w:rsidP="00262A10">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Seisiúin oiliúna, ceardlanna agus tacaíochtaí rialta inmheánacha a chur ar fáil chun ceannaireacht ar ardchaighdeán a chothú.</w:t>
            </w:r>
          </w:p>
        </w:tc>
      </w:tr>
      <w:tr w:rsidR="00BB4FB6" w:rsidRPr="001C26F9" w14:paraId="6480B687" w14:textId="77777777" w:rsidTr="0049625A">
        <w:trPr>
          <w:trHeight w:val="1124"/>
        </w:trPr>
        <w:tc>
          <w:tcPr>
            <w:tcW w:w="2602" w:type="dxa"/>
            <w:gridSpan w:val="2"/>
            <w:shd w:val="clear" w:color="auto" w:fill="04524A"/>
          </w:tcPr>
          <w:p w14:paraId="2008905C"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0396D84A"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Tabharfaidh </w:t>
            </w:r>
            <w:r w:rsidRPr="001C26F9">
              <w:rPr>
                <w:rFonts w:asciiTheme="minorHAnsi" w:eastAsiaTheme="minorEastAsia" w:hAnsiTheme="minorHAnsi" w:cstheme="minorHAnsi"/>
                <w:b/>
                <w:snapToGrid w:val="0"/>
                <w:sz w:val="22"/>
              </w:rPr>
              <w:t>Rannán Scoileanna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tacaíocht do phobail scoile in 2024, chun ceannaireacht agus saineolas a fhorbairt trí na gníomhartha seo a leanas:</w:t>
            </w:r>
          </w:p>
          <w:p w14:paraId="4CF45192" w14:textId="77777777" w:rsidR="00BB4FB6" w:rsidRPr="001C26F9" w:rsidRDefault="00BB4FB6" w:rsidP="00D7218F">
            <w:pPr>
              <w:pStyle w:val="ListParagraph"/>
              <w:numPr>
                <w:ilvl w:val="0"/>
                <w:numId w:val="9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Leanfar le cruinnithe rialta Fhóram na bPríomhoidí agus na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a eagrú in 2024.</w:t>
            </w:r>
          </w:p>
          <w:p w14:paraId="53EA1AD7" w14:textId="77777777" w:rsidR="00BB4FB6" w:rsidRPr="001C26F9" w:rsidRDefault="00BB4FB6" w:rsidP="00D7218F">
            <w:pPr>
              <w:pStyle w:val="ListParagraph"/>
              <w:numPr>
                <w:ilvl w:val="0"/>
                <w:numId w:val="9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Bainfear úsáid as tacaíochtaí chun ceannaireacht dáilte a chur i bhfeidhm ag an leibhéal cuí i Rith 2024 agus beidh deis ag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freastal ar chruinnithe uile na gCeannairí Scoile. </w:t>
            </w:r>
          </w:p>
          <w:p w14:paraId="57148AE9" w14:textId="77777777" w:rsidR="00BB4FB6" w:rsidRPr="001C26F9" w:rsidRDefault="00BB4FB6" w:rsidP="00D7218F">
            <w:pPr>
              <w:pStyle w:val="ListParagraph"/>
              <w:numPr>
                <w:ilvl w:val="0"/>
                <w:numId w:val="9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Déanfar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meantóra</w:t>
            </w:r>
            <w:proofErr w:type="spellEnd"/>
            <w:r w:rsidRPr="001C26F9">
              <w:rPr>
                <w:rFonts w:asciiTheme="minorHAnsi" w:eastAsiaTheme="minorEastAsia" w:hAnsiTheme="minorHAnsi" w:cstheme="minorHAnsi"/>
                <w:snapToGrid w:val="0"/>
              </w:rPr>
              <w:t xml:space="preserve"> a oiliúint chun oibriú le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nuacheaptha in 2024.</w:t>
            </w:r>
          </w:p>
          <w:p w14:paraId="4A22008F" w14:textId="77777777" w:rsidR="00BB4FB6" w:rsidRPr="001C26F9" w:rsidRDefault="00BB4FB6" w:rsidP="00D7218F">
            <w:pPr>
              <w:pStyle w:val="ListParagraph"/>
              <w:numPr>
                <w:ilvl w:val="0"/>
                <w:numId w:val="9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Clár </w:t>
            </w:r>
            <w:proofErr w:type="spellStart"/>
            <w:r w:rsidRPr="001C26F9">
              <w:rPr>
                <w:rFonts w:asciiTheme="minorHAnsi" w:eastAsiaTheme="minorEastAsia" w:hAnsiTheme="minorHAnsi" w:cstheme="minorHAnsi"/>
                <w:snapToGrid w:val="0"/>
              </w:rPr>
              <w:t>Meáncheannairí</w:t>
            </w:r>
            <w:proofErr w:type="spellEnd"/>
            <w:r w:rsidRPr="001C26F9">
              <w:rPr>
                <w:rFonts w:asciiTheme="minorHAnsi" w:eastAsiaTheme="minorEastAsia" w:hAnsiTheme="minorHAnsi" w:cstheme="minorHAnsi"/>
                <w:snapToGrid w:val="0"/>
              </w:rPr>
              <w:t xml:space="preserve"> (ar líne) a fhorbairt, a eagrú agus a chur ar fáil do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thar líonra scoileanna i gcomhar le Scoil Oideachais Ollscoil Luimnigh.</w:t>
            </w:r>
          </w:p>
          <w:p w14:paraId="157C47B7" w14:textId="77777777" w:rsidR="00BB4FB6" w:rsidRPr="001C26F9" w:rsidRDefault="00BB4FB6" w:rsidP="00D7218F">
            <w:pPr>
              <w:pStyle w:val="ListParagraph"/>
              <w:numPr>
                <w:ilvl w:val="0"/>
                <w:numId w:val="9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Forbairt leanúnach ar ghrúpa postála ar a bhfuil gach Leas-Phríomhoide chun ábhar a bhaineann le cúrsaí ceannaireachta a chomhroinnt.</w:t>
            </w:r>
          </w:p>
          <w:p w14:paraId="5BD8022F" w14:textId="77777777" w:rsidR="00BB4FB6" w:rsidRPr="001C26F9" w:rsidRDefault="00BB4FB6" w:rsidP="00D7218F">
            <w:pPr>
              <w:pStyle w:val="ListParagraph"/>
              <w:numPr>
                <w:ilvl w:val="0"/>
                <w:numId w:val="9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Éascófar foireann na scoileanna chun páirt a ghlacadh i bhFóraim Náisiúnta agus chun cur leo, lena n-áirítear Líonra Príomhoidí </w:t>
            </w:r>
            <w:proofErr w:type="spellStart"/>
            <w:r w:rsidRPr="001C26F9">
              <w:rPr>
                <w:rFonts w:asciiTheme="minorHAnsi" w:eastAsiaTheme="minorEastAsia" w:hAnsiTheme="minorHAnsi" w:cstheme="minorHAnsi"/>
                <w:snapToGrid w:val="0"/>
              </w:rPr>
              <w:t>BOOÉ</w:t>
            </w:r>
            <w:proofErr w:type="spellEnd"/>
            <w:r w:rsidRPr="001C26F9">
              <w:rPr>
                <w:rFonts w:asciiTheme="minorHAnsi" w:eastAsiaTheme="minorEastAsia" w:hAnsiTheme="minorHAnsi" w:cstheme="minorHAnsi"/>
                <w:snapToGrid w:val="0"/>
              </w:rPr>
              <w:t>, Comhdháil Oideachais Bhliantúil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agus Clár Ionduchtaithe </w:t>
            </w:r>
            <w:proofErr w:type="spellStart"/>
            <w:r w:rsidRPr="001C26F9">
              <w:rPr>
                <w:rFonts w:asciiTheme="minorHAnsi" w:eastAsiaTheme="minorEastAsia" w:hAnsiTheme="minorHAnsi" w:cstheme="minorHAnsi"/>
                <w:snapToGrid w:val="0"/>
              </w:rPr>
              <w:t>BOOÉ</w:t>
            </w:r>
            <w:proofErr w:type="spellEnd"/>
            <w:r w:rsidRPr="001C26F9">
              <w:rPr>
                <w:rFonts w:asciiTheme="minorHAnsi" w:eastAsiaTheme="minorEastAsia" w:hAnsiTheme="minorHAnsi" w:cstheme="minorHAnsi"/>
                <w:snapToGrid w:val="0"/>
              </w:rPr>
              <w:t xml:space="preserve"> do </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nuacheaptha.</w:t>
            </w:r>
          </w:p>
          <w:p w14:paraId="08D8A297" w14:textId="77777777" w:rsidR="00BB4FB6" w:rsidRPr="001C26F9" w:rsidRDefault="00BB4FB6" w:rsidP="00BB4FB6">
            <w:pPr>
              <w:rPr>
                <w:rFonts w:asciiTheme="minorHAnsi" w:eastAsiaTheme="minorEastAsia" w:hAnsiTheme="minorHAnsi" w:cstheme="minorHAnsi"/>
                <w:snapToGrid w:val="0"/>
                <w:sz w:val="22"/>
                <w:szCs w:val="22"/>
              </w:rPr>
            </w:pPr>
          </w:p>
        </w:tc>
        <w:tc>
          <w:tcPr>
            <w:tcW w:w="4535" w:type="dxa"/>
            <w:gridSpan w:val="3"/>
          </w:tcPr>
          <w:p w14:paraId="79E22257"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734C593D" w14:textId="77777777" w:rsidR="00BB4FB6" w:rsidRPr="001C26F9" w:rsidRDefault="00BB4FB6" w:rsidP="00D7218F">
            <w:pPr>
              <w:pStyle w:val="ListParagraph"/>
              <w:numPr>
                <w:ilvl w:val="0"/>
                <w:numId w:val="7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gcruinnithe Ceannairí Scoile agus líon na ndaoine a fhreastalaíonn orthu le linn 2024.</w:t>
            </w:r>
          </w:p>
          <w:p w14:paraId="53088041" w14:textId="77777777" w:rsidR="00BB4FB6" w:rsidRPr="001C26F9" w:rsidRDefault="00BB4FB6" w:rsidP="00D7218F">
            <w:pPr>
              <w:pStyle w:val="ListParagraph"/>
              <w:numPr>
                <w:ilvl w:val="0"/>
                <w:numId w:val="7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seisiún oiliúna </w:t>
            </w:r>
            <w:proofErr w:type="spellStart"/>
            <w:r w:rsidRPr="001C26F9">
              <w:rPr>
                <w:rFonts w:asciiTheme="minorHAnsi" w:eastAsiaTheme="minorEastAsia" w:hAnsiTheme="minorHAnsi" w:cstheme="minorHAnsi"/>
                <w:snapToGrid w:val="0"/>
              </w:rPr>
              <w:t>meantóireachta</w:t>
            </w:r>
            <w:proofErr w:type="spellEnd"/>
            <w:r w:rsidRPr="001C26F9">
              <w:rPr>
                <w:rFonts w:asciiTheme="minorHAnsi" w:eastAsiaTheme="minorEastAsia" w:hAnsiTheme="minorHAnsi" w:cstheme="minorHAnsi"/>
                <w:snapToGrid w:val="0"/>
              </w:rPr>
              <w:t xml:space="preserve"> a eagrófar in 2024, chun tacú le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nuacheaptha in 2024.</w:t>
            </w:r>
          </w:p>
          <w:p w14:paraId="082D2AA3" w14:textId="77777777" w:rsidR="00BB4FB6" w:rsidRPr="001C26F9" w:rsidRDefault="00BB4FB6" w:rsidP="00D7218F">
            <w:pPr>
              <w:pStyle w:val="ListParagraph"/>
              <w:numPr>
                <w:ilvl w:val="0"/>
                <w:numId w:val="7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Seimineár Gréasán do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in 2024 chun tacú le struchtúir agus inniúlacht Meán-Cheannaireachta i scoileanna.</w:t>
            </w:r>
          </w:p>
          <w:p w14:paraId="47C96DB4" w14:textId="624791CD" w:rsidR="00BB4FB6" w:rsidRPr="001C26F9" w:rsidRDefault="00BB4FB6" w:rsidP="00D7218F">
            <w:pPr>
              <w:pStyle w:val="ListParagraph"/>
              <w:numPr>
                <w:ilvl w:val="0"/>
                <w:numId w:val="7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Rannpháirtíocht sa Lárionad um Cheannaireacht Scoile i dtaca le </w:t>
            </w:r>
            <w:proofErr w:type="spellStart"/>
            <w:r w:rsidRPr="001C26F9">
              <w:rPr>
                <w:rFonts w:asciiTheme="minorHAnsi" w:eastAsiaTheme="minorEastAsia" w:hAnsiTheme="minorHAnsi" w:cstheme="minorHAnsi"/>
                <w:snapToGrid w:val="0"/>
              </w:rPr>
              <w:t>cóitseáil</w:t>
            </w:r>
            <w:proofErr w:type="spellEnd"/>
            <w:r w:rsidRPr="001C26F9">
              <w:rPr>
                <w:rFonts w:asciiTheme="minorHAnsi" w:eastAsiaTheme="minorEastAsia" w:hAnsiTheme="minorHAnsi" w:cstheme="minorHAnsi"/>
                <w:snapToGrid w:val="0"/>
              </w:rPr>
              <w:t xml:space="preserve"> d</w:t>
            </w:r>
            <w:r w:rsidR="001C26F9">
              <w:rPr>
                <w:rFonts w:asciiTheme="minorHAnsi" w:eastAsiaTheme="minorEastAsia" w:hAnsiTheme="minorHAnsi" w:cstheme="minorHAnsi"/>
                <w:snapToGrid w:val="0"/>
              </w:rPr>
              <w:t>’</w:t>
            </w:r>
            <w:r w:rsidRPr="001C26F9">
              <w:rPr>
                <w:rFonts w:asciiTheme="minorHAnsi" w:eastAsiaTheme="minorEastAsia" w:hAnsiTheme="minorHAnsi" w:cstheme="minorHAnsi"/>
                <w:snapToGrid w:val="0"/>
              </w:rPr>
              <w:t>fhoirne Bainistíochta Sinsearaí scoile.</w:t>
            </w:r>
          </w:p>
          <w:p w14:paraId="15827EF7" w14:textId="77777777" w:rsidR="00BB4FB6" w:rsidRPr="001C26F9" w:rsidRDefault="00BB4FB6" w:rsidP="00BB4FB6">
            <w:pPr>
              <w:rPr>
                <w:rFonts w:asciiTheme="minorHAnsi" w:eastAsiaTheme="minorEastAsia" w:hAnsiTheme="minorHAnsi" w:cstheme="minorHAnsi"/>
                <w:snapToGrid w:val="0"/>
                <w:sz w:val="22"/>
                <w:szCs w:val="22"/>
              </w:rPr>
            </w:pPr>
          </w:p>
          <w:p w14:paraId="4A4D84C6" w14:textId="77777777" w:rsidR="00BB4FB6" w:rsidRPr="001C26F9" w:rsidRDefault="00BB4FB6" w:rsidP="00BB4FB6">
            <w:pPr>
              <w:rPr>
                <w:rFonts w:asciiTheme="minorHAnsi" w:eastAsiaTheme="minorEastAsia" w:hAnsiTheme="minorHAnsi" w:cstheme="minorHAnsi"/>
                <w:snapToGrid w:val="0"/>
                <w:sz w:val="22"/>
                <w:szCs w:val="22"/>
              </w:rPr>
            </w:pPr>
          </w:p>
          <w:p w14:paraId="1AEB7EDE" w14:textId="77777777" w:rsidR="00BB4FB6" w:rsidRPr="001C26F9" w:rsidRDefault="00BB4FB6" w:rsidP="00BB4FB6">
            <w:pPr>
              <w:rPr>
                <w:rFonts w:asciiTheme="minorHAnsi" w:eastAsiaTheme="minorEastAsia" w:hAnsiTheme="minorHAnsi" w:cstheme="minorHAnsi"/>
                <w:snapToGrid w:val="0"/>
                <w:sz w:val="22"/>
                <w:szCs w:val="22"/>
              </w:rPr>
            </w:pPr>
          </w:p>
          <w:p w14:paraId="576EC371" w14:textId="77777777" w:rsidR="00BB4FB6" w:rsidRPr="001C26F9" w:rsidRDefault="00BB4FB6" w:rsidP="00BB4FB6">
            <w:pPr>
              <w:rPr>
                <w:rFonts w:asciiTheme="minorHAnsi" w:eastAsiaTheme="minorEastAsia" w:hAnsiTheme="minorHAnsi" w:cstheme="minorHAnsi"/>
                <w:snapToGrid w:val="0"/>
                <w:sz w:val="22"/>
                <w:szCs w:val="22"/>
              </w:rPr>
            </w:pPr>
          </w:p>
          <w:p w14:paraId="4F4CBA1D" w14:textId="77777777" w:rsidR="00BB4FB6" w:rsidRPr="001C26F9" w:rsidRDefault="00BB4FB6" w:rsidP="00BB4FB6">
            <w:pPr>
              <w:rPr>
                <w:rFonts w:asciiTheme="minorHAnsi" w:eastAsiaTheme="minorEastAsia" w:hAnsiTheme="minorHAnsi" w:cstheme="minorHAnsi"/>
                <w:snapToGrid w:val="0"/>
                <w:sz w:val="22"/>
                <w:szCs w:val="22"/>
              </w:rPr>
            </w:pPr>
          </w:p>
          <w:p w14:paraId="4D8CD23C" w14:textId="77777777" w:rsidR="00BB4FB6" w:rsidRPr="001C26F9" w:rsidRDefault="00BB4FB6" w:rsidP="00BB4FB6">
            <w:pPr>
              <w:rPr>
                <w:rFonts w:asciiTheme="minorHAnsi" w:eastAsiaTheme="minorEastAsia" w:hAnsiTheme="minorHAnsi" w:cstheme="minorHAnsi"/>
                <w:snapToGrid w:val="0"/>
                <w:sz w:val="22"/>
                <w:szCs w:val="22"/>
              </w:rPr>
            </w:pPr>
          </w:p>
          <w:p w14:paraId="2E6A309F" w14:textId="77777777" w:rsidR="00BB4FB6" w:rsidRPr="001C26F9" w:rsidRDefault="00BB4FB6" w:rsidP="00BB4FB6">
            <w:pPr>
              <w:rPr>
                <w:rFonts w:asciiTheme="minorHAnsi" w:eastAsiaTheme="minorEastAsia" w:hAnsiTheme="minorHAnsi" w:cstheme="minorHAnsi"/>
                <w:snapToGrid w:val="0"/>
                <w:sz w:val="22"/>
                <w:szCs w:val="22"/>
              </w:rPr>
            </w:pPr>
          </w:p>
          <w:p w14:paraId="3AD82206" w14:textId="77777777" w:rsidR="00BB4FB6" w:rsidRPr="001C26F9" w:rsidRDefault="00BB4FB6" w:rsidP="00BB4FB6">
            <w:pPr>
              <w:rPr>
                <w:rFonts w:asciiTheme="minorHAnsi" w:eastAsiaTheme="minorEastAsia" w:hAnsiTheme="minorHAnsi" w:cstheme="minorHAnsi"/>
                <w:snapToGrid w:val="0"/>
                <w:sz w:val="22"/>
                <w:szCs w:val="22"/>
              </w:rPr>
            </w:pPr>
          </w:p>
          <w:p w14:paraId="109E06FD" w14:textId="77777777" w:rsidR="00BB4FB6" w:rsidRPr="001C26F9" w:rsidRDefault="00BB4FB6" w:rsidP="00BB4FB6">
            <w:pPr>
              <w:rPr>
                <w:rFonts w:asciiTheme="minorHAnsi" w:eastAsiaTheme="minorEastAsia" w:hAnsiTheme="minorHAnsi" w:cstheme="minorHAnsi"/>
                <w:snapToGrid w:val="0"/>
                <w:sz w:val="22"/>
                <w:szCs w:val="22"/>
              </w:rPr>
            </w:pPr>
          </w:p>
        </w:tc>
        <w:tc>
          <w:tcPr>
            <w:tcW w:w="2280" w:type="dxa"/>
            <w:gridSpan w:val="2"/>
          </w:tcPr>
          <w:p w14:paraId="197EE457" w14:textId="211E8E81"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Tacaíocht leanúnach </w:t>
            </w:r>
            <w:proofErr w:type="spellStart"/>
            <w:r w:rsidRPr="001C26F9">
              <w:rPr>
                <w:rFonts w:asciiTheme="minorHAnsi" w:eastAsiaTheme="minorEastAsia" w:hAnsiTheme="minorHAnsi" w:cstheme="minorHAnsi"/>
                <w:snapToGrid w:val="0"/>
                <w:sz w:val="22"/>
              </w:rPr>
              <w:t>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Fhóram</w:t>
            </w:r>
            <w:proofErr w:type="spellEnd"/>
            <w:r w:rsidRPr="001C26F9">
              <w:rPr>
                <w:rFonts w:asciiTheme="minorHAnsi" w:eastAsiaTheme="minorEastAsia" w:hAnsiTheme="minorHAnsi" w:cstheme="minorHAnsi"/>
                <w:snapToGrid w:val="0"/>
                <w:sz w:val="22"/>
              </w:rPr>
              <w:t xml:space="preserve"> Príomhoidí agus Leas-</w:t>
            </w:r>
            <w:proofErr w:type="spellStart"/>
            <w:r w:rsidRPr="001C26F9">
              <w:rPr>
                <w:rFonts w:asciiTheme="minorHAnsi" w:eastAsiaTheme="minorEastAsia" w:hAnsiTheme="minorHAnsi" w:cstheme="minorHAnsi"/>
                <w:snapToGrid w:val="0"/>
                <w:sz w:val="22"/>
              </w:rPr>
              <w:t>Phríomhoidí</w:t>
            </w:r>
            <w:proofErr w:type="spellEnd"/>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w:t>
            </w:r>
          </w:p>
          <w:p w14:paraId="340A9B92" w14:textId="77777777" w:rsidR="00BB4FB6" w:rsidRPr="001C26F9" w:rsidRDefault="00BB4FB6" w:rsidP="00BB4FB6">
            <w:pPr>
              <w:rPr>
                <w:rFonts w:asciiTheme="minorHAnsi" w:eastAsiaTheme="minorEastAsia" w:hAnsiTheme="minorHAnsi" w:cstheme="minorHAnsi"/>
                <w:snapToGrid w:val="0"/>
                <w:sz w:val="22"/>
                <w:szCs w:val="22"/>
              </w:rPr>
            </w:pPr>
          </w:p>
          <w:p w14:paraId="15FF1233"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Cultúr líonraithe a chur ar bhun le cabhair ó chlár </w:t>
            </w:r>
            <w:proofErr w:type="spellStart"/>
            <w:r w:rsidRPr="001C26F9">
              <w:rPr>
                <w:rFonts w:asciiTheme="minorHAnsi" w:eastAsiaTheme="minorEastAsia" w:hAnsiTheme="minorHAnsi" w:cstheme="minorHAnsi"/>
                <w:snapToGrid w:val="0"/>
                <w:sz w:val="22"/>
              </w:rPr>
              <w:t>meantóireachta</w:t>
            </w:r>
            <w:proofErr w:type="spellEnd"/>
            <w:r w:rsidRPr="001C26F9">
              <w:rPr>
                <w:rFonts w:asciiTheme="minorHAnsi" w:eastAsiaTheme="minorEastAsia" w:hAnsiTheme="minorHAnsi" w:cstheme="minorHAnsi"/>
                <w:snapToGrid w:val="0"/>
                <w:sz w:val="22"/>
              </w:rPr>
              <w:t>.</w:t>
            </w:r>
          </w:p>
          <w:p w14:paraId="7569E00D" w14:textId="77777777" w:rsidR="00BB4FB6" w:rsidRPr="001C26F9" w:rsidRDefault="00BB4FB6" w:rsidP="00BB4FB6">
            <w:pPr>
              <w:rPr>
                <w:rFonts w:asciiTheme="minorHAnsi" w:eastAsiaTheme="minorEastAsia" w:hAnsiTheme="minorHAnsi" w:cstheme="minorHAnsi"/>
                <w:snapToGrid w:val="0"/>
                <w:sz w:val="22"/>
                <w:szCs w:val="22"/>
              </w:rPr>
            </w:pPr>
          </w:p>
          <w:p w14:paraId="79C55565"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Acmhainní ar líne a fhorbairt do </w:t>
            </w:r>
            <w:proofErr w:type="spellStart"/>
            <w:r w:rsidRPr="001C26F9">
              <w:rPr>
                <w:rFonts w:asciiTheme="minorHAnsi" w:eastAsiaTheme="minorEastAsia" w:hAnsiTheme="minorHAnsi" w:cstheme="minorHAnsi"/>
                <w:snapToGrid w:val="0"/>
                <w:sz w:val="22"/>
              </w:rPr>
              <w:t>mheantóirí</w:t>
            </w:r>
            <w:proofErr w:type="spellEnd"/>
            <w:r w:rsidRPr="001C26F9">
              <w:rPr>
                <w:rFonts w:asciiTheme="minorHAnsi" w:eastAsiaTheme="minorEastAsia" w:hAnsiTheme="minorHAnsi" w:cstheme="minorHAnsi"/>
                <w:snapToGrid w:val="0"/>
                <w:sz w:val="22"/>
              </w:rPr>
              <w:t xml:space="preserve"> agus </w:t>
            </w:r>
            <w:proofErr w:type="spellStart"/>
            <w:r w:rsidRPr="001C26F9">
              <w:rPr>
                <w:rFonts w:asciiTheme="minorHAnsi" w:eastAsiaTheme="minorEastAsia" w:hAnsiTheme="minorHAnsi" w:cstheme="minorHAnsi"/>
                <w:snapToGrid w:val="0"/>
                <w:sz w:val="22"/>
              </w:rPr>
              <w:t>meantaithe</w:t>
            </w:r>
            <w:proofErr w:type="spellEnd"/>
            <w:r w:rsidRPr="001C26F9">
              <w:rPr>
                <w:rFonts w:asciiTheme="minorHAnsi" w:eastAsiaTheme="minorEastAsia" w:hAnsiTheme="minorHAnsi" w:cstheme="minorHAnsi"/>
                <w:snapToGrid w:val="0"/>
                <w:sz w:val="22"/>
              </w:rPr>
              <w:t>.</w:t>
            </w:r>
          </w:p>
          <w:p w14:paraId="2269FB81" w14:textId="77777777" w:rsidR="00BB4FB6" w:rsidRPr="001C26F9" w:rsidRDefault="00BB4FB6" w:rsidP="00BB4FB6">
            <w:pPr>
              <w:rPr>
                <w:rFonts w:asciiTheme="minorHAnsi" w:eastAsiaTheme="minorEastAsia" w:hAnsiTheme="minorHAnsi" w:cstheme="minorHAnsi"/>
                <w:snapToGrid w:val="0"/>
                <w:sz w:val="22"/>
                <w:szCs w:val="22"/>
              </w:rPr>
            </w:pPr>
          </w:p>
          <w:p w14:paraId="56E2486C"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Sraith de sheimineáir ghréasáin a dhearadh, a eagrú agus a sholáthar ar líne do Leas-</w:t>
            </w:r>
            <w:proofErr w:type="spellStart"/>
            <w:r w:rsidRPr="001C26F9">
              <w:rPr>
                <w:rFonts w:asciiTheme="minorHAnsi" w:eastAsiaTheme="minorEastAsia" w:hAnsiTheme="minorHAnsi" w:cstheme="minorHAnsi"/>
                <w:snapToGrid w:val="0"/>
                <w:sz w:val="22"/>
              </w:rPr>
              <w:t>Phríomhoidí</w:t>
            </w:r>
            <w:proofErr w:type="spellEnd"/>
            <w:r w:rsidRPr="001C26F9">
              <w:rPr>
                <w:rFonts w:asciiTheme="minorHAnsi" w:eastAsiaTheme="minorEastAsia" w:hAnsiTheme="minorHAnsi" w:cstheme="minorHAnsi"/>
                <w:snapToGrid w:val="0"/>
                <w:sz w:val="22"/>
              </w:rPr>
              <w:t xml:space="preserve"> in 2024.</w:t>
            </w:r>
          </w:p>
          <w:p w14:paraId="420138CB" w14:textId="77777777" w:rsidR="00BB4FB6" w:rsidRPr="001C26F9" w:rsidRDefault="00BB4FB6" w:rsidP="00BB4FB6">
            <w:pPr>
              <w:rPr>
                <w:rFonts w:asciiTheme="minorHAnsi" w:eastAsiaTheme="minorEastAsia" w:hAnsiTheme="minorHAnsi" w:cstheme="minorHAnsi"/>
                <w:snapToGrid w:val="0"/>
                <w:sz w:val="22"/>
                <w:szCs w:val="22"/>
              </w:rPr>
            </w:pPr>
          </w:p>
          <w:p w14:paraId="43EC8A41" w14:textId="77777777" w:rsidR="00BB4FB6" w:rsidRPr="001C26F9" w:rsidRDefault="00BB4FB6" w:rsidP="00BB4FB6">
            <w:pPr>
              <w:rPr>
                <w:rFonts w:asciiTheme="minorHAnsi" w:eastAsiaTheme="minorEastAsia" w:hAnsiTheme="minorHAnsi" w:cstheme="minorHAnsi"/>
                <w:snapToGrid w:val="0"/>
                <w:sz w:val="22"/>
                <w:szCs w:val="22"/>
              </w:rPr>
            </w:pPr>
          </w:p>
        </w:tc>
      </w:tr>
      <w:tr w:rsidR="00BB4FB6" w:rsidRPr="001C26F9" w14:paraId="00986FF8" w14:textId="77777777" w:rsidTr="0049625A">
        <w:trPr>
          <w:trHeight w:val="1124"/>
        </w:trPr>
        <w:tc>
          <w:tcPr>
            <w:tcW w:w="2602" w:type="dxa"/>
            <w:gridSpan w:val="2"/>
            <w:shd w:val="clear" w:color="auto" w:fill="04524A"/>
          </w:tcPr>
          <w:p w14:paraId="38E74DDB"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2.5 Chun Plean Gnímh um Chomhionannas, Éagsúlacht, agus </w:t>
            </w:r>
            <w:proofErr w:type="spellStart"/>
            <w:r w:rsidRPr="001C26F9">
              <w:rPr>
                <w:rFonts w:asciiTheme="minorHAnsi" w:eastAsiaTheme="minorEastAsia" w:hAnsiTheme="minorHAnsi" w:cstheme="minorHAnsi"/>
                <w:snapToGrid w:val="0"/>
                <w:sz w:val="22"/>
              </w:rPr>
              <w:t>Ionchuimsiú</w:t>
            </w:r>
            <w:proofErr w:type="spellEnd"/>
            <w:r w:rsidRPr="001C26F9">
              <w:rPr>
                <w:rFonts w:asciiTheme="minorHAnsi" w:eastAsiaTheme="minorEastAsia" w:hAnsiTheme="minorHAnsi" w:cstheme="minorHAnsi"/>
                <w:snapToGrid w:val="0"/>
                <w:sz w:val="22"/>
              </w:rPr>
              <w:t xml:space="preserve"> a chur i bhfeidhm mar chuid dár </w:t>
            </w:r>
            <w:proofErr w:type="spellStart"/>
            <w:r w:rsidRPr="001C26F9">
              <w:rPr>
                <w:rFonts w:asciiTheme="minorHAnsi" w:eastAsiaTheme="minorEastAsia" w:hAnsiTheme="minorHAnsi" w:cstheme="minorHAnsi"/>
                <w:snapToGrid w:val="0"/>
                <w:sz w:val="22"/>
              </w:rPr>
              <w:t>nDualgas</w:t>
            </w:r>
            <w:proofErr w:type="spellEnd"/>
            <w:r w:rsidRPr="001C26F9">
              <w:rPr>
                <w:rFonts w:asciiTheme="minorHAnsi" w:eastAsiaTheme="minorEastAsia" w:hAnsiTheme="minorHAnsi" w:cstheme="minorHAnsi"/>
                <w:snapToGrid w:val="0"/>
                <w:sz w:val="22"/>
              </w:rPr>
              <w:t xml:space="preserve"> Earnála Poiblí.</w:t>
            </w:r>
          </w:p>
        </w:tc>
        <w:tc>
          <w:tcPr>
            <w:tcW w:w="4736" w:type="dxa"/>
          </w:tcPr>
          <w:p w14:paraId="1CA2AB3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 chinntiú go ndéanann an Tuarascáil Mheasúnaithe a foilsíodh in 2021, eolas do thráthanna tábhachtacha de thimthriall pleanála agus athbhreithnithe Bhord Oideachais agus Oiliúna Luimnigh agus an Chláir.</w:t>
            </w:r>
          </w:p>
          <w:p w14:paraId="278F42F6" w14:textId="77777777" w:rsidR="00702B2D" w:rsidRPr="001C26F9" w:rsidRDefault="00702B2D" w:rsidP="00BB4FB6">
            <w:pPr>
              <w:rPr>
                <w:rFonts w:asciiTheme="minorHAnsi" w:eastAsia="Calibri" w:hAnsiTheme="minorHAnsi" w:cstheme="minorHAnsi"/>
                <w:snapToGrid w:val="0"/>
                <w:sz w:val="22"/>
                <w:szCs w:val="22"/>
              </w:rPr>
            </w:pPr>
          </w:p>
          <w:p w14:paraId="3E089303" w14:textId="77777777" w:rsidR="00702B2D" w:rsidRPr="001C26F9" w:rsidRDefault="00702B2D"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Tá sé beartaithe ag Grúpa Oibre </w:t>
            </w:r>
            <w:proofErr w:type="spellStart"/>
            <w:r w:rsidRPr="001C26F9">
              <w:rPr>
                <w:rFonts w:asciiTheme="minorHAnsi" w:eastAsia="Calibri" w:hAnsiTheme="minorHAnsi" w:cstheme="minorHAnsi"/>
                <w:snapToGrid w:val="0"/>
                <w:sz w:val="22"/>
              </w:rPr>
              <w:t>PSD</w:t>
            </w:r>
            <w:proofErr w:type="spellEnd"/>
            <w:r w:rsidRPr="001C26F9">
              <w:rPr>
                <w:rFonts w:asciiTheme="minorHAnsi" w:eastAsia="Calibri" w:hAnsiTheme="minorHAnsi" w:cstheme="minorHAnsi"/>
                <w:snapToGrid w:val="0"/>
                <w:sz w:val="22"/>
              </w:rPr>
              <w:t xml:space="preserve">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athbhreithniú agus nuashonrú a dhéanamh ar an measúnú seo chun a chinntiú go bhfuil sé ag teacht le dúshláin chomhaimseartha agus dea-chleachtais i réimse an chomhionannais agus chearta an duine.</w:t>
            </w:r>
          </w:p>
        </w:tc>
        <w:tc>
          <w:tcPr>
            <w:tcW w:w="4535" w:type="dxa"/>
            <w:gridSpan w:val="3"/>
          </w:tcPr>
          <w:p w14:paraId="69FCA40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Déanfar monatóireacht ar fheidhmíocht agus dul chun cinn in 2024 agus léireofar iad ar na bealaí seo a leanas:</w:t>
            </w:r>
          </w:p>
          <w:p w14:paraId="1C2E1E8D" w14:textId="77777777" w:rsidR="00702B2D" w:rsidRPr="001C26F9" w:rsidRDefault="00702B2D" w:rsidP="00D7218F">
            <w:pPr>
              <w:pStyle w:val="ListParagraph"/>
              <w:numPr>
                <w:ilvl w:val="0"/>
                <w:numId w:val="19"/>
              </w:numPr>
              <w:rPr>
                <w:rFonts w:asciiTheme="minorHAnsi" w:eastAsia="Calibri" w:hAnsiTheme="minorHAnsi" w:cstheme="minorHAnsi"/>
                <w:snapToGrid w:val="0"/>
              </w:rPr>
            </w:pPr>
            <w:r w:rsidRPr="001C26F9">
              <w:rPr>
                <w:rFonts w:asciiTheme="minorHAnsi" w:eastAsia="Calibri" w:hAnsiTheme="minorHAnsi" w:cstheme="minorHAnsi"/>
                <w:snapToGrid w:val="0"/>
              </w:rPr>
              <w:t>Déan athbhreithniú ar an Measúnú Reatha:</w:t>
            </w:r>
          </w:p>
          <w:p w14:paraId="3056D7EC" w14:textId="77777777" w:rsidR="00702B2D" w:rsidRPr="001C26F9" w:rsidRDefault="00702B2D" w:rsidP="00D7218F">
            <w:pPr>
              <w:pStyle w:val="ListParagraph"/>
              <w:numPr>
                <w:ilvl w:val="0"/>
                <w:numId w:val="1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Nuashonruithe a Aithint: Athruithe ar noirm </w:t>
            </w:r>
            <w:proofErr w:type="spellStart"/>
            <w:r w:rsidRPr="001C26F9">
              <w:rPr>
                <w:rFonts w:asciiTheme="minorHAnsi" w:eastAsia="Calibri" w:hAnsiTheme="minorHAnsi" w:cstheme="minorHAnsi"/>
                <w:snapToGrid w:val="0"/>
              </w:rPr>
              <w:t>shochaíocha</w:t>
            </w:r>
            <w:proofErr w:type="spellEnd"/>
            <w:r w:rsidRPr="001C26F9">
              <w:rPr>
                <w:rFonts w:asciiTheme="minorHAnsi" w:eastAsia="Calibri" w:hAnsiTheme="minorHAnsi" w:cstheme="minorHAnsi"/>
                <w:snapToGrid w:val="0"/>
              </w:rPr>
              <w:t>, nuashonruithe reachtaíochta, agus saincheisteanna atá ag teacht chun cinn a bhaineann le comhionannas agus cearta daonna a shainaithint.</w:t>
            </w:r>
          </w:p>
          <w:p w14:paraId="0EA64444" w14:textId="77777777" w:rsidR="00702B2D" w:rsidRPr="001C26F9" w:rsidRDefault="00702B2D" w:rsidP="00D7218F">
            <w:pPr>
              <w:pStyle w:val="ListParagraph"/>
              <w:numPr>
                <w:ilvl w:val="0"/>
                <w:numId w:val="19"/>
              </w:numPr>
              <w:rPr>
                <w:rFonts w:asciiTheme="minorHAnsi" w:eastAsia="Calibri" w:hAnsiTheme="minorHAnsi" w:cstheme="minorHAnsi"/>
                <w:snapToGrid w:val="0"/>
              </w:rPr>
            </w:pPr>
            <w:r w:rsidRPr="001C26F9">
              <w:rPr>
                <w:rFonts w:asciiTheme="minorHAnsi" w:eastAsia="Calibri" w:hAnsiTheme="minorHAnsi" w:cstheme="minorHAnsi"/>
                <w:snapToGrid w:val="0"/>
              </w:rPr>
              <w:t>Taighde Nua a Dhéanamh: Bailigh sonraí nuashonraithe, déan suirbhéanna, agus téigh i dteagmháil leis an tsochaí shibhialta chun a chinntiú go bhfuil an bonn fianaise ag teacht le taithí saoil.</w:t>
            </w:r>
          </w:p>
          <w:p w14:paraId="1B959BC7" w14:textId="77777777" w:rsidR="00702B2D" w:rsidRPr="001C26F9" w:rsidRDefault="00702B2D" w:rsidP="00D7218F">
            <w:pPr>
              <w:pStyle w:val="ListParagraph"/>
              <w:numPr>
                <w:ilvl w:val="0"/>
                <w:numId w:val="19"/>
              </w:numPr>
              <w:rPr>
                <w:rFonts w:asciiTheme="minorHAnsi" w:eastAsia="Calibri" w:hAnsiTheme="minorHAnsi" w:cstheme="minorHAnsi"/>
                <w:snapToGrid w:val="0"/>
              </w:rPr>
            </w:pPr>
            <w:r w:rsidRPr="001C26F9">
              <w:rPr>
                <w:rFonts w:asciiTheme="minorHAnsi" w:eastAsia="Calibri" w:hAnsiTheme="minorHAnsi" w:cstheme="minorHAnsi"/>
                <w:snapToGrid w:val="0"/>
              </w:rPr>
              <w:t>Déan athbhreithniú ar an Doiciméad Measúnaithe a bheidh mar bhonn taca ag pleanáil, beartas agus cinnteoireacht.</w:t>
            </w:r>
          </w:p>
          <w:p w14:paraId="5585E82D" w14:textId="77777777" w:rsidR="00BB4FB6" w:rsidRPr="001C26F9" w:rsidRDefault="00BB4FB6" w:rsidP="00702B2D">
            <w:pPr>
              <w:pStyle w:val="ListParagraph"/>
              <w:rPr>
                <w:rFonts w:asciiTheme="minorHAnsi" w:eastAsia="Calibri" w:hAnsiTheme="minorHAnsi" w:cstheme="minorHAnsi"/>
                <w:snapToGrid w:val="0"/>
              </w:rPr>
            </w:pPr>
          </w:p>
        </w:tc>
        <w:tc>
          <w:tcPr>
            <w:tcW w:w="2280" w:type="dxa"/>
            <w:gridSpan w:val="2"/>
          </w:tcPr>
          <w:p w14:paraId="0D28D9BF" w14:textId="77777777" w:rsidR="00702B2D" w:rsidRPr="001C26F9" w:rsidRDefault="00702B2D" w:rsidP="00BB4FB6">
            <w:pPr>
              <w:rPr>
                <w:rFonts w:asciiTheme="minorHAnsi" w:eastAsia="Calibri" w:hAnsiTheme="minorHAnsi" w:cstheme="minorHAnsi"/>
                <w:snapToGrid w:val="0"/>
                <w:sz w:val="22"/>
                <w:szCs w:val="22"/>
                <w:lang w:eastAsia="en-US"/>
              </w:rPr>
            </w:pPr>
            <w:r w:rsidRPr="001C26F9">
              <w:rPr>
                <w:rFonts w:asciiTheme="minorHAnsi" w:hAnsiTheme="minorHAnsi" w:cstheme="minorHAnsi"/>
                <w:snapToGrid w:val="0"/>
                <w:sz w:val="22"/>
              </w:rPr>
              <w:t xml:space="preserve">Tá sé ríthábhachtach an measúnú atá bunaithe ar fhianaise a nuashonrú chun éifeachtacht Dhualgas na hEarnála Poiblí a chinntiú maidir le dul i ngleic le saincheisteanna reatha comhionannais agus cearta daonna. Tá sé mar aidhm ag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athbhreithniú cuimsitheach </w:t>
            </w:r>
            <w:r w:rsidRPr="001C26F9">
              <w:rPr>
                <w:rFonts w:asciiTheme="minorHAnsi" w:eastAsia="Calibri" w:hAnsiTheme="minorHAnsi" w:cstheme="minorHAnsi"/>
                <w:snapToGrid w:val="0"/>
                <w:sz w:val="22"/>
              </w:rPr>
              <w:t xml:space="preserve">a éascú as a dtiocfaidh moltaí </w:t>
            </w:r>
            <w:proofErr w:type="spellStart"/>
            <w:r w:rsidRPr="001C26F9">
              <w:rPr>
                <w:rFonts w:asciiTheme="minorHAnsi" w:eastAsia="Calibri" w:hAnsiTheme="minorHAnsi" w:cstheme="minorHAnsi"/>
                <w:snapToGrid w:val="0"/>
                <w:sz w:val="22"/>
              </w:rPr>
              <w:t>inghníomhaithe</w:t>
            </w:r>
            <w:proofErr w:type="spellEnd"/>
            <w:r w:rsidRPr="001C26F9">
              <w:rPr>
                <w:rFonts w:asciiTheme="minorHAnsi" w:eastAsia="Calibri" w:hAnsiTheme="minorHAnsi" w:cstheme="minorHAnsi"/>
                <w:snapToGrid w:val="0"/>
                <w:sz w:val="22"/>
              </w:rPr>
              <w:t>.</w:t>
            </w:r>
          </w:p>
          <w:p w14:paraId="73362E3B" w14:textId="77777777" w:rsidR="00262A10" w:rsidRPr="001C26F9" w:rsidRDefault="00262A10"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Tabharfar faoi athbhreithniú ar an nGrúpa Oibre </w:t>
            </w:r>
            <w:proofErr w:type="spellStart"/>
            <w:r w:rsidRPr="001C26F9">
              <w:rPr>
                <w:rFonts w:asciiTheme="minorHAnsi" w:eastAsia="Calibri" w:hAnsiTheme="minorHAnsi" w:cstheme="minorHAnsi"/>
                <w:snapToGrid w:val="0"/>
                <w:sz w:val="22"/>
              </w:rPr>
              <w:t>EDI</w:t>
            </w:r>
            <w:proofErr w:type="spellEnd"/>
            <w:r w:rsidRPr="001C26F9">
              <w:rPr>
                <w:rFonts w:asciiTheme="minorHAnsi" w:eastAsia="Calibri" w:hAnsiTheme="minorHAnsi" w:cstheme="minorHAnsi"/>
                <w:snapToGrid w:val="0"/>
                <w:sz w:val="22"/>
              </w:rPr>
              <w:t xml:space="preserve"> in 2024 freisin.</w:t>
            </w:r>
          </w:p>
        </w:tc>
      </w:tr>
      <w:tr w:rsidR="00BB4FB6" w:rsidRPr="001C26F9" w14:paraId="76CBFFE8" w14:textId="77777777" w:rsidTr="005566BE">
        <w:trPr>
          <w:trHeight w:val="737"/>
        </w:trPr>
        <w:tc>
          <w:tcPr>
            <w:tcW w:w="2602" w:type="dxa"/>
            <w:gridSpan w:val="2"/>
            <w:shd w:val="clear" w:color="auto" w:fill="04524A"/>
          </w:tcPr>
          <w:p w14:paraId="730C2B2C"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34E12C06"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 chinntiú go bhfuiltear ag cloí go hiomlán le Nósanna Imeachta um Chosaint Leanaí do Bhunscoileanna agus Iar-bhunscoileanna 2017 (leasaithe 2023).</w:t>
            </w:r>
          </w:p>
          <w:p w14:paraId="3D62BCEB"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Tacóidh </w:t>
            </w:r>
            <w:r w:rsidRPr="001C26F9">
              <w:rPr>
                <w:rFonts w:asciiTheme="minorHAnsi" w:eastAsia="Calibri" w:hAnsiTheme="minorHAnsi" w:cstheme="minorHAnsi"/>
                <w:b/>
                <w:snapToGrid w:val="0"/>
                <w:sz w:val="22"/>
              </w:rPr>
              <w:t xml:space="preserve">Rannán Scoileanna an </w:t>
            </w:r>
            <w:proofErr w:type="spellStart"/>
            <w:r w:rsidRPr="001C26F9">
              <w:rPr>
                <w:rFonts w:asciiTheme="minorHAnsi" w:eastAsia="Calibri" w:hAnsiTheme="minorHAnsi" w:cstheme="minorHAnsi"/>
                <w:b/>
                <w:snapToGrid w:val="0"/>
                <w:sz w:val="22"/>
              </w:rPr>
              <w:t>BOO</w:t>
            </w:r>
            <w:proofErr w:type="spellEnd"/>
            <w:r w:rsidRPr="001C26F9">
              <w:rPr>
                <w:rFonts w:asciiTheme="minorHAnsi" w:eastAsia="Calibri" w:hAnsiTheme="minorHAnsi" w:cstheme="minorHAnsi"/>
                <w:b/>
                <w:snapToGrid w:val="0"/>
                <w:sz w:val="22"/>
              </w:rPr>
              <w:t xml:space="preserve"> </w:t>
            </w:r>
            <w:r w:rsidRPr="001C26F9">
              <w:rPr>
                <w:rFonts w:asciiTheme="minorHAnsi" w:eastAsia="Calibri" w:hAnsiTheme="minorHAnsi" w:cstheme="minorHAnsi"/>
                <w:snapToGrid w:val="0"/>
                <w:sz w:val="22"/>
              </w:rPr>
              <w:t xml:space="preserve">le timpeallacht oibre dhearfach agus </w:t>
            </w:r>
            <w:proofErr w:type="spellStart"/>
            <w:r w:rsidRPr="001C26F9">
              <w:rPr>
                <w:rFonts w:asciiTheme="minorHAnsi" w:eastAsia="Calibri" w:hAnsiTheme="minorHAnsi" w:cstheme="minorHAnsi"/>
                <w:snapToGrid w:val="0"/>
                <w:sz w:val="22"/>
              </w:rPr>
              <w:t>thacúil</w:t>
            </w:r>
            <w:proofErr w:type="spellEnd"/>
            <w:r w:rsidRPr="001C26F9">
              <w:rPr>
                <w:rFonts w:asciiTheme="minorHAnsi" w:eastAsia="Calibri" w:hAnsiTheme="minorHAnsi" w:cstheme="minorHAnsi"/>
                <w:snapToGrid w:val="0"/>
                <w:sz w:val="22"/>
              </w:rPr>
              <w:t xml:space="preserve"> in 2024 </w:t>
            </w:r>
            <w:r w:rsidRPr="001C26F9">
              <w:rPr>
                <w:rFonts w:asciiTheme="minorHAnsi" w:eastAsia="Calibri" w:hAnsiTheme="minorHAnsi" w:cstheme="minorHAnsi"/>
                <w:snapToGrid w:val="0"/>
                <w:sz w:val="22"/>
              </w:rPr>
              <w:lastRenderedPageBreak/>
              <w:t>trí fhorbairt leanúnach grúpaí comhairleacha chun tacaíocht a chur ar fáil sna príomhréimsí seo a leanas:</w:t>
            </w:r>
          </w:p>
          <w:p w14:paraId="0FF65BF1"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Clár Riosca a bhfuil Cosaint Páistí mar chuid de.</w:t>
            </w:r>
          </w:p>
          <w:p w14:paraId="7931D47C"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Sláinte &amp; Sábháilteacht.</w:t>
            </w:r>
          </w:p>
          <w:p w14:paraId="07B19222"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Riachtanais Speisialta Oideachais.</w:t>
            </w:r>
          </w:p>
          <w:p w14:paraId="423FEA35"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Scoileanna lán-Ghaeilge.</w:t>
            </w:r>
          </w:p>
          <w:p w14:paraId="2908D483"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Tuismitheoirí agus Caomhnóirí.</w:t>
            </w:r>
          </w:p>
          <w:p w14:paraId="52CD7696"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Foghlaim Dhigiteach.</w:t>
            </w:r>
          </w:p>
          <w:p w14:paraId="2F4B3FE5"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Curaclam, Teagasc agus Foghlaim san áireamh.</w:t>
            </w:r>
          </w:p>
          <w:p w14:paraId="74DF0124" w14:textId="77777777" w:rsidR="00BB4FB6" w:rsidRPr="001C26F9" w:rsidRDefault="00BB4FB6" w:rsidP="00D7218F">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Teagmháil leanúnach le </w:t>
            </w:r>
            <w:proofErr w:type="spellStart"/>
            <w:r w:rsidRPr="001C26F9">
              <w:rPr>
                <w:rFonts w:asciiTheme="minorHAnsi" w:eastAsia="Calibri" w:hAnsiTheme="minorHAnsi" w:cstheme="minorHAnsi"/>
                <w:snapToGrid w:val="0"/>
              </w:rPr>
              <w:t>NEPS</w:t>
            </w:r>
            <w:proofErr w:type="spellEnd"/>
            <w:r w:rsidRPr="001C26F9">
              <w:rPr>
                <w:rFonts w:asciiTheme="minorHAnsi" w:eastAsia="Calibri" w:hAnsiTheme="minorHAnsi" w:cstheme="minorHAnsi"/>
                <w:snapToGrid w:val="0"/>
              </w:rPr>
              <w:t xml:space="preserve"> (An tSeirbhís Náisiúnta Síceolaíochta Oideachais).</w:t>
            </w:r>
          </w:p>
          <w:p w14:paraId="2A3BB0D3" w14:textId="77777777" w:rsidR="00BB4FB6" w:rsidRPr="001C26F9" w:rsidRDefault="00BB4FB6" w:rsidP="005566BE">
            <w:pPr>
              <w:pStyle w:val="ListParagraph"/>
              <w:numPr>
                <w:ilvl w:val="0"/>
                <w:numId w:val="18"/>
              </w:numPr>
              <w:rPr>
                <w:rFonts w:asciiTheme="minorHAnsi" w:eastAsia="Calibri" w:hAnsiTheme="minorHAnsi" w:cstheme="minorHAnsi"/>
                <w:snapToGrid w:val="0"/>
              </w:rPr>
            </w:pPr>
            <w:r w:rsidRPr="001C26F9">
              <w:rPr>
                <w:rFonts w:asciiTheme="minorHAnsi" w:eastAsia="Calibri" w:hAnsiTheme="minorHAnsi" w:cstheme="minorHAnsi"/>
                <w:snapToGrid w:val="0"/>
              </w:rPr>
              <w:t>Sraith de sheimineáir ghréasáin ar líne do thuismitheoirí/baill foirne i gcaitheamh na bliana chun tacú le folláine.</w:t>
            </w:r>
          </w:p>
          <w:p w14:paraId="4EFB541C"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4535" w:type="dxa"/>
            <w:gridSpan w:val="3"/>
          </w:tcPr>
          <w:p w14:paraId="1AD69EA0"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36901B8B"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Athbhreithnithe ar Chosaint Leanaí a ndéanfaidh an Stiúrthóir Scoileanna monatóireacht orthu.</w:t>
            </w:r>
          </w:p>
          <w:p w14:paraId="517D7EE8"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Athbhreithniú ar Mhiontuairiscí Bhoird Bhainistíochta na scoileanna.</w:t>
            </w:r>
          </w:p>
          <w:p w14:paraId="567A7B32"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Líon agus fad na seisiún forbartha gairmiúla a chuirtear ar fáil.</w:t>
            </w:r>
          </w:p>
          <w:p w14:paraId="33D5231A"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Líon na mball foirne atá ag freastal.</w:t>
            </w:r>
          </w:p>
          <w:p w14:paraId="12B0728A"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Acmhainní breise a chuirtear ar fáil.</w:t>
            </w:r>
          </w:p>
          <w:p w14:paraId="1626E6A9"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Tionscnaimh nua a thagann chun cinn.</w:t>
            </w:r>
          </w:p>
          <w:p w14:paraId="6D6BA2A8"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Meastóireachtaí ar sheisiúin oiliúna agus aiseolas uathu.</w:t>
            </w:r>
          </w:p>
          <w:p w14:paraId="554BE8E3" w14:textId="77777777" w:rsidR="00BB4FB6" w:rsidRPr="001C26F9" w:rsidRDefault="00BB4FB6" w:rsidP="00D7218F">
            <w:pPr>
              <w:pStyle w:val="ListParagraph"/>
              <w:numPr>
                <w:ilvl w:val="0"/>
                <w:numId w:val="17"/>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 xml:space="preserve">Líon na gcruinnithe le foirne </w:t>
            </w:r>
            <w:proofErr w:type="spellStart"/>
            <w:r w:rsidRPr="001C26F9">
              <w:rPr>
                <w:rFonts w:asciiTheme="minorHAnsi" w:eastAsia="Calibri" w:hAnsiTheme="minorHAnsi" w:cstheme="minorHAnsi"/>
                <w:snapToGrid w:val="0"/>
              </w:rPr>
              <w:t>NEPS</w:t>
            </w:r>
            <w:proofErr w:type="spellEnd"/>
            <w:r w:rsidRPr="001C26F9">
              <w:rPr>
                <w:rFonts w:asciiTheme="minorHAnsi" w:eastAsia="Calibri" w:hAnsiTheme="minorHAnsi" w:cstheme="minorHAnsi"/>
                <w:snapToGrid w:val="0"/>
              </w:rPr>
              <w:t xml:space="preserve"> agus na Foirne Tacaíochta Mac Léinn agus Príomhoidí agus Leas-</w:t>
            </w:r>
            <w:proofErr w:type="spellStart"/>
            <w:r w:rsidRPr="001C26F9">
              <w:rPr>
                <w:rFonts w:asciiTheme="minorHAnsi" w:eastAsia="Calibri" w:hAnsiTheme="minorHAnsi" w:cstheme="minorHAnsi"/>
                <w:snapToGrid w:val="0"/>
              </w:rPr>
              <w:t>Phríomhoidí</w:t>
            </w:r>
            <w:proofErr w:type="spellEnd"/>
            <w:r w:rsidRPr="001C26F9">
              <w:rPr>
                <w:rFonts w:asciiTheme="minorHAnsi" w:eastAsia="Calibri" w:hAnsiTheme="minorHAnsi" w:cstheme="minorHAnsi"/>
                <w:snapToGrid w:val="0"/>
              </w:rPr>
              <w:t>.</w:t>
            </w:r>
          </w:p>
          <w:p w14:paraId="5C322EFF" w14:textId="77777777" w:rsidR="00BB4FB6" w:rsidRPr="001C26F9" w:rsidRDefault="00BB4FB6" w:rsidP="00D7218F">
            <w:pPr>
              <w:pStyle w:val="ListParagraph"/>
              <w:numPr>
                <w:ilvl w:val="0"/>
                <w:numId w:val="16"/>
              </w:numPr>
              <w:ind w:left="360"/>
              <w:rPr>
                <w:rFonts w:asciiTheme="minorHAnsi" w:eastAsia="Calibri" w:hAnsiTheme="minorHAnsi" w:cstheme="minorHAnsi"/>
                <w:snapToGrid w:val="0"/>
              </w:rPr>
            </w:pPr>
            <w:r w:rsidRPr="001C26F9">
              <w:rPr>
                <w:rFonts w:asciiTheme="minorHAnsi" w:eastAsia="Calibri" w:hAnsiTheme="minorHAnsi" w:cstheme="minorHAnsi"/>
                <w:snapToGrid w:val="0"/>
              </w:rPr>
              <w:t>Grúpaí fócais le tuismitheoirí agus caomhnóirí.</w:t>
            </w:r>
          </w:p>
          <w:p w14:paraId="0C41C10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2280" w:type="dxa"/>
            <w:gridSpan w:val="2"/>
          </w:tcPr>
          <w:p w14:paraId="5196316F"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Monatóireacht ar líon agus fad na seisiún forbartha gairmiúla.</w:t>
            </w:r>
          </w:p>
          <w:p w14:paraId="09F342A6"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54508D2E"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Acmhainní taifeadta a dhéantar.</w:t>
            </w:r>
          </w:p>
          <w:p w14:paraId="3145045D"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 </w:t>
            </w:r>
          </w:p>
          <w:p w14:paraId="3FC537C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Monatóireacht ar aiseolas agus meastóireacht agus gníomhartha a eascraíonn astu.</w:t>
            </w:r>
          </w:p>
          <w:p w14:paraId="0BF9BEE3"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71CCC08"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Monatóireacht ar chruinnithe le páirtithe leasmhara.</w:t>
            </w:r>
          </w:p>
        </w:tc>
      </w:tr>
      <w:tr w:rsidR="00BB4FB6" w:rsidRPr="001C26F9" w14:paraId="23B8AA8B" w14:textId="77777777" w:rsidTr="0049625A">
        <w:trPr>
          <w:trHeight w:val="1668"/>
        </w:trPr>
        <w:tc>
          <w:tcPr>
            <w:tcW w:w="2602" w:type="dxa"/>
            <w:gridSpan w:val="2"/>
            <w:shd w:val="clear" w:color="auto" w:fill="04524A"/>
          </w:tcPr>
          <w:p w14:paraId="0B255F8B"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33CF1F81" w14:textId="3A80AD1A"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Mar chuid de Chéim Mheasúnaithe ár nDualgais Earnála Poiblí, i mí Mheán Fómhair 2021,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fhoilsigh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ár measúnú ar na ceisteanna cearta daonna agus comhionannais atá roimh ár bpáirtithe leasmhara ó gach ceann den 9 bhforas idirdhealaitheacha, chomh maith le daoine atá faoi mhíbhuntáiste socheacnamaíoch. </w:t>
            </w:r>
            <w:hyperlink r:id="rId37" w:tgtFrame="_blank" w:history="1">
              <w:r w:rsidRPr="001C26F9">
                <w:rPr>
                  <w:rFonts w:asciiTheme="minorHAnsi" w:hAnsiTheme="minorHAnsi" w:cstheme="minorHAnsi"/>
                  <w:snapToGrid w:val="0"/>
                  <w:sz w:val="22"/>
                  <w:u w:val="single"/>
                </w:rPr>
                <w:t>Tuarascáil Mheasúnaithe Dhualgas Poiblí Bhord Oideachais agus Oiliúna Luimnigh agus an Chláir (BOOLC.ie)</w:t>
              </w:r>
            </w:hyperlink>
            <w:r w:rsidRPr="001C26F9">
              <w:rPr>
                <w:rFonts w:asciiTheme="minorHAnsi" w:hAnsiTheme="minorHAnsi" w:cstheme="minorHAnsi"/>
                <w:snapToGrid w:val="0"/>
                <w:sz w:val="22"/>
                <w:u w:val="single"/>
              </w:rPr>
              <w:t>.</w:t>
            </w:r>
            <w:r w:rsidRPr="001C26F9">
              <w:rPr>
                <w:rFonts w:asciiTheme="minorHAnsi" w:hAnsiTheme="minorHAnsi" w:cstheme="minorHAnsi"/>
                <w:snapToGrid w:val="0"/>
                <w:sz w:val="22"/>
              </w:rPr>
              <w:t> </w:t>
            </w:r>
          </w:p>
          <w:p w14:paraId="2BF860B2"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72A2556B"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Mar fhreagra air sin, tá sé mar aidhm ag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 chinntiú, a oiread agus is féidir le réasún, go dtugtar tacaíochtaí atá saincheaptha dóibh do gach foghlaimeoir chun ligean dóibh páirt iomlán a ghlacadh sna deiseanna oideachais atá ar fáil dóibh agus tairbhe a bhaint astu. </w:t>
            </w:r>
          </w:p>
          <w:p w14:paraId="58B3D205"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058CF63E"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 xml:space="preserve">Ceanglaíonn an Dualgas Earnála Poiblí ar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an bealach a bhfuil Comhionannais agus Cearta Daoine á leabú ina phróisis phleanála agus tuairiscithe aige a Mheasúnú, a Mhíniú agus a Thuairisciú. </w:t>
            </w:r>
          </w:p>
          <w:p w14:paraId="0BCF55A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2C14E8AB"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392EA02B" w14:textId="77777777" w:rsidR="00BB4FB6" w:rsidRPr="001C26F9" w:rsidRDefault="00BB4FB6" w:rsidP="00D7218F">
            <w:pPr>
              <w:pStyle w:val="ListParagraph"/>
              <w:numPr>
                <w:ilvl w:val="0"/>
                <w:numId w:val="12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A chinntiú go mbeifear ag leanúint le próiseas feidhmithe comhaontaithe ag tráthanna tábhachtacha de thimthriall pleanála agus athbhreithnithe Bhord Oideachais agus Oiliúna Luimnigh agus an Chláir. </w:t>
            </w:r>
          </w:p>
          <w:p w14:paraId="4CC3665D" w14:textId="77777777" w:rsidR="00BB4FB6" w:rsidRPr="001C26F9" w:rsidRDefault="00BB4FB6" w:rsidP="00D7218F">
            <w:pPr>
              <w:pStyle w:val="ListParagraph"/>
              <w:numPr>
                <w:ilvl w:val="0"/>
                <w:numId w:val="12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Plean Gnímh Seirbhísí do Dhaoine Faoi Mhíchumas a Chur Chun Cinn (</w:t>
            </w:r>
            <w:proofErr w:type="spellStart"/>
            <w:r w:rsidRPr="001C26F9">
              <w:rPr>
                <w:rFonts w:asciiTheme="minorHAnsi" w:hAnsiTheme="minorHAnsi" w:cstheme="minorHAnsi"/>
                <w:snapToGrid w:val="0"/>
              </w:rPr>
              <w:t>PSD</w:t>
            </w:r>
            <w:proofErr w:type="spellEnd"/>
            <w:r w:rsidRPr="001C26F9">
              <w:rPr>
                <w:rFonts w:asciiTheme="minorHAnsi" w:hAnsiTheme="minorHAnsi" w:cstheme="minorHAnsi"/>
                <w:snapToGrid w:val="0"/>
              </w:rPr>
              <w:t>). </w:t>
            </w:r>
          </w:p>
          <w:p w14:paraId="7F3AE854" w14:textId="77777777" w:rsidR="00BB4FB6" w:rsidRPr="001C26F9" w:rsidRDefault="00BB4FB6" w:rsidP="00D7218F">
            <w:pPr>
              <w:pStyle w:val="ListParagraph"/>
              <w:numPr>
                <w:ilvl w:val="0"/>
                <w:numId w:val="12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Doiciméad Measúnaithe. </w:t>
            </w:r>
          </w:p>
          <w:p w14:paraId="11EFE9F6" w14:textId="77777777" w:rsidR="00BB4FB6" w:rsidRPr="001C26F9" w:rsidRDefault="00BB4FB6" w:rsidP="00D7218F">
            <w:pPr>
              <w:pStyle w:val="ListParagraph"/>
              <w:numPr>
                <w:ilvl w:val="0"/>
                <w:numId w:val="12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Próiseas Cur Chun Feidhme. </w:t>
            </w:r>
          </w:p>
          <w:p w14:paraId="3BEF3731" w14:textId="77777777" w:rsidR="00BB4FB6" w:rsidRPr="001C26F9" w:rsidRDefault="00BB4FB6" w:rsidP="00D7218F">
            <w:pPr>
              <w:pStyle w:val="ListParagraph"/>
              <w:numPr>
                <w:ilvl w:val="0"/>
                <w:numId w:val="124"/>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Le linn 2024, cuirfidh Breisoideachas agus Oiliúint i bhfeidhm na gníomhartha a leagadh amach i </w:t>
            </w:r>
            <w:hyperlink r:id="rId38">
              <w:r w:rsidRPr="001C26F9">
                <w:rPr>
                  <w:rFonts w:asciiTheme="minorHAnsi" w:eastAsia="Times New Roman" w:hAnsiTheme="minorHAnsi" w:cstheme="minorHAnsi"/>
                  <w:snapToGrid w:val="0"/>
                  <w:u w:val="single"/>
                </w:rPr>
                <w:t xml:space="preserve">gCreat um </w:t>
              </w:r>
              <w:proofErr w:type="spellStart"/>
              <w:r w:rsidRPr="001C26F9">
                <w:rPr>
                  <w:rFonts w:asciiTheme="minorHAnsi" w:eastAsia="Times New Roman" w:hAnsiTheme="minorHAnsi" w:cstheme="minorHAnsi"/>
                  <w:snapToGrid w:val="0"/>
                  <w:u w:val="single"/>
                </w:rPr>
                <w:t>ESOL</w:t>
              </w:r>
              <w:proofErr w:type="spellEnd"/>
              <w:r w:rsidRPr="001C26F9">
                <w:rPr>
                  <w:rFonts w:asciiTheme="minorHAnsi" w:eastAsia="Times New Roman" w:hAnsiTheme="minorHAnsi" w:cstheme="minorHAnsi"/>
                  <w:snapToGrid w:val="0"/>
                  <w:u w:val="single"/>
                </w:rPr>
                <w:t xml:space="preserve"> agus Foghlaimeoirí Imirceach an Choláiste </w:t>
              </w:r>
              <w:r w:rsidRPr="001C26F9">
                <w:rPr>
                  <w:rFonts w:asciiTheme="minorHAnsi" w:eastAsia="Times New Roman" w:hAnsiTheme="minorHAnsi" w:cstheme="minorHAnsi"/>
                  <w:snapToGrid w:val="0"/>
                  <w:u w:val="single"/>
                </w:rPr>
                <w:lastRenderedPageBreak/>
                <w:t>Breisoideachais agus Oiliúna</w:t>
              </w:r>
            </w:hyperlink>
            <w:r w:rsidRPr="001C26F9">
              <w:rPr>
                <w:rFonts w:asciiTheme="minorHAnsi" w:eastAsia="Times New Roman" w:hAnsiTheme="minorHAnsi" w:cstheme="minorHAnsi"/>
                <w:snapToGrid w:val="0"/>
                <w:u w:val="single"/>
              </w:rPr>
              <w:t xml:space="preserve"> </w:t>
            </w:r>
            <w:r w:rsidRPr="001C26F9">
              <w:rPr>
                <w:rFonts w:asciiTheme="minorHAnsi" w:eastAsia="Times New Roman" w:hAnsiTheme="minorHAnsi" w:cstheme="minorHAnsi"/>
                <w:snapToGrid w:val="0"/>
              </w:rPr>
              <w:t xml:space="preserve">an </w:t>
            </w:r>
            <w:hyperlink r:id="rId39">
              <w:r w:rsidRPr="001C26F9">
                <w:rPr>
                  <w:rFonts w:asciiTheme="minorHAnsi" w:eastAsia="Times New Roman" w:hAnsiTheme="minorHAnsi" w:cstheme="minorHAnsi"/>
                  <w:snapToGrid w:val="0"/>
                  <w:u w:val="single"/>
                </w:rPr>
                <w:t>Creat um Meabhairshláinte agus Folláine Foghlaimeoirí an Choláiste Breisoideachais agus Oiliúna.</w:t>
              </w:r>
            </w:hyperlink>
            <w:r w:rsidRPr="001C26F9">
              <w:rPr>
                <w:rFonts w:asciiTheme="minorHAnsi" w:eastAsia="Times New Roman" w:hAnsiTheme="minorHAnsi" w:cstheme="minorHAnsi"/>
                <w:snapToGrid w:val="0"/>
              </w:rPr>
              <w:t> </w:t>
            </w:r>
          </w:p>
          <w:p w14:paraId="63252ED0" w14:textId="6F9B2AEE" w:rsidR="00BB4FB6" w:rsidRPr="001C26F9" w:rsidRDefault="00BB4FB6" w:rsidP="00D7218F">
            <w:pPr>
              <w:pStyle w:val="ListParagraph"/>
              <w:numPr>
                <w:ilvl w:val="0"/>
                <w:numId w:val="12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Le linn 2024, leanfaidh an Coláiste Breisoideachais agus Oiliúna air ag forbairt acmhainní agus ag tacú le hoideachas agus oiliúint a chur ar fáil d</w:t>
            </w:r>
            <w:r w:rsidR="001C26F9">
              <w:rPr>
                <w:rFonts w:asciiTheme="minorHAnsi" w:hAnsiTheme="minorHAnsi" w:cstheme="minorHAnsi"/>
                <w:snapToGrid w:val="0"/>
              </w:rPr>
              <w:t>’</w:t>
            </w:r>
            <w:r w:rsidRPr="001C26F9">
              <w:rPr>
                <w:rFonts w:asciiTheme="minorHAnsi" w:hAnsiTheme="minorHAnsi" w:cstheme="minorHAnsi"/>
                <w:snapToGrid w:val="0"/>
              </w:rPr>
              <w:t xml:space="preserve">fhoghlaimeoirí faoi mhíchumas, agus cuirfidh sé oiliúint ar fáil i réimsí a bhaineann le Míchumas - le tacaíocht ó fhoireann </w:t>
            </w:r>
            <w:proofErr w:type="spellStart"/>
            <w:r w:rsidRPr="001C26F9">
              <w:rPr>
                <w:rFonts w:asciiTheme="minorHAnsi" w:hAnsiTheme="minorHAnsi" w:cstheme="minorHAnsi"/>
                <w:snapToGrid w:val="0"/>
              </w:rPr>
              <w:t>AISS</w:t>
            </w:r>
            <w:proofErr w:type="spellEnd"/>
            <w:r w:rsidRPr="001C26F9">
              <w:rPr>
                <w:rFonts w:asciiTheme="minorHAnsi" w:hAnsiTheme="minorHAnsi" w:cstheme="minorHAnsi"/>
                <w:snapToGrid w:val="0"/>
              </w:rPr>
              <w:t xml:space="preserve">. I measc na n-acmhainní tá </w:t>
            </w:r>
            <w:hyperlink r:id="rId40" w:tgtFrame="_blank" w:history="1">
              <w:r w:rsidRPr="001C26F9">
                <w:rPr>
                  <w:rFonts w:asciiTheme="minorHAnsi" w:hAnsiTheme="minorHAnsi" w:cstheme="minorHAnsi"/>
                  <w:snapToGrid w:val="0"/>
                  <w:u w:val="single"/>
                </w:rPr>
                <w:t xml:space="preserve">Faisnéis Feasachta ar Mhíchumas do </w:t>
              </w:r>
              <w:proofErr w:type="spellStart"/>
              <w:r w:rsidRPr="001C26F9">
                <w:rPr>
                  <w:rFonts w:asciiTheme="minorHAnsi" w:hAnsiTheme="minorHAnsi" w:cstheme="minorHAnsi"/>
                  <w:snapToGrid w:val="0"/>
                  <w:u w:val="single"/>
                </w:rPr>
                <w:t>Chleachtóirí</w:t>
              </w:r>
              <w:proofErr w:type="spellEnd"/>
              <w:r w:rsidRPr="001C26F9">
                <w:rPr>
                  <w:rFonts w:asciiTheme="minorHAnsi" w:hAnsiTheme="minorHAnsi" w:cstheme="minorHAnsi"/>
                  <w:snapToGrid w:val="0"/>
                  <w:u w:val="single"/>
                </w:rPr>
                <w:t xml:space="preserve"> Breisoideachais agus Oiliúna </w:t>
              </w:r>
              <w:proofErr w:type="spellStart"/>
              <w:r w:rsidRPr="001C26F9">
                <w:rPr>
                  <w:rFonts w:asciiTheme="minorHAnsi" w:hAnsiTheme="minorHAnsi" w:cstheme="minorHAnsi"/>
                  <w:snapToGrid w:val="0"/>
                  <w:u w:val="single"/>
                </w:rPr>
                <w:t>BOOLC</w:t>
              </w:r>
              <w:proofErr w:type="spellEnd"/>
              <w:r w:rsidRPr="001C26F9">
                <w:rPr>
                  <w:rFonts w:asciiTheme="minorHAnsi" w:hAnsiTheme="minorHAnsi" w:cstheme="minorHAnsi"/>
                  <w:snapToGrid w:val="0"/>
                </w:rPr>
                <w:t xml:space="preserve"> </w:t>
              </w:r>
            </w:hyperlink>
            <w:r w:rsidRPr="001C26F9">
              <w:rPr>
                <w:rFonts w:asciiTheme="minorHAnsi" w:hAnsiTheme="minorHAnsi" w:cstheme="minorHAnsi"/>
                <w:snapToGrid w:val="0"/>
                <w:u w:val="single"/>
              </w:rPr>
              <w:t>agus</w:t>
            </w:r>
            <w:r w:rsidRPr="001C26F9">
              <w:rPr>
                <w:rFonts w:asciiTheme="minorHAnsi" w:hAnsiTheme="minorHAnsi" w:cstheme="minorHAnsi"/>
                <w:snapToGrid w:val="0"/>
              </w:rPr>
              <w:t xml:space="preserve"> </w:t>
            </w:r>
            <w:hyperlink r:id="rId41">
              <w:r w:rsidRPr="001C26F9">
                <w:rPr>
                  <w:rFonts w:asciiTheme="minorHAnsi" w:hAnsiTheme="minorHAnsi" w:cstheme="minorHAnsi"/>
                  <w:snapToGrid w:val="0"/>
                  <w:u w:val="single"/>
                </w:rPr>
                <w:t xml:space="preserve">Leabhrán Feasachta ar Mhíchumas - </w:t>
              </w:r>
              <w:proofErr w:type="spellStart"/>
              <w:r w:rsidRPr="001C26F9">
                <w:rPr>
                  <w:rFonts w:asciiTheme="minorHAnsi" w:hAnsiTheme="minorHAnsi" w:cstheme="minorHAnsi"/>
                  <w:snapToGrid w:val="0"/>
                  <w:u w:val="single"/>
                </w:rPr>
                <w:t>Reachtaíocht_Béasaíocht_Teanga</w:t>
              </w:r>
              <w:proofErr w:type="spellEnd"/>
            </w:hyperlink>
            <w:r w:rsidRPr="001C26F9">
              <w:rPr>
                <w:rFonts w:asciiTheme="minorHAnsi" w:hAnsiTheme="minorHAnsi" w:cstheme="minorHAnsi"/>
                <w:snapToGrid w:val="0"/>
                <w:u w:val="single"/>
              </w:rPr>
              <w:t>.</w:t>
            </w:r>
            <w:r w:rsidRPr="001C26F9">
              <w:rPr>
                <w:rFonts w:asciiTheme="minorHAnsi" w:hAnsiTheme="minorHAnsi" w:cstheme="minorHAnsi"/>
                <w:snapToGrid w:val="0"/>
              </w:rPr>
              <w:t> </w:t>
            </w:r>
          </w:p>
          <w:p w14:paraId="2481BD80" w14:textId="35F23507" w:rsidR="00BB4FB6" w:rsidRPr="001C26F9" w:rsidRDefault="00BB4FB6" w:rsidP="00D7218F">
            <w:pPr>
              <w:pStyle w:val="ListParagraph"/>
              <w:numPr>
                <w:ilvl w:val="0"/>
                <w:numId w:val="124"/>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Le linn 2024, leanfaidh Breisoideachas agus Oiliúna air ag forbairt agus ag feabhsú na Seirbhíse Tacaíochta Foghlaimeora do </w:t>
            </w:r>
            <w:proofErr w:type="spellStart"/>
            <w:r w:rsidRPr="001C26F9">
              <w:rPr>
                <w:rFonts w:asciiTheme="minorHAnsi" w:hAnsiTheme="minorHAnsi" w:cstheme="minorHAnsi"/>
                <w:snapToGrid w:val="0"/>
              </w:rPr>
              <w:t>Bhreisoideachas</w:t>
            </w:r>
            <w:proofErr w:type="spellEnd"/>
            <w:r w:rsidRPr="001C26F9">
              <w:rPr>
                <w:rFonts w:asciiTheme="minorHAnsi" w:hAnsiTheme="minorHAnsi" w:cstheme="minorHAnsi"/>
                <w:snapToGrid w:val="0"/>
              </w:rPr>
              <w:t xml:space="preserve"> agus Oiliúint trí chéile, le Líonra na Mol Foghlama. </w:t>
            </w:r>
            <w:hyperlink r:id="rId42">
              <w:r w:rsidRPr="001C26F9">
                <w:rPr>
                  <w:rFonts w:asciiTheme="minorHAnsi" w:hAnsiTheme="minorHAnsi" w:cstheme="minorHAnsi"/>
                  <w:snapToGrid w:val="0"/>
                  <w:u w:val="single"/>
                </w:rPr>
                <w:t xml:space="preserve">Tacaíochtaí </w:t>
              </w:r>
              <w:proofErr w:type="spellStart"/>
              <w:r w:rsidRPr="001C26F9">
                <w:rPr>
                  <w:rFonts w:asciiTheme="minorHAnsi" w:hAnsiTheme="minorHAnsi" w:cstheme="minorHAnsi"/>
                  <w:snapToGrid w:val="0"/>
                  <w:u w:val="single"/>
                </w:rPr>
                <w:t>d</w:t>
              </w:r>
              <w:r w:rsidR="001C26F9">
                <w:rPr>
                  <w:rFonts w:asciiTheme="minorHAnsi" w:hAnsiTheme="minorHAnsi" w:cstheme="minorHAnsi"/>
                  <w:snapToGrid w:val="0"/>
                  <w:u w:val="single"/>
                </w:rPr>
                <w:t>’</w:t>
              </w:r>
              <w:r w:rsidRPr="001C26F9">
                <w:rPr>
                  <w:rFonts w:asciiTheme="minorHAnsi" w:hAnsiTheme="minorHAnsi" w:cstheme="minorHAnsi"/>
                  <w:snapToGrid w:val="0"/>
                  <w:u w:val="single"/>
                </w:rPr>
                <w:t>Fhoghlaimeoirí</w:t>
              </w:r>
              <w:proofErr w:type="spellEnd"/>
              <w:r w:rsidRPr="001C26F9">
                <w:rPr>
                  <w:rFonts w:asciiTheme="minorHAnsi" w:hAnsiTheme="minorHAnsi" w:cstheme="minorHAnsi"/>
                  <w:snapToGrid w:val="0"/>
                  <w:u w:val="single"/>
                </w:rPr>
                <w:t xml:space="preserve"> | Coláiste </w:t>
              </w:r>
              <w:proofErr w:type="spellStart"/>
              <w:r w:rsidRPr="001C26F9">
                <w:rPr>
                  <w:rFonts w:asciiTheme="minorHAnsi" w:hAnsiTheme="minorHAnsi" w:cstheme="minorHAnsi"/>
                  <w:snapToGrid w:val="0"/>
                  <w:u w:val="single"/>
                </w:rPr>
                <w:t>FET</w:t>
              </w:r>
              <w:proofErr w:type="spellEnd"/>
            </w:hyperlink>
            <w:r w:rsidRPr="001C26F9">
              <w:rPr>
                <w:rFonts w:asciiTheme="minorHAnsi" w:hAnsiTheme="minorHAnsi" w:cstheme="minorHAnsi"/>
                <w:snapToGrid w:val="0"/>
              </w:rPr>
              <w:t xml:space="preserve">. Cothaíonn Líonra na Mol Foghlama </w:t>
            </w:r>
            <w:proofErr w:type="spellStart"/>
            <w:r w:rsidRPr="001C26F9">
              <w:rPr>
                <w:rFonts w:asciiTheme="minorHAnsi" w:hAnsiTheme="minorHAnsi" w:cstheme="minorHAnsi"/>
                <w:snapToGrid w:val="0"/>
              </w:rPr>
              <w:t>ionchuimsiú</w:t>
            </w:r>
            <w:proofErr w:type="spellEnd"/>
            <w:r w:rsidRPr="001C26F9">
              <w:rPr>
                <w:rFonts w:asciiTheme="minorHAnsi" w:hAnsiTheme="minorHAnsi" w:cstheme="minorHAnsi"/>
                <w:snapToGrid w:val="0"/>
              </w:rPr>
              <w:t xml:space="preserve"> Gníomhach laistigh de Chreat Tacaíochtaí Comhtháite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w:t>
            </w:r>
          </w:p>
          <w:p w14:paraId="204FAC79" w14:textId="77777777" w:rsidR="00BB4FB6" w:rsidRPr="001C26F9" w:rsidRDefault="00BB4FB6" w:rsidP="00BB4FB6">
            <w:pPr>
              <w:ind w:left="360"/>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2B9850AF"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0D5C224B"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 xml:space="preserve">Déantar breithniú siar ar gach </w:t>
            </w:r>
            <w:proofErr w:type="spellStart"/>
            <w:r w:rsidRPr="001C26F9">
              <w:rPr>
                <w:rFonts w:asciiTheme="minorHAnsi" w:hAnsiTheme="minorHAnsi" w:cstheme="minorHAnsi"/>
                <w:snapToGrid w:val="0"/>
                <w:sz w:val="22"/>
              </w:rPr>
              <w:t>cáipéisíocht</w:t>
            </w:r>
            <w:proofErr w:type="spellEnd"/>
            <w:r w:rsidRPr="001C26F9">
              <w:rPr>
                <w:rFonts w:asciiTheme="minorHAnsi" w:hAnsiTheme="minorHAnsi" w:cstheme="minorHAnsi"/>
                <w:snapToGrid w:val="0"/>
                <w:sz w:val="22"/>
              </w:rPr>
              <w:t xml:space="preserve"> phleanála agus athbhreithnithe le cinntiú go dtugann siad aghaidh chuí agus oiriúnach ar gach ceist chomhionannais agus ceart daonna a aithnítear. </w:t>
            </w:r>
          </w:p>
          <w:p w14:paraId="229C4D1F"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614768BD" w14:textId="367ECD70"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Ní bheidh in aon ghníomhaíocht bheartaithe aon fhoráil a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fhéadfadh teacht salach ar ár luachanna comhionannais agus </w:t>
            </w:r>
            <w:r w:rsidRPr="001C26F9">
              <w:rPr>
                <w:rFonts w:asciiTheme="minorHAnsi" w:hAnsiTheme="minorHAnsi" w:cstheme="minorHAnsi"/>
                <w:snapToGrid w:val="0"/>
                <w:sz w:val="22"/>
              </w:rPr>
              <w:lastRenderedPageBreak/>
              <w:t>ceart daoine nó ar aon fhreagairt éifeachtach atá againn ar na ceisteanna comhionannais agus ceart daonna a aithnítear. </w:t>
            </w:r>
          </w:p>
          <w:p w14:paraId="0B8A09A2" w14:textId="3496BEB1"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A oiread agus is féidir le réasún, le linn 2024, cuirfear tacaíochtaí ar fáil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fhoghlaimeoirí ó chúlraí éagsúla agus ó ghrúpaí ar </w:t>
            </w:r>
            <w:proofErr w:type="spellStart"/>
            <w:r w:rsidRPr="001C26F9">
              <w:rPr>
                <w:rFonts w:asciiTheme="minorHAnsi" w:hAnsiTheme="minorHAnsi" w:cstheme="minorHAnsi"/>
                <w:snapToGrid w:val="0"/>
                <w:sz w:val="22"/>
              </w:rPr>
              <w:t>ghannionadaíocht</w:t>
            </w:r>
            <w:proofErr w:type="spellEnd"/>
            <w:r w:rsidRPr="001C26F9">
              <w:rPr>
                <w:rFonts w:asciiTheme="minorHAnsi" w:hAnsiTheme="minorHAnsi" w:cstheme="minorHAnsi"/>
                <w:snapToGrid w:val="0"/>
                <w:sz w:val="22"/>
              </w:rPr>
              <w:t xml:space="preserve"> atá riachtanach chun ligean dóibh páirt iomlán a ghlacadh sna deiseanna oideachais atá ar fáil agus tairbhe iomlán a bhaint astu, agus iad ag glacadh páirt i gcúrsa Breisoideachais agus Oiliúna a chuireann Bord Oideachais agus Oiliúna Luimnigh agus an Chláir ar fáil.</w:t>
            </w:r>
          </w:p>
          <w:p w14:paraId="49A03FB4"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r>
      <w:tr w:rsidR="00BB4FB6" w:rsidRPr="001C26F9" w14:paraId="21E9AC7C" w14:textId="77777777" w:rsidTr="0049625A">
        <w:trPr>
          <w:trHeight w:val="680"/>
        </w:trPr>
        <w:tc>
          <w:tcPr>
            <w:tcW w:w="2602" w:type="dxa"/>
            <w:gridSpan w:val="2"/>
            <w:shd w:val="clear" w:color="auto" w:fill="04524A"/>
          </w:tcPr>
          <w:p w14:paraId="7E735B47"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2A81A942" w14:textId="77777777"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xml:space="preserve">Tosaíocht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 chinntiú go bhfuil gach ball foirne Breisoideachais agus Oiliúna ar an eolas faoi na freagrachtaí atá orainn faoin Dualgas Earnála Poiblí is atá leagtha amach inár n-acmhainní, lena n-áirítear </w:t>
            </w:r>
            <w:hyperlink r:id="rId43" w:tgtFrame="_blank" w:history="1">
              <w:r w:rsidRPr="001C26F9">
                <w:rPr>
                  <w:rFonts w:asciiTheme="minorHAnsi" w:hAnsiTheme="minorHAnsi" w:cstheme="minorHAnsi"/>
                  <w:snapToGrid w:val="0"/>
                  <w:sz w:val="22"/>
                </w:rPr>
                <w:t>Creat agus Plean Gnímh an Dualgais Earnála Poiblí</w:t>
              </w:r>
            </w:hyperlink>
            <w:r w:rsidRPr="001C26F9">
              <w:rPr>
                <w:rFonts w:asciiTheme="minorHAnsi" w:hAnsiTheme="minorHAnsi" w:cstheme="minorHAnsi"/>
                <w:snapToGrid w:val="0"/>
                <w:sz w:val="22"/>
              </w:rPr>
              <w:t xml:space="preserve"> </w:t>
            </w:r>
            <w:hyperlink r:id="rId44" w:tgtFrame="_blank" w:history="1">
              <w:r w:rsidRPr="001C26F9">
                <w:rPr>
                  <w:rFonts w:asciiTheme="minorHAnsi" w:hAnsiTheme="minorHAnsi" w:cstheme="minorHAnsi"/>
                  <w:snapToGrid w:val="0"/>
                  <w:sz w:val="22"/>
                </w:rPr>
                <w:t xml:space="preserve">Measúnú ar Cheisteanna Ceart </w:t>
              </w:r>
              <w:r w:rsidRPr="001C26F9">
                <w:rPr>
                  <w:rFonts w:asciiTheme="minorHAnsi" w:hAnsiTheme="minorHAnsi" w:cstheme="minorHAnsi"/>
                  <w:snapToGrid w:val="0"/>
                  <w:sz w:val="22"/>
                </w:rPr>
                <w:lastRenderedPageBreak/>
                <w:t>Daonna agus Comhionannais</w:t>
              </w:r>
            </w:hyperlink>
            <w:r w:rsidRPr="001C26F9">
              <w:rPr>
                <w:rFonts w:asciiTheme="minorHAnsi" w:hAnsiTheme="minorHAnsi" w:cstheme="minorHAnsi"/>
                <w:snapToGrid w:val="0"/>
                <w:sz w:val="22"/>
              </w:rPr>
              <w:t> </w:t>
            </w:r>
            <w:hyperlink r:id="rId45" w:tgtFrame="_blank" w:history="1">
              <w:r w:rsidRPr="001C26F9">
                <w:rPr>
                  <w:rFonts w:asciiTheme="minorHAnsi" w:hAnsiTheme="minorHAnsi" w:cstheme="minorHAnsi"/>
                  <w:snapToGrid w:val="0"/>
                  <w:sz w:val="22"/>
                </w:rPr>
                <w:t>Próiseas Cur Chun Feidhme an Dualgais Earnála Poiblí</w:t>
              </w:r>
            </w:hyperlink>
            <w:r w:rsidRPr="001C26F9">
              <w:rPr>
                <w:rFonts w:asciiTheme="minorHAnsi" w:hAnsiTheme="minorHAnsi" w:cstheme="minorHAnsi"/>
                <w:snapToGrid w:val="0"/>
                <w:sz w:val="22"/>
                <w:u w:val="single"/>
              </w:rPr>
              <w:t>.</w:t>
            </w:r>
            <w:r w:rsidRPr="001C26F9">
              <w:rPr>
                <w:rFonts w:asciiTheme="minorHAnsi" w:hAnsiTheme="minorHAnsi" w:cstheme="minorHAnsi"/>
                <w:snapToGrid w:val="0"/>
                <w:sz w:val="22"/>
              </w:rPr>
              <w:t> </w:t>
            </w: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4B470332"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7E52742B" w14:textId="77777777" w:rsidR="00BB4FB6" w:rsidRPr="001C26F9" w:rsidRDefault="00BB4FB6" w:rsidP="00D7218F">
            <w:pPr>
              <w:pStyle w:val="ListParagraph"/>
              <w:numPr>
                <w:ilvl w:val="0"/>
                <w:numId w:val="148"/>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Le linn 2024, cinnteoidh an Coláiste Breisoideachais agus Oiliúna go bhfuil eolas faoinár </w:t>
            </w:r>
            <w:proofErr w:type="spellStart"/>
            <w:r w:rsidRPr="001C26F9">
              <w:rPr>
                <w:rFonts w:asciiTheme="minorHAnsi" w:hAnsiTheme="minorHAnsi" w:cstheme="minorHAnsi"/>
                <w:snapToGrid w:val="0"/>
              </w:rPr>
              <w:t>nDualgas</w:t>
            </w:r>
            <w:proofErr w:type="spellEnd"/>
            <w:r w:rsidRPr="001C26F9">
              <w:rPr>
                <w:rFonts w:asciiTheme="minorHAnsi" w:hAnsiTheme="minorHAnsi" w:cstheme="minorHAnsi"/>
                <w:snapToGrid w:val="0"/>
              </w:rPr>
              <w:t xml:space="preserve"> Earnála Poiblí ar fáil do gach ball foirne ag an ionduchtú agus le linn </w:t>
            </w:r>
            <w:r w:rsidRPr="001C26F9">
              <w:rPr>
                <w:rFonts w:asciiTheme="minorHAnsi" w:hAnsiTheme="minorHAnsi" w:cstheme="minorHAnsi"/>
                <w:snapToGrid w:val="0"/>
              </w:rPr>
              <w:lastRenderedPageBreak/>
              <w:t>deiseanna Foghlama agus Forbartha Gairmiúla rialta. </w:t>
            </w:r>
          </w:p>
          <w:p w14:paraId="3C3FA21D" w14:textId="77777777" w:rsidR="00BB4FB6" w:rsidRPr="001C26F9" w:rsidRDefault="00BB4FB6" w:rsidP="00BB4FB6">
            <w:pPr>
              <w:ind w:left="360"/>
              <w:contextualSpacing/>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703AFC30" w14:textId="52AA9223" w:rsidR="00BB4FB6" w:rsidRPr="001C26F9" w:rsidRDefault="00BB4FB6" w:rsidP="00BB4FB6">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lastRenderedPageBreak/>
              <w:t>Tabharfar deis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fhoireann forás agus </w:t>
            </w:r>
            <w:proofErr w:type="spellStart"/>
            <w:r w:rsidRPr="001C26F9">
              <w:rPr>
                <w:rFonts w:asciiTheme="minorHAnsi" w:hAnsiTheme="minorHAnsi" w:cstheme="minorHAnsi"/>
                <w:snapToGrid w:val="0"/>
                <w:sz w:val="22"/>
              </w:rPr>
              <w:t>uasoiliúint</w:t>
            </w:r>
            <w:proofErr w:type="spellEnd"/>
            <w:r w:rsidRPr="001C26F9">
              <w:rPr>
                <w:rFonts w:asciiTheme="minorHAnsi" w:hAnsiTheme="minorHAnsi" w:cstheme="minorHAnsi"/>
                <w:snapToGrid w:val="0"/>
                <w:sz w:val="22"/>
              </w:rPr>
              <w:t xml:space="preserve"> a fháil i réimsí tábhachtacha (</w:t>
            </w:r>
            <w:proofErr w:type="spellStart"/>
            <w:r w:rsidRPr="001C26F9">
              <w:rPr>
                <w:rFonts w:asciiTheme="minorHAnsi" w:hAnsiTheme="minorHAnsi" w:cstheme="minorHAnsi"/>
                <w:snapToGrid w:val="0"/>
                <w:sz w:val="22"/>
              </w:rPr>
              <w:t>DUF</w:t>
            </w:r>
            <w:proofErr w:type="spellEnd"/>
            <w:r w:rsidRPr="001C26F9">
              <w:rPr>
                <w:rFonts w:asciiTheme="minorHAnsi" w:hAnsiTheme="minorHAnsi" w:cstheme="minorHAnsi"/>
                <w:snapToGrid w:val="0"/>
                <w:sz w:val="22"/>
              </w:rPr>
              <w:t xml:space="preserve">, teicneolaíochtaí, an dualgas earnála poiblí, deimhniú </w:t>
            </w:r>
            <w:r w:rsidRPr="001C26F9">
              <w:rPr>
                <w:rFonts w:asciiTheme="minorHAnsi" w:hAnsiTheme="minorHAnsi" w:cstheme="minorHAnsi"/>
                <w:snapToGrid w:val="0"/>
                <w:sz w:val="22"/>
              </w:rPr>
              <w:lastRenderedPageBreak/>
              <w:t>cáilíochta etc.) chun feabhsú leanúnach a dhéanamh ar cháilíocht agus ar sholáthar teagaisc agus foghlama, seirbhísí riaracháin agus coimhdeacha i mBreisoideachas agus Oiliúint d</w:t>
            </w:r>
            <w:r w:rsidR="001C26F9">
              <w:rPr>
                <w:rFonts w:asciiTheme="minorHAnsi" w:hAnsiTheme="minorHAnsi" w:cstheme="minorHAnsi"/>
                <w:snapToGrid w:val="0"/>
                <w:sz w:val="22"/>
              </w:rPr>
              <w:t>’</w:t>
            </w:r>
            <w:r w:rsidRPr="001C26F9">
              <w:rPr>
                <w:rFonts w:asciiTheme="minorHAnsi" w:hAnsiTheme="minorHAnsi" w:cstheme="minorHAnsi"/>
                <w:snapToGrid w:val="0"/>
                <w:sz w:val="22"/>
              </w:rPr>
              <w:t>fhonn a chinntiú go bhfuil na tacair scileanna acu chun tacaíochtaí tábhachtacha spriocdhírithe a chur ar fáil nuair is gá. </w:t>
            </w:r>
          </w:p>
        </w:tc>
      </w:tr>
      <w:tr w:rsidR="00BB4FB6" w:rsidRPr="001C26F9" w14:paraId="12D74151" w14:textId="77777777" w:rsidTr="0049625A">
        <w:trPr>
          <w:trHeight w:val="1668"/>
        </w:trPr>
        <w:tc>
          <w:tcPr>
            <w:tcW w:w="2602" w:type="dxa"/>
            <w:gridSpan w:val="2"/>
            <w:shd w:val="clear" w:color="auto" w:fill="04524A"/>
          </w:tcPr>
          <w:p w14:paraId="1C8ACC05"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2.6 A chinntiú go bhfuil gach foirgneamh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ag feidhmiú ag an gcaighdeán is airde agus is féidir do gach duine.</w:t>
            </w:r>
          </w:p>
        </w:tc>
        <w:tc>
          <w:tcPr>
            <w:tcW w:w="4736" w:type="dxa"/>
          </w:tcPr>
          <w:p w14:paraId="13C18D6C"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Rannóg Caipitil agus Soláthar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air ag cur an Chláir Ilbhliantúil Infheistíochta Caipitil i bhfeidhm i ngach Scoil agus Lárionad thar an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le Linn 2024, chun a chinntiú go bhfuil rochtain ag Mic Léinn, Foghlaimeoirí, agus Baill Foirne ar shaoráidí oideachais den chaighdeán is airde. Tá infheistíocht shuntasach chaipitil i Scoileanna agus Coláiste Breisoideachais agus Oiliúna i gceist leis seo. </w:t>
            </w:r>
          </w:p>
          <w:p w14:paraId="035B2528"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 </w:t>
            </w:r>
          </w:p>
          <w:p w14:paraId="5AAD167E"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I measc na dtionscadal Caipitil Scoileanna in 2024, tá:</w:t>
            </w:r>
          </w:p>
          <w:p w14:paraId="3D44CAFF"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Críochnú Champas nua Ghaelcholáiste Luimnigh do 750 mac léinn.</w:t>
            </w:r>
          </w:p>
          <w:p w14:paraId="132C6FB5"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Tógáil Choláiste Pobail </w:t>
            </w:r>
            <w:proofErr w:type="spellStart"/>
            <w:r w:rsidRPr="001C26F9">
              <w:rPr>
                <w:rFonts w:asciiTheme="minorHAnsi" w:eastAsiaTheme="minorEastAsia" w:hAnsiTheme="minorHAnsi" w:cstheme="minorHAnsi"/>
                <w:snapToGrid w:val="0"/>
              </w:rPr>
              <w:t>Mhungairit</w:t>
            </w:r>
            <w:proofErr w:type="spellEnd"/>
            <w:r w:rsidRPr="001C26F9">
              <w:rPr>
                <w:rFonts w:asciiTheme="minorHAnsi" w:eastAsiaTheme="minorEastAsia" w:hAnsiTheme="minorHAnsi" w:cstheme="minorHAnsi"/>
                <w:snapToGrid w:val="0"/>
              </w:rPr>
              <w:t xml:space="preserve"> do 1,000 mac léinn. </w:t>
            </w:r>
          </w:p>
          <w:p w14:paraId="2AC628C7"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Forbairt Scoil Nua ag Pobalscoil Mol an Óige.</w:t>
            </w:r>
          </w:p>
          <w:p w14:paraId="0F1732B6"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Forbairt Scoil Nua ag Pobalscoil Choill an Raithin. </w:t>
            </w:r>
          </w:p>
          <w:p w14:paraId="0801307C"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Síneadh a chur le Coláiste Pobail Thuamhan.</w:t>
            </w:r>
          </w:p>
          <w:p w14:paraId="30ADB9A6"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Síneadh a chur le Coláiste Pobail Naomh Eoin </w:t>
            </w:r>
            <w:proofErr w:type="spellStart"/>
            <w:r w:rsidRPr="001C26F9">
              <w:rPr>
                <w:rFonts w:asciiTheme="minorHAnsi" w:eastAsiaTheme="minorEastAsia" w:hAnsiTheme="minorHAnsi" w:cstheme="minorHAnsi"/>
                <w:snapToGrid w:val="0"/>
              </w:rPr>
              <w:t>Bosco</w:t>
            </w:r>
            <w:proofErr w:type="spellEnd"/>
            <w:r w:rsidRPr="001C26F9">
              <w:rPr>
                <w:rFonts w:asciiTheme="minorHAnsi" w:eastAsiaTheme="minorEastAsia" w:hAnsiTheme="minorHAnsi" w:cstheme="minorHAnsi"/>
                <w:snapToGrid w:val="0"/>
              </w:rPr>
              <w:t xml:space="preserve">, Cill an </w:t>
            </w:r>
            <w:proofErr w:type="spellStart"/>
            <w:r w:rsidRPr="001C26F9">
              <w:rPr>
                <w:rFonts w:asciiTheme="minorHAnsi" w:eastAsiaTheme="minorEastAsia" w:hAnsiTheme="minorHAnsi" w:cstheme="minorHAnsi"/>
                <w:snapToGrid w:val="0"/>
              </w:rPr>
              <w:t>Disirt</w:t>
            </w:r>
            <w:proofErr w:type="spellEnd"/>
            <w:r w:rsidRPr="001C26F9">
              <w:rPr>
                <w:rFonts w:asciiTheme="minorHAnsi" w:eastAsiaTheme="minorEastAsia" w:hAnsiTheme="minorHAnsi" w:cstheme="minorHAnsi"/>
                <w:snapToGrid w:val="0"/>
              </w:rPr>
              <w:t>.</w:t>
            </w:r>
          </w:p>
          <w:p w14:paraId="13B7DC6A"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Síneadh a chur le Coláiste Chaladh an Treoigh, Luimneach.</w:t>
            </w:r>
          </w:p>
          <w:p w14:paraId="0F8F9073"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Síneadh le Coláiste Pobail Naomh Michíl, Cill Mhichíl.</w:t>
            </w:r>
          </w:p>
          <w:p w14:paraId="11A53943"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Síneadh le Coláiste na Trócaire, Ráth Caola.</w:t>
            </w:r>
          </w:p>
          <w:p w14:paraId="0A927CA3" w14:textId="77777777" w:rsidR="00404E84" w:rsidRPr="001C26F9" w:rsidRDefault="00404E84"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Síneadh a chur le Coláiste </w:t>
            </w:r>
            <w:proofErr w:type="spellStart"/>
            <w:r w:rsidRPr="001C26F9">
              <w:rPr>
                <w:rFonts w:asciiTheme="minorHAnsi" w:eastAsiaTheme="minorEastAsia" w:hAnsiTheme="minorHAnsi" w:cstheme="minorHAnsi"/>
                <w:snapToGrid w:val="0"/>
              </w:rPr>
              <w:t>Collchoille</w:t>
            </w:r>
            <w:proofErr w:type="spellEnd"/>
            <w:r w:rsidRPr="001C26F9">
              <w:rPr>
                <w:rFonts w:asciiTheme="minorHAnsi" w:eastAsiaTheme="minorEastAsia" w:hAnsiTheme="minorHAnsi" w:cstheme="minorHAnsi"/>
                <w:snapToGrid w:val="0"/>
              </w:rPr>
              <w:t xml:space="preserve">, Droim </w:t>
            </w:r>
            <w:proofErr w:type="spellStart"/>
            <w:r w:rsidRPr="001C26F9">
              <w:rPr>
                <w:rFonts w:asciiTheme="minorHAnsi" w:eastAsiaTheme="minorEastAsia" w:hAnsiTheme="minorHAnsi" w:cstheme="minorHAnsi"/>
                <w:snapToGrid w:val="0"/>
              </w:rPr>
              <w:t>Collachair</w:t>
            </w:r>
            <w:proofErr w:type="spellEnd"/>
            <w:r w:rsidRPr="001C26F9">
              <w:rPr>
                <w:rFonts w:asciiTheme="minorHAnsi" w:eastAsiaTheme="minorEastAsia" w:hAnsiTheme="minorHAnsi" w:cstheme="minorHAnsi"/>
                <w:snapToGrid w:val="0"/>
              </w:rPr>
              <w:t>.</w:t>
            </w:r>
          </w:p>
          <w:p w14:paraId="30C41CA8"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Forbairt Pobalscoil Speisialta nua i Luimneach.</w:t>
            </w:r>
          </w:p>
          <w:p w14:paraId="6E8C2FA5" w14:textId="77777777" w:rsidR="00BB4FB6" w:rsidRPr="001C26F9" w:rsidRDefault="00BB4FB6" w:rsidP="00BB4FB6">
            <w:pPr>
              <w:rPr>
                <w:rFonts w:asciiTheme="minorHAnsi" w:eastAsiaTheme="minorEastAsia" w:hAnsiTheme="minorHAnsi" w:cstheme="minorHAnsi"/>
                <w:snapToGrid w:val="0"/>
                <w:sz w:val="22"/>
                <w:szCs w:val="22"/>
              </w:rPr>
            </w:pPr>
          </w:p>
          <w:p w14:paraId="130CCC3F"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Ina theannta sin, tabharfaidh Rannóg Caipitil agus Soláthair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tacaíocht do scoileanna nach scoileanna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iad in 2024, lena n-áirítear:</w:t>
            </w:r>
          </w:p>
          <w:p w14:paraId="6D0457BD"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Síneadh a thógáil le Gaelscoil </w:t>
            </w:r>
            <w:proofErr w:type="spellStart"/>
            <w:r w:rsidRPr="001C26F9">
              <w:rPr>
                <w:rFonts w:asciiTheme="minorHAnsi" w:eastAsiaTheme="minorEastAsia" w:hAnsiTheme="minorHAnsi" w:cstheme="minorHAnsi"/>
                <w:snapToGrid w:val="0"/>
              </w:rPr>
              <w:t>Mhíchíl</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Cíosóg</w:t>
            </w:r>
            <w:proofErr w:type="spellEnd"/>
            <w:r w:rsidRPr="001C26F9">
              <w:rPr>
                <w:rFonts w:asciiTheme="minorHAnsi" w:eastAsiaTheme="minorEastAsia" w:hAnsiTheme="minorHAnsi" w:cstheme="minorHAnsi"/>
                <w:snapToGrid w:val="0"/>
              </w:rPr>
              <w:t xml:space="preserve"> Inis.</w:t>
            </w:r>
          </w:p>
          <w:p w14:paraId="5AA6D91B"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Síneadh a thógáil le Scoil Náisiúnta an Chroí Ró-Naofa, Móin an Lín.</w:t>
            </w:r>
          </w:p>
          <w:p w14:paraId="4DE3CCEE"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Síneadh a thógáil le Gaelscoil Donncha Rua, Sionainn. </w:t>
            </w:r>
          </w:p>
          <w:p w14:paraId="3739A46C"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Bunscoil Naomh Muire, Luimneach.</w:t>
            </w:r>
          </w:p>
          <w:p w14:paraId="39659488"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na Sailéiseach, Pailís Chaonraí.</w:t>
            </w:r>
          </w:p>
          <w:p w14:paraId="09000252"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Síneadh a thógáil le Scoil Náisiúnta Naomh Bríd, Luimneach.</w:t>
            </w:r>
          </w:p>
          <w:p w14:paraId="6065C041"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Scoil Chuimsitheach Naomh Pádraig, Sionainn.</w:t>
            </w:r>
          </w:p>
          <w:p w14:paraId="3A8D6DDB"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Scoil San </w:t>
            </w:r>
            <w:proofErr w:type="spellStart"/>
            <w:r w:rsidRPr="001C26F9">
              <w:rPr>
                <w:rFonts w:asciiTheme="minorHAnsi" w:eastAsiaTheme="minorEastAsia" w:hAnsiTheme="minorHAnsi" w:cstheme="minorHAnsi"/>
                <w:snapToGrid w:val="0"/>
              </w:rPr>
              <w:t>Cleimint</w:t>
            </w:r>
            <w:proofErr w:type="spellEnd"/>
            <w:r w:rsidRPr="001C26F9">
              <w:rPr>
                <w:rFonts w:asciiTheme="minorHAnsi" w:eastAsiaTheme="minorEastAsia" w:hAnsiTheme="minorHAnsi" w:cstheme="minorHAnsi"/>
                <w:snapToGrid w:val="0"/>
              </w:rPr>
              <w:t>, Luimneach.</w:t>
            </w:r>
          </w:p>
          <w:p w14:paraId="5EBC4824"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Gaelscoil Uí Choimín, Cill Rois.</w:t>
            </w:r>
          </w:p>
          <w:p w14:paraId="78288842"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 </w:t>
            </w:r>
          </w:p>
          <w:p w14:paraId="46003D7E"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Forbróidh an Rannóg Caipitil agus Soláthair na tionscadail mhóra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seo a leanas in 2024:</w:t>
            </w:r>
          </w:p>
          <w:p w14:paraId="1243EBCF"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Breisoideachais agus Oiliúna Champas an Raithin.</w:t>
            </w:r>
          </w:p>
          <w:p w14:paraId="52BA204A"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Breisoideachais agus Oiliúna Champas na Sionainne.</w:t>
            </w:r>
          </w:p>
          <w:p w14:paraId="4975AAA6"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Coláiste Breisoideachais agus Oiliúna Champas an Chaisleáin Nua.</w:t>
            </w:r>
          </w:p>
          <w:p w14:paraId="42206E22"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Breisoideachais agus Oiliúna Champas na Scairbhe.</w:t>
            </w:r>
          </w:p>
          <w:p w14:paraId="712DE14B"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Breisoideachais agus Oiliúna Choláiste Breisoideachais Luimnigh.</w:t>
            </w:r>
          </w:p>
          <w:p w14:paraId="0828FD60"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Breisoideachais agus Oiliúna Champas Chill Rois.</w:t>
            </w:r>
          </w:p>
          <w:p w14:paraId="278CFA8F" w14:textId="77777777" w:rsidR="00BB4FB6" w:rsidRPr="001C26F9" w:rsidRDefault="00BB4FB6" w:rsidP="00D7218F">
            <w:pPr>
              <w:pStyle w:val="ListParagraph"/>
              <w:numPr>
                <w:ilvl w:val="0"/>
                <w:numId w:val="7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Críochnú na Saoráide Oiliúna Foirgníochta atá nach mór neodrach ó thaobh fuinnimh (</w:t>
            </w:r>
            <w:proofErr w:type="spellStart"/>
            <w:r w:rsidRPr="001C26F9">
              <w:rPr>
                <w:rFonts w:asciiTheme="minorHAnsi" w:eastAsiaTheme="minorEastAsia" w:hAnsiTheme="minorHAnsi" w:cstheme="minorHAnsi"/>
                <w:snapToGrid w:val="0"/>
              </w:rPr>
              <w:t>FNTF</w:t>
            </w:r>
            <w:proofErr w:type="spellEnd"/>
            <w:r w:rsidRPr="001C26F9">
              <w:rPr>
                <w:rFonts w:asciiTheme="minorHAnsi" w:eastAsiaTheme="minorEastAsia" w:hAnsiTheme="minorHAnsi" w:cstheme="minorHAnsi"/>
                <w:snapToGrid w:val="0"/>
              </w:rPr>
              <w:t>).</w:t>
            </w:r>
          </w:p>
          <w:p w14:paraId="6674F9A4" w14:textId="77777777" w:rsidR="00BB4FB6" w:rsidRPr="001C26F9" w:rsidRDefault="00BB4FB6" w:rsidP="00BB4FB6">
            <w:pPr>
              <w:rPr>
                <w:rFonts w:asciiTheme="minorHAnsi" w:eastAsiaTheme="minorEastAsia" w:hAnsiTheme="minorHAnsi" w:cstheme="minorHAnsi"/>
                <w:snapToGrid w:val="0"/>
                <w:sz w:val="22"/>
                <w:szCs w:val="22"/>
              </w:rPr>
            </w:pPr>
          </w:p>
          <w:p w14:paraId="309A0389"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 linn 2024, leanfaidh Rannóg Caipitil agus Soláthair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le timthriall beartaithe feabhsuithe ar shaoráidí trí Scéim na nOibreacha Samhraidh (An Roinn Oideachais) an Scéim Oibreacha Éigeandála (an Roinn Oideachais agus an Roinn Breisoideachais agus Ardoideachais, Taighde </w:t>
            </w:r>
            <w:proofErr w:type="spellStart"/>
            <w:r w:rsidRPr="001C26F9">
              <w:rPr>
                <w:rFonts w:asciiTheme="minorHAnsi" w:eastAsiaTheme="minorEastAsia" w:hAnsiTheme="minorHAnsi" w:cstheme="minorHAnsi"/>
                <w:snapToGrid w:val="0"/>
                <w:sz w:val="22"/>
              </w:rPr>
              <w:t>Nuálaíochta</w:t>
            </w:r>
            <w:proofErr w:type="spellEnd"/>
            <w:r w:rsidRPr="001C26F9">
              <w:rPr>
                <w:rFonts w:asciiTheme="minorHAnsi" w:eastAsiaTheme="minorEastAsia" w:hAnsiTheme="minorHAnsi" w:cstheme="minorHAnsi"/>
                <w:snapToGrid w:val="0"/>
                <w:sz w:val="22"/>
              </w:rPr>
              <w:t xml:space="preserve"> agus Eolaíochta) agus an Scéim Deontais Caipitil Spóirt i suímh éagsúla.</w:t>
            </w:r>
          </w:p>
          <w:p w14:paraId="1F867B62" w14:textId="77777777" w:rsidR="00C34956" w:rsidRPr="001C26F9" w:rsidRDefault="00C34956" w:rsidP="00BB4FB6">
            <w:pPr>
              <w:rPr>
                <w:rFonts w:asciiTheme="minorHAnsi" w:eastAsiaTheme="minorEastAsia" w:hAnsiTheme="minorHAnsi" w:cstheme="minorHAnsi"/>
                <w:snapToGrid w:val="0"/>
                <w:sz w:val="22"/>
                <w:szCs w:val="22"/>
              </w:rPr>
            </w:pPr>
          </w:p>
        </w:tc>
        <w:tc>
          <w:tcPr>
            <w:tcW w:w="4535" w:type="dxa"/>
            <w:gridSpan w:val="3"/>
          </w:tcPr>
          <w:p w14:paraId="05382590"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5605B950" w14:textId="77777777" w:rsidR="00BB4FB6" w:rsidRPr="001C26F9" w:rsidRDefault="00BB4FB6" w:rsidP="00D7218F">
            <w:pPr>
              <w:pStyle w:val="ListParagraph"/>
              <w:numPr>
                <w:ilvl w:val="0"/>
                <w:numId w:val="4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An tógáil ar na tionscadail éagsúla a bhainistiú ar an láthair in 2024, chun a chinntiú go gcuirfear chun críche é de réir cláir agus buiséid.</w:t>
            </w:r>
          </w:p>
          <w:p w14:paraId="34A30E26" w14:textId="77777777" w:rsidR="00BB4FB6" w:rsidRPr="001C26F9" w:rsidRDefault="00BB4FB6" w:rsidP="00D7218F">
            <w:pPr>
              <w:pStyle w:val="ListParagraph"/>
              <w:numPr>
                <w:ilvl w:val="0"/>
                <w:numId w:val="4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Straitéisí éifeachtacha bainistithe tionscadal a chur i bhfeidhm, le cinntiú go dtabharfar tionscadail chun críche.</w:t>
            </w:r>
          </w:p>
          <w:p w14:paraId="6E62AAB5" w14:textId="77777777" w:rsidR="00BB4FB6" w:rsidRPr="001C26F9" w:rsidRDefault="00BB4FB6" w:rsidP="00D7218F">
            <w:pPr>
              <w:pStyle w:val="ListParagraph"/>
              <w:numPr>
                <w:ilvl w:val="0"/>
                <w:numId w:val="4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Teagmháil leanúnach leis an Roinn Oideachais, SOLAS agus Roinn Breisoideachais agus Ardoideachais, Taighde </w:t>
            </w:r>
            <w:proofErr w:type="spellStart"/>
            <w:r w:rsidRPr="001C26F9">
              <w:rPr>
                <w:rFonts w:asciiTheme="minorHAnsi" w:eastAsiaTheme="minorEastAsia" w:hAnsiTheme="minorHAnsi" w:cstheme="minorHAnsi"/>
                <w:snapToGrid w:val="0"/>
              </w:rPr>
              <w:t>Nuálaíochta</w:t>
            </w:r>
            <w:proofErr w:type="spellEnd"/>
            <w:r w:rsidRPr="001C26F9">
              <w:rPr>
                <w:rFonts w:asciiTheme="minorHAnsi" w:eastAsiaTheme="minorEastAsia" w:hAnsiTheme="minorHAnsi" w:cstheme="minorHAnsi"/>
                <w:snapToGrid w:val="0"/>
              </w:rPr>
              <w:t xml:space="preserve"> agus Eolaíochta chun an infheistíocht a dhéantar i saoráidí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a uasmhéadú. </w:t>
            </w:r>
          </w:p>
          <w:p w14:paraId="5A3BD8F7" w14:textId="77777777" w:rsidR="00BB4FB6" w:rsidRPr="001C26F9" w:rsidRDefault="00BB4FB6" w:rsidP="00D7218F">
            <w:pPr>
              <w:pStyle w:val="ListParagraph"/>
              <w:numPr>
                <w:ilvl w:val="0"/>
                <w:numId w:val="4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Straitéis Infheistíochta Caipitil Breisoideachais agus Oiliúna a fhorbairt le dlúth-theagmháil idir an Rannóg Caipitil </w:t>
            </w:r>
            <w:r w:rsidRPr="001C26F9">
              <w:rPr>
                <w:rFonts w:asciiTheme="minorHAnsi" w:eastAsiaTheme="minorEastAsia" w:hAnsiTheme="minorHAnsi" w:cstheme="minorHAnsi"/>
                <w:snapToGrid w:val="0"/>
              </w:rPr>
              <w:lastRenderedPageBreak/>
              <w:t>agus Soláthair/Oifigeach Foirgneamh Breisoideachais agus Oiliúna, agus an Stiúrthóir Breisoideachais agus Oiliúna.</w:t>
            </w:r>
          </w:p>
          <w:p w14:paraId="44FF5545" w14:textId="77777777" w:rsidR="00BB4FB6" w:rsidRPr="001C26F9" w:rsidRDefault="00BB4FB6" w:rsidP="00D7218F">
            <w:pPr>
              <w:pStyle w:val="ListParagraph"/>
              <w:numPr>
                <w:ilvl w:val="0"/>
                <w:numId w:val="4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Teagmháil ghníomhach idir Caipiteal agus Soláthar agus Scoileanna/Coláistí chun infheistíocht chaipitil a aithint agus a chur in ord tosaíochta.</w:t>
            </w:r>
          </w:p>
          <w:p w14:paraId="1277143B" w14:textId="77777777" w:rsidR="00BB4FB6" w:rsidRPr="001C26F9" w:rsidRDefault="00BB4FB6" w:rsidP="00BB4FB6">
            <w:pPr>
              <w:rPr>
                <w:rFonts w:asciiTheme="minorHAnsi" w:eastAsiaTheme="minorEastAsia" w:hAnsiTheme="minorHAnsi" w:cstheme="minorHAnsi"/>
                <w:snapToGrid w:val="0"/>
                <w:sz w:val="22"/>
                <w:szCs w:val="22"/>
              </w:rPr>
            </w:pPr>
          </w:p>
          <w:p w14:paraId="7D4FDEF1" w14:textId="77777777" w:rsidR="00BB4FB6" w:rsidRPr="001C26F9" w:rsidRDefault="00BB4FB6" w:rsidP="00BB4FB6">
            <w:pPr>
              <w:rPr>
                <w:rFonts w:asciiTheme="minorHAnsi" w:eastAsiaTheme="minorEastAsia" w:hAnsiTheme="minorHAnsi" w:cstheme="minorHAnsi"/>
                <w:snapToGrid w:val="0"/>
                <w:sz w:val="22"/>
                <w:szCs w:val="22"/>
              </w:rPr>
            </w:pPr>
          </w:p>
          <w:p w14:paraId="7C28B6A3" w14:textId="77777777" w:rsidR="00BB4FB6" w:rsidRPr="001C26F9" w:rsidRDefault="00BB4FB6" w:rsidP="00BB4FB6">
            <w:pPr>
              <w:rPr>
                <w:rFonts w:asciiTheme="minorHAnsi" w:eastAsiaTheme="minorEastAsia" w:hAnsiTheme="minorHAnsi" w:cstheme="minorHAnsi"/>
                <w:snapToGrid w:val="0"/>
                <w:sz w:val="22"/>
                <w:szCs w:val="22"/>
              </w:rPr>
            </w:pPr>
          </w:p>
          <w:p w14:paraId="40F38B6B" w14:textId="77777777" w:rsidR="00BB4FB6" w:rsidRPr="001C26F9" w:rsidRDefault="00BB4FB6" w:rsidP="00BB4FB6">
            <w:pPr>
              <w:rPr>
                <w:rFonts w:asciiTheme="minorHAnsi" w:eastAsiaTheme="minorEastAsia" w:hAnsiTheme="minorHAnsi" w:cstheme="minorHAnsi"/>
                <w:snapToGrid w:val="0"/>
                <w:sz w:val="22"/>
                <w:szCs w:val="22"/>
              </w:rPr>
            </w:pPr>
          </w:p>
          <w:p w14:paraId="5A38599E" w14:textId="77777777" w:rsidR="00BB4FB6" w:rsidRPr="001C26F9" w:rsidRDefault="00BB4FB6" w:rsidP="00BB4FB6">
            <w:pPr>
              <w:rPr>
                <w:rFonts w:asciiTheme="minorHAnsi" w:eastAsiaTheme="minorEastAsia" w:hAnsiTheme="minorHAnsi" w:cstheme="minorHAnsi"/>
                <w:snapToGrid w:val="0"/>
                <w:sz w:val="22"/>
                <w:szCs w:val="22"/>
              </w:rPr>
            </w:pPr>
          </w:p>
          <w:p w14:paraId="3ED2E2C2" w14:textId="77777777" w:rsidR="00BB4FB6" w:rsidRPr="001C26F9" w:rsidRDefault="00BB4FB6" w:rsidP="00BB4FB6">
            <w:pPr>
              <w:rPr>
                <w:rFonts w:asciiTheme="minorHAnsi" w:eastAsiaTheme="minorEastAsia" w:hAnsiTheme="minorHAnsi" w:cstheme="minorHAnsi"/>
                <w:snapToGrid w:val="0"/>
                <w:sz w:val="22"/>
                <w:szCs w:val="22"/>
              </w:rPr>
            </w:pPr>
          </w:p>
          <w:p w14:paraId="3B51F695" w14:textId="77777777" w:rsidR="00BB4FB6" w:rsidRPr="001C26F9" w:rsidRDefault="00BB4FB6" w:rsidP="00BB4FB6">
            <w:pPr>
              <w:rPr>
                <w:rFonts w:asciiTheme="minorHAnsi" w:eastAsiaTheme="minorEastAsia" w:hAnsiTheme="minorHAnsi" w:cstheme="minorHAnsi"/>
                <w:snapToGrid w:val="0"/>
                <w:sz w:val="22"/>
                <w:szCs w:val="22"/>
              </w:rPr>
            </w:pPr>
          </w:p>
          <w:p w14:paraId="526D7E41" w14:textId="77777777" w:rsidR="00BB4FB6" w:rsidRPr="001C26F9" w:rsidRDefault="00BB4FB6" w:rsidP="00BB4FB6">
            <w:pPr>
              <w:rPr>
                <w:rFonts w:asciiTheme="minorHAnsi" w:eastAsiaTheme="minorEastAsia" w:hAnsiTheme="minorHAnsi" w:cstheme="minorHAnsi"/>
                <w:snapToGrid w:val="0"/>
                <w:sz w:val="22"/>
                <w:szCs w:val="22"/>
              </w:rPr>
            </w:pPr>
          </w:p>
          <w:p w14:paraId="4D91726F" w14:textId="77777777" w:rsidR="00BB4FB6" w:rsidRPr="001C26F9" w:rsidRDefault="00BB4FB6" w:rsidP="00BB4FB6">
            <w:pPr>
              <w:rPr>
                <w:rFonts w:asciiTheme="minorHAnsi" w:eastAsiaTheme="minorEastAsia" w:hAnsiTheme="minorHAnsi" w:cstheme="minorHAnsi"/>
                <w:snapToGrid w:val="0"/>
                <w:sz w:val="22"/>
                <w:szCs w:val="22"/>
              </w:rPr>
            </w:pPr>
          </w:p>
          <w:p w14:paraId="5FDFD899" w14:textId="77777777" w:rsidR="00BB4FB6" w:rsidRPr="001C26F9" w:rsidRDefault="00BB4FB6" w:rsidP="00BB4FB6">
            <w:pPr>
              <w:rPr>
                <w:rFonts w:asciiTheme="minorHAnsi" w:eastAsiaTheme="minorEastAsia" w:hAnsiTheme="minorHAnsi" w:cstheme="minorHAnsi"/>
                <w:snapToGrid w:val="0"/>
                <w:sz w:val="22"/>
                <w:szCs w:val="22"/>
              </w:rPr>
            </w:pPr>
          </w:p>
          <w:p w14:paraId="29856257" w14:textId="77777777" w:rsidR="00BB4FB6" w:rsidRPr="001C26F9" w:rsidRDefault="00BB4FB6" w:rsidP="00BB4FB6">
            <w:pPr>
              <w:rPr>
                <w:rFonts w:asciiTheme="minorHAnsi" w:eastAsiaTheme="minorEastAsia" w:hAnsiTheme="minorHAnsi" w:cstheme="minorHAnsi"/>
                <w:snapToGrid w:val="0"/>
                <w:sz w:val="22"/>
                <w:szCs w:val="22"/>
              </w:rPr>
            </w:pPr>
          </w:p>
          <w:p w14:paraId="7D1A67A3" w14:textId="77777777" w:rsidR="00BB4FB6" w:rsidRPr="001C26F9" w:rsidRDefault="00BB4FB6" w:rsidP="00BB4FB6">
            <w:pPr>
              <w:rPr>
                <w:rFonts w:asciiTheme="minorHAnsi" w:eastAsiaTheme="minorEastAsia" w:hAnsiTheme="minorHAnsi" w:cstheme="minorHAnsi"/>
                <w:snapToGrid w:val="0"/>
                <w:sz w:val="22"/>
                <w:szCs w:val="22"/>
              </w:rPr>
            </w:pPr>
          </w:p>
          <w:p w14:paraId="7906D5B7" w14:textId="77777777" w:rsidR="00BB4FB6" w:rsidRPr="001C26F9" w:rsidRDefault="00BB4FB6" w:rsidP="00BB4FB6">
            <w:pPr>
              <w:rPr>
                <w:rFonts w:asciiTheme="minorHAnsi" w:eastAsiaTheme="minorEastAsia" w:hAnsiTheme="minorHAnsi" w:cstheme="minorHAnsi"/>
                <w:snapToGrid w:val="0"/>
                <w:sz w:val="22"/>
                <w:szCs w:val="22"/>
              </w:rPr>
            </w:pPr>
          </w:p>
          <w:p w14:paraId="1641D747" w14:textId="77777777" w:rsidR="00BB4FB6" w:rsidRPr="001C26F9" w:rsidRDefault="00BB4FB6" w:rsidP="00BB4FB6">
            <w:pPr>
              <w:rPr>
                <w:rFonts w:asciiTheme="minorHAnsi" w:eastAsiaTheme="minorEastAsia" w:hAnsiTheme="minorHAnsi" w:cstheme="minorHAnsi"/>
                <w:snapToGrid w:val="0"/>
                <w:sz w:val="22"/>
                <w:szCs w:val="22"/>
              </w:rPr>
            </w:pPr>
          </w:p>
          <w:p w14:paraId="76EC73C4" w14:textId="77777777" w:rsidR="00BB4FB6" w:rsidRPr="001C26F9" w:rsidRDefault="00BB4FB6" w:rsidP="00BB4FB6">
            <w:pPr>
              <w:rPr>
                <w:rFonts w:asciiTheme="minorHAnsi" w:eastAsiaTheme="minorEastAsia" w:hAnsiTheme="minorHAnsi" w:cstheme="minorHAnsi"/>
                <w:snapToGrid w:val="0"/>
                <w:sz w:val="22"/>
                <w:szCs w:val="22"/>
              </w:rPr>
            </w:pPr>
          </w:p>
          <w:p w14:paraId="68221026" w14:textId="77777777" w:rsidR="00BB4FB6" w:rsidRPr="001C26F9" w:rsidRDefault="00BB4FB6" w:rsidP="00BB4FB6">
            <w:pPr>
              <w:rPr>
                <w:rFonts w:asciiTheme="minorHAnsi" w:eastAsiaTheme="minorEastAsia" w:hAnsiTheme="minorHAnsi" w:cstheme="minorHAnsi"/>
                <w:snapToGrid w:val="0"/>
                <w:sz w:val="22"/>
                <w:szCs w:val="22"/>
              </w:rPr>
            </w:pPr>
          </w:p>
          <w:p w14:paraId="7DD27C02" w14:textId="77777777" w:rsidR="00BB4FB6" w:rsidRPr="001C26F9" w:rsidRDefault="00BB4FB6" w:rsidP="00BB4FB6">
            <w:pPr>
              <w:rPr>
                <w:rFonts w:asciiTheme="minorHAnsi" w:eastAsiaTheme="minorEastAsia" w:hAnsiTheme="minorHAnsi" w:cstheme="minorHAnsi"/>
                <w:snapToGrid w:val="0"/>
                <w:sz w:val="22"/>
                <w:szCs w:val="22"/>
              </w:rPr>
            </w:pPr>
          </w:p>
          <w:p w14:paraId="0EEC62BF" w14:textId="77777777" w:rsidR="00BB4FB6" w:rsidRPr="001C26F9" w:rsidRDefault="00BB4FB6" w:rsidP="00BB4FB6">
            <w:pPr>
              <w:rPr>
                <w:rFonts w:asciiTheme="minorHAnsi" w:eastAsiaTheme="minorEastAsia" w:hAnsiTheme="minorHAnsi" w:cstheme="minorHAnsi"/>
                <w:snapToGrid w:val="0"/>
                <w:sz w:val="22"/>
                <w:szCs w:val="22"/>
              </w:rPr>
            </w:pPr>
          </w:p>
          <w:p w14:paraId="1D950358" w14:textId="77777777" w:rsidR="00BB4FB6" w:rsidRPr="001C26F9" w:rsidRDefault="00BB4FB6" w:rsidP="00BB4FB6">
            <w:pPr>
              <w:rPr>
                <w:rFonts w:asciiTheme="minorHAnsi" w:eastAsiaTheme="minorEastAsia" w:hAnsiTheme="minorHAnsi" w:cstheme="minorHAnsi"/>
                <w:snapToGrid w:val="0"/>
                <w:sz w:val="22"/>
                <w:szCs w:val="22"/>
              </w:rPr>
            </w:pPr>
          </w:p>
          <w:p w14:paraId="78AE0528" w14:textId="77777777" w:rsidR="00BB4FB6" w:rsidRPr="001C26F9" w:rsidRDefault="00BB4FB6" w:rsidP="00BB4FB6">
            <w:pPr>
              <w:rPr>
                <w:rFonts w:asciiTheme="minorHAnsi" w:eastAsiaTheme="minorEastAsia" w:hAnsiTheme="minorHAnsi" w:cstheme="minorHAnsi"/>
                <w:snapToGrid w:val="0"/>
                <w:sz w:val="22"/>
                <w:szCs w:val="22"/>
              </w:rPr>
            </w:pPr>
          </w:p>
          <w:p w14:paraId="4708C698" w14:textId="77777777" w:rsidR="00BB4FB6" w:rsidRPr="001C26F9" w:rsidRDefault="00BB4FB6" w:rsidP="00BB4FB6">
            <w:pPr>
              <w:rPr>
                <w:rFonts w:asciiTheme="minorHAnsi" w:eastAsiaTheme="minorEastAsia" w:hAnsiTheme="minorHAnsi" w:cstheme="minorHAnsi"/>
                <w:snapToGrid w:val="0"/>
                <w:sz w:val="22"/>
                <w:szCs w:val="22"/>
              </w:rPr>
            </w:pPr>
          </w:p>
          <w:p w14:paraId="36B780D3" w14:textId="77777777" w:rsidR="00BB4FB6" w:rsidRPr="001C26F9" w:rsidRDefault="00BB4FB6" w:rsidP="00BB4FB6">
            <w:pPr>
              <w:rPr>
                <w:rFonts w:asciiTheme="minorHAnsi" w:eastAsiaTheme="minorEastAsia" w:hAnsiTheme="minorHAnsi" w:cstheme="minorHAnsi"/>
                <w:snapToGrid w:val="0"/>
                <w:sz w:val="22"/>
                <w:szCs w:val="22"/>
              </w:rPr>
            </w:pPr>
          </w:p>
          <w:p w14:paraId="38D5DCB2" w14:textId="77777777" w:rsidR="00BB4FB6" w:rsidRPr="001C26F9" w:rsidRDefault="00BB4FB6" w:rsidP="00BB4FB6">
            <w:pPr>
              <w:rPr>
                <w:rFonts w:asciiTheme="minorHAnsi" w:eastAsiaTheme="minorEastAsia" w:hAnsiTheme="minorHAnsi" w:cstheme="minorHAnsi"/>
                <w:snapToGrid w:val="0"/>
                <w:sz w:val="22"/>
                <w:szCs w:val="22"/>
              </w:rPr>
            </w:pPr>
          </w:p>
          <w:p w14:paraId="7F805B6C" w14:textId="77777777" w:rsidR="00BB4FB6" w:rsidRPr="001C26F9" w:rsidRDefault="00BB4FB6" w:rsidP="00BB4FB6">
            <w:pPr>
              <w:rPr>
                <w:rFonts w:asciiTheme="minorHAnsi" w:eastAsiaTheme="minorEastAsia" w:hAnsiTheme="minorHAnsi" w:cstheme="minorHAnsi"/>
                <w:snapToGrid w:val="0"/>
                <w:sz w:val="22"/>
                <w:szCs w:val="22"/>
              </w:rPr>
            </w:pPr>
          </w:p>
          <w:p w14:paraId="7A40385D" w14:textId="77777777" w:rsidR="00BB4FB6" w:rsidRPr="001C26F9" w:rsidRDefault="00BB4FB6" w:rsidP="00BB4FB6">
            <w:pPr>
              <w:rPr>
                <w:rFonts w:asciiTheme="minorHAnsi" w:eastAsiaTheme="minorEastAsia" w:hAnsiTheme="minorHAnsi" w:cstheme="minorHAnsi"/>
                <w:snapToGrid w:val="0"/>
                <w:sz w:val="22"/>
                <w:szCs w:val="22"/>
              </w:rPr>
            </w:pPr>
          </w:p>
          <w:p w14:paraId="0CBF4AFD" w14:textId="77777777" w:rsidR="00BB4FB6" w:rsidRPr="001C26F9" w:rsidRDefault="00BB4FB6" w:rsidP="00BB4FB6">
            <w:pPr>
              <w:rPr>
                <w:rFonts w:asciiTheme="minorHAnsi" w:eastAsiaTheme="minorEastAsia" w:hAnsiTheme="minorHAnsi" w:cstheme="minorHAnsi"/>
                <w:snapToGrid w:val="0"/>
                <w:sz w:val="22"/>
                <w:szCs w:val="22"/>
              </w:rPr>
            </w:pPr>
          </w:p>
        </w:tc>
        <w:tc>
          <w:tcPr>
            <w:tcW w:w="2280" w:type="dxa"/>
            <w:gridSpan w:val="2"/>
          </w:tcPr>
          <w:p w14:paraId="21AC817C"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Gach Tionscadal Caipitil atá fós le críochnú a chur chun críche in 2024 is beidh siad réidh le cur ar aghaidh.</w:t>
            </w:r>
          </w:p>
          <w:p w14:paraId="71F04703" w14:textId="77777777" w:rsidR="00BB4FB6" w:rsidRPr="001C26F9" w:rsidRDefault="00BB4FB6" w:rsidP="00BB4FB6">
            <w:pPr>
              <w:rPr>
                <w:rFonts w:asciiTheme="minorHAnsi" w:eastAsiaTheme="minorEastAsia" w:hAnsiTheme="minorHAnsi" w:cstheme="minorHAnsi"/>
                <w:snapToGrid w:val="0"/>
                <w:sz w:val="22"/>
                <w:szCs w:val="22"/>
              </w:rPr>
            </w:pPr>
          </w:p>
          <w:p w14:paraId="29E13D8B"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Dearadh gach Tionscadal atá le críochnú i ndiaidh 2024 a chur chun cinn.</w:t>
            </w:r>
          </w:p>
          <w:p w14:paraId="4102D649" w14:textId="77777777" w:rsidR="00404E84" w:rsidRPr="001C26F9" w:rsidRDefault="00404E84" w:rsidP="00BB4FB6">
            <w:pPr>
              <w:rPr>
                <w:rFonts w:asciiTheme="minorHAnsi" w:eastAsiaTheme="minorEastAsia" w:hAnsiTheme="minorHAnsi" w:cstheme="minorHAnsi"/>
                <w:snapToGrid w:val="0"/>
                <w:sz w:val="22"/>
                <w:szCs w:val="22"/>
              </w:rPr>
            </w:pPr>
          </w:p>
          <w:p w14:paraId="24E391BA" w14:textId="77777777" w:rsidR="00404E84" w:rsidRPr="001C26F9" w:rsidRDefault="00404E84"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Pobalscoil Speisialta nua Luimnigh le hoscailt i Meán Fómhair 2024.</w:t>
            </w:r>
          </w:p>
          <w:p w14:paraId="495A52EE" w14:textId="77777777" w:rsidR="00BB4FB6" w:rsidRPr="001C26F9" w:rsidRDefault="00BB4FB6" w:rsidP="00BB4FB6">
            <w:pPr>
              <w:rPr>
                <w:rFonts w:asciiTheme="minorHAnsi" w:eastAsiaTheme="minorEastAsia" w:hAnsiTheme="minorHAnsi" w:cstheme="minorHAnsi"/>
                <w:snapToGrid w:val="0"/>
                <w:sz w:val="22"/>
                <w:szCs w:val="22"/>
              </w:rPr>
            </w:pPr>
          </w:p>
          <w:p w14:paraId="292C3D71" w14:textId="77777777" w:rsidR="00BB4FB6" w:rsidRPr="001C26F9" w:rsidRDefault="00BB4FB6" w:rsidP="00BB4FB6">
            <w:pPr>
              <w:rPr>
                <w:rFonts w:asciiTheme="minorHAnsi" w:eastAsiaTheme="minorEastAsia" w:hAnsiTheme="minorHAnsi" w:cstheme="minorHAnsi"/>
                <w:snapToGrid w:val="0"/>
                <w:sz w:val="22"/>
                <w:szCs w:val="22"/>
              </w:rPr>
            </w:pPr>
          </w:p>
          <w:p w14:paraId="213DEEBF" w14:textId="77777777" w:rsidR="00BB4FB6" w:rsidRPr="001C26F9" w:rsidRDefault="00BB4FB6" w:rsidP="00BB4FB6">
            <w:pPr>
              <w:rPr>
                <w:rFonts w:asciiTheme="minorHAnsi" w:eastAsiaTheme="minorEastAsia" w:hAnsiTheme="minorHAnsi" w:cstheme="minorHAnsi"/>
                <w:snapToGrid w:val="0"/>
                <w:sz w:val="22"/>
                <w:szCs w:val="22"/>
              </w:rPr>
            </w:pPr>
          </w:p>
          <w:p w14:paraId="5FFCCEEE" w14:textId="77777777" w:rsidR="00BB4FB6" w:rsidRPr="001C26F9" w:rsidRDefault="00BB4FB6" w:rsidP="00BB4FB6">
            <w:pPr>
              <w:rPr>
                <w:rFonts w:asciiTheme="minorHAnsi" w:eastAsiaTheme="minorEastAsia" w:hAnsiTheme="minorHAnsi" w:cstheme="minorHAnsi"/>
                <w:snapToGrid w:val="0"/>
                <w:sz w:val="22"/>
                <w:szCs w:val="22"/>
              </w:rPr>
            </w:pPr>
          </w:p>
          <w:p w14:paraId="009B6D7C" w14:textId="77777777" w:rsidR="00BB4FB6" w:rsidRPr="001C26F9" w:rsidRDefault="00BB4FB6" w:rsidP="00BB4FB6">
            <w:pPr>
              <w:rPr>
                <w:rFonts w:asciiTheme="minorHAnsi" w:eastAsiaTheme="minorEastAsia" w:hAnsiTheme="minorHAnsi" w:cstheme="minorHAnsi"/>
                <w:snapToGrid w:val="0"/>
                <w:sz w:val="22"/>
                <w:szCs w:val="22"/>
              </w:rPr>
            </w:pPr>
          </w:p>
          <w:p w14:paraId="65C3EC89" w14:textId="77777777" w:rsidR="00BB4FB6" w:rsidRPr="001C26F9" w:rsidRDefault="00BB4FB6" w:rsidP="00BB4FB6">
            <w:pPr>
              <w:rPr>
                <w:rFonts w:asciiTheme="minorHAnsi" w:eastAsiaTheme="minorEastAsia" w:hAnsiTheme="minorHAnsi" w:cstheme="minorHAnsi"/>
                <w:snapToGrid w:val="0"/>
                <w:sz w:val="22"/>
                <w:szCs w:val="22"/>
              </w:rPr>
            </w:pPr>
          </w:p>
          <w:p w14:paraId="28563058" w14:textId="77777777" w:rsidR="00BB4FB6" w:rsidRPr="001C26F9" w:rsidRDefault="00BB4FB6" w:rsidP="00BB4FB6">
            <w:pPr>
              <w:rPr>
                <w:rFonts w:asciiTheme="minorHAnsi" w:eastAsiaTheme="minorEastAsia" w:hAnsiTheme="minorHAnsi" w:cstheme="minorHAnsi"/>
                <w:snapToGrid w:val="0"/>
                <w:sz w:val="22"/>
                <w:szCs w:val="22"/>
              </w:rPr>
            </w:pPr>
          </w:p>
          <w:p w14:paraId="0D89667B" w14:textId="77777777" w:rsidR="00BB4FB6" w:rsidRPr="001C26F9" w:rsidRDefault="00BB4FB6" w:rsidP="00BB4FB6">
            <w:pPr>
              <w:rPr>
                <w:rFonts w:asciiTheme="minorHAnsi" w:eastAsiaTheme="minorEastAsia" w:hAnsiTheme="minorHAnsi" w:cstheme="minorHAnsi"/>
                <w:snapToGrid w:val="0"/>
                <w:sz w:val="22"/>
                <w:szCs w:val="22"/>
              </w:rPr>
            </w:pPr>
          </w:p>
          <w:p w14:paraId="6B2D2D3C" w14:textId="77777777" w:rsidR="00BB4FB6" w:rsidRPr="001C26F9" w:rsidRDefault="00BB4FB6" w:rsidP="00BB4FB6">
            <w:pPr>
              <w:rPr>
                <w:rFonts w:asciiTheme="minorHAnsi" w:eastAsiaTheme="minorEastAsia" w:hAnsiTheme="minorHAnsi" w:cstheme="minorHAnsi"/>
                <w:snapToGrid w:val="0"/>
                <w:sz w:val="22"/>
                <w:szCs w:val="22"/>
              </w:rPr>
            </w:pPr>
          </w:p>
          <w:p w14:paraId="3F2D4B9C" w14:textId="77777777" w:rsidR="00BB4FB6" w:rsidRPr="001C26F9" w:rsidRDefault="00BB4FB6" w:rsidP="00BB4FB6">
            <w:pPr>
              <w:rPr>
                <w:rFonts w:asciiTheme="minorHAnsi" w:eastAsiaTheme="minorEastAsia" w:hAnsiTheme="minorHAnsi" w:cstheme="minorHAnsi"/>
                <w:snapToGrid w:val="0"/>
                <w:sz w:val="22"/>
                <w:szCs w:val="22"/>
              </w:rPr>
            </w:pPr>
          </w:p>
          <w:p w14:paraId="47BA8067" w14:textId="77777777" w:rsidR="00BB4FB6" w:rsidRPr="001C26F9" w:rsidRDefault="00BB4FB6" w:rsidP="00BB4FB6">
            <w:pPr>
              <w:rPr>
                <w:rFonts w:asciiTheme="minorHAnsi" w:eastAsiaTheme="minorEastAsia" w:hAnsiTheme="minorHAnsi" w:cstheme="minorHAnsi"/>
                <w:snapToGrid w:val="0"/>
                <w:sz w:val="22"/>
                <w:szCs w:val="22"/>
              </w:rPr>
            </w:pPr>
          </w:p>
          <w:p w14:paraId="58DCDC5D" w14:textId="77777777" w:rsidR="00BB4FB6" w:rsidRPr="001C26F9" w:rsidRDefault="00BB4FB6" w:rsidP="00BB4FB6">
            <w:pPr>
              <w:rPr>
                <w:rFonts w:asciiTheme="minorHAnsi" w:eastAsiaTheme="minorEastAsia" w:hAnsiTheme="minorHAnsi" w:cstheme="minorHAnsi"/>
                <w:snapToGrid w:val="0"/>
                <w:sz w:val="22"/>
                <w:szCs w:val="22"/>
              </w:rPr>
            </w:pPr>
          </w:p>
          <w:p w14:paraId="2BFEB9AC" w14:textId="77777777" w:rsidR="00BB4FB6" w:rsidRPr="001C26F9" w:rsidRDefault="00BB4FB6" w:rsidP="00BB4FB6">
            <w:pPr>
              <w:rPr>
                <w:rFonts w:asciiTheme="minorHAnsi" w:eastAsiaTheme="minorEastAsia" w:hAnsiTheme="minorHAnsi" w:cstheme="minorHAnsi"/>
                <w:snapToGrid w:val="0"/>
                <w:sz w:val="22"/>
                <w:szCs w:val="22"/>
              </w:rPr>
            </w:pPr>
          </w:p>
          <w:p w14:paraId="6625C5D0" w14:textId="77777777" w:rsidR="00BB4FB6" w:rsidRPr="001C26F9" w:rsidRDefault="00BB4FB6" w:rsidP="00BB4FB6">
            <w:pPr>
              <w:rPr>
                <w:rFonts w:asciiTheme="minorHAnsi" w:eastAsiaTheme="minorEastAsia" w:hAnsiTheme="minorHAnsi" w:cstheme="minorHAnsi"/>
                <w:snapToGrid w:val="0"/>
                <w:sz w:val="22"/>
                <w:szCs w:val="22"/>
              </w:rPr>
            </w:pPr>
          </w:p>
          <w:p w14:paraId="52229D98" w14:textId="77777777" w:rsidR="00BB4FB6" w:rsidRPr="001C26F9" w:rsidRDefault="00BB4FB6" w:rsidP="00BB4FB6">
            <w:pPr>
              <w:rPr>
                <w:rFonts w:asciiTheme="minorHAnsi" w:eastAsiaTheme="minorEastAsia" w:hAnsiTheme="minorHAnsi" w:cstheme="minorHAnsi"/>
                <w:snapToGrid w:val="0"/>
                <w:sz w:val="22"/>
                <w:szCs w:val="22"/>
              </w:rPr>
            </w:pPr>
          </w:p>
          <w:p w14:paraId="1504B2AD" w14:textId="77777777" w:rsidR="00BB4FB6" w:rsidRPr="001C26F9" w:rsidRDefault="00BB4FB6" w:rsidP="00BB4FB6">
            <w:pPr>
              <w:rPr>
                <w:rFonts w:asciiTheme="minorHAnsi" w:eastAsiaTheme="minorEastAsia" w:hAnsiTheme="minorHAnsi" w:cstheme="minorHAnsi"/>
                <w:snapToGrid w:val="0"/>
                <w:sz w:val="22"/>
                <w:szCs w:val="22"/>
              </w:rPr>
            </w:pPr>
          </w:p>
          <w:p w14:paraId="7047643F" w14:textId="77777777" w:rsidR="00BB4FB6" w:rsidRPr="001C26F9" w:rsidRDefault="00BB4FB6" w:rsidP="00BB4FB6">
            <w:pPr>
              <w:rPr>
                <w:rFonts w:asciiTheme="minorHAnsi" w:eastAsiaTheme="minorEastAsia" w:hAnsiTheme="minorHAnsi" w:cstheme="minorHAnsi"/>
                <w:snapToGrid w:val="0"/>
                <w:sz w:val="22"/>
                <w:szCs w:val="22"/>
              </w:rPr>
            </w:pPr>
          </w:p>
          <w:p w14:paraId="7DDDB713" w14:textId="77777777" w:rsidR="00BB4FB6" w:rsidRPr="001C26F9" w:rsidRDefault="00BB4FB6" w:rsidP="00BB4FB6">
            <w:pPr>
              <w:rPr>
                <w:rFonts w:asciiTheme="minorHAnsi" w:eastAsiaTheme="minorEastAsia" w:hAnsiTheme="minorHAnsi" w:cstheme="minorHAnsi"/>
                <w:snapToGrid w:val="0"/>
                <w:sz w:val="22"/>
                <w:szCs w:val="22"/>
              </w:rPr>
            </w:pPr>
          </w:p>
          <w:p w14:paraId="3DC54D36" w14:textId="77777777" w:rsidR="00BB4FB6" w:rsidRPr="001C26F9" w:rsidRDefault="00BB4FB6" w:rsidP="00BB4FB6">
            <w:pPr>
              <w:rPr>
                <w:rFonts w:asciiTheme="minorHAnsi" w:eastAsiaTheme="minorEastAsia" w:hAnsiTheme="minorHAnsi" w:cstheme="minorHAnsi"/>
                <w:snapToGrid w:val="0"/>
                <w:sz w:val="22"/>
                <w:szCs w:val="22"/>
              </w:rPr>
            </w:pPr>
          </w:p>
          <w:p w14:paraId="552FED74" w14:textId="77777777" w:rsidR="00BB4FB6" w:rsidRPr="001C26F9" w:rsidRDefault="00BB4FB6" w:rsidP="00BB4FB6">
            <w:pPr>
              <w:rPr>
                <w:rFonts w:asciiTheme="minorHAnsi" w:eastAsiaTheme="minorEastAsia" w:hAnsiTheme="minorHAnsi" w:cstheme="minorHAnsi"/>
                <w:snapToGrid w:val="0"/>
                <w:sz w:val="22"/>
                <w:szCs w:val="22"/>
              </w:rPr>
            </w:pPr>
          </w:p>
          <w:p w14:paraId="2AB55701" w14:textId="77777777" w:rsidR="00BB4FB6" w:rsidRPr="001C26F9" w:rsidRDefault="00BB4FB6" w:rsidP="00BB4FB6">
            <w:pPr>
              <w:rPr>
                <w:rFonts w:asciiTheme="minorHAnsi" w:eastAsiaTheme="minorEastAsia" w:hAnsiTheme="minorHAnsi" w:cstheme="minorHAnsi"/>
                <w:snapToGrid w:val="0"/>
                <w:sz w:val="22"/>
                <w:szCs w:val="22"/>
              </w:rPr>
            </w:pPr>
          </w:p>
          <w:p w14:paraId="09D78F5E" w14:textId="77777777" w:rsidR="00BB4FB6" w:rsidRPr="001C26F9" w:rsidRDefault="00BB4FB6" w:rsidP="00BB4FB6">
            <w:pPr>
              <w:rPr>
                <w:rFonts w:asciiTheme="minorHAnsi" w:eastAsiaTheme="minorEastAsia" w:hAnsiTheme="minorHAnsi" w:cstheme="minorHAnsi"/>
                <w:snapToGrid w:val="0"/>
                <w:sz w:val="22"/>
                <w:szCs w:val="22"/>
              </w:rPr>
            </w:pPr>
          </w:p>
          <w:p w14:paraId="2DA3BFFF" w14:textId="77777777" w:rsidR="00BB4FB6" w:rsidRPr="001C26F9" w:rsidRDefault="00BB4FB6" w:rsidP="00BB4FB6">
            <w:pPr>
              <w:rPr>
                <w:rFonts w:asciiTheme="minorHAnsi" w:eastAsiaTheme="minorEastAsia" w:hAnsiTheme="minorHAnsi" w:cstheme="minorHAnsi"/>
                <w:snapToGrid w:val="0"/>
                <w:sz w:val="22"/>
                <w:szCs w:val="22"/>
              </w:rPr>
            </w:pPr>
          </w:p>
          <w:p w14:paraId="7E0971F9" w14:textId="77777777" w:rsidR="00BB4FB6" w:rsidRPr="001C26F9" w:rsidRDefault="00BB4FB6" w:rsidP="00BB4FB6">
            <w:pPr>
              <w:rPr>
                <w:rFonts w:asciiTheme="minorHAnsi" w:eastAsiaTheme="minorEastAsia" w:hAnsiTheme="minorHAnsi" w:cstheme="minorHAnsi"/>
                <w:snapToGrid w:val="0"/>
                <w:sz w:val="22"/>
                <w:szCs w:val="22"/>
              </w:rPr>
            </w:pPr>
          </w:p>
          <w:p w14:paraId="4B666394" w14:textId="77777777" w:rsidR="00BB4FB6" w:rsidRPr="001C26F9" w:rsidRDefault="00BB4FB6" w:rsidP="00BB4FB6">
            <w:pPr>
              <w:rPr>
                <w:rFonts w:asciiTheme="minorHAnsi" w:eastAsiaTheme="minorEastAsia" w:hAnsiTheme="minorHAnsi" w:cstheme="minorHAnsi"/>
                <w:snapToGrid w:val="0"/>
                <w:sz w:val="22"/>
                <w:szCs w:val="22"/>
              </w:rPr>
            </w:pPr>
          </w:p>
          <w:p w14:paraId="32070400" w14:textId="77777777" w:rsidR="00BB4FB6" w:rsidRPr="001C26F9" w:rsidRDefault="00BB4FB6" w:rsidP="00BB4FB6">
            <w:pPr>
              <w:rPr>
                <w:rFonts w:asciiTheme="minorHAnsi" w:eastAsiaTheme="minorEastAsia" w:hAnsiTheme="minorHAnsi" w:cstheme="minorHAnsi"/>
                <w:snapToGrid w:val="0"/>
                <w:sz w:val="22"/>
                <w:szCs w:val="22"/>
              </w:rPr>
            </w:pPr>
          </w:p>
          <w:p w14:paraId="523148AB" w14:textId="77777777" w:rsidR="00BB4FB6" w:rsidRPr="001C26F9" w:rsidRDefault="00BB4FB6" w:rsidP="00BB4FB6">
            <w:pPr>
              <w:rPr>
                <w:rFonts w:asciiTheme="minorHAnsi" w:eastAsiaTheme="minorEastAsia" w:hAnsiTheme="minorHAnsi" w:cstheme="minorHAnsi"/>
                <w:snapToGrid w:val="0"/>
                <w:sz w:val="22"/>
                <w:szCs w:val="22"/>
              </w:rPr>
            </w:pPr>
          </w:p>
          <w:p w14:paraId="47BDABB3" w14:textId="77777777" w:rsidR="00BB4FB6" w:rsidRPr="001C26F9" w:rsidRDefault="00BB4FB6" w:rsidP="00BB4FB6">
            <w:pPr>
              <w:rPr>
                <w:rFonts w:asciiTheme="minorHAnsi" w:eastAsiaTheme="minorEastAsia" w:hAnsiTheme="minorHAnsi" w:cstheme="minorHAnsi"/>
                <w:snapToGrid w:val="0"/>
                <w:sz w:val="22"/>
                <w:szCs w:val="22"/>
              </w:rPr>
            </w:pPr>
          </w:p>
          <w:p w14:paraId="5270DB3A" w14:textId="77777777" w:rsidR="00BB4FB6" w:rsidRPr="001C26F9" w:rsidRDefault="00BB4FB6" w:rsidP="00BB4FB6">
            <w:pPr>
              <w:rPr>
                <w:rFonts w:asciiTheme="minorHAnsi" w:eastAsiaTheme="minorEastAsia" w:hAnsiTheme="minorHAnsi" w:cstheme="minorHAnsi"/>
                <w:snapToGrid w:val="0"/>
                <w:sz w:val="22"/>
                <w:szCs w:val="22"/>
              </w:rPr>
            </w:pPr>
          </w:p>
          <w:p w14:paraId="4E971ACF" w14:textId="77777777" w:rsidR="00BB4FB6" w:rsidRPr="001C26F9" w:rsidRDefault="00BB4FB6" w:rsidP="00BB4FB6">
            <w:pPr>
              <w:rPr>
                <w:rFonts w:asciiTheme="minorHAnsi" w:eastAsiaTheme="minorEastAsia" w:hAnsiTheme="minorHAnsi" w:cstheme="minorHAnsi"/>
                <w:snapToGrid w:val="0"/>
                <w:sz w:val="22"/>
                <w:szCs w:val="22"/>
              </w:rPr>
            </w:pPr>
          </w:p>
          <w:p w14:paraId="15EC4FC4" w14:textId="77777777" w:rsidR="00BB4FB6" w:rsidRPr="001C26F9" w:rsidRDefault="00BB4FB6" w:rsidP="00BB4FB6">
            <w:pPr>
              <w:rPr>
                <w:rFonts w:asciiTheme="minorHAnsi" w:eastAsiaTheme="minorEastAsia" w:hAnsiTheme="minorHAnsi" w:cstheme="minorHAnsi"/>
                <w:snapToGrid w:val="0"/>
                <w:sz w:val="22"/>
                <w:szCs w:val="22"/>
              </w:rPr>
            </w:pPr>
          </w:p>
          <w:p w14:paraId="25BCE081" w14:textId="77777777" w:rsidR="00BB4FB6" w:rsidRPr="001C26F9" w:rsidRDefault="00BB4FB6" w:rsidP="00BB4FB6">
            <w:pPr>
              <w:rPr>
                <w:rFonts w:asciiTheme="minorHAnsi" w:eastAsiaTheme="minorEastAsia" w:hAnsiTheme="minorHAnsi" w:cstheme="minorHAnsi"/>
                <w:snapToGrid w:val="0"/>
                <w:sz w:val="22"/>
                <w:szCs w:val="22"/>
              </w:rPr>
            </w:pPr>
          </w:p>
          <w:p w14:paraId="59FD8795" w14:textId="77777777" w:rsidR="00BB4FB6" w:rsidRPr="001C26F9" w:rsidRDefault="00BB4FB6" w:rsidP="00BB4FB6">
            <w:pPr>
              <w:rPr>
                <w:rFonts w:asciiTheme="minorHAnsi" w:eastAsiaTheme="minorEastAsia" w:hAnsiTheme="minorHAnsi" w:cstheme="minorHAnsi"/>
                <w:snapToGrid w:val="0"/>
                <w:sz w:val="22"/>
                <w:szCs w:val="22"/>
              </w:rPr>
            </w:pPr>
          </w:p>
          <w:p w14:paraId="6E474D59" w14:textId="77777777" w:rsidR="00BB4FB6" w:rsidRPr="001C26F9" w:rsidRDefault="00BB4FB6" w:rsidP="00BB4FB6">
            <w:pPr>
              <w:rPr>
                <w:rFonts w:asciiTheme="minorHAnsi" w:eastAsiaTheme="minorEastAsia" w:hAnsiTheme="minorHAnsi" w:cstheme="minorHAnsi"/>
                <w:snapToGrid w:val="0"/>
                <w:sz w:val="22"/>
                <w:szCs w:val="22"/>
              </w:rPr>
            </w:pPr>
          </w:p>
          <w:p w14:paraId="406F3097" w14:textId="77777777" w:rsidR="00BB4FB6" w:rsidRPr="001C26F9" w:rsidRDefault="00BB4FB6" w:rsidP="00BB4FB6">
            <w:pPr>
              <w:rPr>
                <w:rFonts w:asciiTheme="minorHAnsi" w:eastAsiaTheme="minorEastAsia" w:hAnsiTheme="minorHAnsi" w:cstheme="minorHAnsi"/>
                <w:snapToGrid w:val="0"/>
                <w:sz w:val="22"/>
                <w:szCs w:val="22"/>
              </w:rPr>
            </w:pPr>
          </w:p>
          <w:p w14:paraId="04A7E202" w14:textId="77777777" w:rsidR="00BB4FB6" w:rsidRPr="001C26F9" w:rsidRDefault="00BB4FB6" w:rsidP="00BB4FB6">
            <w:pPr>
              <w:rPr>
                <w:rFonts w:asciiTheme="minorHAnsi" w:eastAsiaTheme="minorEastAsia" w:hAnsiTheme="minorHAnsi" w:cstheme="minorHAnsi"/>
                <w:snapToGrid w:val="0"/>
                <w:sz w:val="22"/>
                <w:szCs w:val="22"/>
              </w:rPr>
            </w:pPr>
          </w:p>
          <w:p w14:paraId="37960F57" w14:textId="77777777" w:rsidR="00BB4FB6" w:rsidRPr="001C26F9" w:rsidRDefault="00BB4FB6" w:rsidP="00BB4FB6">
            <w:pPr>
              <w:rPr>
                <w:rFonts w:asciiTheme="minorHAnsi" w:eastAsiaTheme="minorEastAsia" w:hAnsiTheme="minorHAnsi" w:cstheme="minorHAnsi"/>
                <w:snapToGrid w:val="0"/>
                <w:sz w:val="22"/>
                <w:szCs w:val="22"/>
              </w:rPr>
            </w:pPr>
          </w:p>
        </w:tc>
      </w:tr>
      <w:tr w:rsidR="00BB4FB6" w:rsidRPr="001C26F9" w14:paraId="5A674068" w14:textId="77777777" w:rsidTr="0049625A">
        <w:trPr>
          <w:trHeight w:val="848"/>
        </w:trPr>
        <w:tc>
          <w:tcPr>
            <w:tcW w:w="2602" w:type="dxa"/>
            <w:gridSpan w:val="2"/>
            <w:shd w:val="clear" w:color="auto" w:fill="04524A"/>
          </w:tcPr>
          <w:p w14:paraId="66F1898E"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5B36F137" w14:textId="77777777" w:rsidR="00BB4FB6" w:rsidRPr="001C26F9" w:rsidRDefault="00BB4FB6" w:rsidP="00C34956">
            <w:pPr>
              <w:shd w:val="clear" w:color="auto" w:fill="FFFFFF"/>
              <w:rPr>
                <w:rFonts w:asciiTheme="minorHAnsi" w:hAnsiTheme="minorHAnsi" w:cstheme="minorHAnsi"/>
                <w:bCs/>
                <w:snapToGrid w:val="0"/>
                <w:sz w:val="22"/>
              </w:rPr>
            </w:pPr>
            <w:r w:rsidRPr="001C26F9">
              <w:rPr>
                <w:rFonts w:asciiTheme="minorHAnsi" w:eastAsia="Calibri" w:hAnsiTheme="minorHAnsi" w:cstheme="minorHAnsi"/>
                <w:snapToGrid w:val="0"/>
                <w:color w:val="000000" w:themeColor="text1"/>
                <w:sz w:val="22"/>
              </w:rPr>
              <w:t>In 2024,</w:t>
            </w:r>
            <w:r w:rsidRPr="001C26F9">
              <w:rPr>
                <w:rFonts w:asciiTheme="minorHAnsi" w:hAnsiTheme="minorHAnsi" w:cstheme="minorHAnsi"/>
                <w:snapToGrid w:val="0"/>
                <w:sz w:val="22"/>
              </w:rPr>
              <w:t xml:space="preserve"> leanfaidh an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 forbairt a shaoráidí chun </w:t>
            </w:r>
            <w:r w:rsidRPr="001C26F9">
              <w:rPr>
                <w:rFonts w:asciiTheme="minorHAnsi" w:hAnsiTheme="minorHAnsi" w:cstheme="minorHAnsi"/>
                <w:b/>
                <w:snapToGrid w:val="0"/>
                <w:sz w:val="22"/>
              </w:rPr>
              <w:t xml:space="preserve">timpeallacht teagaisc agus foghlama nua-aimseartha fabhrach </w:t>
            </w:r>
            <w:r w:rsidRPr="001C26F9">
              <w:rPr>
                <w:rFonts w:asciiTheme="minorHAnsi" w:hAnsiTheme="minorHAnsi" w:cstheme="minorHAnsi"/>
                <w:snapToGrid w:val="0"/>
                <w:sz w:val="22"/>
              </w:rPr>
              <w:t xml:space="preserve">a chruthú, ag tacú le seachadadh éifeachtach, ag cothú rannpháirtíocht na bhfoghlaimeoirí, agus ag cinntiú ábharthacht, fás agus iomaíochas an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w:t>
            </w:r>
          </w:p>
          <w:p w14:paraId="65D0A2A5" w14:textId="2A006E88" w:rsidR="00BB4FB6" w:rsidRPr="001C26F9" w:rsidRDefault="00BB4FB6" w:rsidP="00C34956">
            <w:pPr>
              <w:jc w:val="both"/>
              <w:rPr>
                <w:rFonts w:asciiTheme="minorHAnsi" w:hAnsiTheme="minorHAnsi" w:cstheme="minorHAnsi"/>
                <w:snapToGrid w:val="0"/>
                <w:color w:val="000000" w:themeColor="text1"/>
                <w:sz w:val="22"/>
              </w:rPr>
            </w:pPr>
            <w:r w:rsidRPr="001C26F9">
              <w:rPr>
                <w:rFonts w:asciiTheme="minorHAnsi" w:eastAsia="Calibri" w:hAnsiTheme="minorHAnsi" w:cstheme="minorHAnsi"/>
                <w:snapToGrid w:val="0"/>
                <w:color w:val="000000" w:themeColor="text1"/>
                <w:sz w:val="22"/>
              </w:rPr>
              <w:t>In 2023, d</w:t>
            </w:r>
            <w:r w:rsidR="001C26F9">
              <w:rPr>
                <w:rFonts w:asciiTheme="minorHAnsi" w:eastAsia="Calibri" w:hAnsiTheme="minorHAnsi" w:cstheme="minorHAnsi"/>
                <w:snapToGrid w:val="0"/>
                <w:color w:val="000000" w:themeColor="text1"/>
                <w:sz w:val="22"/>
              </w:rPr>
              <w:t>’</w:t>
            </w:r>
            <w:r w:rsidRPr="001C26F9">
              <w:rPr>
                <w:rFonts w:asciiTheme="minorHAnsi" w:eastAsia="Calibri" w:hAnsiTheme="minorHAnsi" w:cstheme="minorHAnsi"/>
                <w:snapToGrid w:val="0"/>
                <w:color w:val="000000" w:themeColor="text1"/>
                <w:sz w:val="22"/>
              </w:rPr>
              <w:t>fhógair an tAire Harris agus an tAire Collins maoiniú caipitil €8 milliún do na 16 Bhord Oideachais agus Oiliúna (</w:t>
            </w:r>
            <w:proofErr w:type="spellStart"/>
            <w:r w:rsidRPr="001C26F9">
              <w:rPr>
                <w:rFonts w:asciiTheme="minorHAnsi" w:eastAsia="Calibri" w:hAnsiTheme="minorHAnsi" w:cstheme="minorHAnsi"/>
                <w:snapToGrid w:val="0"/>
                <w:color w:val="000000" w:themeColor="text1"/>
                <w:sz w:val="22"/>
              </w:rPr>
              <w:t>BOOanna</w:t>
            </w:r>
            <w:proofErr w:type="spellEnd"/>
            <w:r w:rsidRPr="001C26F9">
              <w:rPr>
                <w:rFonts w:asciiTheme="minorHAnsi" w:eastAsia="Calibri" w:hAnsiTheme="minorHAnsi" w:cstheme="minorHAnsi"/>
                <w:snapToGrid w:val="0"/>
                <w:color w:val="000000" w:themeColor="text1"/>
                <w:sz w:val="22"/>
              </w:rPr>
              <w:t>), mar chuid d</w:t>
            </w:r>
            <w:r w:rsidR="001C26F9">
              <w:rPr>
                <w:rFonts w:asciiTheme="minorHAnsi" w:eastAsia="Calibri" w:hAnsiTheme="minorHAnsi" w:cstheme="minorHAnsi"/>
                <w:snapToGrid w:val="0"/>
                <w:color w:val="000000" w:themeColor="text1"/>
                <w:sz w:val="22"/>
              </w:rPr>
              <w:t>’</w:t>
            </w:r>
            <w:r w:rsidRPr="001C26F9">
              <w:rPr>
                <w:rFonts w:asciiTheme="minorHAnsi" w:eastAsia="Calibri" w:hAnsiTheme="minorHAnsi" w:cstheme="minorHAnsi"/>
                <w:snapToGrid w:val="0"/>
                <w:color w:val="000000" w:themeColor="text1"/>
                <w:sz w:val="22"/>
              </w:rPr>
              <w:t>infheistíocht leanúnach Thionscadal 2040 san earnáil breisoideachais agus oiliúna (</w:t>
            </w:r>
            <w:proofErr w:type="spellStart"/>
            <w:r w:rsidRPr="001C26F9">
              <w:rPr>
                <w:rFonts w:asciiTheme="minorHAnsi" w:eastAsia="Calibri" w:hAnsiTheme="minorHAnsi" w:cstheme="minorHAnsi"/>
                <w:snapToGrid w:val="0"/>
                <w:color w:val="000000" w:themeColor="text1"/>
                <w:sz w:val="22"/>
              </w:rPr>
              <w:t>FET</w:t>
            </w:r>
            <w:proofErr w:type="spellEnd"/>
            <w:r w:rsidRPr="001C26F9">
              <w:rPr>
                <w:rFonts w:asciiTheme="minorHAnsi" w:eastAsia="Calibri" w:hAnsiTheme="minorHAnsi" w:cstheme="minorHAnsi"/>
                <w:snapToGrid w:val="0"/>
                <w:color w:val="000000" w:themeColor="text1"/>
                <w:sz w:val="22"/>
              </w:rPr>
              <w:t xml:space="preserve">). Tabharfaidh an deontas caipitil cineachta, a dháiltear trí SOLAS, an rogha do na </w:t>
            </w:r>
            <w:proofErr w:type="spellStart"/>
            <w:r w:rsidRPr="001C26F9">
              <w:rPr>
                <w:rFonts w:asciiTheme="minorHAnsi" w:eastAsia="Calibri" w:hAnsiTheme="minorHAnsi" w:cstheme="minorHAnsi"/>
                <w:snapToGrid w:val="0"/>
                <w:color w:val="000000" w:themeColor="text1"/>
                <w:sz w:val="22"/>
              </w:rPr>
              <w:t>BOOanna</w:t>
            </w:r>
            <w:proofErr w:type="spellEnd"/>
            <w:r w:rsidRPr="001C26F9">
              <w:rPr>
                <w:rFonts w:asciiTheme="minorHAnsi" w:eastAsia="Calibri" w:hAnsiTheme="minorHAnsi" w:cstheme="minorHAnsi"/>
                <w:snapToGrid w:val="0"/>
                <w:color w:val="000000" w:themeColor="text1"/>
                <w:sz w:val="22"/>
              </w:rPr>
              <w:t xml:space="preserve"> cinntí a dhéanamh ar thosaíochtaí infheistíochta </w:t>
            </w:r>
            <w:proofErr w:type="spellStart"/>
            <w:r w:rsidRPr="001C26F9">
              <w:rPr>
                <w:rFonts w:asciiTheme="minorHAnsi" w:eastAsia="Calibri" w:hAnsiTheme="minorHAnsi" w:cstheme="minorHAnsi"/>
                <w:snapToGrid w:val="0"/>
                <w:color w:val="000000" w:themeColor="text1"/>
                <w:sz w:val="22"/>
              </w:rPr>
              <w:t>FET</w:t>
            </w:r>
            <w:proofErr w:type="spellEnd"/>
            <w:r w:rsidRPr="001C26F9">
              <w:rPr>
                <w:rFonts w:asciiTheme="minorHAnsi" w:eastAsia="Calibri" w:hAnsiTheme="minorHAnsi" w:cstheme="minorHAnsi"/>
                <w:snapToGrid w:val="0"/>
                <w:color w:val="000000" w:themeColor="text1"/>
                <w:sz w:val="22"/>
              </w:rPr>
              <w:t xml:space="preserve"> ar </w:t>
            </w:r>
            <w:r w:rsidRPr="001C26F9">
              <w:rPr>
                <w:rFonts w:asciiTheme="minorHAnsi" w:eastAsia="Calibri" w:hAnsiTheme="minorHAnsi" w:cstheme="minorHAnsi"/>
                <w:snapToGrid w:val="0"/>
                <w:color w:val="000000" w:themeColor="text1"/>
                <w:sz w:val="22"/>
              </w:rPr>
              <w:lastRenderedPageBreak/>
              <w:t>scála beag ar leibhéal áitiúil. Is féidir an maoiniú a úsáid le haghaidh oibreacha ar scála beag lena n-áirítear infreastruchtúr riachtanach agus oibreacha feabhsúcháin, agus chun trealamh a cheannach.</w:t>
            </w:r>
          </w:p>
          <w:p w14:paraId="0FFC81B7" w14:textId="77777777" w:rsidR="00BB4FB6" w:rsidRPr="001C26F9" w:rsidRDefault="00BB4FB6" w:rsidP="00C34956">
            <w:pPr>
              <w:textAlignment w:val="baseline"/>
              <w:rPr>
                <w:rFonts w:asciiTheme="minorHAnsi" w:hAnsiTheme="minorHAnsi" w:cstheme="minorHAnsi"/>
                <w:snapToGrid w:val="0"/>
                <w:color w:val="000000" w:themeColor="text1"/>
                <w:sz w:val="22"/>
              </w:rPr>
            </w:pPr>
          </w:p>
          <w:p w14:paraId="650900ED" w14:textId="77777777" w:rsidR="00BB4FB6" w:rsidRPr="001C26F9" w:rsidRDefault="00BB4FB6" w:rsidP="00C34956">
            <w:pPr>
              <w:textAlignment w:val="baseline"/>
              <w:rPr>
                <w:rFonts w:asciiTheme="minorHAnsi" w:hAnsiTheme="minorHAnsi" w:cstheme="minorHAnsi"/>
                <w:snapToGrid w:val="0"/>
                <w:color w:val="000000" w:themeColor="text1"/>
                <w:sz w:val="22"/>
              </w:rPr>
            </w:pPr>
            <w:r w:rsidRPr="001C26F9">
              <w:rPr>
                <w:rFonts w:asciiTheme="minorHAnsi" w:hAnsiTheme="minorHAnsi" w:cstheme="minorHAnsi"/>
                <w:snapToGrid w:val="0"/>
                <w:color w:val="000000" w:themeColor="text1"/>
                <w:sz w:val="22"/>
              </w:rPr>
              <w:t xml:space="preserve">Foilseofar tairiscint chun dhá Cheardlann </w:t>
            </w:r>
            <w:proofErr w:type="spellStart"/>
            <w:r w:rsidRPr="001C26F9">
              <w:rPr>
                <w:rFonts w:asciiTheme="minorHAnsi" w:hAnsiTheme="minorHAnsi" w:cstheme="minorHAnsi"/>
                <w:snapToGrid w:val="0"/>
                <w:color w:val="000000" w:themeColor="text1"/>
                <w:sz w:val="22"/>
              </w:rPr>
              <w:t>Cearpantóireachta</w:t>
            </w:r>
            <w:proofErr w:type="spellEnd"/>
            <w:r w:rsidRPr="001C26F9">
              <w:rPr>
                <w:rFonts w:asciiTheme="minorHAnsi" w:hAnsiTheme="minorHAnsi" w:cstheme="minorHAnsi"/>
                <w:snapToGrid w:val="0"/>
                <w:color w:val="000000" w:themeColor="text1"/>
                <w:sz w:val="22"/>
              </w:rPr>
              <w:t xml:space="preserve"> &amp; Siúinéireachta nua a fhorbairt ar Champas an Raithin in 2024.</w:t>
            </w:r>
          </w:p>
          <w:p w14:paraId="25756DD3" w14:textId="77777777" w:rsidR="00BB4FB6" w:rsidRPr="001C26F9" w:rsidRDefault="00BB4FB6" w:rsidP="00C34956">
            <w:pPr>
              <w:textAlignment w:val="baseline"/>
              <w:rPr>
                <w:rFonts w:asciiTheme="minorHAnsi" w:hAnsiTheme="minorHAnsi" w:cstheme="minorHAnsi"/>
                <w:snapToGrid w:val="0"/>
                <w:color w:val="000000" w:themeColor="text1"/>
                <w:sz w:val="22"/>
              </w:rPr>
            </w:pPr>
          </w:p>
          <w:p w14:paraId="2502F672" w14:textId="77777777" w:rsidR="00BB4FB6" w:rsidRPr="001C26F9" w:rsidRDefault="00BB4FB6" w:rsidP="00C34956">
            <w:pPr>
              <w:textAlignment w:val="baseline"/>
              <w:rPr>
                <w:rFonts w:asciiTheme="minorHAnsi" w:hAnsiTheme="minorHAnsi" w:cstheme="minorHAnsi"/>
                <w:snapToGrid w:val="0"/>
                <w:color w:val="000000" w:themeColor="text1"/>
                <w:sz w:val="22"/>
              </w:rPr>
            </w:pPr>
            <w:r w:rsidRPr="001C26F9">
              <w:rPr>
                <w:rFonts w:asciiTheme="minorHAnsi" w:hAnsiTheme="minorHAnsi" w:cstheme="minorHAnsi"/>
                <w:snapToGrid w:val="0"/>
                <w:color w:val="000000" w:themeColor="text1"/>
                <w:sz w:val="22"/>
              </w:rPr>
              <w:t xml:space="preserve">Feabhsóidh an Bá Tógála nua, atá á forbairt faoi láthair ag an </w:t>
            </w:r>
            <w:proofErr w:type="spellStart"/>
            <w:r w:rsidRPr="001C26F9">
              <w:rPr>
                <w:rFonts w:asciiTheme="minorHAnsi" w:hAnsiTheme="minorHAnsi" w:cstheme="minorHAnsi"/>
                <w:snapToGrid w:val="0"/>
                <w:color w:val="000000" w:themeColor="text1"/>
                <w:sz w:val="22"/>
              </w:rPr>
              <w:t>gCampas</w:t>
            </w:r>
            <w:proofErr w:type="spellEnd"/>
            <w:r w:rsidRPr="001C26F9">
              <w:rPr>
                <w:rFonts w:asciiTheme="minorHAnsi" w:hAnsiTheme="minorHAnsi" w:cstheme="minorHAnsi"/>
                <w:snapToGrid w:val="0"/>
                <w:color w:val="000000" w:themeColor="text1"/>
                <w:sz w:val="22"/>
              </w:rPr>
              <w:t xml:space="preserve"> </w:t>
            </w:r>
            <w:proofErr w:type="spellStart"/>
            <w:r w:rsidRPr="001C26F9">
              <w:rPr>
                <w:rFonts w:asciiTheme="minorHAnsi" w:hAnsiTheme="minorHAnsi" w:cstheme="minorHAnsi"/>
                <w:snapToGrid w:val="0"/>
                <w:color w:val="000000" w:themeColor="text1"/>
                <w:sz w:val="22"/>
              </w:rPr>
              <w:t>Nuálaíochta</w:t>
            </w:r>
            <w:proofErr w:type="spellEnd"/>
            <w:r w:rsidRPr="001C26F9">
              <w:rPr>
                <w:rFonts w:asciiTheme="minorHAnsi" w:hAnsiTheme="minorHAnsi" w:cstheme="minorHAnsi"/>
                <w:snapToGrid w:val="0"/>
                <w:color w:val="000000" w:themeColor="text1"/>
                <w:sz w:val="22"/>
              </w:rPr>
              <w:t xml:space="preserve"> Glas, soláthar de réir na ngealltanas náisiúnta atá leagtha amach sa Straitéis Tithíochta do Chách agus sa Phlean Náisiúnta Téarnaimh agus </w:t>
            </w:r>
            <w:proofErr w:type="spellStart"/>
            <w:r w:rsidRPr="001C26F9">
              <w:rPr>
                <w:rFonts w:asciiTheme="minorHAnsi" w:hAnsiTheme="minorHAnsi" w:cstheme="minorHAnsi"/>
                <w:snapToGrid w:val="0"/>
                <w:color w:val="000000" w:themeColor="text1"/>
                <w:sz w:val="22"/>
              </w:rPr>
              <w:t>Athléimneachta</w:t>
            </w:r>
            <w:proofErr w:type="spellEnd"/>
            <w:r w:rsidRPr="001C26F9">
              <w:rPr>
                <w:rFonts w:asciiTheme="minorHAnsi" w:hAnsiTheme="minorHAnsi" w:cstheme="minorHAnsi"/>
                <w:snapToGrid w:val="0"/>
                <w:color w:val="000000" w:themeColor="text1"/>
                <w:sz w:val="22"/>
              </w:rPr>
              <w:t>.</w:t>
            </w:r>
          </w:p>
          <w:p w14:paraId="7DB52F21" w14:textId="77777777" w:rsidR="00BB4FB6" w:rsidRPr="001C26F9" w:rsidRDefault="00BB4FB6" w:rsidP="00C34956">
            <w:pPr>
              <w:textAlignment w:val="baseline"/>
              <w:rPr>
                <w:rFonts w:asciiTheme="minorHAnsi" w:hAnsiTheme="minorHAnsi" w:cstheme="minorHAnsi"/>
                <w:snapToGrid w:val="0"/>
                <w:color w:val="000000" w:themeColor="text1"/>
                <w:sz w:val="22"/>
              </w:rPr>
            </w:pPr>
          </w:p>
          <w:p w14:paraId="2ADDFC47" w14:textId="409FA4C5" w:rsidR="00BB4FB6" w:rsidRPr="001C26F9" w:rsidRDefault="00BB4FB6" w:rsidP="00C34956">
            <w:pPr>
              <w:textAlignment w:val="baseline"/>
              <w:rPr>
                <w:rFonts w:asciiTheme="minorHAnsi" w:hAnsiTheme="minorHAnsi" w:cstheme="minorHAnsi"/>
                <w:snapToGrid w:val="0"/>
                <w:color w:val="066684" w:themeColor="accent6" w:themeShade="BF"/>
                <w:sz w:val="22"/>
                <w:szCs w:val="22"/>
              </w:rPr>
            </w:pPr>
            <w:r w:rsidRPr="001C26F9">
              <w:rPr>
                <w:rFonts w:asciiTheme="minorHAnsi" w:hAnsiTheme="minorHAnsi" w:cstheme="minorHAnsi"/>
                <w:snapToGrid w:val="0"/>
                <w:color w:val="000000" w:themeColor="text1"/>
                <w:sz w:val="22"/>
              </w:rPr>
              <w:t xml:space="preserve">Cuirfidh an Coláiste </w:t>
            </w:r>
            <w:proofErr w:type="spellStart"/>
            <w:r w:rsidRPr="001C26F9">
              <w:rPr>
                <w:rFonts w:asciiTheme="minorHAnsi" w:hAnsiTheme="minorHAnsi" w:cstheme="minorHAnsi"/>
                <w:snapToGrid w:val="0"/>
                <w:color w:val="000000" w:themeColor="text1"/>
                <w:sz w:val="22"/>
              </w:rPr>
              <w:t>FET</w:t>
            </w:r>
            <w:proofErr w:type="spellEnd"/>
            <w:r w:rsidRPr="001C26F9">
              <w:rPr>
                <w:rFonts w:asciiTheme="minorHAnsi" w:hAnsiTheme="minorHAnsi" w:cstheme="minorHAnsi"/>
                <w:snapToGrid w:val="0"/>
                <w:color w:val="000000" w:themeColor="text1"/>
                <w:sz w:val="22"/>
              </w:rPr>
              <w:t xml:space="preserve"> plean i bhfeidhm freisin chun Scoil Inis Díomáin a athfhorbairt le linn Samhradh 2024 d</w:t>
            </w:r>
            <w:r w:rsidR="001C26F9">
              <w:rPr>
                <w:rFonts w:asciiTheme="minorHAnsi" w:hAnsiTheme="minorHAnsi" w:cstheme="minorHAnsi"/>
                <w:snapToGrid w:val="0"/>
                <w:color w:val="000000" w:themeColor="text1"/>
                <w:sz w:val="22"/>
              </w:rPr>
              <w:t>’</w:t>
            </w:r>
            <w:r w:rsidRPr="001C26F9">
              <w:rPr>
                <w:rFonts w:asciiTheme="minorHAnsi" w:hAnsiTheme="minorHAnsi" w:cstheme="minorHAnsi"/>
                <w:snapToGrid w:val="0"/>
                <w:color w:val="000000" w:themeColor="text1"/>
                <w:sz w:val="22"/>
              </w:rPr>
              <w:t xml:space="preserve">fhonn campas tiomnaithe a dhéanamh di do </w:t>
            </w:r>
            <w:proofErr w:type="spellStart"/>
            <w:r w:rsidRPr="001C26F9">
              <w:rPr>
                <w:rFonts w:asciiTheme="minorHAnsi" w:hAnsiTheme="minorHAnsi" w:cstheme="minorHAnsi"/>
                <w:snapToGrid w:val="0"/>
                <w:color w:val="000000" w:themeColor="text1"/>
                <w:sz w:val="22"/>
              </w:rPr>
              <w:t>blasranganna</w:t>
            </w:r>
            <w:proofErr w:type="spellEnd"/>
            <w:r w:rsidRPr="001C26F9">
              <w:rPr>
                <w:rFonts w:asciiTheme="minorHAnsi" w:hAnsiTheme="minorHAnsi" w:cstheme="minorHAnsi"/>
                <w:snapToGrid w:val="0"/>
                <w:color w:val="000000" w:themeColor="text1"/>
                <w:sz w:val="22"/>
              </w:rPr>
              <w:t xml:space="preserve"> na hIdirbhliana a dhéanfaidh freastal ar scoileanna sa Chlár. </w:t>
            </w: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2123E9DD" w14:textId="77777777" w:rsidR="00BB4FB6" w:rsidRPr="001C26F9" w:rsidRDefault="00BB4FB6" w:rsidP="00C34956">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79CF945B"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Buiséad Caipitil </w:t>
            </w:r>
          </w:p>
          <w:p w14:paraId="2B7B556E"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Líon na dtionscadal bonneagair aonair.</w:t>
            </w:r>
          </w:p>
          <w:p w14:paraId="358925DE"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 xml:space="preserve">Raon feabhsuithe ar shaoráidí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agus forbairtí nua.</w:t>
            </w:r>
          </w:p>
          <w:p w14:paraId="697E855F"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 xml:space="preserve">Ceardlanna Breise </w:t>
            </w:r>
            <w:proofErr w:type="spellStart"/>
            <w:r w:rsidRPr="001C26F9">
              <w:rPr>
                <w:rFonts w:asciiTheme="minorHAnsi" w:hAnsiTheme="minorHAnsi" w:cstheme="minorHAnsi"/>
                <w:snapToGrid w:val="0"/>
              </w:rPr>
              <w:t>Printíseachta</w:t>
            </w:r>
            <w:proofErr w:type="spellEnd"/>
            <w:r w:rsidRPr="001C26F9">
              <w:rPr>
                <w:rFonts w:asciiTheme="minorHAnsi" w:hAnsiTheme="minorHAnsi" w:cstheme="minorHAnsi"/>
                <w:snapToGrid w:val="0"/>
              </w:rPr>
              <w:t xml:space="preserve"> chun freagairt don éileamh náisiúnta ar áiteanna breise. Áirítear orthu seo: </w:t>
            </w:r>
          </w:p>
          <w:p w14:paraId="35CF718B"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Cúig Cheardlann nua ag Campas Bhaile Chill Mocheallóg </w:t>
            </w:r>
          </w:p>
          <w:p w14:paraId="7243A7C7"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Ceardlann pluiméireachta nua amháin sa tSionainn  </w:t>
            </w:r>
          </w:p>
          <w:p w14:paraId="288865AB"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 xml:space="preserve">Dhá cheardlann </w:t>
            </w:r>
            <w:proofErr w:type="spellStart"/>
            <w:r w:rsidRPr="001C26F9">
              <w:rPr>
                <w:rFonts w:asciiTheme="minorHAnsi" w:hAnsiTheme="minorHAnsi" w:cstheme="minorHAnsi"/>
                <w:snapToGrid w:val="0"/>
              </w:rPr>
              <w:t>C&amp;S</w:t>
            </w:r>
            <w:proofErr w:type="spellEnd"/>
            <w:r w:rsidRPr="001C26F9">
              <w:rPr>
                <w:rFonts w:asciiTheme="minorHAnsi" w:hAnsiTheme="minorHAnsi" w:cstheme="minorHAnsi"/>
                <w:snapToGrid w:val="0"/>
              </w:rPr>
              <w:t xml:space="preserve"> nua sa </w:t>
            </w:r>
            <w:proofErr w:type="spellStart"/>
            <w:r w:rsidRPr="001C26F9">
              <w:rPr>
                <w:rFonts w:asciiTheme="minorHAnsi" w:hAnsiTheme="minorHAnsi" w:cstheme="minorHAnsi"/>
                <w:snapToGrid w:val="0"/>
              </w:rPr>
              <w:t>Raithean</w:t>
            </w:r>
            <w:proofErr w:type="spellEnd"/>
            <w:r w:rsidRPr="001C26F9">
              <w:rPr>
                <w:rFonts w:asciiTheme="minorHAnsi" w:hAnsiTheme="minorHAnsi" w:cstheme="minorHAnsi"/>
                <w:snapToGrid w:val="0"/>
              </w:rPr>
              <w:t> </w:t>
            </w:r>
          </w:p>
          <w:p w14:paraId="13B12C03" w14:textId="77777777" w:rsidR="00BB4FB6" w:rsidRPr="001C26F9" w:rsidRDefault="00BB4FB6"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lastRenderedPageBreak/>
              <w:t xml:space="preserve">Ceithre cheardlann nua leictreach sa </w:t>
            </w:r>
            <w:proofErr w:type="spellStart"/>
            <w:r w:rsidRPr="001C26F9">
              <w:rPr>
                <w:rFonts w:asciiTheme="minorHAnsi" w:hAnsiTheme="minorHAnsi" w:cstheme="minorHAnsi"/>
                <w:snapToGrid w:val="0"/>
              </w:rPr>
              <w:t>Raithean</w:t>
            </w:r>
            <w:proofErr w:type="spellEnd"/>
            <w:r w:rsidRPr="001C26F9">
              <w:rPr>
                <w:rFonts w:asciiTheme="minorHAnsi" w:hAnsiTheme="minorHAnsi" w:cstheme="minorHAnsi"/>
                <w:snapToGrid w:val="0"/>
              </w:rPr>
              <w:t> </w:t>
            </w:r>
          </w:p>
          <w:p w14:paraId="0EF22F3B" w14:textId="77777777" w:rsidR="008F72B3" w:rsidRPr="001C26F9" w:rsidRDefault="0011442C"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 xml:space="preserve">Foilseofar tairiscint chun Ceardlann Pluiméireachta nua a fhorbairt ar Champas na Sionainne in 2024. </w:t>
            </w:r>
          </w:p>
          <w:p w14:paraId="7C0AB07D" w14:textId="77777777" w:rsidR="0011442C" w:rsidRPr="001C26F9" w:rsidRDefault="0011442C" w:rsidP="00D7218F">
            <w:pPr>
              <w:pStyle w:val="ListParagraph"/>
              <w:numPr>
                <w:ilvl w:val="0"/>
                <w:numId w:val="146"/>
              </w:numPr>
              <w:rPr>
                <w:rFonts w:asciiTheme="minorHAnsi" w:hAnsiTheme="minorHAnsi" w:cstheme="minorHAnsi"/>
                <w:snapToGrid w:val="0"/>
                <w:lang w:eastAsia="fr-FR"/>
              </w:rPr>
            </w:pPr>
            <w:r w:rsidRPr="001C26F9">
              <w:rPr>
                <w:rFonts w:asciiTheme="minorHAnsi" w:hAnsiTheme="minorHAnsi" w:cstheme="minorHAnsi"/>
                <w:snapToGrid w:val="0"/>
              </w:rPr>
              <w:t>Foilseofar tairiscint chun ceithre Cheardlann Leictreachais nua a fhorbairt ar Champas an Raithin in 2024.</w:t>
            </w:r>
          </w:p>
          <w:p w14:paraId="4121A53E" w14:textId="77777777" w:rsidR="0011442C" w:rsidRPr="001C26F9" w:rsidRDefault="0011442C" w:rsidP="008F72B3">
            <w:pPr>
              <w:pStyle w:val="ListParagraph"/>
              <w:ind w:left="360"/>
              <w:rPr>
                <w:rFonts w:asciiTheme="minorHAnsi" w:hAnsiTheme="minorHAnsi" w:cstheme="minorHAnsi"/>
                <w:snapToGrid w:val="0"/>
                <w:lang w:eastAsia="fr-FR"/>
              </w:rPr>
            </w:pPr>
          </w:p>
          <w:p w14:paraId="42CD22DA" w14:textId="77777777" w:rsidR="00BB4FB6" w:rsidRPr="001C26F9" w:rsidRDefault="00BB4FB6" w:rsidP="00C34956">
            <w:pPr>
              <w:rPr>
                <w:rFonts w:asciiTheme="minorHAnsi" w:eastAsia="Calibri" w:hAnsiTheme="minorHAnsi" w:cstheme="minorHAnsi"/>
                <w:snapToGrid w:val="0"/>
                <w:color w:val="000000" w:themeColor="text1"/>
                <w:sz w:val="22"/>
              </w:rPr>
            </w:pPr>
            <w:r w:rsidRPr="001C26F9">
              <w:rPr>
                <w:rFonts w:eastAsia="Calibri"/>
                <w:snapToGrid w:val="0"/>
                <w:color w:val="000000" w:themeColor="text1"/>
              </w:rPr>
              <w:t> </w:t>
            </w:r>
          </w:p>
          <w:p w14:paraId="52BECB2D" w14:textId="77777777" w:rsidR="00BB4FB6" w:rsidRPr="001C26F9" w:rsidRDefault="00BB4FB6" w:rsidP="00C34956">
            <w:pPr>
              <w:rPr>
                <w:rFonts w:asciiTheme="minorHAnsi" w:hAnsiTheme="minorHAnsi" w:cstheme="minorHAnsi"/>
                <w:snapToGrid w:val="0"/>
                <w:color w:val="066684" w:themeColor="accent6" w:themeShade="BF"/>
                <w:sz w:val="22"/>
                <w:szCs w:val="22"/>
              </w:rPr>
            </w:pP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7C857036" w14:textId="77777777" w:rsidR="00BB4FB6" w:rsidRPr="001C26F9" w:rsidRDefault="00BB4FB6" w:rsidP="00C34956">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Gach Tionscadal Caipitil atá fós le críochnú a chur chun críche in 2024 is beidh siad réidh le cur ar aghaidh. </w:t>
            </w:r>
          </w:p>
          <w:p w14:paraId="262EB2EB" w14:textId="77777777" w:rsidR="00BB4FB6" w:rsidRPr="001C26F9" w:rsidRDefault="00BB4FB6" w:rsidP="00C34956">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6892990A" w14:textId="77777777" w:rsidR="00BB4FB6" w:rsidRPr="001C26F9" w:rsidRDefault="00BB4FB6" w:rsidP="00C34956">
            <w:pPr>
              <w:rPr>
                <w:rFonts w:asciiTheme="minorHAnsi" w:eastAsia="Calibri" w:hAnsiTheme="minorHAnsi" w:cstheme="minorHAnsi"/>
                <w:snapToGrid w:val="0"/>
                <w:color w:val="000000" w:themeColor="text1"/>
                <w:sz w:val="22"/>
              </w:rPr>
            </w:pPr>
            <w:r w:rsidRPr="001C26F9">
              <w:rPr>
                <w:rFonts w:asciiTheme="minorHAnsi" w:hAnsiTheme="minorHAnsi" w:cstheme="minorHAnsi"/>
                <w:snapToGrid w:val="0"/>
                <w:sz w:val="22"/>
              </w:rPr>
              <w:t xml:space="preserve">Seachadadh </w:t>
            </w:r>
            <w:proofErr w:type="spellStart"/>
            <w:r w:rsidRPr="001C26F9">
              <w:rPr>
                <w:rFonts w:asciiTheme="minorHAnsi" w:hAnsiTheme="minorHAnsi" w:cstheme="minorHAnsi"/>
                <w:snapToGrid w:val="0"/>
                <w:sz w:val="22"/>
              </w:rPr>
              <w:t>printíseachta</w:t>
            </w:r>
            <w:proofErr w:type="spellEnd"/>
            <w:r w:rsidRPr="001C26F9">
              <w:rPr>
                <w:rFonts w:asciiTheme="minorHAnsi" w:hAnsiTheme="minorHAnsi" w:cstheme="minorHAnsi"/>
                <w:snapToGrid w:val="0"/>
                <w:sz w:val="22"/>
              </w:rPr>
              <w:t xml:space="preserve"> chéim 2 i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 mhéadú </w:t>
            </w:r>
            <w:r w:rsidRPr="001C26F9">
              <w:rPr>
                <w:rFonts w:asciiTheme="minorHAnsi" w:eastAsia="Calibri" w:hAnsiTheme="minorHAnsi" w:cstheme="minorHAnsi"/>
                <w:snapToGrid w:val="0"/>
                <w:color w:val="000000" w:themeColor="text1"/>
                <w:sz w:val="22"/>
              </w:rPr>
              <w:t>faoi 500 ar a laghad in 2024.</w:t>
            </w:r>
          </w:p>
          <w:p w14:paraId="5B061343" w14:textId="77777777" w:rsidR="00C34956" w:rsidRPr="001C26F9" w:rsidRDefault="00C34956" w:rsidP="00C34956">
            <w:pPr>
              <w:rPr>
                <w:rFonts w:asciiTheme="minorHAnsi" w:eastAsia="Calibri" w:hAnsiTheme="minorHAnsi" w:cstheme="minorHAnsi"/>
                <w:snapToGrid w:val="0"/>
                <w:color w:val="000000" w:themeColor="text1"/>
                <w:sz w:val="22"/>
              </w:rPr>
            </w:pPr>
          </w:p>
          <w:p w14:paraId="131DCA22" w14:textId="64F49414" w:rsidR="00BB4FB6" w:rsidRPr="001C26F9" w:rsidRDefault="00BB4FB6" w:rsidP="00C34956">
            <w:pPr>
              <w:rPr>
                <w:rFonts w:asciiTheme="minorHAnsi" w:eastAsia="Calibri" w:hAnsiTheme="minorHAnsi" w:cstheme="minorHAnsi"/>
                <w:snapToGrid w:val="0"/>
                <w:color w:val="000000" w:themeColor="text1"/>
                <w:sz w:val="22"/>
              </w:rPr>
            </w:pPr>
            <w:r w:rsidRPr="001C26F9">
              <w:rPr>
                <w:rFonts w:asciiTheme="minorHAnsi" w:eastAsia="Calibri" w:hAnsiTheme="minorHAnsi" w:cstheme="minorHAnsi"/>
                <w:snapToGrid w:val="0"/>
                <w:color w:val="000000" w:themeColor="text1"/>
                <w:sz w:val="22"/>
              </w:rPr>
              <w:t xml:space="preserve">Cumasóidh leathnú an Champais Ghlais </w:t>
            </w:r>
            <w:proofErr w:type="spellStart"/>
            <w:r w:rsidRPr="001C26F9">
              <w:rPr>
                <w:rFonts w:asciiTheme="minorHAnsi" w:eastAsia="Calibri" w:hAnsiTheme="minorHAnsi" w:cstheme="minorHAnsi"/>
                <w:snapToGrid w:val="0"/>
                <w:color w:val="000000" w:themeColor="text1"/>
                <w:sz w:val="22"/>
              </w:rPr>
              <w:lastRenderedPageBreak/>
              <w:t>Nuálaíochta</w:t>
            </w:r>
            <w:proofErr w:type="spellEnd"/>
            <w:r w:rsidRPr="001C26F9">
              <w:rPr>
                <w:rFonts w:asciiTheme="minorHAnsi" w:eastAsia="Calibri" w:hAnsiTheme="minorHAnsi" w:cstheme="minorHAnsi"/>
                <w:snapToGrid w:val="0"/>
                <w:color w:val="000000" w:themeColor="text1"/>
                <w:sz w:val="22"/>
              </w:rPr>
              <w:t xml:space="preserve"> oiliúint </w:t>
            </w:r>
            <w:proofErr w:type="spellStart"/>
            <w:r w:rsidRPr="001C26F9">
              <w:rPr>
                <w:rFonts w:asciiTheme="minorHAnsi" w:eastAsia="Calibri" w:hAnsiTheme="minorHAnsi" w:cstheme="minorHAnsi"/>
                <w:snapToGrid w:val="0"/>
                <w:color w:val="000000" w:themeColor="text1"/>
                <w:sz w:val="22"/>
              </w:rPr>
              <w:t>FNTF</w:t>
            </w:r>
            <w:proofErr w:type="spellEnd"/>
            <w:r w:rsidRPr="001C26F9">
              <w:rPr>
                <w:rFonts w:asciiTheme="minorHAnsi" w:eastAsia="Calibri" w:hAnsiTheme="minorHAnsi" w:cstheme="minorHAnsi"/>
                <w:snapToGrid w:val="0"/>
                <w:color w:val="000000" w:themeColor="text1"/>
                <w:sz w:val="22"/>
              </w:rPr>
              <w:t xml:space="preserve"> do thart ar 1,500 foghlaimeoir in 2024 de réir spriocanna </w:t>
            </w:r>
            <w:proofErr w:type="spellStart"/>
            <w:r w:rsidRPr="001C26F9">
              <w:rPr>
                <w:rFonts w:asciiTheme="minorHAnsi" w:eastAsia="Calibri" w:hAnsiTheme="minorHAnsi" w:cstheme="minorHAnsi"/>
                <w:snapToGrid w:val="0"/>
                <w:color w:val="000000" w:themeColor="text1"/>
                <w:sz w:val="22"/>
              </w:rPr>
              <w:t>CFS</w:t>
            </w:r>
            <w:proofErr w:type="spellEnd"/>
            <w:r w:rsidRPr="001C26F9">
              <w:rPr>
                <w:rFonts w:asciiTheme="minorHAnsi" w:eastAsia="Calibri" w:hAnsiTheme="minorHAnsi" w:cstheme="minorHAnsi"/>
                <w:snapToGrid w:val="0"/>
                <w:color w:val="000000" w:themeColor="text1"/>
                <w:sz w:val="22"/>
              </w:rPr>
              <w:t>. D</w:t>
            </w:r>
            <w:r w:rsidR="001C26F9">
              <w:rPr>
                <w:rFonts w:asciiTheme="minorHAnsi" w:eastAsia="Calibri" w:hAnsiTheme="minorHAnsi" w:cstheme="minorHAnsi"/>
                <w:snapToGrid w:val="0"/>
                <w:color w:val="000000" w:themeColor="text1"/>
                <w:sz w:val="22"/>
              </w:rPr>
              <w:t>’</w:t>
            </w:r>
            <w:r w:rsidRPr="001C26F9">
              <w:rPr>
                <w:rFonts w:asciiTheme="minorHAnsi" w:eastAsia="Calibri" w:hAnsiTheme="minorHAnsi" w:cstheme="minorHAnsi"/>
                <w:snapToGrid w:val="0"/>
                <w:color w:val="000000" w:themeColor="text1"/>
                <w:sz w:val="22"/>
              </w:rPr>
              <w:t>fhéadfadh sé seo áiteanna d</w:t>
            </w:r>
            <w:r w:rsidR="001C26F9">
              <w:rPr>
                <w:rFonts w:asciiTheme="minorHAnsi" w:eastAsia="Calibri" w:hAnsiTheme="minorHAnsi" w:cstheme="minorHAnsi"/>
                <w:snapToGrid w:val="0"/>
                <w:color w:val="000000" w:themeColor="text1"/>
                <w:sz w:val="22"/>
              </w:rPr>
              <w:t>’</w:t>
            </w:r>
            <w:r w:rsidRPr="001C26F9">
              <w:rPr>
                <w:rFonts w:asciiTheme="minorHAnsi" w:eastAsia="Calibri" w:hAnsiTheme="minorHAnsi" w:cstheme="minorHAnsi"/>
                <w:snapToGrid w:val="0"/>
                <w:color w:val="000000" w:themeColor="text1"/>
                <w:sz w:val="22"/>
              </w:rPr>
              <w:t>fhoghlaimeoirí chonair na hIdirbhliana a mhéadú faoi 300 i mbliain acadúil. </w:t>
            </w:r>
          </w:p>
          <w:p w14:paraId="78E03731" w14:textId="77777777" w:rsidR="00BB4FB6" w:rsidRPr="001C26F9" w:rsidRDefault="00BB4FB6" w:rsidP="00C34956">
            <w:pPr>
              <w:rPr>
                <w:rStyle w:val="normaltextrun"/>
                <w:rFonts w:asciiTheme="minorHAnsi" w:hAnsiTheme="minorHAnsi" w:cstheme="minorHAnsi"/>
                <w:snapToGrid w:val="0"/>
                <w:sz w:val="22"/>
                <w:szCs w:val="22"/>
              </w:rPr>
            </w:pPr>
          </w:p>
          <w:p w14:paraId="4CB23F85" w14:textId="77777777" w:rsidR="00BB4FB6" w:rsidRPr="001C26F9" w:rsidRDefault="00BB4FB6" w:rsidP="00C34956">
            <w:pPr>
              <w:rPr>
                <w:rStyle w:val="eop"/>
                <w:rFonts w:asciiTheme="minorHAnsi" w:hAnsiTheme="minorHAnsi" w:cstheme="minorHAnsi"/>
                <w:snapToGrid w:val="0"/>
                <w:sz w:val="22"/>
                <w:szCs w:val="22"/>
              </w:rPr>
            </w:pPr>
            <w:r w:rsidRPr="001C26F9">
              <w:rPr>
                <w:rStyle w:val="normaltextrun"/>
                <w:rFonts w:asciiTheme="minorHAnsi" w:hAnsiTheme="minorHAnsi" w:cstheme="minorHAnsi"/>
                <w:snapToGrid w:val="0"/>
                <w:sz w:val="22"/>
              </w:rPr>
              <w:t xml:space="preserve">Ceardlann Taispeána Oiliúna </w:t>
            </w:r>
            <w:proofErr w:type="spellStart"/>
            <w:r w:rsidRPr="001C26F9">
              <w:rPr>
                <w:rStyle w:val="normaltextrun"/>
                <w:rFonts w:asciiTheme="minorHAnsi" w:hAnsiTheme="minorHAnsi" w:cstheme="minorHAnsi"/>
                <w:snapToGrid w:val="0"/>
                <w:sz w:val="22"/>
              </w:rPr>
              <w:t>FNTF</w:t>
            </w:r>
            <w:proofErr w:type="spellEnd"/>
            <w:r w:rsidRPr="001C26F9">
              <w:rPr>
                <w:rStyle w:val="normaltextrun"/>
                <w:rFonts w:asciiTheme="minorHAnsi" w:hAnsiTheme="minorHAnsi" w:cstheme="minorHAnsi"/>
                <w:snapToGrid w:val="0"/>
                <w:sz w:val="22"/>
              </w:rPr>
              <w:t xml:space="preserve"> </w:t>
            </w:r>
            <w:proofErr w:type="spellStart"/>
            <w:r w:rsidRPr="001C26F9">
              <w:rPr>
                <w:rStyle w:val="normaltextrun"/>
                <w:rFonts w:asciiTheme="minorHAnsi" w:hAnsiTheme="minorHAnsi" w:cstheme="minorHAnsi"/>
                <w:snapToGrid w:val="0"/>
                <w:sz w:val="22"/>
              </w:rPr>
              <w:t>BOO</w:t>
            </w:r>
            <w:proofErr w:type="spellEnd"/>
            <w:r w:rsidRPr="001C26F9">
              <w:rPr>
                <w:rStyle w:val="normaltextrun"/>
                <w:rFonts w:asciiTheme="minorHAnsi" w:hAnsiTheme="minorHAnsi" w:cstheme="minorHAnsi"/>
                <w:snapToGrid w:val="0"/>
                <w:sz w:val="22"/>
              </w:rPr>
              <w:t xml:space="preserve"> a thabhairt chun críche i </w:t>
            </w:r>
            <w:proofErr w:type="spellStart"/>
            <w:r w:rsidRPr="001C26F9">
              <w:rPr>
                <w:rStyle w:val="normaltextrun"/>
                <w:rFonts w:asciiTheme="minorHAnsi" w:hAnsiTheme="minorHAnsi" w:cstheme="minorHAnsi"/>
                <w:snapToGrid w:val="0"/>
                <w:sz w:val="22"/>
              </w:rPr>
              <w:t>gCampas</w:t>
            </w:r>
            <w:proofErr w:type="spellEnd"/>
            <w:r w:rsidRPr="001C26F9">
              <w:rPr>
                <w:rStyle w:val="normaltextrun"/>
                <w:rFonts w:asciiTheme="minorHAnsi" w:hAnsiTheme="minorHAnsi" w:cstheme="minorHAnsi"/>
                <w:snapToGrid w:val="0"/>
                <w:sz w:val="22"/>
              </w:rPr>
              <w:t xml:space="preserve"> </w:t>
            </w:r>
            <w:proofErr w:type="spellStart"/>
            <w:r w:rsidRPr="001C26F9">
              <w:rPr>
                <w:rStyle w:val="normaltextrun"/>
                <w:rFonts w:asciiTheme="minorHAnsi" w:hAnsiTheme="minorHAnsi" w:cstheme="minorHAnsi"/>
                <w:snapToGrid w:val="0"/>
                <w:sz w:val="22"/>
              </w:rPr>
              <w:t>FET</w:t>
            </w:r>
            <w:proofErr w:type="spellEnd"/>
            <w:r w:rsidRPr="001C26F9">
              <w:rPr>
                <w:rStyle w:val="normaltextrun"/>
                <w:rFonts w:asciiTheme="minorHAnsi" w:hAnsiTheme="minorHAnsi" w:cstheme="minorHAnsi"/>
                <w:snapToGrid w:val="0"/>
                <w:sz w:val="22"/>
              </w:rPr>
              <w:t xml:space="preserve">, Campas </w:t>
            </w:r>
            <w:proofErr w:type="spellStart"/>
            <w:r w:rsidRPr="001C26F9">
              <w:rPr>
                <w:rStyle w:val="normaltextrun"/>
                <w:rFonts w:asciiTheme="minorHAnsi" w:hAnsiTheme="minorHAnsi" w:cstheme="minorHAnsi"/>
                <w:snapToGrid w:val="0"/>
                <w:sz w:val="22"/>
              </w:rPr>
              <w:t>Nuálaíochta</w:t>
            </w:r>
            <w:proofErr w:type="spellEnd"/>
            <w:r w:rsidRPr="001C26F9">
              <w:rPr>
                <w:rStyle w:val="normaltextrun"/>
                <w:rFonts w:asciiTheme="minorHAnsi" w:hAnsiTheme="minorHAnsi" w:cstheme="minorHAnsi"/>
                <w:snapToGrid w:val="0"/>
                <w:sz w:val="22"/>
              </w:rPr>
              <w:t xml:space="preserve"> Glas. </w:t>
            </w:r>
            <w:r w:rsidRPr="001C26F9">
              <w:rPr>
                <w:rStyle w:val="eop"/>
                <w:rFonts w:asciiTheme="minorHAnsi" w:hAnsiTheme="minorHAnsi" w:cstheme="minorHAnsi"/>
                <w:snapToGrid w:val="0"/>
                <w:sz w:val="22"/>
              </w:rPr>
              <w:t> </w:t>
            </w:r>
          </w:p>
          <w:p w14:paraId="6D3BC0BB" w14:textId="77777777" w:rsidR="00BB4FB6" w:rsidRPr="001C26F9" w:rsidRDefault="00BB4FB6" w:rsidP="00C34956">
            <w:pPr>
              <w:rPr>
                <w:rStyle w:val="eop"/>
                <w:rFonts w:asciiTheme="minorHAnsi" w:hAnsiTheme="minorHAnsi" w:cstheme="minorHAnsi"/>
                <w:snapToGrid w:val="0"/>
                <w:sz w:val="22"/>
                <w:szCs w:val="22"/>
              </w:rPr>
            </w:pPr>
            <w:r w:rsidRPr="001C26F9">
              <w:rPr>
                <w:rStyle w:val="normaltextrun"/>
                <w:rFonts w:asciiTheme="minorHAnsi" w:hAnsiTheme="minorHAnsi" w:cstheme="minorHAnsi"/>
                <w:snapToGrid w:val="0"/>
                <w:sz w:val="22"/>
              </w:rPr>
              <w:t xml:space="preserve">Forbairt deartha na dtionscadal </w:t>
            </w:r>
            <w:proofErr w:type="spellStart"/>
            <w:r w:rsidRPr="001C26F9">
              <w:rPr>
                <w:rStyle w:val="normaltextrun"/>
                <w:rFonts w:asciiTheme="minorHAnsi" w:hAnsiTheme="minorHAnsi" w:cstheme="minorHAnsi"/>
                <w:snapToGrid w:val="0"/>
                <w:sz w:val="22"/>
              </w:rPr>
              <w:t>SIUF</w:t>
            </w:r>
            <w:proofErr w:type="spellEnd"/>
            <w:r w:rsidRPr="001C26F9">
              <w:rPr>
                <w:rStyle w:val="normaltextrun"/>
                <w:rFonts w:asciiTheme="minorHAnsi" w:hAnsiTheme="minorHAnsi" w:cstheme="minorHAnsi"/>
                <w:snapToGrid w:val="0"/>
                <w:sz w:val="22"/>
              </w:rPr>
              <w:t xml:space="preserve"> agus SAR a chur chun cinn.</w:t>
            </w:r>
            <w:r w:rsidRPr="001C26F9">
              <w:rPr>
                <w:rStyle w:val="eop"/>
                <w:rFonts w:asciiTheme="minorHAnsi" w:hAnsiTheme="minorHAnsi" w:cstheme="minorHAnsi"/>
                <w:snapToGrid w:val="0"/>
                <w:sz w:val="22"/>
              </w:rPr>
              <w:t> </w:t>
            </w:r>
          </w:p>
          <w:p w14:paraId="285DC9F6" w14:textId="77777777" w:rsidR="00BB4FB6" w:rsidRPr="001C26F9" w:rsidRDefault="00BB4FB6" w:rsidP="00C34956">
            <w:pPr>
              <w:rPr>
                <w:rFonts w:asciiTheme="minorHAnsi" w:hAnsiTheme="minorHAnsi" w:cstheme="minorHAnsi"/>
                <w:snapToGrid w:val="0"/>
                <w:sz w:val="22"/>
                <w:szCs w:val="22"/>
              </w:rPr>
            </w:pPr>
            <w:r w:rsidRPr="001C26F9">
              <w:rPr>
                <w:rStyle w:val="eop"/>
                <w:rFonts w:asciiTheme="minorHAnsi" w:hAnsiTheme="minorHAnsi" w:cstheme="minorHAnsi"/>
                <w:snapToGrid w:val="0"/>
                <w:sz w:val="22"/>
              </w:rPr>
              <w:t xml:space="preserve">Díon nua agus uasghrádú ar Choláiste </w:t>
            </w:r>
            <w:proofErr w:type="spellStart"/>
            <w:r w:rsidRPr="001C26F9">
              <w:rPr>
                <w:rStyle w:val="eop"/>
                <w:rFonts w:asciiTheme="minorHAnsi" w:hAnsiTheme="minorHAnsi" w:cstheme="minorHAnsi"/>
                <w:snapToGrid w:val="0"/>
                <w:sz w:val="22"/>
              </w:rPr>
              <w:t>FET</w:t>
            </w:r>
            <w:proofErr w:type="spellEnd"/>
            <w:r w:rsidRPr="001C26F9">
              <w:rPr>
                <w:rStyle w:val="eop"/>
                <w:rFonts w:asciiTheme="minorHAnsi" w:hAnsiTheme="minorHAnsi" w:cstheme="minorHAnsi"/>
                <w:snapToGrid w:val="0"/>
                <w:sz w:val="22"/>
              </w:rPr>
              <w:t xml:space="preserve"> Champas Chromadh. </w:t>
            </w:r>
          </w:p>
          <w:p w14:paraId="311997F1" w14:textId="77777777" w:rsidR="00BB4FB6" w:rsidRPr="001C26F9" w:rsidRDefault="00BB4FB6" w:rsidP="00C34956">
            <w:pPr>
              <w:rPr>
                <w:rFonts w:asciiTheme="minorHAnsi" w:hAnsiTheme="minorHAnsi" w:cstheme="minorHAnsi"/>
                <w:snapToGrid w:val="0"/>
                <w:sz w:val="22"/>
                <w:szCs w:val="22"/>
              </w:rPr>
            </w:pPr>
            <w:r w:rsidRPr="001C26F9">
              <w:rPr>
                <w:rStyle w:val="eop"/>
                <w:rFonts w:asciiTheme="minorHAnsi" w:hAnsiTheme="minorHAnsi" w:cstheme="minorHAnsi"/>
                <w:snapToGrid w:val="0"/>
                <w:sz w:val="22"/>
              </w:rPr>
              <w:t> </w:t>
            </w:r>
          </w:p>
          <w:p w14:paraId="3DE6CD85" w14:textId="77777777" w:rsidR="00BB4FB6" w:rsidRPr="001C26F9" w:rsidRDefault="00BB4FB6" w:rsidP="00C34956">
            <w:pPr>
              <w:rPr>
                <w:rFonts w:asciiTheme="minorHAnsi" w:eastAsiaTheme="minorEastAsia" w:hAnsiTheme="minorHAnsi" w:cstheme="minorHAnsi"/>
                <w:snapToGrid w:val="0"/>
                <w:color w:val="066684" w:themeColor="accent6" w:themeShade="BF"/>
                <w:sz w:val="22"/>
                <w:szCs w:val="22"/>
              </w:rPr>
            </w:pPr>
          </w:p>
        </w:tc>
      </w:tr>
      <w:tr w:rsidR="00BB4FB6" w:rsidRPr="001C26F9" w14:paraId="58A22A3A" w14:textId="77777777" w:rsidTr="0049625A">
        <w:trPr>
          <w:trHeight w:val="848"/>
        </w:trPr>
        <w:tc>
          <w:tcPr>
            <w:tcW w:w="2602" w:type="dxa"/>
            <w:gridSpan w:val="2"/>
            <w:shd w:val="clear" w:color="auto" w:fill="04524A"/>
          </w:tcPr>
          <w:p w14:paraId="461EAE7F"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Pr>
          <w:p w14:paraId="22191A60"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b/>
                <w:snapToGrid w:val="0"/>
                <w:sz w:val="22"/>
              </w:rPr>
              <w:t>Bonneagar Breisoideachais agus Oiliúna:</w:t>
            </w:r>
            <w:r w:rsidRPr="001C26F9">
              <w:rPr>
                <w:rFonts w:asciiTheme="minorHAnsi" w:eastAsiaTheme="minorEastAsia" w:hAnsiTheme="minorHAnsi" w:cstheme="minorHAnsi"/>
                <w:snapToGrid w:val="0"/>
                <w:sz w:val="22"/>
              </w:rPr>
              <w:t xml:space="preserve"> Tá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freagrach as 26 Coláiste agus Ionad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Tógadh roinnt mhaith de na foirgnimh seo ag tús na 1900idí agus tá athchóiriú suntasach chomh maith le deisiúchán agus cothabháil leanúnach le déanamh orthu. Éilíonn sé seo clár deisiúchán agus </w:t>
            </w:r>
            <w:proofErr w:type="spellStart"/>
            <w:r w:rsidRPr="001C26F9">
              <w:rPr>
                <w:rFonts w:asciiTheme="minorHAnsi" w:eastAsiaTheme="minorEastAsia" w:hAnsiTheme="minorHAnsi" w:cstheme="minorHAnsi"/>
                <w:snapToGrid w:val="0"/>
                <w:sz w:val="22"/>
              </w:rPr>
              <w:t>athfhorbartha</w:t>
            </w:r>
            <w:proofErr w:type="spellEnd"/>
            <w:r w:rsidRPr="001C26F9">
              <w:rPr>
                <w:rFonts w:asciiTheme="minorHAnsi" w:eastAsiaTheme="minorEastAsia" w:hAnsiTheme="minorHAnsi" w:cstheme="minorHAnsi"/>
                <w:snapToGrid w:val="0"/>
                <w:sz w:val="22"/>
              </w:rPr>
              <w:t xml:space="preserve"> leanúnach agus eagraítear tionscadail in ord tosaíochta chun freagairt do riachtanais.</w:t>
            </w:r>
          </w:p>
          <w:p w14:paraId="38159F5B" w14:textId="77777777" w:rsidR="00BB4FB6" w:rsidRPr="001C26F9" w:rsidRDefault="00BB4FB6" w:rsidP="00BB4FB6">
            <w:pPr>
              <w:rPr>
                <w:rFonts w:asciiTheme="minorHAnsi" w:eastAsiaTheme="minorEastAsia" w:hAnsiTheme="minorHAnsi" w:cstheme="minorHAnsi"/>
                <w:snapToGrid w:val="0"/>
                <w:sz w:val="22"/>
                <w:szCs w:val="22"/>
              </w:rPr>
            </w:pPr>
          </w:p>
          <w:p w14:paraId="308F2EAA"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Le linn 2024, cuirfear na tionscadail infreastruchtúir seo a leanas chun cinn: </w:t>
            </w:r>
          </w:p>
          <w:p w14:paraId="7FFE09F8" w14:textId="77777777" w:rsidR="00BB4FB6" w:rsidRPr="001C26F9" w:rsidRDefault="00BB4FB6" w:rsidP="00D7218F">
            <w:pPr>
              <w:pStyle w:val="Default"/>
              <w:numPr>
                <w:ilvl w:val="0"/>
                <w:numId w:val="91"/>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 xml:space="preserve">Lárionad </w:t>
            </w:r>
            <w:proofErr w:type="spellStart"/>
            <w:r w:rsidRPr="001C26F9">
              <w:rPr>
                <w:rFonts w:asciiTheme="minorHAnsi" w:eastAsiaTheme="minorEastAsia" w:hAnsiTheme="minorHAnsi" w:cstheme="minorHAnsi"/>
                <w:snapToGrid w:val="0"/>
                <w:color w:val="auto"/>
                <w:sz w:val="22"/>
              </w:rPr>
              <w:t>FET</w:t>
            </w:r>
            <w:proofErr w:type="spellEnd"/>
            <w:r w:rsidRPr="001C26F9">
              <w:rPr>
                <w:rFonts w:asciiTheme="minorHAnsi" w:eastAsiaTheme="minorEastAsia" w:hAnsiTheme="minorHAnsi" w:cstheme="minorHAnsi"/>
                <w:snapToGrid w:val="0"/>
                <w:color w:val="auto"/>
                <w:sz w:val="22"/>
              </w:rPr>
              <w:t xml:space="preserve">, Ascaill Uí Chonaill: Chun freastal ar riachtanais </w:t>
            </w:r>
            <w:proofErr w:type="spellStart"/>
            <w:r w:rsidRPr="001C26F9">
              <w:rPr>
                <w:rFonts w:asciiTheme="minorHAnsi" w:eastAsiaTheme="minorEastAsia" w:hAnsiTheme="minorHAnsi" w:cstheme="minorHAnsi"/>
                <w:snapToGrid w:val="0"/>
                <w:color w:val="auto"/>
                <w:sz w:val="22"/>
              </w:rPr>
              <w:t>chomhlíontacht</w:t>
            </w:r>
            <w:proofErr w:type="spellEnd"/>
            <w:r w:rsidRPr="001C26F9">
              <w:rPr>
                <w:rFonts w:asciiTheme="minorHAnsi" w:eastAsiaTheme="minorEastAsia" w:hAnsiTheme="minorHAnsi" w:cstheme="minorHAnsi"/>
                <w:snapToGrid w:val="0"/>
                <w:color w:val="auto"/>
                <w:sz w:val="22"/>
              </w:rPr>
              <w:t xml:space="preserve"> Chuid M, tá gá le </w:t>
            </w:r>
            <w:proofErr w:type="spellStart"/>
            <w:r w:rsidRPr="001C26F9">
              <w:rPr>
                <w:rFonts w:asciiTheme="minorHAnsi" w:eastAsiaTheme="minorEastAsia" w:hAnsiTheme="minorHAnsi" w:cstheme="minorHAnsi"/>
                <w:snapToGrid w:val="0"/>
                <w:color w:val="auto"/>
                <w:sz w:val="22"/>
              </w:rPr>
              <w:t>hardaitheoir</w:t>
            </w:r>
            <w:proofErr w:type="spellEnd"/>
            <w:r w:rsidRPr="001C26F9">
              <w:rPr>
                <w:rFonts w:asciiTheme="minorHAnsi" w:eastAsiaTheme="minorEastAsia" w:hAnsiTheme="minorHAnsi" w:cstheme="minorHAnsi"/>
                <w:snapToGrid w:val="0"/>
                <w:color w:val="auto"/>
                <w:sz w:val="22"/>
              </w:rPr>
              <w:t xml:space="preserve"> a shuiteáil laistigh den fhoirgneamh le rampa rochtana seachtrach do chathaoireacha rotha. </w:t>
            </w:r>
          </w:p>
          <w:p w14:paraId="4FD1639B" w14:textId="77777777" w:rsidR="00BB4FB6" w:rsidRPr="001C26F9" w:rsidRDefault="00BB4FB6" w:rsidP="00D7218F">
            <w:pPr>
              <w:pStyle w:val="Default"/>
              <w:numPr>
                <w:ilvl w:val="0"/>
                <w:numId w:val="91"/>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 xml:space="preserve">Dul chun cinn ar </w:t>
            </w:r>
            <w:proofErr w:type="spellStart"/>
            <w:r w:rsidRPr="001C26F9">
              <w:rPr>
                <w:rFonts w:asciiTheme="minorHAnsi" w:eastAsiaTheme="minorEastAsia" w:hAnsiTheme="minorHAnsi" w:cstheme="minorHAnsi"/>
                <w:snapToGrid w:val="0"/>
                <w:color w:val="auto"/>
                <w:sz w:val="22"/>
              </w:rPr>
              <w:t>fheabhsuithe</w:t>
            </w:r>
            <w:proofErr w:type="spellEnd"/>
            <w:r w:rsidRPr="001C26F9">
              <w:rPr>
                <w:rFonts w:asciiTheme="minorHAnsi" w:eastAsiaTheme="minorEastAsia" w:hAnsiTheme="minorHAnsi" w:cstheme="minorHAnsi"/>
                <w:snapToGrid w:val="0"/>
                <w:color w:val="auto"/>
                <w:sz w:val="22"/>
              </w:rPr>
              <w:t xml:space="preserve"> éagsúla ar Champas an Raithin, lena n-áirítear uasghrádú ar áiseanna leithris agus acmhainn bhreise printíseach.</w:t>
            </w:r>
          </w:p>
          <w:p w14:paraId="2EE71C88" w14:textId="77777777" w:rsidR="00BB4FB6" w:rsidRPr="001C26F9" w:rsidRDefault="00BB4FB6" w:rsidP="00D7218F">
            <w:pPr>
              <w:pStyle w:val="Default"/>
              <w:numPr>
                <w:ilvl w:val="0"/>
                <w:numId w:val="91"/>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Réiteach cóiríochta fadtéarmach a fhorbairt do Champas na Sionainne.</w:t>
            </w:r>
          </w:p>
          <w:p w14:paraId="733E6478"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Tionscadail </w:t>
            </w:r>
            <w:proofErr w:type="spellStart"/>
            <w:r w:rsidRPr="001C26F9">
              <w:rPr>
                <w:rFonts w:asciiTheme="minorHAnsi" w:eastAsiaTheme="minorEastAsia" w:hAnsiTheme="minorHAnsi" w:cstheme="minorHAnsi"/>
                <w:snapToGrid w:val="0"/>
              </w:rPr>
              <w:t>SIUF</w:t>
            </w:r>
            <w:proofErr w:type="spellEnd"/>
            <w:r w:rsidRPr="001C26F9">
              <w:rPr>
                <w:rFonts w:asciiTheme="minorHAnsi" w:eastAsiaTheme="minorEastAsia" w:hAnsiTheme="minorHAnsi" w:cstheme="minorHAnsi"/>
                <w:snapToGrid w:val="0"/>
              </w:rPr>
              <w:t xml:space="preserve"> a chur chun cinn ag campas Shráid </w:t>
            </w:r>
            <w:proofErr w:type="spellStart"/>
            <w:r w:rsidRPr="001C26F9">
              <w:rPr>
                <w:rFonts w:asciiTheme="minorHAnsi" w:eastAsiaTheme="minorEastAsia" w:hAnsiTheme="minorHAnsi" w:cstheme="minorHAnsi"/>
                <w:snapToGrid w:val="0"/>
              </w:rPr>
              <w:t>Mulgrave</w:t>
            </w:r>
            <w:proofErr w:type="spellEnd"/>
            <w:r w:rsidRPr="001C26F9">
              <w:rPr>
                <w:rFonts w:asciiTheme="minorHAnsi" w:eastAsiaTheme="minorEastAsia" w:hAnsiTheme="minorHAnsi" w:cstheme="minorHAnsi"/>
                <w:snapToGrid w:val="0"/>
              </w:rPr>
              <w:t xml:space="preserve"> agus campas na Scairbhe.</w:t>
            </w:r>
          </w:p>
          <w:p w14:paraId="3BA15258"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Tús a chur leis an Tionscadal </w:t>
            </w:r>
            <w:proofErr w:type="spellStart"/>
            <w:r w:rsidRPr="001C26F9">
              <w:rPr>
                <w:rFonts w:asciiTheme="minorHAnsi" w:eastAsiaTheme="minorEastAsia" w:hAnsiTheme="minorHAnsi" w:cstheme="minorHAnsi"/>
                <w:snapToGrid w:val="0"/>
              </w:rPr>
              <w:t>CotF</w:t>
            </w:r>
            <w:proofErr w:type="spellEnd"/>
            <w:r w:rsidRPr="001C26F9">
              <w:rPr>
                <w:rFonts w:asciiTheme="minorHAnsi" w:eastAsiaTheme="minorEastAsia" w:hAnsiTheme="minorHAnsi" w:cstheme="minorHAnsi"/>
                <w:snapToGrid w:val="0"/>
              </w:rPr>
              <w:t xml:space="preserve"> ag Suíomh an Chaisleáin Nua Thiar de chuid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w:t>
            </w:r>
          </w:p>
          <w:p w14:paraId="36E0D276"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Cóiríocht shealadach a athrú ag campas an Chaisleáin Nua Thiar.</w:t>
            </w:r>
          </w:p>
          <w:p w14:paraId="69F6C032"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Oibreacha sláinte &amp; sábháilteachta, agus uasghrádú ar an seomra ealaíne ag Campas na Ceapaí Móire.</w:t>
            </w:r>
          </w:p>
          <w:p w14:paraId="3A383B5F"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Leagan an halla spóirt ag Campas an Ospidéil.</w:t>
            </w:r>
          </w:p>
          <w:p w14:paraId="1A4A72FF"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Lonnaigh 5 cheardlann leictreach agus oibreacha </w:t>
            </w:r>
            <w:proofErr w:type="spellStart"/>
            <w:r w:rsidRPr="001C26F9">
              <w:rPr>
                <w:rFonts w:asciiTheme="minorHAnsi" w:eastAsiaTheme="minorEastAsia" w:hAnsiTheme="minorHAnsi" w:cstheme="minorHAnsi"/>
                <w:snapToGrid w:val="0"/>
              </w:rPr>
              <w:t>uasghrádaithe</w:t>
            </w:r>
            <w:proofErr w:type="spellEnd"/>
            <w:r w:rsidRPr="001C26F9">
              <w:rPr>
                <w:rFonts w:asciiTheme="minorHAnsi" w:eastAsiaTheme="minorEastAsia" w:hAnsiTheme="minorHAnsi" w:cstheme="minorHAnsi"/>
                <w:snapToGrid w:val="0"/>
              </w:rPr>
              <w:t xml:space="preserve"> dín ar Campas Bhóthar Chill Mocheallóg.</w:t>
            </w:r>
          </w:p>
          <w:p w14:paraId="352A5F0E"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Lonnaigh ceaintín ag Campas na </w:t>
            </w:r>
            <w:proofErr w:type="spellStart"/>
            <w:r w:rsidRPr="001C26F9">
              <w:rPr>
                <w:rFonts w:asciiTheme="minorHAnsi" w:eastAsiaTheme="minorEastAsia" w:hAnsiTheme="minorHAnsi" w:cstheme="minorHAnsi"/>
                <w:snapToGrid w:val="0"/>
              </w:rPr>
              <w:t>hInse</w:t>
            </w:r>
            <w:proofErr w:type="spellEnd"/>
            <w:r w:rsidRPr="001C26F9">
              <w:rPr>
                <w:rFonts w:asciiTheme="minorHAnsi" w:eastAsiaTheme="minorEastAsia" w:hAnsiTheme="minorHAnsi" w:cstheme="minorHAnsi"/>
                <w:snapToGrid w:val="0"/>
              </w:rPr>
              <w:t>.</w:t>
            </w:r>
          </w:p>
          <w:p w14:paraId="358D5B54"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Cóiríocht Mhodúlach (seomra ealaíne) a athrú ag Campas Shráid </w:t>
            </w:r>
            <w:proofErr w:type="spellStart"/>
            <w:r w:rsidRPr="001C26F9">
              <w:rPr>
                <w:rFonts w:asciiTheme="minorHAnsi" w:eastAsiaTheme="minorEastAsia" w:hAnsiTheme="minorHAnsi" w:cstheme="minorHAnsi"/>
                <w:snapToGrid w:val="0"/>
              </w:rPr>
              <w:t>Mulgrave</w:t>
            </w:r>
            <w:proofErr w:type="spellEnd"/>
            <w:r w:rsidRPr="001C26F9">
              <w:rPr>
                <w:rFonts w:asciiTheme="minorHAnsi" w:eastAsiaTheme="minorEastAsia" w:hAnsiTheme="minorHAnsi" w:cstheme="minorHAnsi"/>
                <w:snapToGrid w:val="0"/>
              </w:rPr>
              <w:t>.</w:t>
            </w:r>
          </w:p>
          <w:p w14:paraId="0AF564AF" w14:textId="77777777" w:rsidR="00BB4FB6" w:rsidRPr="001C26F9" w:rsidRDefault="00BB4FB6" w:rsidP="00D7218F">
            <w:pPr>
              <w:pStyle w:val="ListParagraph"/>
              <w:numPr>
                <w:ilvl w:val="0"/>
                <w:numId w:val="9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Uasghrádú ar cheardlanna pluiméireachta &amp; síneadh a chur le ceardlann oibriú miotail ag campas na Sionainne.</w:t>
            </w:r>
          </w:p>
          <w:p w14:paraId="032445C6" w14:textId="77777777" w:rsidR="00D52C9F" w:rsidRPr="001C26F9" w:rsidRDefault="00D52C9F" w:rsidP="00D52C9F">
            <w:pPr>
              <w:pStyle w:val="ListParagraph"/>
              <w:rPr>
                <w:rFonts w:asciiTheme="minorHAnsi" w:eastAsiaTheme="minorEastAsia" w:hAnsiTheme="minorHAnsi" w:cstheme="minorHAnsi"/>
                <w:snapToGrid w:val="0"/>
              </w:rPr>
            </w:pPr>
          </w:p>
        </w:tc>
        <w:tc>
          <w:tcPr>
            <w:tcW w:w="4535" w:type="dxa"/>
            <w:gridSpan w:val="3"/>
          </w:tcPr>
          <w:p w14:paraId="21957940" w14:textId="77777777" w:rsidR="00BB4FB6" w:rsidRPr="001C26F9" w:rsidRDefault="00BB4FB6" w:rsidP="00BB4FB6">
            <w:pPr>
              <w:pStyle w:val="Default"/>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lastRenderedPageBreak/>
              <w:t>Déanfar monatóireacht ar fheidhmíocht agus dul chun cinn in 2024 agus léireofar iad ar na bealaí seo a leanas:</w:t>
            </w:r>
          </w:p>
          <w:p w14:paraId="7E594831" w14:textId="77777777" w:rsidR="00BB4FB6" w:rsidRPr="001C26F9" w:rsidRDefault="00BB4FB6" w:rsidP="00D7218F">
            <w:pPr>
              <w:pStyle w:val="Default"/>
              <w:numPr>
                <w:ilvl w:val="0"/>
                <w:numId w:val="87"/>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An tógáil ar na tionscadail éagsúla a bhainistiú ar an láthair in 2024, chun a chinntiú go gcuirfear chun críche é de réir cláir agus buiséid.</w:t>
            </w:r>
          </w:p>
          <w:p w14:paraId="42337CA2" w14:textId="77777777" w:rsidR="00BB4FB6" w:rsidRPr="001C26F9" w:rsidRDefault="00BB4FB6" w:rsidP="00D7218F">
            <w:pPr>
              <w:pStyle w:val="Default"/>
              <w:numPr>
                <w:ilvl w:val="0"/>
                <w:numId w:val="87"/>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Maoineofar roinnt tionscadal infreastruchtúir in 2024 lena n-áirítear:</w:t>
            </w:r>
          </w:p>
          <w:p w14:paraId="4C411E01" w14:textId="77777777" w:rsidR="00BB4FB6" w:rsidRPr="001C26F9" w:rsidRDefault="00BB4FB6" w:rsidP="00D7218F">
            <w:pPr>
              <w:pStyle w:val="Default"/>
              <w:numPr>
                <w:ilvl w:val="0"/>
                <w:numId w:val="92"/>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lastRenderedPageBreak/>
              <w:t xml:space="preserve">Lárionad </w:t>
            </w:r>
            <w:proofErr w:type="spellStart"/>
            <w:r w:rsidRPr="001C26F9">
              <w:rPr>
                <w:rFonts w:asciiTheme="minorHAnsi" w:eastAsiaTheme="minorEastAsia" w:hAnsiTheme="minorHAnsi" w:cstheme="minorHAnsi"/>
                <w:snapToGrid w:val="0"/>
                <w:color w:val="auto"/>
                <w:sz w:val="22"/>
              </w:rPr>
              <w:t>FET</w:t>
            </w:r>
            <w:proofErr w:type="spellEnd"/>
            <w:r w:rsidRPr="001C26F9">
              <w:rPr>
                <w:rFonts w:asciiTheme="minorHAnsi" w:eastAsiaTheme="minorEastAsia" w:hAnsiTheme="minorHAnsi" w:cstheme="minorHAnsi"/>
                <w:snapToGrid w:val="0"/>
                <w:color w:val="auto"/>
                <w:sz w:val="22"/>
              </w:rPr>
              <w:t>, Ascaill Uí Chonaill: suiteáil ardaitheora curtha i gcrích.</w:t>
            </w:r>
          </w:p>
          <w:p w14:paraId="7928ED51" w14:textId="77777777" w:rsidR="00BB4FB6" w:rsidRPr="001C26F9" w:rsidRDefault="00BB4FB6" w:rsidP="00D7218F">
            <w:pPr>
              <w:pStyle w:val="Default"/>
              <w:numPr>
                <w:ilvl w:val="0"/>
                <w:numId w:val="92"/>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 xml:space="preserve">Ceardlanna </w:t>
            </w:r>
            <w:proofErr w:type="spellStart"/>
            <w:r w:rsidRPr="001C26F9">
              <w:rPr>
                <w:rFonts w:asciiTheme="minorHAnsi" w:eastAsiaTheme="minorEastAsia" w:hAnsiTheme="minorHAnsi" w:cstheme="minorHAnsi"/>
                <w:snapToGrid w:val="0"/>
                <w:color w:val="auto"/>
                <w:sz w:val="22"/>
              </w:rPr>
              <w:t>Printíseachta</w:t>
            </w:r>
            <w:proofErr w:type="spellEnd"/>
            <w:r w:rsidRPr="001C26F9">
              <w:rPr>
                <w:rFonts w:asciiTheme="minorHAnsi" w:eastAsiaTheme="minorEastAsia" w:hAnsiTheme="minorHAnsi" w:cstheme="minorHAnsi"/>
                <w:snapToGrid w:val="0"/>
                <w:color w:val="auto"/>
                <w:sz w:val="22"/>
              </w:rPr>
              <w:t xml:space="preserve"> Leictreachais chun freastal ar an éileamh náisiúnta ar ionaid bhreise.</w:t>
            </w:r>
          </w:p>
          <w:p w14:paraId="32253E47" w14:textId="77777777" w:rsidR="00BB4FB6" w:rsidRPr="001C26F9" w:rsidRDefault="00BB4FB6" w:rsidP="00D7218F">
            <w:pPr>
              <w:pStyle w:val="Default"/>
              <w:numPr>
                <w:ilvl w:val="0"/>
                <w:numId w:val="92"/>
              </w:numPr>
              <w:rPr>
                <w:rFonts w:asciiTheme="minorHAnsi" w:eastAsiaTheme="minorEastAsia" w:hAnsiTheme="minorHAnsi" w:cstheme="minorHAnsi"/>
                <w:snapToGrid w:val="0"/>
                <w:color w:val="auto"/>
                <w:sz w:val="22"/>
                <w:szCs w:val="22"/>
              </w:rPr>
            </w:pPr>
            <w:r w:rsidRPr="001C26F9">
              <w:rPr>
                <w:rFonts w:asciiTheme="minorHAnsi" w:eastAsiaTheme="minorEastAsia" w:hAnsiTheme="minorHAnsi" w:cstheme="minorHAnsi"/>
                <w:snapToGrid w:val="0"/>
                <w:color w:val="auto"/>
                <w:sz w:val="22"/>
              </w:rPr>
              <w:t xml:space="preserve">Forbairt dearaidh na dtionscadal faofa </w:t>
            </w:r>
            <w:proofErr w:type="spellStart"/>
            <w:r w:rsidRPr="001C26F9">
              <w:rPr>
                <w:rFonts w:asciiTheme="minorHAnsi" w:eastAsiaTheme="minorEastAsia" w:hAnsiTheme="minorHAnsi" w:cstheme="minorHAnsi"/>
                <w:snapToGrid w:val="0"/>
                <w:color w:val="auto"/>
                <w:sz w:val="22"/>
              </w:rPr>
              <w:t>SIUF</w:t>
            </w:r>
            <w:proofErr w:type="spellEnd"/>
            <w:r w:rsidRPr="001C26F9">
              <w:rPr>
                <w:rFonts w:asciiTheme="minorHAnsi" w:eastAsiaTheme="minorEastAsia" w:hAnsiTheme="minorHAnsi" w:cstheme="minorHAnsi"/>
                <w:snapToGrid w:val="0"/>
                <w:color w:val="auto"/>
                <w:sz w:val="22"/>
              </w:rPr>
              <w:t xml:space="preserve"> agus </w:t>
            </w:r>
            <w:proofErr w:type="spellStart"/>
            <w:r w:rsidRPr="001C26F9">
              <w:rPr>
                <w:rFonts w:asciiTheme="minorHAnsi" w:eastAsiaTheme="minorEastAsia" w:hAnsiTheme="minorHAnsi" w:cstheme="minorHAnsi"/>
                <w:snapToGrid w:val="0"/>
                <w:color w:val="auto"/>
                <w:sz w:val="22"/>
              </w:rPr>
              <w:t>CotF</w:t>
            </w:r>
            <w:proofErr w:type="spellEnd"/>
            <w:r w:rsidRPr="001C26F9">
              <w:rPr>
                <w:rFonts w:asciiTheme="minorHAnsi" w:eastAsiaTheme="minorEastAsia" w:hAnsiTheme="minorHAnsi" w:cstheme="minorHAnsi"/>
                <w:snapToGrid w:val="0"/>
                <w:color w:val="auto"/>
                <w:sz w:val="22"/>
              </w:rPr>
              <w:t xml:space="preserve"> a chur chun cinn.</w:t>
            </w:r>
          </w:p>
          <w:p w14:paraId="59D2FB63" w14:textId="77777777" w:rsidR="00BB4FB6" w:rsidRPr="001C26F9" w:rsidRDefault="00BB4FB6" w:rsidP="00D7218F">
            <w:pPr>
              <w:pStyle w:val="ListParagraph"/>
              <w:numPr>
                <w:ilvl w:val="0"/>
                <w:numId w:val="9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Díon nua agus uasghrádú ar Choláiste </w:t>
            </w:r>
            <w:proofErr w:type="spellStart"/>
            <w:r w:rsidRPr="001C26F9">
              <w:rPr>
                <w:rFonts w:asciiTheme="minorHAnsi" w:eastAsiaTheme="minorEastAsia" w:hAnsiTheme="minorHAnsi" w:cstheme="minorHAnsi"/>
                <w:snapToGrid w:val="0"/>
              </w:rPr>
              <w:t>FET</w:t>
            </w:r>
            <w:proofErr w:type="spellEnd"/>
            <w:r w:rsidRPr="001C26F9">
              <w:rPr>
                <w:rFonts w:asciiTheme="minorHAnsi" w:eastAsiaTheme="minorEastAsia" w:hAnsiTheme="minorHAnsi" w:cstheme="minorHAnsi"/>
                <w:snapToGrid w:val="0"/>
              </w:rPr>
              <w:t xml:space="preserve"> Champas Chromadh.</w:t>
            </w:r>
          </w:p>
          <w:p w14:paraId="0E02FDC1" w14:textId="77777777" w:rsidR="00BB4FB6" w:rsidRPr="001C26F9" w:rsidRDefault="00BB4FB6" w:rsidP="00BB4FB6">
            <w:pPr>
              <w:rPr>
                <w:rFonts w:asciiTheme="minorHAnsi" w:eastAsiaTheme="minorEastAsia" w:hAnsiTheme="minorHAnsi" w:cstheme="minorHAnsi"/>
                <w:snapToGrid w:val="0"/>
                <w:sz w:val="22"/>
                <w:szCs w:val="22"/>
              </w:rPr>
            </w:pPr>
          </w:p>
          <w:p w14:paraId="23CD8119" w14:textId="77777777" w:rsidR="00BB4FB6" w:rsidRPr="001C26F9" w:rsidRDefault="00BB4FB6" w:rsidP="00BB4FB6">
            <w:pPr>
              <w:rPr>
                <w:rFonts w:asciiTheme="minorHAnsi" w:eastAsiaTheme="minorEastAsia" w:hAnsiTheme="minorHAnsi" w:cstheme="minorHAnsi"/>
                <w:snapToGrid w:val="0"/>
                <w:sz w:val="22"/>
                <w:szCs w:val="22"/>
              </w:rPr>
            </w:pPr>
          </w:p>
        </w:tc>
        <w:tc>
          <w:tcPr>
            <w:tcW w:w="2280" w:type="dxa"/>
            <w:gridSpan w:val="2"/>
          </w:tcPr>
          <w:p w14:paraId="1DDE6776"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Gach Tionscadal Caipitil atá fós le críochnú a chur chun críche in 2024 is beidh siad réidh le cur ar aghaidh.</w:t>
            </w:r>
          </w:p>
          <w:p w14:paraId="7833E95D" w14:textId="77777777" w:rsidR="00BB4FB6" w:rsidRPr="001C26F9" w:rsidRDefault="00BB4FB6" w:rsidP="00BB4FB6">
            <w:pPr>
              <w:rPr>
                <w:rFonts w:asciiTheme="minorHAnsi" w:eastAsiaTheme="minorEastAsia" w:hAnsiTheme="minorHAnsi" w:cstheme="minorHAnsi"/>
                <w:snapToGrid w:val="0"/>
                <w:sz w:val="22"/>
                <w:szCs w:val="22"/>
              </w:rPr>
            </w:pPr>
          </w:p>
          <w:p w14:paraId="7A8C8A45"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Dearadh gach Tionscadal atá le </w:t>
            </w:r>
            <w:r w:rsidRPr="001C26F9">
              <w:rPr>
                <w:rFonts w:asciiTheme="minorHAnsi" w:eastAsiaTheme="minorEastAsia" w:hAnsiTheme="minorHAnsi" w:cstheme="minorHAnsi"/>
                <w:snapToGrid w:val="0"/>
                <w:sz w:val="22"/>
              </w:rPr>
              <w:lastRenderedPageBreak/>
              <w:t>críochnú i ndiaidh 2024 a chur chun cinn.</w:t>
            </w:r>
          </w:p>
          <w:p w14:paraId="7CA17212" w14:textId="77777777" w:rsidR="00BB4FB6" w:rsidRPr="001C26F9" w:rsidRDefault="00BB4FB6" w:rsidP="00BB4FB6">
            <w:pPr>
              <w:rPr>
                <w:rFonts w:asciiTheme="minorHAnsi" w:eastAsiaTheme="minorEastAsia" w:hAnsiTheme="minorHAnsi" w:cstheme="minorHAnsi"/>
                <w:snapToGrid w:val="0"/>
                <w:sz w:val="22"/>
                <w:szCs w:val="22"/>
              </w:rPr>
            </w:pPr>
          </w:p>
        </w:tc>
      </w:tr>
      <w:tr w:rsidR="00BB4FB6" w:rsidRPr="001C26F9" w14:paraId="27D3E19A" w14:textId="77777777" w:rsidTr="0049625A">
        <w:trPr>
          <w:trHeight w:val="848"/>
        </w:trPr>
        <w:tc>
          <w:tcPr>
            <w:tcW w:w="2602" w:type="dxa"/>
            <w:gridSpan w:val="2"/>
            <w:shd w:val="clear" w:color="auto" w:fill="04524A"/>
          </w:tcPr>
          <w:p w14:paraId="603ADF7D"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2.7 Feasacht ghníomhach ar shláinte, sábháilteacht, leas agus folláine a chur chun cinn i measc gach ball foirne ag leibhéal pearsanta agus eagraíochta.</w:t>
            </w: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4D9CB83E"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Aithníonn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an ríthábhacht a bhaineann le tacú le </w:t>
            </w:r>
            <w:r w:rsidRPr="001C26F9">
              <w:rPr>
                <w:rFonts w:asciiTheme="minorHAnsi" w:hAnsiTheme="minorHAnsi" w:cstheme="minorHAnsi"/>
                <w:b/>
                <w:snapToGrid w:val="0"/>
                <w:sz w:val="22"/>
              </w:rPr>
              <w:t xml:space="preserve">meabhairshláinte agus folláine an chleachtóir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snapToGrid w:val="0"/>
                <w:sz w:val="22"/>
              </w:rPr>
              <w:t xml:space="preserve">, mar go gcuidíonn sé le timpeallacht foghlama dearfach, tacúil agus éifeachtach a chruthú. </w:t>
            </w:r>
          </w:p>
          <w:p w14:paraId="105509B4" w14:textId="77777777" w:rsidR="00BB4FB6" w:rsidRPr="001C26F9" w:rsidRDefault="00BB4FB6" w:rsidP="00BB4FB6">
            <w:pPr>
              <w:textAlignment w:val="baseline"/>
              <w:rPr>
                <w:rFonts w:asciiTheme="minorHAnsi" w:hAnsiTheme="minorHAnsi" w:cstheme="minorHAnsi"/>
                <w:snapToGrid w:val="0"/>
                <w:sz w:val="22"/>
                <w:lang w:eastAsia="fr-FR"/>
              </w:rPr>
            </w:pPr>
          </w:p>
          <w:p w14:paraId="2961F670" w14:textId="0B496700"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leanfaidh an </w:t>
            </w:r>
            <w:proofErr w:type="spellStart"/>
            <w:r w:rsidRPr="001C26F9">
              <w:rPr>
                <w:rFonts w:asciiTheme="minorHAnsi" w:hAnsiTheme="minorHAnsi" w:cstheme="minorHAnsi"/>
                <w:snapToGrid w:val="0"/>
                <w:sz w:val="22"/>
              </w:rPr>
              <w:t>PLDSS</w:t>
            </w:r>
            <w:proofErr w:type="spellEnd"/>
            <w:r w:rsidRPr="001C26F9">
              <w:rPr>
                <w:rFonts w:asciiTheme="minorHAnsi" w:hAnsiTheme="minorHAnsi" w:cstheme="minorHAnsi"/>
                <w:snapToGrid w:val="0"/>
                <w:sz w:val="22"/>
              </w:rPr>
              <w:t xml:space="preserve"> ag tairiscint deiseanna forbartha foirne sna réimsí Athléimneacht agus Athnuachan, Garchabhair Meabhairshláinte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Aosaigh</w:t>
            </w:r>
            <w:proofErr w:type="spellEnd"/>
            <w:r w:rsidRPr="001C26F9">
              <w:rPr>
                <w:rFonts w:asciiTheme="minorHAnsi" w:hAnsiTheme="minorHAnsi" w:cstheme="minorHAnsi"/>
                <w:snapToGrid w:val="0"/>
                <w:sz w:val="22"/>
              </w:rPr>
              <w:t xml:space="preserve">, Teicnící um Shaoirse Mhothúchánach, Teorainneacha, agus Oiliúint </w:t>
            </w:r>
            <w:proofErr w:type="spellStart"/>
            <w:r w:rsidRPr="001C26F9">
              <w:rPr>
                <w:rFonts w:asciiTheme="minorHAnsi" w:hAnsiTheme="minorHAnsi" w:cstheme="minorHAnsi"/>
                <w:snapToGrid w:val="0"/>
                <w:sz w:val="22"/>
              </w:rPr>
              <w:t>Athléimneachta</w:t>
            </w:r>
            <w:proofErr w:type="spellEnd"/>
            <w:r w:rsidRPr="001C26F9">
              <w:rPr>
                <w:rFonts w:asciiTheme="minorHAnsi" w:hAnsiTheme="minorHAnsi" w:cstheme="minorHAnsi"/>
                <w:snapToGrid w:val="0"/>
                <w:sz w:val="22"/>
              </w:rPr>
              <w:t xml:space="preserve"> agus Féinchúraim don Fhoireann.</w:t>
            </w:r>
          </w:p>
          <w:p w14:paraId="2E37FB6F" w14:textId="77777777" w:rsidR="00BB4FB6" w:rsidRPr="001C26F9" w:rsidRDefault="00BB4FB6" w:rsidP="00BB4FB6">
            <w:pPr>
              <w:textAlignment w:val="baseline"/>
              <w:rPr>
                <w:rFonts w:asciiTheme="minorHAnsi" w:hAnsiTheme="minorHAnsi" w:cstheme="minorHAnsi"/>
                <w:snapToGrid w:val="0"/>
                <w:sz w:val="22"/>
                <w:lang w:eastAsia="fr-FR"/>
              </w:rPr>
            </w:pPr>
          </w:p>
          <w:p w14:paraId="34B59583" w14:textId="77777777" w:rsidR="00BB4FB6" w:rsidRPr="001C26F9" w:rsidRDefault="00BB4FB6" w:rsidP="00BB4FB6">
            <w:pPr>
              <w:rPr>
                <w:rFonts w:asciiTheme="minorHAnsi" w:eastAsiaTheme="minorEastAsia" w:hAnsiTheme="minorHAnsi" w:cstheme="minorHAnsi"/>
                <w:snapToGrid w:val="0"/>
                <w:color w:val="066684" w:themeColor="accent6" w:themeShade="BF"/>
                <w:sz w:val="22"/>
                <w:szCs w:val="22"/>
              </w:rPr>
            </w:pPr>
            <w:r w:rsidRPr="001C26F9">
              <w:rPr>
                <w:rFonts w:asciiTheme="minorHAnsi" w:hAnsiTheme="minorHAnsi" w:cstheme="minorHAnsi"/>
                <w:snapToGrid w:val="0"/>
                <w:sz w:val="22"/>
              </w:rPr>
              <w:t xml:space="preserve">Leanfaidh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freisin ag obair le Seirbhísí Corparáideacha maidir le hoiliúint a bhaineann le Sláinte agus Sábháilteacht. </w:t>
            </w:r>
          </w:p>
        </w:tc>
        <w:tc>
          <w:tcPr>
            <w:tcW w:w="4535" w:type="dxa"/>
            <w:gridSpan w:val="3"/>
            <w:tcBorders>
              <w:top w:val="single" w:sz="6" w:space="0" w:color="auto"/>
              <w:left w:val="single" w:sz="6" w:space="0" w:color="auto"/>
              <w:bottom w:val="single" w:sz="6" w:space="0" w:color="auto"/>
              <w:right w:val="single" w:sz="6" w:space="0" w:color="auto"/>
            </w:tcBorders>
            <w:shd w:val="clear" w:color="auto" w:fill="auto"/>
          </w:tcPr>
          <w:p w14:paraId="3535814E"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60AE6872" w14:textId="77777777" w:rsidR="00BB4FB6" w:rsidRPr="001C26F9" w:rsidRDefault="00BB4FB6" w:rsidP="00D7218F">
            <w:pPr>
              <w:pStyle w:val="ListParagraph"/>
              <w:numPr>
                <w:ilvl w:val="0"/>
                <w:numId w:val="125"/>
              </w:numPr>
              <w:shd w:val="clear" w:color="auto" w:fill="FFFFFF"/>
              <w:textAlignment w:val="baseline"/>
              <w:rPr>
                <w:rFonts w:asciiTheme="minorHAnsi" w:hAnsiTheme="minorHAnsi" w:cstheme="minorHAnsi"/>
                <w:snapToGrid w:val="0"/>
                <w:lang w:eastAsia="fr-FR"/>
              </w:rPr>
            </w:pPr>
            <w:r w:rsidRPr="001C26F9">
              <w:rPr>
                <w:rFonts w:asciiTheme="minorHAnsi" w:hAnsiTheme="minorHAnsi" w:cstheme="minorHAnsi"/>
                <w:snapToGrid w:val="0"/>
              </w:rPr>
              <w:t>Soláthar méadaithe Tionscnaimh Folláine don fhoireann</w:t>
            </w:r>
          </w:p>
          <w:p w14:paraId="1DE9D8D3" w14:textId="77777777" w:rsidR="00BB4FB6" w:rsidRPr="001C26F9" w:rsidRDefault="00BB4FB6" w:rsidP="00D7218F">
            <w:pPr>
              <w:pStyle w:val="ListParagraph"/>
              <w:numPr>
                <w:ilvl w:val="0"/>
                <w:numId w:val="125"/>
              </w:numPr>
              <w:shd w:val="clear" w:color="auto" w:fill="FFFFFF"/>
              <w:textAlignment w:val="baseline"/>
              <w:rPr>
                <w:rFonts w:asciiTheme="minorHAnsi" w:hAnsiTheme="minorHAnsi" w:cstheme="minorHAnsi"/>
                <w:snapToGrid w:val="0"/>
                <w:lang w:eastAsia="fr-FR"/>
              </w:rPr>
            </w:pPr>
            <w:r w:rsidRPr="001C26F9">
              <w:rPr>
                <w:rFonts w:asciiTheme="minorHAnsi" w:hAnsiTheme="minorHAnsi" w:cstheme="minorHAnsi"/>
                <w:snapToGrid w:val="0"/>
              </w:rPr>
              <w:t>Ráta rannpháirtíochta</w:t>
            </w:r>
          </w:p>
          <w:p w14:paraId="2F2FD059" w14:textId="77777777" w:rsidR="00BB4FB6" w:rsidRPr="001C26F9" w:rsidRDefault="00BB4FB6" w:rsidP="00D7218F">
            <w:pPr>
              <w:pStyle w:val="ListParagraph"/>
              <w:numPr>
                <w:ilvl w:val="0"/>
                <w:numId w:val="125"/>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Oiliúint </w:t>
            </w:r>
            <w:proofErr w:type="spellStart"/>
            <w:r w:rsidRPr="001C26F9">
              <w:rPr>
                <w:rFonts w:asciiTheme="minorHAnsi" w:hAnsiTheme="minorHAnsi" w:cstheme="minorHAnsi"/>
                <w:snapToGrid w:val="0"/>
              </w:rPr>
              <w:t>S&amp;S</w:t>
            </w:r>
            <w:proofErr w:type="spellEnd"/>
            <w:r w:rsidRPr="001C26F9">
              <w:rPr>
                <w:rFonts w:asciiTheme="minorHAnsi" w:hAnsiTheme="minorHAnsi" w:cstheme="minorHAnsi"/>
                <w:snapToGrid w:val="0"/>
              </w:rPr>
              <w:t xml:space="preserve"> don fhoireann</w:t>
            </w:r>
          </w:p>
          <w:p w14:paraId="5858BAED" w14:textId="77777777" w:rsidR="00BB4FB6" w:rsidRPr="001C26F9" w:rsidRDefault="00BB4FB6" w:rsidP="00BB4FB6">
            <w:pPr>
              <w:rPr>
                <w:rFonts w:asciiTheme="minorHAnsi" w:eastAsiaTheme="minorEastAsia" w:hAnsiTheme="minorHAnsi" w:cstheme="minorHAnsi"/>
                <w:snapToGrid w:val="0"/>
                <w:color w:val="066684" w:themeColor="accent6" w:themeShade="BF"/>
              </w:rPr>
            </w:pP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5F07F2B5" w14:textId="77777777" w:rsidR="00BB4FB6" w:rsidRPr="001C26F9" w:rsidRDefault="00C34956" w:rsidP="00C3495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Tacú le tacaíocht a thabhairt do mheabhairshláinte agus folláine chleachtóir breisoideachais agus oiliúna, mar go gcuireann sé le cruthú timpeallachta foghlama atá dearfach, tacúil agus éifeachtach. </w:t>
            </w:r>
          </w:p>
          <w:p w14:paraId="4EF6F713" w14:textId="77777777" w:rsidR="00BB4FB6" w:rsidRPr="001C26F9" w:rsidRDefault="00BB4FB6" w:rsidP="00BB4FB6">
            <w:pPr>
              <w:textAlignment w:val="baseline"/>
              <w:rPr>
                <w:rFonts w:asciiTheme="minorHAnsi" w:hAnsiTheme="minorHAnsi" w:cstheme="minorHAnsi"/>
                <w:snapToGrid w:val="0"/>
                <w:sz w:val="22"/>
                <w:lang w:eastAsia="fr-FR"/>
              </w:rPr>
            </w:pPr>
          </w:p>
          <w:p w14:paraId="73716E43" w14:textId="3A622451" w:rsidR="00BB4FB6" w:rsidRPr="001C26F9" w:rsidRDefault="00C3495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Leanfaidh an </w:t>
            </w:r>
            <w:proofErr w:type="spellStart"/>
            <w:r w:rsidRPr="001C26F9">
              <w:rPr>
                <w:rFonts w:asciiTheme="minorHAnsi" w:hAnsiTheme="minorHAnsi" w:cstheme="minorHAnsi"/>
                <w:snapToGrid w:val="0"/>
                <w:sz w:val="22"/>
              </w:rPr>
              <w:t>PLDSS</w:t>
            </w:r>
            <w:proofErr w:type="spellEnd"/>
            <w:r w:rsidRPr="001C26F9">
              <w:rPr>
                <w:rFonts w:asciiTheme="minorHAnsi" w:hAnsiTheme="minorHAnsi" w:cstheme="minorHAnsi"/>
                <w:snapToGrid w:val="0"/>
                <w:sz w:val="22"/>
              </w:rPr>
              <w:t xml:space="preserve"> ag tairiscint deiseanna forbartha sna réimsí Athléimneacht agus Athnuachan, Garchabhair Meabhairshláinte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Aosaigh</w:t>
            </w:r>
            <w:proofErr w:type="spellEnd"/>
            <w:r w:rsidRPr="001C26F9">
              <w:rPr>
                <w:rFonts w:asciiTheme="minorHAnsi" w:hAnsiTheme="minorHAnsi" w:cstheme="minorHAnsi"/>
                <w:snapToGrid w:val="0"/>
                <w:sz w:val="22"/>
              </w:rPr>
              <w:t xml:space="preserve">, Teicnící um Shaoirse Mhothúchánach, Teorainneacha, agus Oiliúint </w:t>
            </w:r>
            <w:proofErr w:type="spellStart"/>
            <w:r w:rsidRPr="001C26F9">
              <w:rPr>
                <w:rFonts w:asciiTheme="minorHAnsi" w:hAnsiTheme="minorHAnsi" w:cstheme="minorHAnsi"/>
                <w:snapToGrid w:val="0"/>
                <w:sz w:val="22"/>
              </w:rPr>
              <w:t>Athléimneachta</w:t>
            </w:r>
            <w:proofErr w:type="spellEnd"/>
            <w:r w:rsidRPr="001C26F9">
              <w:rPr>
                <w:rFonts w:asciiTheme="minorHAnsi" w:hAnsiTheme="minorHAnsi" w:cstheme="minorHAnsi"/>
                <w:snapToGrid w:val="0"/>
                <w:sz w:val="22"/>
              </w:rPr>
              <w:t xml:space="preserve"> agus Féinchúraim don Fhoireann.</w:t>
            </w:r>
          </w:p>
          <w:p w14:paraId="61A002CA" w14:textId="77777777" w:rsidR="00BB4FB6" w:rsidRPr="001C26F9" w:rsidRDefault="00BB4FB6" w:rsidP="00BB4FB6">
            <w:pPr>
              <w:textAlignment w:val="baseline"/>
              <w:rPr>
                <w:rFonts w:asciiTheme="minorHAnsi" w:hAnsiTheme="minorHAnsi" w:cstheme="minorHAnsi"/>
                <w:snapToGrid w:val="0"/>
                <w:sz w:val="22"/>
                <w:lang w:eastAsia="fr-FR"/>
              </w:rPr>
            </w:pPr>
          </w:p>
          <w:p w14:paraId="5297E25D" w14:textId="77777777" w:rsidR="00BB4FB6" w:rsidRPr="001C26F9" w:rsidRDefault="00C34956" w:rsidP="00BB4FB6">
            <w:pPr>
              <w:rPr>
                <w:rFonts w:asciiTheme="minorHAnsi" w:eastAsiaTheme="minorEastAsia" w:hAnsiTheme="minorHAnsi" w:cstheme="minorHAnsi"/>
                <w:snapToGrid w:val="0"/>
                <w:color w:val="066684" w:themeColor="accent6" w:themeShade="BF"/>
                <w:sz w:val="22"/>
                <w:szCs w:val="22"/>
              </w:rPr>
            </w:pPr>
            <w:r w:rsidRPr="001C26F9">
              <w:rPr>
                <w:rFonts w:asciiTheme="minorHAnsi" w:hAnsiTheme="minorHAnsi" w:cstheme="minorHAnsi"/>
                <w:snapToGrid w:val="0"/>
                <w:sz w:val="22"/>
              </w:rPr>
              <w:t xml:space="preserve">Leanúint ag obair le Seirbhísí </w:t>
            </w:r>
            <w:r w:rsidRPr="001C26F9">
              <w:rPr>
                <w:rFonts w:asciiTheme="minorHAnsi" w:hAnsiTheme="minorHAnsi" w:cstheme="minorHAnsi"/>
                <w:snapToGrid w:val="0"/>
                <w:sz w:val="22"/>
              </w:rPr>
              <w:lastRenderedPageBreak/>
              <w:t xml:space="preserve">Corparáideacha maidir le hoiliúint a bhaineann le </w:t>
            </w:r>
            <w:proofErr w:type="spellStart"/>
            <w:r w:rsidRPr="001C26F9">
              <w:rPr>
                <w:rFonts w:asciiTheme="minorHAnsi" w:hAnsiTheme="minorHAnsi" w:cstheme="minorHAnsi"/>
                <w:snapToGrid w:val="0"/>
                <w:sz w:val="22"/>
              </w:rPr>
              <w:t>S&amp;S</w:t>
            </w:r>
            <w:proofErr w:type="spellEnd"/>
            <w:r w:rsidRPr="001C26F9">
              <w:rPr>
                <w:rFonts w:asciiTheme="minorHAnsi" w:hAnsiTheme="minorHAnsi" w:cstheme="minorHAnsi"/>
                <w:snapToGrid w:val="0"/>
                <w:sz w:val="22"/>
              </w:rPr>
              <w:t>. </w:t>
            </w:r>
          </w:p>
        </w:tc>
      </w:tr>
      <w:tr w:rsidR="00BB4FB6" w:rsidRPr="001C26F9" w14:paraId="06EBDC7B" w14:textId="77777777" w:rsidTr="0049625A">
        <w:trPr>
          <w:trHeight w:val="450"/>
        </w:trPr>
        <w:tc>
          <w:tcPr>
            <w:tcW w:w="2602" w:type="dxa"/>
            <w:gridSpan w:val="2"/>
            <w:shd w:val="clear" w:color="auto" w:fill="04524A"/>
          </w:tcPr>
          <w:p w14:paraId="0682A64B" w14:textId="77777777" w:rsidR="00BB4FB6" w:rsidRPr="001C26F9" w:rsidRDefault="00BB4FB6" w:rsidP="00BB4FB6">
            <w:pPr>
              <w:rPr>
                <w:rFonts w:asciiTheme="minorHAnsi" w:eastAsiaTheme="minorEastAsia" w:hAnsiTheme="minorHAnsi" w:cstheme="minorHAnsi"/>
                <w:snapToGrid w:val="0"/>
                <w:sz w:val="22"/>
                <w:szCs w:val="22"/>
              </w:rPr>
            </w:pPr>
          </w:p>
        </w:tc>
        <w:tc>
          <w:tcPr>
            <w:tcW w:w="4736" w:type="dxa"/>
          </w:tcPr>
          <w:p w14:paraId="5D323A73"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Oibreoidh </w:t>
            </w:r>
            <w:r w:rsidRPr="001C26F9">
              <w:rPr>
                <w:rFonts w:asciiTheme="minorHAnsi" w:eastAsiaTheme="minorEastAsia" w:hAnsiTheme="minorHAnsi" w:cstheme="minorHAnsi"/>
                <w:b/>
                <w:snapToGrid w:val="0"/>
                <w:sz w:val="22"/>
              </w:rPr>
              <w:t>Rannóg Scoileanna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leis an Roinn Oideachais agus a Seirbhísí Tacaíochta chun an </w:t>
            </w:r>
            <w:r w:rsidRPr="001C26F9">
              <w:rPr>
                <w:rFonts w:asciiTheme="minorHAnsi" w:eastAsiaTheme="minorEastAsia" w:hAnsiTheme="minorHAnsi" w:cstheme="minorHAnsi"/>
                <w:i/>
                <w:snapToGrid w:val="0"/>
                <w:sz w:val="22"/>
              </w:rPr>
              <w:t>Creat Cleachtais don Fholláine i Scoileanna</w:t>
            </w:r>
            <w:r w:rsidRPr="001C26F9">
              <w:rPr>
                <w:rFonts w:asciiTheme="minorHAnsi" w:eastAsiaTheme="minorEastAsia" w:hAnsiTheme="minorHAnsi" w:cstheme="minorHAnsi"/>
                <w:snapToGrid w:val="0"/>
                <w:sz w:val="22"/>
              </w:rPr>
              <w:t xml:space="preserve"> a chur i bhfeidhm is a dhaingniú i gcaoi is go gcuirfear folláine mac léinn chun cinn inár scoileanna is go dtacófar léi.</w:t>
            </w:r>
          </w:p>
          <w:p w14:paraId="6AF93840" w14:textId="77777777" w:rsidR="00BB4FB6" w:rsidRPr="001C26F9" w:rsidRDefault="00BB4FB6" w:rsidP="00BB4FB6">
            <w:pPr>
              <w:rPr>
                <w:rFonts w:asciiTheme="minorHAnsi" w:eastAsiaTheme="minorEastAsia" w:hAnsiTheme="minorHAnsi" w:cstheme="minorHAnsi"/>
                <w:snapToGrid w:val="0"/>
                <w:sz w:val="22"/>
                <w:szCs w:val="22"/>
              </w:rPr>
            </w:pPr>
          </w:p>
        </w:tc>
        <w:tc>
          <w:tcPr>
            <w:tcW w:w="4535" w:type="dxa"/>
            <w:gridSpan w:val="3"/>
          </w:tcPr>
          <w:p w14:paraId="75EFCD5B"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0BA621A9" w14:textId="505B2F60" w:rsidR="00BB4FB6" w:rsidRPr="001C26F9" w:rsidRDefault="00BB4FB6" w:rsidP="00D7218F">
            <w:pPr>
              <w:pStyle w:val="ListParagraph"/>
              <w:numPr>
                <w:ilvl w:val="0"/>
                <w:numId w:val="6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Dearbhú go bhfuil Scoileanna an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ag soláthar 400 uair atá ag teastáil d</w:t>
            </w:r>
            <w:r w:rsidR="001C26F9">
              <w:rPr>
                <w:rFonts w:asciiTheme="minorHAnsi" w:eastAsiaTheme="minorEastAsia" w:hAnsiTheme="minorHAnsi" w:cstheme="minorHAnsi"/>
                <w:snapToGrid w:val="0"/>
              </w:rPr>
              <w:t>’</w:t>
            </w:r>
            <w:r w:rsidRPr="001C26F9">
              <w:rPr>
                <w:rFonts w:asciiTheme="minorHAnsi" w:eastAsiaTheme="minorEastAsia" w:hAnsiTheme="minorHAnsi" w:cstheme="minorHAnsi"/>
                <w:snapToGrid w:val="0"/>
              </w:rPr>
              <w:t>oideachas folláine na Sraithe Sóisearaí ó 2024 ar aghaidh.</w:t>
            </w:r>
          </w:p>
        </w:tc>
        <w:tc>
          <w:tcPr>
            <w:tcW w:w="2280" w:type="dxa"/>
            <w:gridSpan w:val="2"/>
          </w:tcPr>
          <w:p w14:paraId="7F65FEC6"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Monatóireacht a dheimhniú le cinntiú go bhfuil Scoileanna ag soláthair na n-uaireanta atá ag teastáil.</w:t>
            </w:r>
          </w:p>
        </w:tc>
      </w:tr>
      <w:tr w:rsidR="00BB4FB6" w:rsidRPr="001C26F9" w14:paraId="3DCCAA15" w14:textId="77777777" w:rsidTr="0049625A">
        <w:trPr>
          <w:trHeight w:val="450"/>
        </w:trPr>
        <w:tc>
          <w:tcPr>
            <w:tcW w:w="2602" w:type="dxa"/>
            <w:gridSpan w:val="2"/>
            <w:shd w:val="clear" w:color="auto" w:fill="04524A"/>
          </w:tcPr>
          <w:p w14:paraId="2176198D"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2.8 Leanúint ar aghaidh le scrúdú a dhéanamh ar na féidearthachtaí a bhaineann le cleachtais oibre nua-aimseartha agus sholúbtha a thacaíonn le cuspóirí </w:t>
            </w:r>
            <w:proofErr w:type="spellStart"/>
            <w:r w:rsidRPr="001C26F9">
              <w:rPr>
                <w:rFonts w:asciiTheme="minorHAnsi" w:eastAsiaTheme="minorEastAsia" w:hAnsiTheme="minorHAnsi" w:cstheme="minorHAnsi"/>
                <w:snapToGrid w:val="0"/>
                <w:sz w:val="22"/>
              </w:rPr>
              <w:t>eagraíochtúla</w:t>
            </w:r>
            <w:proofErr w:type="spellEnd"/>
            <w:r w:rsidRPr="001C26F9">
              <w:rPr>
                <w:rFonts w:asciiTheme="minorHAnsi" w:eastAsiaTheme="minorEastAsia" w:hAnsiTheme="minorHAnsi" w:cstheme="minorHAnsi"/>
                <w:snapToGrid w:val="0"/>
                <w:sz w:val="22"/>
              </w:rPr>
              <w:t>, táirgiúlacht, sásamh foirne agus folláine.</w:t>
            </w:r>
          </w:p>
        </w:tc>
        <w:tc>
          <w:tcPr>
            <w:tcW w:w="4736" w:type="dxa"/>
          </w:tcPr>
          <w:p w14:paraId="4ABEF8E9"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Thacaigh </w:t>
            </w:r>
            <w:r w:rsidRPr="001C26F9">
              <w:rPr>
                <w:rFonts w:asciiTheme="minorHAnsi" w:eastAsiaTheme="minorEastAsia" w:hAnsiTheme="minorHAnsi" w:cstheme="minorHAnsi"/>
                <w:b/>
                <w:snapToGrid w:val="0"/>
                <w:sz w:val="22"/>
              </w:rPr>
              <w:t>Stiúrthóireacht Tacaíochta agus Forbartha Eagraíochta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le baill foirne, trí oiliúint agus bonneagar a chur ar fáil a thacaíonn le </w:t>
            </w:r>
            <w:proofErr w:type="spellStart"/>
            <w:r w:rsidRPr="001C26F9">
              <w:rPr>
                <w:rFonts w:asciiTheme="minorHAnsi" w:eastAsiaTheme="minorEastAsia" w:hAnsiTheme="minorHAnsi" w:cstheme="minorHAnsi"/>
                <w:snapToGrid w:val="0"/>
                <w:sz w:val="22"/>
              </w:rPr>
              <w:t>cianobair</w:t>
            </w:r>
            <w:proofErr w:type="spellEnd"/>
            <w:r w:rsidRPr="001C26F9">
              <w:rPr>
                <w:rFonts w:asciiTheme="minorHAnsi" w:eastAsiaTheme="minorEastAsia" w:hAnsiTheme="minorHAnsi" w:cstheme="minorHAnsi"/>
                <w:snapToGrid w:val="0"/>
                <w:sz w:val="22"/>
              </w:rPr>
              <w:t xml:space="preserve"> chun soláthar saoráideach teagaisc agus foghlama a chinntiú, chomh maith le leanúnachas sholáthar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 chinntiú ar fud rannán Scoileanna agus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w:t>
            </w:r>
          </w:p>
        </w:tc>
        <w:tc>
          <w:tcPr>
            <w:tcW w:w="4535" w:type="dxa"/>
            <w:gridSpan w:val="3"/>
          </w:tcPr>
          <w:p w14:paraId="1B5FCF73"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45A62939" w14:textId="77777777" w:rsidR="00BB4FB6" w:rsidRPr="001C26F9" w:rsidRDefault="00BB4FB6" w:rsidP="00D7218F">
            <w:pPr>
              <w:pStyle w:val="ListParagraph"/>
              <w:numPr>
                <w:ilvl w:val="0"/>
                <w:numId w:val="9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soláthar leanúnach tacaíochta agus oiliúna chun tacú le </w:t>
            </w:r>
            <w:proofErr w:type="spellStart"/>
            <w:r w:rsidRPr="001C26F9">
              <w:rPr>
                <w:rFonts w:asciiTheme="minorHAnsi" w:eastAsiaTheme="minorEastAsia" w:hAnsiTheme="minorHAnsi" w:cstheme="minorHAnsi"/>
                <w:snapToGrid w:val="0"/>
              </w:rPr>
              <w:t>cianobair</w:t>
            </w:r>
            <w:proofErr w:type="spellEnd"/>
            <w:r w:rsidRPr="001C26F9">
              <w:rPr>
                <w:rFonts w:asciiTheme="minorHAnsi" w:eastAsiaTheme="minorEastAsia" w:hAnsiTheme="minorHAnsi" w:cstheme="minorHAnsi"/>
                <w:snapToGrid w:val="0"/>
              </w:rPr>
              <w:t xml:space="preserve">. </w:t>
            </w:r>
          </w:p>
          <w:p w14:paraId="12883D43" w14:textId="77777777" w:rsidR="00BB4FB6" w:rsidRPr="001C26F9" w:rsidRDefault="00BB4FB6" w:rsidP="00D7218F">
            <w:pPr>
              <w:pStyle w:val="ListParagraph"/>
              <w:numPr>
                <w:ilvl w:val="0"/>
                <w:numId w:val="9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Tabharfar Beartas </w:t>
            </w:r>
            <w:proofErr w:type="spellStart"/>
            <w:r w:rsidRPr="001C26F9">
              <w:rPr>
                <w:rFonts w:asciiTheme="minorHAnsi" w:eastAsiaTheme="minorEastAsia" w:hAnsiTheme="minorHAnsi" w:cstheme="minorHAnsi"/>
                <w:snapToGrid w:val="0"/>
              </w:rPr>
              <w:t>Cianoibre</w:t>
            </w:r>
            <w:proofErr w:type="spellEnd"/>
            <w:r w:rsidRPr="001C26F9">
              <w:rPr>
                <w:rFonts w:asciiTheme="minorHAnsi" w:eastAsiaTheme="minorEastAsia" w:hAnsiTheme="minorHAnsi" w:cstheme="minorHAnsi"/>
                <w:snapToGrid w:val="0"/>
              </w:rPr>
              <w:t xml:space="preserve"> isteach in 2024. </w:t>
            </w:r>
          </w:p>
          <w:p w14:paraId="0FA2E6BE" w14:textId="77777777" w:rsidR="00C34956" w:rsidRPr="001C26F9" w:rsidRDefault="00C34956" w:rsidP="00C34956">
            <w:pPr>
              <w:pStyle w:val="ListParagraph"/>
              <w:ind w:left="360"/>
              <w:rPr>
                <w:rFonts w:asciiTheme="minorHAnsi" w:eastAsiaTheme="minorEastAsia" w:hAnsiTheme="minorHAnsi" w:cstheme="minorHAnsi"/>
                <w:snapToGrid w:val="0"/>
              </w:rPr>
            </w:pPr>
          </w:p>
        </w:tc>
        <w:tc>
          <w:tcPr>
            <w:tcW w:w="2280" w:type="dxa"/>
            <w:gridSpan w:val="2"/>
          </w:tcPr>
          <w:p w14:paraId="777AD1B9"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Monatóireacht ar bhaill foirne a bhaineann leas as oiliúint agus tacaíochtaí.</w:t>
            </w:r>
          </w:p>
        </w:tc>
      </w:tr>
      <w:tr w:rsidR="00BB4FB6" w:rsidRPr="001C26F9" w14:paraId="0D900BE2" w14:textId="77777777" w:rsidTr="0049625A">
        <w:trPr>
          <w:trHeight w:val="450"/>
        </w:trPr>
        <w:tc>
          <w:tcPr>
            <w:tcW w:w="2602" w:type="dxa"/>
            <w:gridSpan w:val="2"/>
            <w:shd w:val="clear" w:color="auto" w:fill="04524A"/>
          </w:tcPr>
          <w:p w14:paraId="6FA5B57A"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2.9 Leanúint ar aghaidh ag tacú le próiseas deartha eagraíochta ag leibhéal áitiúil agus náisiúnta, chun níos mó comhsheasmhachta agus </w:t>
            </w:r>
            <w:proofErr w:type="spellStart"/>
            <w:r w:rsidRPr="001C26F9">
              <w:rPr>
                <w:rFonts w:asciiTheme="minorHAnsi" w:eastAsiaTheme="minorEastAsia" w:hAnsiTheme="minorHAnsi" w:cstheme="minorHAnsi"/>
                <w:snapToGrid w:val="0"/>
                <w:sz w:val="22"/>
              </w:rPr>
              <w:t>comhleanúnachais</w:t>
            </w:r>
            <w:proofErr w:type="spellEnd"/>
            <w:r w:rsidRPr="001C26F9">
              <w:rPr>
                <w:rFonts w:asciiTheme="minorHAnsi" w:eastAsiaTheme="minorEastAsia" w:hAnsiTheme="minorHAnsi" w:cstheme="minorHAnsi"/>
                <w:snapToGrid w:val="0"/>
                <w:sz w:val="22"/>
              </w:rPr>
              <w:t xml:space="preserve"> a chinntiú i ndáil le struchtúir foirne agus dearadh eagraíochta in earnáil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trí chéile.</w:t>
            </w:r>
          </w:p>
        </w:tc>
        <w:tc>
          <w:tcPr>
            <w:tcW w:w="4736" w:type="dxa"/>
          </w:tcPr>
          <w:p w14:paraId="432FFEF5"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Cinnteoidh </w:t>
            </w:r>
            <w:r w:rsidRPr="001C26F9">
              <w:rPr>
                <w:rFonts w:asciiTheme="minorHAnsi" w:eastAsiaTheme="minorEastAsia" w:hAnsiTheme="minorHAnsi" w:cstheme="minorHAnsi"/>
                <w:b/>
                <w:snapToGrid w:val="0"/>
                <w:sz w:val="22"/>
              </w:rPr>
              <w:t>Stiúrthóireacht Tacaíochta agus Forbartha Eagraíochta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leanfar le deiseanna forbartha gairmiúla a thairiscint do bhaill foirne ó gach grád mar chuid dá bhforbairt ghairmiúil leanúnach in 2024 mar chuid dá bhforbairt ghairmiúil leanúnach.</w:t>
            </w:r>
          </w:p>
          <w:p w14:paraId="2354DDBD"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p w14:paraId="09CB623F"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p w14:paraId="5A84C268"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535" w:type="dxa"/>
            <w:gridSpan w:val="3"/>
          </w:tcPr>
          <w:p w14:paraId="32230079" w14:textId="77777777" w:rsidR="00BB4FB6" w:rsidRPr="001C26F9" w:rsidRDefault="00BB4FB6" w:rsidP="00BB4FB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03D602FE" w14:textId="77777777" w:rsidR="00BB4FB6" w:rsidRPr="001C26F9" w:rsidRDefault="00BB4FB6" w:rsidP="00D7218F">
            <w:pPr>
              <w:pStyle w:val="ListParagraph"/>
              <w:numPr>
                <w:ilvl w:val="0"/>
                <w:numId w:val="6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mball foirne a fhaigheann tacaíocht airgeadais tríd an gCiste Forbartha Gairmiúla Foirne.</w:t>
            </w:r>
          </w:p>
          <w:p w14:paraId="443D865E" w14:textId="77777777" w:rsidR="00BB4FB6" w:rsidRPr="001C26F9" w:rsidRDefault="00BB4FB6" w:rsidP="00D7218F">
            <w:pPr>
              <w:pStyle w:val="ListParagraph"/>
              <w:numPr>
                <w:ilvl w:val="0"/>
                <w:numId w:val="6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mball foirne atá ag baint leas as deiseanna trí ardáin Timpeallachta </w:t>
            </w:r>
            <w:proofErr w:type="spellStart"/>
            <w:r w:rsidRPr="001C26F9">
              <w:rPr>
                <w:rFonts w:asciiTheme="minorHAnsi" w:eastAsiaTheme="minorEastAsia" w:hAnsiTheme="minorHAnsi" w:cstheme="minorHAnsi"/>
                <w:snapToGrid w:val="0"/>
              </w:rPr>
              <w:t>Fíorúla</w:t>
            </w:r>
            <w:proofErr w:type="spellEnd"/>
            <w:r w:rsidRPr="001C26F9">
              <w:rPr>
                <w:rFonts w:asciiTheme="minorHAnsi" w:eastAsiaTheme="minorEastAsia" w:hAnsiTheme="minorHAnsi" w:cstheme="minorHAnsi"/>
                <w:snapToGrid w:val="0"/>
              </w:rPr>
              <w:t xml:space="preserve"> Fhoghlama, leithéidí </w:t>
            </w:r>
            <w:proofErr w:type="spellStart"/>
            <w:r w:rsidRPr="001C26F9">
              <w:rPr>
                <w:rFonts w:asciiTheme="minorHAnsi" w:eastAsiaTheme="minorEastAsia" w:hAnsiTheme="minorHAnsi" w:cstheme="minorHAnsi"/>
                <w:snapToGrid w:val="0"/>
              </w:rPr>
              <w:t>Moodle</w:t>
            </w:r>
            <w:proofErr w:type="spellEnd"/>
            <w:r w:rsidRPr="001C26F9">
              <w:rPr>
                <w:rFonts w:asciiTheme="minorHAnsi" w:eastAsiaTheme="minorEastAsia" w:hAnsiTheme="minorHAnsi" w:cstheme="minorHAnsi"/>
                <w:snapToGrid w:val="0"/>
              </w:rPr>
              <w:t xml:space="preserve"> agus </w:t>
            </w:r>
            <w:proofErr w:type="spellStart"/>
            <w:r w:rsidRPr="001C26F9">
              <w:rPr>
                <w:rFonts w:asciiTheme="minorHAnsi" w:eastAsiaTheme="minorEastAsia" w:hAnsiTheme="minorHAnsi" w:cstheme="minorHAnsi"/>
                <w:snapToGrid w:val="0"/>
              </w:rPr>
              <w:t>CORE</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University</w:t>
            </w:r>
            <w:proofErr w:type="spellEnd"/>
            <w:r w:rsidRPr="001C26F9">
              <w:rPr>
                <w:rFonts w:asciiTheme="minorHAnsi" w:eastAsiaTheme="minorEastAsia" w:hAnsiTheme="minorHAnsi" w:cstheme="minorHAnsi"/>
                <w:snapToGrid w:val="0"/>
              </w:rPr>
              <w:t>.</w:t>
            </w:r>
          </w:p>
          <w:p w14:paraId="0758918E" w14:textId="77777777" w:rsidR="00BB4FB6" w:rsidRPr="001C26F9" w:rsidRDefault="00BB4FB6" w:rsidP="00D7218F">
            <w:pPr>
              <w:pStyle w:val="ListParagraph"/>
              <w:numPr>
                <w:ilvl w:val="0"/>
                <w:numId w:val="6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mball foirne a bhaineann leas as oiliúint athnuachana </w:t>
            </w:r>
            <w:proofErr w:type="spellStart"/>
            <w:r w:rsidRPr="001C26F9">
              <w:rPr>
                <w:rFonts w:asciiTheme="minorHAnsi" w:eastAsiaTheme="minorEastAsia" w:hAnsiTheme="minorHAnsi" w:cstheme="minorHAnsi"/>
                <w:snapToGrid w:val="0"/>
              </w:rPr>
              <w:t>RGCS</w:t>
            </w:r>
            <w:proofErr w:type="spellEnd"/>
            <w:r w:rsidRPr="001C26F9">
              <w:rPr>
                <w:rFonts w:asciiTheme="minorHAnsi" w:eastAsiaTheme="minorEastAsia" w:hAnsiTheme="minorHAnsi" w:cstheme="minorHAnsi"/>
                <w:snapToGrid w:val="0"/>
              </w:rPr>
              <w:t xml:space="preserve"> trí </w:t>
            </w:r>
            <w:proofErr w:type="spellStart"/>
            <w:r w:rsidRPr="001C26F9">
              <w:rPr>
                <w:rFonts w:asciiTheme="minorHAnsi" w:eastAsiaTheme="minorEastAsia" w:hAnsiTheme="minorHAnsi" w:cstheme="minorHAnsi"/>
                <w:snapToGrid w:val="0"/>
              </w:rPr>
              <w:t>Privacy</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Engine</w:t>
            </w:r>
            <w:proofErr w:type="spellEnd"/>
            <w:r w:rsidRPr="001C26F9">
              <w:rPr>
                <w:rFonts w:asciiTheme="minorHAnsi" w:eastAsiaTheme="minorEastAsia" w:hAnsiTheme="minorHAnsi" w:cstheme="minorHAnsi"/>
                <w:snapToGrid w:val="0"/>
              </w:rPr>
              <w:t>.</w:t>
            </w:r>
          </w:p>
          <w:p w14:paraId="6BD49A0C" w14:textId="77777777" w:rsidR="00BB4FB6" w:rsidRPr="001C26F9" w:rsidRDefault="00BB4FB6" w:rsidP="00D7218F">
            <w:pPr>
              <w:pStyle w:val="ListParagraph"/>
              <w:numPr>
                <w:ilvl w:val="0"/>
                <w:numId w:val="68"/>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Líon na mball foirne a bhaineann leas as Oiliúint Sláinte agus Sábháilteachta trí </w:t>
            </w:r>
            <w:proofErr w:type="spellStart"/>
            <w:r w:rsidRPr="001C26F9">
              <w:rPr>
                <w:rFonts w:asciiTheme="minorHAnsi" w:eastAsiaTheme="minorEastAsia" w:hAnsiTheme="minorHAnsi" w:cstheme="minorHAnsi"/>
                <w:snapToGrid w:val="0"/>
              </w:rPr>
              <w:t>Privacy</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Engine</w:t>
            </w:r>
            <w:proofErr w:type="spellEnd"/>
            <w:r w:rsidRPr="001C26F9">
              <w:rPr>
                <w:rFonts w:asciiTheme="minorHAnsi" w:eastAsiaTheme="minorEastAsia" w:hAnsiTheme="minorHAnsi" w:cstheme="minorHAnsi"/>
                <w:snapToGrid w:val="0"/>
              </w:rPr>
              <w:t>.</w:t>
            </w:r>
          </w:p>
          <w:p w14:paraId="5626B7AB" w14:textId="77777777" w:rsidR="00BB4FB6" w:rsidRPr="001C26F9" w:rsidRDefault="00BB4FB6" w:rsidP="00BB4FB6">
            <w:pPr>
              <w:rPr>
                <w:rFonts w:asciiTheme="minorHAnsi" w:eastAsiaTheme="minorEastAsia" w:hAnsiTheme="minorHAnsi" w:cstheme="minorHAnsi"/>
                <w:snapToGrid w:val="0"/>
                <w:sz w:val="22"/>
                <w:szCs w:val="22"/>
              </w:rPr>
            </w:pPr>
          </w:p>
        </w:tc>
        <w:tc>
          <w:tcPr>
            <w:tcW w:w="2280" w:type="dxa"/>
            <w:gridSpan w:val="2"/>
          </w:tcPr>
          <w:p w14:paraId="2660F7F6" w14:textId="77777777" w:rsidR="00BB4FB6" w:rsidRPr="001C26F9" w:rsidRDefault="00BB4FB6" w:rsidP="00C3495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Tacú le gach iarratas </w:t>
            </w:r>
            <w:proofErr w:type="spellStart"/>
            <w:r w:rsidRPr="001C26F9">
              <w:rPr>
                <w:rFonts w:asciiTheme="minorHAnsi" w:eastAsiaTheme="minorEastAsia" w:hAnsiTheme="minorHAnsi" w:cstheme="minorHAnsi"/>
                <w:snapToGrid w:val="0"/>
                <w:sz w:val="22"/>
              </w:rPr>
              <w:t>FGL</w:t>
            </w:r>
            <w:proofErr w:type="spellEnd"/>
            <w:r w:rsidRPr="001C26F9">
              <w:rPr>
                <w:rFonts w:asciiTheme="minorHAnsi" w:eastAsiaTheme="minorEastAsia" w:hAnsiTheme="minorHAnsi" w:cstheme="minorHAnsi"/>
                <w:snapToGrid w:val="0"/>
                <w:sz w:val="22"/>
              </w:rPr>
              <w:t xml:space="preserve"> Foirne ábhartha.</w:t>
            </w:r>
          </w:p>
          <w:p w14:paraId="71154DDD" w14:textId="77777777" w:rsidR="00BB4FB6" w:rsidRPr="001C26F9" w:rsidRDefault="00BB4FB6" w:rsidP="00C34956">
            <w:pPr>
              <w:rPr>
                <w:rFonts w:asciiTheme="minorHAnsi" w:eastAsiaTheme="minorEastAsia" w:hAnsiTheme="minorHAnsi" w:cstheme="minorHAnsi"/>
                <w:snapToGrid w:val="0"/>
                <w:sz w:val="22"/>
                <w:szCs w:val="22"/>
              </w:rPr>
            </w:pPr>
          </w:p>
          <w:p w14:paraId="59590BA6" w14:textId="77777777" w:rsidR="00BB4FB6" w:rsidRPr="001C26F9" w:rsidRDefault="00BB4FB6" w:rsidP="00C3495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Oiliúint oiriúnach inmheánach a sholáthar.</w:t>
            </w:r>
          </w:p>
          <w:p w14:paraId="4820BC97" w14:textId="77777777" w:rsidR="00BB4FB6" w:rsidRPr="001C26F9" w:rsidRDefault="00BB4FB6" w:rsidP="00C34956">
            <w:pPr>
              <w:rPr>
                <w:rFonts w:asciiTheme="minorHAnsi" w:eastAsiaTheme="minorEastAsia" w:hAnsiTheme="minorHAnsi" w:cstheme="minorHAnsi"/>
                <w:snapToGrid w:val="0"/>
                <w:sz w:val="22"/>
                <w:szCs w:val="22"/>
              </w:rPr>
            </w:pPr>
          </w:p>
          <w:p w14:paraId="2AEFCC2A" w14:textId="77777777" w:rsidR="00BB4FB6" w:rsidRPr="001C26F9" w:rsidRDefault="00BB4FB6" w:rsidP="00C3495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Tionscnamh foghlama agus forbartha oiriúnach do chách a sholáthar ar bhealach spriocdhírithe.</w:t>
            </w:r>
          </w:p>
          <w:p w14:paraId="4C7842E5" w14:textId="77777777" w:rsidR="00BB4FB6" w:rsidRPr="001C26F9" w:rsidRDefault="00BB4FB6" w:rsidP="00C34956">
            <w:pPr>
              <w:rPr>
                <w:rFonts w:asciiTheme="minorHAnsi" w:eastAsiaTheme="minorEastAsia" w:hAnsiTheme="minorHAnsi" w:cstheme="minorHAnsi"/>
                <w:snapToGrid w:val="0"/>
                <w:sz w:val="22"/>
                <w:szCs w:val="22"/>
              </w:rPr>
            </w:pPr>
          </w:p>
          <w:p w14:paraId="3CAB2AA7" w14:textId="77777777" w:rsidR="00BB4FB6" w:rsidRPr="001C26F9" w:rsidRDefault="00BB4FB6" w:rsidP="00C34956">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Tacú le Fóraim inmheánacha </w:t>
            </w:r>
            <w:r w:rsidRPr="001C26F9">
              <w:rPr>
                <w:rFonts w:asciiTheme="minorHAnsi" w:eastAsiaTheme="minorEastAsia" w:hAnsiTheme="minorHAnsi" w:cstheme="minorHAnsi"/>
                <w:snapToGrid w:val="0"/>
                <w:sz w:val="22"/>
              </w:rPr>
              <w:lastRenderedPageBreak/>
              <w:t xml:space="preserve">sheanbhunaithe i gcónaí in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xml:space="preserve">, Scoileanna agus </w:t>
            </w:r>
            <w:proofErr w:type="spellStart"/>
            <w:r w:rsidRPr="001C26F9">
              <w:rPr>
                <w:rFonts w:asciiTheme="minorHAnsi" w:eastAsiaTheme="minorEastAsia" w:hAnsiTheme="minorHAnsi" w:cstheme="minorHAnsi"/>
                <w:snapToGrid w:val="0"/>
                <w:sz w:val="22"/>
              </w:rPr>
              <w:t>Campais</w:t>
            </w:r>
            <w:proofErr w:type="spellEnd"/>
            <w:r w:rsidRPr="001C26F9">
              <w:rPr>
                <w:rFonts w:asciiTheme="minorHAnsi" w:eastAsiaTheme="minorEastAsia" w:hAnsiTheme="minorHAnsi" w:cstheme="minorHAnsi"/>
                <w:snapToGrid w:val="0"/>
                <w:sz w:val="22"/>
              </w:rPr>
              <w:t>.</w:t>
            </w:r>
          </w:p>
        </w:tc>
      </w:tr>
      <w:tr w:rsidR="00BB4FB6" w:rsidRPr="001C26F9" w14:paraId="5798F29F" w14:textId="77777777" w:rsidTr="0049625A">
        <w:trPr>
          <w:trHeight w:val="450"/>
        </w:trPr>
        <w:tc>
          <w:tcPr>
            <w:tcW w:w="2602" w:type="dxa"/>
            <w:gridSpan w:val="2"/>
            <w:shd w:val="clear" w:color="auto" w:fill="04524A"/>
          </w:tcPr>
          <w:p w14:paraId="6A248DF4" w14:textId="77777777" w:rsidR="00BB4FB6" w:rsidRPr="001C26F9" w:rsidRDefault="00BB4FB6" w:rsidP="00BB4FB6">
            <w:pPr>
              <w:tabs>
                <w:tab w:val="left" w:pos="142"/>
              </w:tabs>
              <w:rPr>
                <w:rFonts w:asciiTheme="minorHAnsi" w:eastAsiaTheme="minorEastAsia" w:hAnsiTheme="minorHAnsi" w:cstheme="minorHAnsi"/>
                <w:snapToGrid w:val="0"/>
                <w:sz w:val="22"/>
                <w:szCs w:val="22"/>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1766B3F7" w14:textId="792EB1ED"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Tá cur chuige straitéiseach ag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i dtaca le foireann a sholáthar do </w:t>
            </w:r>
            <w:proofErr w:type="spellStart"/>
            <w:r w:rsidRPr="001C26F9">
              <w:rPr>
                <w:rFonts w:asciiTheme="minorHAnsi" w:hAnsiTheme="minorHAnsi" w:cstheme="minorHAnsi"/>
                <w:snapToGrid w:val="0"/>
                <w:sz w:val="22"/>
              </w:rPr>
              <w:t>Bhreisoideachas</w:t>
            </w:r>
            <w:proofErr w:type="spellEnd"/>
            <w:r w:rsidRPr="001C26F9">
              <w:rPr>
                <w:rFonts w:asciiTheme="minorHAnsi" w:hAnsiTheme="minorHAnsi" w:cstheme="minorHAnsi"/>
                <w:snapToGrid w:val="0"/>
                <w:sz w:val="22"/>
              </w:rPr>
              <w:t xml:space="preserve"> agus Oiliúna. Leanfar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fhócas na n-acmhainní ar phríomhréimsí ar nós pleanáil straitéiseach, dearbhú cáilíochta, </w:t>
            </w:r>
            <w:proofErr w:type="spellStart"/>
            <w:r w:rsidRPr="001C26F9">
              <w:rPr>
                <w:rFonts w:asciiTheme="minorHAnsi" w:hAnsiTheme="minorHAnsi" w:cstheme="minorHAnsi"/>
                <w:snapToGrid w:val="0"/>
                <w:sz w:val="22"/>
              </w:rPr>
              <w:t>FCT</w:t>
            </w:r>
            <w:proofErr w:type="spellEnd"/>
            <w:r w:rsidRPr="001C26F9">
              <w:rPr>
                <w:rFonts w:asciiTheme="minorHAnsi" w:hAnsiTheme="minorHAnsi" w:cstheme="minorHAnsi"/>
                <w:snapToGrid w:val="0"/>
                <w:sz w:val="22"/>
              </w:rPr>
              <w:t xml:space="preserve"> agus pleanáil agus faireachán in 2024, ag teacht leis an straitéis Ag Claochlú na Foghlama. Leanfaidh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ag infheistiú sna cumais lárnacha seo agus oibreoidh sé freisin le SOLAS agus </w:t>
            </w:r>
            <w:proofErr w:type="spellStart"/>
            <w:r w:rsidRPr="001C26F9">
              <w:rPr>
                <w:rFonts w:asciiTheme="minorHAnsi" w:hAnsiTheme="minorHAnsi" w:cstheme="minorHAnsi"/>
                <w:snapToGrid w:val="0"/>
                <w:sz w:val="22"/>
              </w:rPr>
              <w:t>RBATNE</w:t>
            </w:r>
            <w:proofErr w:type="spellEnd"/>
            <w:r w:rsidRPr="001C26F9">
              <w:rPr>
                <w:rFonts w:asciiTheme="minorHAnsi" w:hAnsiTheme="minorHAnsi" w:cstheme="minorHAnsi"/>
                <w:snapToGrid w:val="0"/>
                <w:sz w:val="22"/>
              </w:rPr>
              <w:t xml:space="preserve"> ar leibhéal náisiúnta chun struchtúr bainistíochta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 chur chun cinn a léiríonn na tosaíochtaí atá leagtha amach sa Straitéis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
          <w:p w14:paraId="5A12DAE7" w14:textId="77777777" w:rsidR="00BB4FB6" w:rsidRPr="001C26F9" w:rsidRDefault="00BB4FB6" w:rsidP="00BB4FB6">
            <w:pPr>
              <w:tabs>
                <w:tab w:val="left" w:pos="142"/>
              </w:tabs>
              <w:rPr>
                <w:rFonts w:asciiTheme="minorHAnsi" w:hAnsiTheme="minorHAnsi" w:cstheme="minorHAnsi"/>
                <w:snapToGrid w:val="0"/>
                <w:color w:val="066684" w:themeColor="accent6" w:themeShade="BF"/>
                <w:sz w:val="22"/>
                <w:szCs w:val="22"/>
              </w:rPr>
            </w:pPr>
          </w:p>
        </w:tc>
        <w:tc>
          <w:tcPr>
            <w:tcW w:w="4535"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2064B765" w14:textId="77777777" w:rsidR="00BB4FB6" w:rsidRPr="001C26F9" w:rsidRDefault="00BB4FB6" w:rsidP="00BB4FB6">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52DC719C" w14:textId="77777777" w:rsidR="00BB4FB6" w:rsidRPr="001C26F9" w:rsidRDefault="00BB4FB6" w:rsidP="00D7218F">
            <w:pPr>
              <w:pStyle w:val="ListParagraph"/>
              <w:numPr>
                <w:ilvl w:val="0"/>
                <w:numId w:val="12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Struchtúr foirne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i gcomhréir le tosaíochtaí náisiúnta.</w:t>
            </w:r>
          </w:p>
          <w:p w14:paraId="6DFF584B" w14:textId="77777777" w:rsidR="00C45805" w:rsidRPr="001C26F9" w:rsidRDefault="00C45805" w:rsidP="00D7218F">
            <w:pPr>
              <w:pStyle w:val="ListParagraph"/>
              <w:numPr>
                <w:ilvl w:val="0"/>
                <w:numId w:val="12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Teagmháil leanúnach le SOLAS agus leis an Roinn Breisoideachais agus Ardoideachais, Taighde </w:t>
            </w:r>
            <w:proofErr w:type="spellStart"/>
            <w:r w:rsidRPr="001C26F9">
              <w:rPr>
                <w:rFonts w:asciiTheme="minorHAnsi" w:eastAsiaTheme="minorEastAsia" w:hAnsiTheme="minorHAnsi" w:cstheme="minorHAnsi"/>
                <w:snapToGrid w:val="0"/>
              </w:rPr>
              <w:t>Nuálaíochta</w:t>
            </w:r>
            <w:proofErr w:type="spellEnd"/>
            <w:r w:rsidRPr="001C26F9">
              <w:rPr>
                <w:rFonts w:asciiTheme="minorHAnsi" w:eastAsiaTheme="minorEastAsia" w:hAnsiTheme="minorHAnsi" w:cstheme="minorHAnsi"/>
                <w:snapToGrid w:val="0"/>
              </w:rPr>
              <w:t xml:space="preserve"> agus Eolaíochta</w:t>
            </w:r>
            <w:r w:rsidRPr="001C26F9">
              <w:rPr>
                <w:rFonts w:asciiTheme="minorHAnsi" w:hAnsiTheme="minorHAnsi"/>
                <w:snapToGrid w:val="0"/>
              </w:rPr>
              <w:t xml:space="preserve"> ag an leibhéal náisiúnta chun struchtúr bainistíochta Breisoideachais agus Oiliúna a chur chun cinn atá i gcomhréir leis na tosaíochtaí a leagadh amach sa Straitéis </w:t>
            </w:r>
            <w:proofErr w:type="spellStart"/>
            <w:r w:rsidRPr="001C26F9">
              <w:rPr>
                <w:rFonts w:asciiTheme="minorHAnsi" w:hAnsiTheme="minorHAnsi"/>
                <w:snapToGrid w:val="0"/>
              </w:rPr>
              <w:t>Bhreisoideachais</w:t>
            </w:r>
            <w:proofErr w:type="spellEnd"/>
            <w:r w:rsidRPr="001C26F9">
              <w:rPr>
                <w:rFonts w:asciiTheme="minorHAnsi" w:hAnsiTheme="minorHAnsi"/>
                <w:snapToGrid w:val="0"/>
              </w:rPr>
              <w:t xml:space="preserve"> agus Oiliúna.</w:t>
            </w:r>
          </w:p>
          <w:p w14:paraId="77EB214A" w14:textId="77777777" w:rsidR="00BB4FB6" w:rsidRPr="001C26F9" w:rsidRDefault="00BB4FB6" w:rsidP="00C94516">
            <w:pPr>
              <w:pStyle w:val="ListParagraph"/>
              <w:ind w:left="360"/>
              <w:textAlignment w:val="baseline"/>
              <w:rPr>
                <w:rFonts w:asciiTheme="minorHAnsi" w:hAnsiTheme="minorHAnsi" w:cstheme="minorHAnsi"/>
                <w:snapToGrid w:val="0"/>
                <w:lang w:eastAsia="fr-FR"/>
              </w:rPr>
            </w:pPr>
          </w:p>
        </w:tc>
        <w:tc>
          <w:tcPr>
            <w:tcW w:w="228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2691164" w14:textId="77777777" w:rsidR="00C45805" w:rsidRPr="001C26F9" w:rsidRDefault="00C45805" w:rsidP="00C45805">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Méadú ar na deiseanna </w:t>
            </w:r>
            <w:proofErr w:type="spellStart"/>
            <w:r w:rsidRPr="001C26F9">
              <w:rPr>
                <w:rFonts w:asciiTheme="minorHAnsi" w:eastAsiaTheme="minorEastAsia" w:hAnsiTheme="minorHAnsi" w:cstheme="minorHAnsi"/>
                <w:snapToGrid w:val="0"/>
                <w:sz w:val="22"/>
              </w:rPr>
              <w:t>FGL</w:t>
            </w:r>
            <w:proofErr w:type="spellEnd"/>
            <w:r w:rsidRPr="001C26F9">
              <w:rPr>
                <w:rFonts w:asciiTheme="minorHAnsi" w:eastAsiaTheme="minorEastAsia" w:hAnsiTheme="minorHAnsi" w:cstheme="minorHAnsi"/>
                <w:snapToGrid w:val="0"/>
                <w:sz w:val="22"/>
              </w:rPr>
              <w:t xml:space="preserve"> do gach ball foirne.</w:t>
            </w:r>
          </w:p>
          <w:p w14:paraId="63CCE665" w14:textId="77777777" w:rsidR="00C45805" w:rsidRPr="001C26F9" w:rsidRDefault="00C45805" w:rsidP="00C45805">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Méadú ar líon na mball foirne a bhaineann leas as deiseanna </w:t>
            </w:r>
            <w:proofErr w:type="spellStart"/>
            <w:r w:rsidRPr="001C26F9">
              <w:rPr>
                <w:rFonts w:asciiTheme="minorHAnsi" w:eastAsiaTheme="minorEastAsia" w:hAnsiTheme="minorHAnsi" w:cstheme="minorHAnsi"/>
                <w:snapToGrid w:val="0"/>
                <w:sz w:val="22"/>
              </w:rPr>
              <w:t>FGL</w:t>
            </w:r>
            <w:proofErr w:type="spellEnd"/>
            <w:r w:rsidRPr="001C26F9">
              <w:rPr>
                <w:rFonts w:asciiTheme="minorHAnsi" w:eastAsiaTheme="minorEastAsia" w:hAnsiTheme="minorHAnsi" w:cstheme="minorHAnsi"/>
                <w:snapToGrid w:val="0"/>
                <w:sz w:val="22"/>
              </w:rPr>
              <w:t>.</w:t>
            </w:r>
          </w:p>
          <w:p w14:paraId="46AF8BF4" w14:textId="77777777" w:rsidR="00BB4FB6" w:rsidRPr="001C26F9" w:rsidRDefault="00BB4FB6" w:rsidP="00BB4FB6">
            <w:pPr>
              <w:rPr>
                <w:rFonts w:asciiTheme="minorHAnsi" w:eastAsiaTheme="minorEastAsia" w:hAnsiTheme="minorHAnsi" w:cstheme="minorHAnsi"/>
                <w:snapToGrid w:val="0"/>
                <w:color w:val="066684" w:themeColor="accent6" w:themeShade="BF"/>
                <w:sz w:val="22"/>
                <w:szCs w:val="22"/>
              </w:rPr>
            </w:pPr>
          </w:p>
        </w:tc>
      </w:tr>
    </w:tbl>
    <w:p w14:paraId="21A09594" w14:textId="77777777" w:rsidR="00C94516" w:rsidRPr="001C26F9" w:rsidRDefault="00C94516">
      <w:pPr>
        <w:rPr>
          <w:snapToGrid w:val="0"/>
        </w:rPr>
      </w:pPr>
      <w:r w:rsidRPr="001C26F9">
        <w:rPr>
          <w:snapToGrid w:val="0"/>
        </w:rPr>
        <w:br w:type="page"/>
      </w:r>
    </w:p>
    <w:tbl>
      <w:tblPr>
        <w:tblStyle w:val="TableGrid"/>
        <w:tblW w:w="13954" w:type="dxa"/>
        <w:tblLook w:val="04A0" w:firstRow="1" w:lastRow="0" w:firstColumn="1" w:lastColumn="0" w:noHBand="0" w:noVBand="1"/>
      </w:tblPr>
      <w:tblGrid>
        <w:gridCol w:w="3374"/>
        <w:gridCol w:w="4815"/>
        <w:gridCol w:w="3517"/>
        <w:gridCol w:w="2248"/>
      </w:tblGrid>
      <w:tr w:rsidR="00F544CD" w:rsidRPr="001C26F9" w14:paraId="5CB78F8D" w14:textId="77777777" w:rsidTr="00C94516">
        <w:tc>
          <w:tcPr>
            <w:tcW w:w="13954" w:type="dxa"/>
            <w:gridSpan w:val="4"/>
            <w:tcBorders>
              <w:left w:val="single" w:sz="4" w:space="0" w:color="auto"/>
            </w:tcBorders>
            <w:shd w:val="clear" w:color="auto" w:fill="04524A"/>
          </w:tcPr>
          <w:p w14:paraId="2897241C" w14:textId="77777777" w:rsidR="00F544CD" w:rsidRPr="001C26F9" w:rsidRDefault="00F544CD" w:rsidP="0C30F4A9">
            <w:pPr>
              <w:rPr>
                <w:rFonts w:asciiTheme="minorHAnsi" w:eastAsiaTheme="minorEastAsia" w:hAnsiTheme="minorHAnsi" w:cstheme="minorHAnsi"/>
                <w:b/>
                <w:bCs/>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lastRenderedPageBreak/>
              <w:br w:type="page"/>
            </w:r>
            <w:r w:rsidRPr="001C26F9">
              <w:rPr>
                <w:rFonts w:asciiTheme="minorHAnsi" w:eastAsiaTheme="minorEastAsia" w:hAnsiTheme="minorHAnsi" w:cstheme="minorHAnsi"/>
                <w:b/>
                <w:snapToGrid w:val="0"/>
                <w:color w:val="FFFFFF" w:themeColor="background1"/>
                <w:sz w:val="22"/>
              </w:rPr>
              <w:t>Comhaontú Seachadta Feidhmíochta (</w:t>
            </w:r>
            <w:proofErr w:type="spellStart"/>
            <w:r w:rsidRPr="001C26F9">
              <w:rPr>
                <w:rFonts w:asciiTheme="minorHAnsi" w:eastAsiaTheme="minorEastAsia" w:hAnsiTheme="minorHAnsi" w:cstheme="minorHAnsi"/>
                <w:b/>
                <w:snapToGrid w:val="0"/>
                <w:color w:val="FFFFFF" w:themeColor="background1"/>
                <w:sz w:val="22"/>
              </w:rPr>
              <w:t>CSF</w:t>
            </w:r>
            <w:proofErr w:type="spellEnd"/>
            <w:r w:rsidRPr="001C26F9">
              <w:rPr>
                <w:rFonts w:asciiTheme="minorHAnsi" w:eastAsiaTheme="minorEastAsia" w:hAnsiTheme="minorHAnsi" w:cstheme="minorHAnsi"/>
                <w:b/>
                <w:snapToGrid w:val="0"/>
                <w:color w:val="FFFFFF" w:themeColor="background1"/>
                <w:sz w:val="22"/>
              </w:rPr>
              <w:t>) Cuspóir 3: Rialachas</w:t>
            </w:r>
          </w:p>
          <w:p w14:paraId="49511BBD"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Naisc chuig -&gt;</w:t>
            </w:r>
          </w:p>
          <w:p w14:paraId="47A20C22" w14:textId="77777777" w:rsidR="00F544CD" w:rsidRPr="001C26F9" w:rsidRDefault="00F544CD" w:rsidP="0C30F4A9">
            <w:pPr>
              <w:rPr>
                <w:rFonts w:asciiTheme="minorHAnsi" w:eastAsiaTheme="minorEastAsia" w:hAnsiTheme="minorHAnsi" w:cstheme="minorHAnsi"/>
                <w:b/>
                <w:bCs/>
                <w:snapToGrid w:val="0"/>
                <w:color w:val="FFFFFF" w:themeColor="background1"/>
                <w:sz w:val="22"/>
                <w:szCs w:val="22"/>
              </w:rPr>
            </w:pPr>
            <w:r w:rsidRPr="001C26F9">
              <w:rPr>
                <w:rFonts w:asciiTheme="minorHAnsi" w:eastAsiaTheme="minorEastAsia" w:hAnsiTheme="minorHAnsi" w:cstheme="minorHAnsi"/>
                <w:b/>
                <w:snapToGrid w:val="0"/>
                <w:color w:val="FFFFFF" w:themeColor="background1"/>
                <w:sz w:val="22"/>
              </w:rPr>
              <w:t>Ráiteas Straitéise Bhord Oideachais agus Oiliúna Luimnigh agus an Chláir 2022 – 2026 Cuspóir 3: Dea-Rialachas</w:t>
            </w:r>
          </w:p>
          <w:p w14:paraId="2EB85276"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Chun creat rialachais agus tacaíochta a chur ar fáil a neartaíonn soláthar éifeachtach agus éifeachtúil seirbhísí oideachais agus oiliúna ar ardchaighdeán.</w:t>
            </w:r>
          </w:p>
          <w:p w14:paraId="70405819"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p>
          <w:p w14:paraId="6F80B21D" w14:textId="77777777" w:rsidR="00F544CD" w:rsidRPr="001C26F9" w:rsidRDefault="00F544CD" w:rsidP="0C30F4A9">
            <w:pPr>
              <w:rPr>
                <w:rFonts w:asciiTheme="minorHAnsi" w:eastAsiaTheme="minorEastAsia" w:hAnsiTheme="minorHAnsi" w:cstheme="minorHAnsi"/>
                <w:snapToGrid w:val="0"/>
                <w:color w:val="FFFFFF" w:themeColor="background1"/>
                <w:sz w:val="22"/>
                <w:szCs w:val="22"/>
              </w:rPr>
            </w:pPr>
            <w:r w:rsidRPr="001C26F9">
              <w:rPr>
                <w:rFonts w:asciiTheme="minorHAnsi" w:eastAsiaTheme="minorEastAsia" w:hAnsiTheme="minorHAnsi" w:cstheme="minorHAnsi"/>
                <w:snapToGrid w:val="0"/>
                <w:color w:val="FFFFFF" w:themeColor="background1"/>
                <w:sz w:val="22"/>
              </w:rPr>
              <w:t xml:space="preserve">Is éard atá i gceist leis ná a chinntiú go bhfaigheann cáilíocht oideachais agus oiliúna </w:t>
            </w:r>
            <w:proofErr w:type="spellStart"/>
            <w:r w:rsidRPr="001C26F9">
              <w:rPr>
                <w:rFonts w:asciiTheme="minorHAnsi" w:eastAsiaTheme="minorEastAsia" w:hAnsiTheme="minorHAnsi" w:cstheme="minorHAnsi"/>
                <w:snapToGrid w:val="0"/>
                <w:color w:val="FFFFFF" w:themeColor="background1"/>
                <w:sz w:val="22"/>
              </w:rPr>
              <w:t>BOO</w:t>
            </w:r>
            <w:proofErr w:type="spellEnd"/>
            <w:r w:rsidRPr="001C26F9">
              <w:rPr>
                <w:rFonts w:asciiTheme="minorHAnsi" w:eastAsiaTheme="minorEastAsia" w:hAnsiTheme="minorHAnsi" w:cstheme="minorHAnsi"/>
                <w:snapToGrid w:val="0"/>
                <w:color w:val="FFFFFF" w:themeColor="background1"/>
                <w:sz w:val="22"/>
              </w:rPr>
              <w:t xml:space="preserve"> tacaíocht ó chórais bhainistíochta agus riaracháin a chomhlíonann na caighdeáin is airde ó thaobh rialachais de, i dtaobh cuntasachta, </w:t>
            </w:r>
            <w:proofErr w:type="spellStart"/>
            <w:r w:rsidRPr="001C26F9">
              <w:rPr>
                <w:rFonts w:asciiTheme="minorHAnsi" w:eastAsiaTheme="minorEastAsia" w:hAnsiTheme="minorHAnsi" w:cstheme="minorHAnsi"/>
                <w:snapToGrid w:val="0"/>
                <w:color w:val="FFFFFF" w:themeColor="background1"/>
                <w:sz w:val="22"/>
              </w:rPr>
              <w:t>trédhearcachta</w:t>
            </w:r>
            <w:proofErr w:type="spellEnd"/>
            <w:r w:rsidRPr="001C26F9">
              <w:rPr>
                <w:rFonts w:asciiTheme="minorHAnsi" w:eastAsiaTheme="minorEastAsia" w:hAnsiTheme="minorHAnsi" w:cstheme="minorHAnsi"/>
                <w:snapToGrid w:val="0"/>
                <w:color w:val="FFFFFF" w:themeColor="background1"/>
                <w:sz w:val="22"/>
              </w:rPr>
              <w:t xml:space="preserve">, </w:t>
            </w:r>
            <w:proofErr w:type="spellStart"/>
            <w:r w:rsidRPr="001C26F9">
              <w:rPr>
                <w:rFonts w:asciiTheme="minorHAnsi" w:eastAsiaTheme="minorEastAsia" w:hAnsiTheme="minorHAnsi" w:cstheme="minorHAnsi"/>
                <w:snapToGrid w:val="0"/>
                <w:color w:val="FFFFFF" w:themeColor="background1"/>
                <w:sz w:val="22"/>
              </w:rPr>
              <w:t>comhlíontachta</w:t>
            </w:r>
            <w:proofErr w:type="spellEnd"/>
            <w:r w:rsidRPr="001C26F9">
              <w:rPr>
                <w:rFonts w:asciiTheme="minorHAnsi" w:eastAsiaTheme="minorEastAsia" w:hAnsiTheme="minorHAnsi" w:cstheme="minorHAnsi"/>
                <w:snapToGrid w:val="0"/>
                <w:color w:val="FFFFFF" w:themeColor="background1"/>
                <w:sz w:val="22"/>
              </w:rPr>
              <w:t>, córa agus luach ar airgead.</w:t>
            </w:r>
          </w:p>
          <w:p w14:paraId="373DE644" w14:textId="77777777" w:rsidR="006451AE" w:rsidRPr="001C26F9" w:rsidRDefault="006451AE" w:rsidP="0C30F4A9">
            <w:pPr>
              <w:rPr>
                <w:rFonts w:asciiTheme="minorHAnsi" w:eastAsiaTheme="minorEastAsia" w:hAnsiTheme="minorHAnsi" w:cstheme="minorHAnsi"/>
                <w:b/>
                <w:bCs/>
                <w:snapToGrid w:val="0"/>
                <w:color w:val="4AB5C4" w:themeColor="accent5"/>
                <w:sz w:val="22"/>
                <w:szCs w:val="22"/>
              </w:rPr>
            </w:pPr>
          </w:p>
        </w:tc>
      </w:tr>
      <w:tr w:rsidR="00903E0D" w:rsidRPr="001C26F9" w14:paraId="10E4FBEC" w14:textId="77777777" w:rsidTr="00C94516">
        <w:trPr>
          <w:trHeight w:val="454"/>
        </w:trPr>
        <w:tc>
          <w:tcPr>
            <w:tcW w:w="3385" w:type="dxa"/>
            <w:tcBorders>
              <w:left w:val="single" w:sz="4" w:space="0" w:color="auto"/>
            </w:tcBorders>
            <w:shd w:val="clear" w:color="auto" w:fill="auto"/>
            <w:vAlign w:val="center"/>
          </w:tcPr>
          <w:p w14:paraId="090AEDB1" w14:textId="77777777" w:rsidR="00F544CD" w:rsidRPr="001C26F9" w:rsidRDefault="00F544CD" w:rsidP="0C30F4A9">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Tosaíocht</w:t>
            </w:r>
          </w:p>
        </w:tc>
        <w:tc>
          <w:tcPr>
            <w:tcW w:w="4831" w:type="dxa"/>
            <w:vAlign w:val="center"/>
          </w:tcPr>
          <w:p w14:paraId="034D4E23" w14:textId="77777777" w:rsidR="00F544CD" w:rsidRPr="001C26F9" w:rsidRDefault="00F544CD" w:rsidP="0C30F4A9">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Gníomh</w:t>
            </w:r>
          </w:p>
        </w:tc>
        <w:tc>
          <w:tcPr>
            <w:tcW w:w="3525" w:type="dxa"/>
            <w:vAlign w:val="center"/>
          </w:tcPr>
          <w:p w14:paraId="47BB35FC" w14:textId="77777777" w:rsidR="00F544CD" w:rsidRPr="001C26F9" w:rsidRDefault="00F544CD" w:rsidP="0C30F4A9">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Táscaire Feidhmíochta</w:t>
            </w:r>
          </w:p>
        </w:tc>
        <w:tc>
          <w:tcPr>
            <w:tcW w:w="2213" w:type="dxa"/>
            <w:vAlign w:val="center"/>
          </w:tcPr>
          <w:p w14:paraId="7412D0E6" w14:textId="77777777" w:rsidR="00F544CD" w:rsidRPr="001C26F9" w:rsidRDefault="00F544CD" w:rsidP="0C30F4A9">
            <w:pPr>
              <w:ind w:left="-393" w:firstLine="393"/>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Sprioc</w:t>
            </w:r>
          </w:p>
        </w:tc>
      </w:tr>
      <w:tr w:rsidR="00903E0D" w:rsidRPr="001C26F9" w14:paraId="53195E48" w14:textId="77777777" w:rsidTr="00C94516">
        <w:trPr>
          <w:trHeight w:val="625"/>
        </w:trPr>
        <w:tc>
          <w:tcPr>
            <w:tcW w:w="3385" w:type="dxa"/>
            <w:tcBorders>
              <w:left w:val="single" w:sz="4" w:space="0" w:color="auto"/>
            </w:tcBorders>
            <w:shd w:val="clear" w:color="auto" w:fill="04524A"/>
          </w:tcPr>
          <w:p w14:paraId="3BA143A8" w14:textId="77777777" w:rsidR="0089263C" w:rsidRPr="001C26F9" w:rsidRDefault="4077DCF2" w:rsidP="0C30F4A9">
            <w:pPr>
              <w:pStyle w:val="ListBullet"/>
              <w:numPr>
                <w:ilvl w:val="0"/>
                <w:numId w:val="0"/>
              </w:numPr>
              <w:spacing w:after="0" w:line="240" w:lineRule="auto"/>
              <w:rPr>
                <w:rFonts w:eastAsia="Calibri" w:cstheme="minorHAnsi"/>
                <w:snapToGrid w:val="0"/>
              </w:rPr>
            </w:pPr>
            <w:r w:rsidRPr="001C26F9">
              <w:rPr>
                <w:rFonts w:eastAsiaTheme="minorEastAsia" w:cstheme="minorHAnsi"/>
                <w:snapToGrid w:val="0"/>
              </w:rPr>
              <w:t>3.1 Chun a chinntiú go bhfuil córais agus nósanna imeachta láidre, atá i gcomhréir le tosaíochtaí straitéiseacha athraitheacha, mar thaca ag ár struchtúir.</w:t>
            </w:r>
          </w:p>
        </w:tc>
        <w:tc>
          <w:tcPr>
            <w:tcW w:w="4831" w:type="dxa"/>
          </w:tcPr>
          <w:p w14:paraId="34AD6357" w14:textId="5A89E108"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w:t>
            </w:r>
            <w:r w:rsidRPr="001C26F9">
              <w:rPr>
                <w:rFonts w:asciiTheme="minorHAnsi" w:eastAsiaTheme="minorEastAsia" w:hAnsiTheme="minorHAnsi" w:cstheme="minorHAnsi"/>
                <w:b/>
                <w:snapToGrid w:val="0"/>
                <w:sz w:val="22"/>
              </w:rPr>
              <w:t xml:space="preserve">Roinn Seirbhísí Corparáideacha </w:t>
            </w:r>
            <w:r w:rsidRPr="001C26F9">
              <w:rPr>
                <w:rFonts w:asciiTheme="minorHAnsi" w:eastAsiaTheme="minorEastAsia" w:hAnsiTheme="minorHAnsi" w:cstheme="minorHAnsi"/>
                <w:snapToGrid w:val="0"/>
                <w:sz w:val="22"/>
              </w:rPr>
              <w:t xml:space="preserve">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faoin </w:t>
            </w:r>
            <w:r w:rsidRPr="001C26F9">
              <w:rPr>
                <w:rFonts w:asciiTheme="minorHAnsi" w:eastAsiaTheme="minorEastAsia" w:hAnsiTheme="minorHAnsi" w:cstheme="minorHAnsi"/>
                <w:b/>
                <w:snapToGrid w:val="0"/>
                <w:sz w:val="22"/>
              </w:rPr>
              <w:t xml:space="preserve">Stiúrthóireacht Tacaíochta agus Forbartha Eagraíochta </w:t>
            </w:r>
            <w:r w:rsidRPr="001C26F9">
              <w:rPr>
                <w:rFonts w:asciiTheme="minorHAnsi" w:eastAsiaTheme="minorEastAsia" w:hAnsiTheme="minorHAnsi" w:cstheme="minorHAnsi"/>
                <w:snapToGrid w:val="0"/>
                <w:sz w:val="22"/>
              </w:rPr>
              <w:t>ar aghaidh ag cur an timthriall athbhreithnithe beartais i bhfeidhm le linn 2024 chun a chinntiú go ndéantar athbhreithniú agus nuashonrú ar gach doiciméad beartais laistigh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fhráma ama trí bliana.</w:t>
            </w:r>
          </w:p>
          <w:p w14:paraId="7AC8DC3D" w14:textId="77777777" w:rsidR="0089263C" w:rsidRPr="001C26F9" w:rsidRDefault="0089263C" w:rsidP="0C30F4A9">
            <w:pPr>
              <w:rPr>
                <w:rFonts w:asciiTheme="minorHAnsi" w:eastAsiaTheme="minorEastAsia" w:hAnsiTheme="minorHAnsi" w:cstheme="minorHAnsi"/>
                <w:snapToGrid w:val="0"/>
                <w:sz w:val="22"/>
                <w:szCs w:val="22"/>
              </w:rPr>
            </w:pPr>
          </w:p>
          <w:p w14:paraId="06B615FC" w14:textId="77777777" w:rsidR="0089263C" w:rsidRPr="001C26F9" w:rsidRDefault="0089263C" w:rsidP="0C30F4A9">
            <w:pPr>
              <w:rPr>
                <w:rFonts w:asciiTheme="minorHAnsi" w:hAnsiTheme="minorHAnsi" w:cstheme="minorHAnsi"/>
                <w:snapToGrid w:val="0"/>
                <w:sz w:val="22"/>
                <w:szCs w:val="22"/>
              </w:rPr>
            </w:pPr>
          </w:p>
        </w:tc>
        <w:tc>
          <w:tcPr>
            <w:tcW w:w="3525" w:type="dxa"/>
          </w:tcPr>
          <w:p w14:paraId="127627E9"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59E5D46F" w14:textId="77777777" w:rsidR="0089263C" w:rsidRPr="001C26F9" w:rsidRDefault="4077DCF2" w:rsidP="00D7218F">
            <w:pPr>
              <w:pStyle w:val="ListParagraph"/>
              <w:numPr>
                <w:ilvl w:val="0"/>
                <w:numId w:val="8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Dearbhú a bhfuil fianaise leis ar na beartais a athbhreithneofar in 2024 i gcomhréir le timthriall athbhreithnithe beartais trí bliana an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w:t>
            </w:r>
          </w:p>
          <w:p w14:paraId="61138867" w14:textId="77777777" w:rsidR="0089263C" w:rsidRPr="001C26F9" w:rsidRDefault="0089263C" w:rsidP="0C30F4A9">
            <w:pPr>
              <w:rPr>
                <w:rFonts w:asciiTheme="minorHAnsi" w:hAnsiTheme="minorHAnsi" w:cstheme="minorHAnsi"/>
                <w:snapToGrid w:val="0"/>
                <w:sz w:val="22"/>
                <w:szCs w:val="22"/>
              </w:rPr>
            </w:pPr>
          </w:p>
        </w:tc>
        <w:tc>
          <w:tcPr>
            <w:tcW w:w="2213" w:type="dxa"/>
          </w:tcPr>
          <w:p w14:paraId="4564CEB4"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Athbhreithniú agus </w:t>
            </w:r>
            <w:proofErr w:type="spellStart"/>
            <w:r w:rsidRPr="001C26F9">
              <w:rPr>
                <w:rFonts w:asciiTheme="minorHAnsi" w:eastAsiaTheme="minorEastAsia" w:hAnsiTheme="minorHAnsi" w:cstheme="minorHAnsi"/>
                <w:snapToGrid w:val="0"/>
                <w:sz w:val="22"/>
              </w:rPr>
              <w:t>cartlannú</w:t>
            </w:r>
            <w:proofErr w:type="spellEnd"/>
            <w:r w:rsidRPr="001C26F9">
              <w:rPr>
                <w:rFonts w:asciiTheme="minorHAnsi" w:eastAsiaTheme="minorEastAsia" w:hAnsiTheme="minorHAnsi" w:cstheme="minorHAnsi"/>
                <w:snapToGrid w:val="0"/>
                <w:sz w:val="22"/>
              </w:rPr>
              <w:t xml:space="preserve"> leanúnach ar cháipéisíocht i gcomhréir leis an mBeartas Coinneála Taifid.</w:t>
            </w:r>
          </w:p>
          <w:p w14:paraId="475AAFD3" w14:textId="77777777" w:rsidR="00F01912" w:rsidRPr="001C26F9" w:rsidRDefault="00F01912" w:rsidP="0C30F4A9">
            <w:pPr>
              <w:rPr>
                <w:rFonts w:asciiTheme="minorHAnsi" w:eastAsiaTheme="minorEastAsia" w:hAnsiTheme="minorHAnsi" w:cstheme="minorHAnsi"/>
                <w:snapToGrid w:val="0"/>
                <w:sz w:val="22"/>
                <w:szCs w:val="22"/>
              </w:rPr>
            </w:pPr>
          </w:p>
          <w:p w14:paraId="7D1802B9"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Oiliúint leanúnach ar </w:t>
            </w:r>
            <w:proofErr w:type="spellStart"/>
            <w:r w:rsidRPr="001C26F9">
              <w:rPr>
                <w:rFonts w:asciiTheme="minorHAnsi" w:eastAsiaTheme="minorEastAsia" w:hAnsiTheme="minorHAnsi" w:cstheme="minorHAnsi"/>
                <w:snapToGrid w:val="0"/>
                <w:sz w:val="22"/>
              </w:rPr>
              <w:t>RGCS</w:t>
            </w:r>
            <w:proofErr w:type="spellEnd"/>
            <w:r w:rsidRPr="001C26F9">
              <w:rPr>
                <w:rFonts w:asciiTheme="minorHAnsi" w:eastAsiaTheme="minorEastAsia" w:hAnsiTheme="minorHAnsi" w:cstheme="minorHAnsi"/>
                <w:snapToGrid w:val="0"/>
                <w:sz w:val="22"/>
              </w:rPr>
              <w:t xml:space="preserve"> agus Sláinte agus Sábháilteachta do gach ball foirne.</w:t>
            </w:r>
          </w:p>
          <w:p w14:paraId="1D2D6194" w14:textId="77777777" w:rsidR="00F01912" w:rsidRPr="001C26F9" w:rsidRDefault="00F01912" w:rsidP="0C30F4A9">
            <w:pPr>
              <w:rPr>
                <w:rFonts w:asciiTheme="minorHAnsi" w:eastAsiaTheme="minorEastAsia" w:hAnsiTheme="minorHAnsi" w:cstheme="minorHAnsi"/>
                <w:snapToGrid w:val="0"/>
                <w:sz w:val="22"/>
                <w:szCs w:val="22"/>
              </w:rPr>
            </w:pPr>
          </w:p>
          <w:p w14:paraId="710533AB"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Athbhreithniú ar bheartais.</w:t>
            </w:r>
          </w:p>
          <w:p w14:paraId="6F9C1D35" w14:textId="77777777" w:rsidR="0089263C" w:rsidRPr="001C26F9" w:rsidRDefault="0089263C" w:rsidP="0C30F4A9">
            <w:pPr>
              <w:rPr>
                <w:rFonts w:asciiTheme="minorHAnsi" w:hAnsiTheme="minorHAnsi" w:cstheme="minorHAnsi"/>
                <w:snapToGrid w:val="0"/>
                <w:sz w:val="22"/>
                <w:szCs w:val="22"/>
              </w:rPr>
            </w:pPr>
          </w:p>
        </w:tc>
      </w:tr>
      <w:tr w:rsidR="00C1069E" w:rsidRPr="001C26F9" w14:paraId="3B602493" w14:textId="77777777" w:rsidTr="00C94516">
        <w:trPr>
          <w:trHeight w:val="625"/>
        </w:trPr>
        <w:tc>
          <w:tcPr>
            <w:tcW w:w="3385" w:type="dxa"/>
            <w:tcBorders>
              <w:left w:val="single" w:sz="4" w:space="0" w:color="auto"/>
            </w:tcBorders>
            <w:shd w:val="clear" w:color="auto" w:fill="04524A"/>
          </w:tcPr>
          <w:p w14:paraId="0F42DCE1" w14:textId="77777777" w:rsidR="00C1069E" w:rsidRPr="001C26F9" w:rsidRDefault="00C1069E" w:rsidP="0C30F4A9">
            <w:pPr>
              <w:pStyle w:val="ListBullet"/>
              <w:numPr>
                <w:ilvl w:val="0"/>
                <w:numId w:val="0"/>
              </w:numPr>
              <w:spacing w:after="0" w:line="240" w:lineRule="auto"/>
              <w:rPr>
                <w:rFonts w:eastAsia="Calibri" w:cstheme="minorHAnsi"/>
                <w:snapToGrid w:val="0"/>
              </w:rPr>
            </w:pPr>
          </w:p>
        </w:tc>
        <w:tc>
          <w:tcPr>
            <w:tcW w:w="4831" w:type="dxa"/>
          </w:tcPr>
          <w:p w14:paraId="13206CB9" w14:textId="77777777" w:rsidR="00363314" w:rsidRPr="001C26F9" w:rsidRDefault="00C1069E" w:rsidP="00C1069E">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Rachaidh Roinn Airgeadais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i dteagmháil le </w:t>
            </w:r>
            <w:proofErr w:type="spellStart"/>
            <w:r w:rsidRPr="001C26F9">
              <w:rPr>
                <w:rFonts w:asciiTheme="minorHAnsi" w:hAnsiTheme="minorHAnsi" w:cstheme="minorHAnsi"/>
                <w:snapToGrid w:val="0"/>
                <w:sz w:val="22"/>
              </w:rPr>
              <w:t>ESBS</w:t>
            </w:r>
            <w:proofErr w:type="spellEnd"/>
            <w:r w:rsidRPr="001C26F9">
              <w:rPr>
                <w:rFonts w:asciiTheme="minorHAnsi" w:hAnsiTheme="minorHAnsi" w:cstheme="minorHAnsi"/>
                <w:snapToGrid w:val="0"/>
                <w:sz w:val="22"/>
              </w:rPr>
              <w:t xml:space="preserve"> maidir le haistriú chuig Seirbhísí Comhroinnte Airgeadais in 2024.</w:t>
            </w:r>
          </w:p>
          <w:p w14:paraId="5DF7A589" w14:textId="77777777" w:rsidR="00C1069E" w:rsidRPr="001C26F9" w:rsidRDefault="00C1069E" w:rsidP="0C30F4A9">
            <w:pPr>
              <w:rPr>
                <w:rFonts w:asciiTheme="minorHAnsi" w:hAnsiTheme="minorHAnsi" w:cstheme="minorHAnsi"/>
                <w:snapToGrid w:val="0"/>
                <w:sz w:val="22"/>
                <w:szCs w:val="22"/>
              </w:rPr>
            </w:pPr>
          </w:p>
        </w:tc>
        <w:tc>
          <w:tcPr>
            <w:tcW w:w="3525" w:type="dxa"/>
          </w:tcPr>
          <w:p w14:paraId="009658AF" w14:textId="77777777" w:rsidR="00C1069E" w:rsidRPr="001C26F9" w:rsidRDefault="00C1069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agus fianaise ar fheidhmíocht agus ar dhul chun cinn in 2024 trí Cheannasaí Foirne a cheapadh chun an t-aistriú a chur chun cinn nuair a bheidh an dáta tugtha chun críche.</w:t>
            </w:r>
          </w:p>
          <w:p w14:paraId="22D4D1DF" w14:textId="77777777" w:rsidR="00D52C9F" w:rsidRPr="001C26F9" w:rsidRDefault="00D52C9F" w:rsidP="0C30F4A9">
            <w:pPr>
              <w:rPr>
                <w:rFonts w:asciiTheme="minorHAnsi" w:eastAsiaTheme="minorEastAsia" w:hAnsiTheme="minorHAnsi" w:cstheme="minorHAnsi"/>
                <w:snapToGrid w:val="0"/>
                <w:sz w:val="22"/>
                <w:szCs w:val="22"/>
              </w:rPr>
            </w:pPr>
          </w:p>
        </w:tc>
        <w:tc>
          <w:tcPr>
            <w:tcW w:w="2213" w:type="dxa"/>
          </w:tcPr>
          <w:p w14:paraId="59841680" w14:textId="77777777" w:rsidR="00C1069E" w:rsidRPr="001C26F9" w:rsidRDefault="00C1069E"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Aistriú go Seirbhísí Comhroinnte Airgeadais i dTonn 4 (Samhain 2024 tuairim)</w:t>
            </w:r>
          </w:p>
        </w:tc>
      </w:tr>
      <w:tr w:rsidR="00903E0D" w:rsidRPr="001C26F9" w14:paraId="0D5051FC" w14:textId="77777777" w:rsidTr="00C94516">
        <w:trPr>
          <w:trHeight w:val="625"/>
        </w:trPr>
        <w:tc>
          <w:tcPr>
            <w:tcW w:w="3385" w:type="dxa"/>
            <w:tcBorders>
              <w:left w:val="single" w:sz="4" w:space="0" w:color="auto"/>
            </w:tcBorders>
            <w:shd w:val="clear" w:color="auto" w:fill="04524A"/>
          </w:tcPr>
          <w:p w14:paraId="7267E521" w14:textId="77777777" w:rsidR="0089263C" w:rsidRPr="001C26F9" w:rsidRDefault="0089263C" w:rsidP="0C30F4A9">
            <w:pPr>
              <w:pStyle w:val="ListBullet"/>
              <w:numPr>
                <w:ilvl w:val="0"/>
                <w:numId w:val="0"/>
              </w:numPr>
              <w:spacing w:after="0" w:line="240" w:lineRule="auto"/>
              <w:rPr>
                <w:rFonts w:eastAsia="Calibri" w:cstheme="minorHAnsi"/>
                <w:snapToGrid w:val="0"/>
              </w:rPr>
            </w:pPr>
          </w:p>
        </w:tc>
        <w:tc>
          <w:tcPr>
            <w:tcW w:w="4831" w:type="dxa"/>
          </w:tcPr>
          <w:p w14:paraId="16CE1901" w14:textId="77777777" w:rsidR="0089263C" w:rsidRPr="001C26F9" w:rsidRDefault="4077DCF2" w:rsidP="0C30F4A9">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Cinnteoidh </w:t>
            </w:r>
            <w:r w:rsidRPr="001C26F9">
              <w:rPr>
                <w:rFonts w:asciiTheme="minorHAnsi" w:hAnsiTheme="minorHAnsi" w:cstheme="minorHAnsi"/>
                <w:b/>
                <w:snapToGrid w:val="0"/>
                <w:sz w:val="22"/>
              </w:rPr>
              <w:t xml:space="preserve">Stiúrthóireacht </w:t>
            </w:r>
            <w:proofErr w:type="spellStart"/>
            <w:r w:rsidRPr="001C26F9">
              <w:rPr>
                <w:rFonts w:asciiTheme="minorHAnsi" w:hAnsiTheme="minorHAnsi" w:cstheme="minorHAnsi"/>
                <w:b/>
                <w:snapToGrid w:val="0"/>
                <w:sz w:val="22"/>
              </w:rPr>
              <w:t>TFE</w:t>
            </w:r>
            <w:proofErr w:type="spellEnd"/>
            <w:r w:rsidRPr="001C26F9">
              <w:rPr>
                <w:rFonts w:asciiTheme="minorHAnsi" w:hAnsiTheme="minorHAnsi" w:cstheme="minorHAnsi"/>
                <w:b/>
                <w:snapToGrid w:val="0"/>
                <w:sz w:val="22"/>
              </w:rPr>
              <w:t>, Scoileanna agus Breisoideachais agus Oiliúna</w:t>
            </w:r>
            <w:r w:rsidRPr="001C26F9">
              <w:rPr>
                <w:rFonts w:asciiTheme="minorHAnsi" w:hAnsiTheme="minorHAnsi" w:cstheme="minorHAnsi"/>
                <w:snapToGrid w:val="0"/>
                <w:sz w:val="22"/>
              </w:rPr>
              <w:t xml:space="preserve">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go bhfuil gach beart cosanta leanaí atá riachtanach i bhfeidhm i gcomhréir le Nósanna Imeachta Cosaint </w:t>
            </w:r>
            <w:r w:rsidRPr="001C26F9">
              <w:rPr>
                <w:rFonts w:asciiTheme="minorHAnsi" w:hAnsiTheme="minorHAnsi" w:cstheme="minorHAnsi"/>
                <w:snapToGrid w:val="0"/>
                <w:sz w:val="22"/>
              </w:rPr>
              <w:lastRenderedPageBreak/>
              <w:t>Leanaí do Bhunscoileanna agus Iar-Bhunscoileanna 2017 (leasaithe 2023).</w:t>
            </w:r>
          </w:p>
          <w:p w14:paraId="7BA1F222" w14:textId="77777777" w:rsidR="006033A3" w:rsidRPr="001C26F9" w:rsidRDefault="006033A3" w:rsidP="0C30F4A9">
            <w:pPr>
              <w:rPr>
                <w:rFonts w:asciiTheme="minorHAnsi" w:hAnsiTheme="minorHAnsi" w:cstheme="minorHAnsi"/>
                <w:snapToGrid w:val="0"/>
                <w:sz w:val="22"/>
                <w:szCs w:val="22"/>
              </w:rPr>
            </w:pPr>
          </w:p>
          <w:p w14:paraId="0ED2FA17" w14:textId="77777777" w:rsidR="0089263C" w:rsidRPr="001C26F9" w:rsidRDefault="0089263C" w:rsidP="0C30F4A9">
            <w:pPr>
              <w:rPr>
                <w:rFonts w:asciiTheme="minorHAnsi" w:eastAsiaTheme="minorEastAsia" w:hAnsiTheme="minorHAnsi" w:cstheme="minorHAnsi"/>
                <w:snapToGrid w:val="0"/>
                <w:sz w:val="22"/>
                <w:szCs w:val="22"/>
              </w:rPr>
            </w:pPr>
          </w:p>
        </w:tc>
        <w:tc>
          <w:tcPr>
            <w:tcW w:w="3525" w:type="dxa"/>
          </w:tcPr>
          <w:p w14:paraId="4ED10205"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43476676" w14:textId="77777777" w:rsidR="0089263C" w:rsidRPr="001C26F9" w:rsidRDefault="4077DCF2" w:rsidP="00D7218F">
            <w:pPr>
              <w:pStyle w:val="ListParagraph"/>
              <w:numPr>
                <w:ilvl w:val="0"/>
                <w:numId w:val="67"/>
              </w:numPr>
              <w:ind w:left="270" w:hanging="27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Dearbhú go bhfuil Nósanna Imeachta Cosanta Leanaí i bhfeidhm ag gach Scoil agus Lárionad ábhartha.</w:t>
            </w:r>
          </w:p>
          <w:p w14:paraId="2532A53F" w14:textId="77777777" w:rsidR="0089263C" w:rsidRPr="001C26F9" w:rsidRDefault="4077DCF2" w:rsidP="00D7218F">
            <w:pPr>
              <w:pStyle w:val="ListParagraph"/>
              <w:numPr>
                <w:ilvl w:val="0"/>
                <w:numId w:val="67"/>
              </w:numPr>
              <w:ind w:left="270" w:hanging="27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Cuirtear oiliúint ionduchtaithe ar gach ball foirne nua-</w:t>
            </w:r>
            <w:proofErr w:type="spellStart"/>
            <w:r w:rsidRPr="001C26F9">
              <w:rPr>
                <w:rFonts w:asciiTheme="minorHAnsi" w:eastAsiaTheme="minorEastAsia" w:hAnsiTheme="minorHAnsi" w:cstheme="minorHAnsi"/>
                <w:snapToGrid w:val="0"/>
              </w:rPr>
              <w:t>earcaithe</w:t>
            </w:r>
            <w:proofErr w:type="spellEnd"/>
            <w:r w:rsidRPr="001C26F9">
              <w:rPr>
                <w:rFonts w:asciiTheme="minorHAnsi" w:eastAsiaTheme="minorEastAsia" w:hAnsiTheme="minorHAnsi" w:cstheme="minorHAnsi"/>
                <w:snapToGrid w:val="0"/>
              </w:rPr>
              <w:t xml:space="preserve"> agus gné éigeantach den oiliúint sin is ea Cosaint Leanaí/Nósanna Imeachta Cosanta Leanaí do Bhunscoileanna agus Iar-Bhunscoileanna 2017 (leasaithe 2023).</w:t>
            </w:r>
          </w:p>
          <w:p w14:paraId="22FA1657" w14:textId="77777777" w:rsidR="0089263C" w:rsidRPr="001C26F9" w:rsidRDefault="4077DCF2" w:rsidP="00D7218F">
            <w:pPr>
              <w:pStyle w:val="ListParagraph"/>
              <w:numPr>
                <w:ilvl w:val="0"/>
                <w:numId w:val="67"/>
              </w:numPr>
              <w:ind w:left="270" w:hanging="27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Cuirfidh </w:t>
            </w:r>
            <w:proofErr w:type="spellStart"/>
            <w:r w:rsidRPr="001C26F9">
              <w:rPr>
                <w:rFonts w:asciiTheme="minorHAnsi" w:eastAsiaTheme="minorEastAsia" w:hAnsiTheme="minorHAnsi" w:cstheme="minorHAnsi"/>
                <w:snapToGrid w:val="0"/>
              </w:rPr>
              <w:t>FGL</w:t>
            </w:r>
            <w:proofErr w:type="spellEnd"/>
            <w:r w:rsidRPr="001C26F9">
              <w:rPr>
                <w:rFonts w:asciiTheme="minorHAnsi" w:eastAsiaTheme="minorEastAsia" w:hAnsiTheme="minorHAnsi" w:cstheme="minorHAnsi"/>
                <w:snapToGrid w:val="0"/>
              </w:rPr>
              <w:t xml:space="preserve"> ábhartha ar fáil do gach catagóir foirne ar bhonn leanúnach. </w:t>
            </w:r>
          </w:p>
          <w:p w14:paraId="6F37C0C6" w14:textId="77777777" w:rsidR="0089263C" w:rsidRPr="001C26F9" w:rsidRDefault="4077DCF2" w:rsidP="00D7218F">
            <w:pPr>
              <w:pStyle w:val="ListParagraph"/>
              <w:numPr>
                <w:ilvl w:val="0"/>
                <w:numId w:val="67"/>
              </w:numPr>
              <w:ind w:left="270" w:hanging="27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Cuirtear oiliúint athnuachana ar fáil do </w:t>
            </w:r>
            <w:proofErr w:type="spellStart"/>
            <w:r w:rsidRPr="001C26F9">
              <w:rPr>
                <w:rFonts w:asciiTheme="minorHAnsi" w:eastAsiaTheme="minorEastAsia" w:hAnsiTheme="minorHAnsi" w:cstheme="minorHAnsi"/>
                <w:snapToGrid w:val="0"/>
              </w:rPr>
              <w:t>TAanna</w:t>
            </w:r>
            <w:proofErr w:type="spellEnd"/>
            <w:r w:rsidRPr="001C26F9">
              <w:rPr>
                <w:rFonts w:asciiTheme="minorHAnsi" w:eastAsiaTheme="minorEastAsia" w:hAnsiTheme="minorHAnsi" w:cstheme="minorHAnsi"/>
                <w:snapToGrid w:val="0"/>
              </w:rPr>
              <w:t xml:space="preserve"> agus </w:t>
            </w:r>
            <w:proofErr w:type="spellStart"/>
            <w:r w:rsidRPr="001C26F9">
              <w:rPr>
                <w:rFonts w:asciiTheme="minorHAnsi" w:eastAsiaTheme="minorEastAsia" w:hAnsiTheme="minorHAnsi" w:cstheme="minorHAnsi"/>
                <w:snapToGrid w:val="0"/>
              </w:rPr>
              <w:t>DDLPanna</w:t>
            </w:r>
            <w:proofErr w:type="spellEnd"/>
            <w:r w:rsidRPr="001C26F9">
              <w:rPr>
                <w:rFonts w:asciiTheme="minorHAnsi" w:eastAsiaTheme="minorEastAsia" w:hAnsiTheme="minorHAnsi" w:cstheme="minorHAnsi"/>
                <w:snapToGrid w:val="0"/>
              </w:rPr>
              <w:t xml:space="preserve"> ar bhonn leanúnach.</w:t>
            </w:r>
          </w:p>
          <w:p w14:paraId="48EB5C79" w14:textId="77777777" w:rsidR="0089263C" w:rsidRPr="001C26F9" w:rsidRDefault="4077DCF2" w:rsidP="00D7218F">
            <w:pPr>
              <w:pStyle w:val="ListParagraph"/>
              <w:numPr>
                <w:ilvl w:val="0"/>
                <w:numId w:val="67"/>
              </w:numPr>
              <w:ind w:left="270" w:hanging="27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Déantar athbhreithniú le cinntiú go mbailíonn na scoileanna agus na lárionaid gach seicliosta, athbhreithniú agus dearbhú éigeantach i dtaca le riachtanais Cosanta Leanaí.</w:t>
            </w:r>
          </w:p>
          <w:p w14:paraId="08476135" w14:textId="77777777" w:rsidR="0089263C" w:rsidRPr="001C26F9" w:rsidRDefault="0089263C" w:rsidP="0C30F4A9">
            <w:pPr>
              <w:rPr>
                <w:rFonts w:asciiTheme="minorHAnsi" w:eastAsiaTheme="minorEastAsia" w:hAnsiTheme="minorHAnsi" w:cstheme="minorHAnsi"/>
                <w:snapToGrid w:val="0"/>
                <w:sz w:val="22"/>
                <w:szCs w:val="22"/>
              </w:rPr>
            </w:pPr>
          </w:p>
        </w:tc>
        <w:tc>
          <w:tcPr>
            <w:tcW w:w="2213" w:type="dxa"/>
          </w:tcPr>
          <w:p w14:paraId="3568DA2A"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A chinntiú go bhfuil oiliúint oiriúnach ann do gach ball foirne </w:t>
            </w:r>
            <w:proofErr w:type="spellStart"/>
            <w:r w:rsidRPr="001C26F9">
              <w:rPr>
                <w:rFonts w:asciiTheme="minorHAnsi" w:eastAsiaTheme="minorEastAsia" w:hAnsiTheme="minorHAnsi" w:cstheme="minorHAnsi"/>
                <w:snapToGrid w:val="0"/>
                <w:sz w:val="22"/>
              </w:rPr>
              <w:lastRenderedPageBreak/>
              <w:t>BOOLC</w:t>
            </w:r>
            <w:proofErr w:type="spellEnd"/>
            <w:r w:rsidRPr="001C26F9">
              <w:rPr>
                <w:rFonts w:asciiTheme="minorHAnsi" w:eastAsiaTheme="minorEastAsia" w:hAnsiTheme="minorHAnsi" w:cstheme="minorHAnsi"/>
                <w:snapToGrid w:val="0"/>
                <w:sz w:val="22"/>
              </w:rPr>
              <w:t xml:space="preserve"> i dtaca le Cosaint Leanaí.</w:t>
            </w:r>
          </w:p>
          <w:p w14:paraId="128641AC" w14:textId="77777777" w:rsidR="00112861" w:rsidRPr="001C26F9" w:rsidRDefault="00112861" w:rsidP="0C30F4A9">
            <w:pPr>
              <w:rPr>
                <w:rFonts w:asciiTheme="minorHAnsi" w:eastAsiaTheme="minorEastAsia" w:hAnsiTheme="minorHAnsi" w:cstheme="minorHAnsi"/>
                <w:snapToGrid w:val="0"/>
                <w:sz w:val="22"/>
                <w:szCs w:val="22"/>
              </w:rPr>
            </w:pPr>
          </w:p>
          <w:p w14:paraId="439210BE"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A chinntiú go soláthraítear oiliúint athnuachana do gach </w:t>
            </w:r>
            <w:proofErr w:type="spellStart"/>
            <w:r w:rsidRPr="001C26F9">
              <w:rPr>
                <w:rFonts w:asciiTheme="minorHAnsi" w:eastAsiaTheme="minorEastAsia" w:hAnsiTheme="minorHAnsi" w:cstheme="minorHAnsi"/>
                <w:snapToGrid w:val="0"/>
                <w:sz w:val="22"/>
              </w:rPr>
              <w:t>TA</w:t>
            </w:r>
            <w:proofErr w:type="spellEnd"/>
            <w:r w:rsidRPr="001C26F9">
              <w:rPr>
                <w:rFonts w:asciiTheme="minorHAnsi" w:eastAsiaTheme="minorEastAsia" w:hAnsiTheme="minorHAnsi" w:cstheme="minorHAnsi"/>
                <w:snapToGrid w:val="0"/>
                <w:sz w:val="22"/>
              </w:rPr>
              <w:t xml:space="preserve"> agus </w:t>
            </w:r>
            <w:proofErr w:type="spellStart"/>
            <w:r w:rsidRPr="001C26F9">
              <w:rPr>
                <w:rFonts w:asciiTheme="minorHAnsi" w:eastAsiaTheme="minorEastAsia" w:hAnsiTheme="minorHAnsi" w:cstheme="minorHAnsi"/>
                <w:snapToGrid w:val="0"/>
                <w:sz w:val="22"/>
              </w:rPr>
              <w:t>DDLP</w:t>
            </w:r>
            <w:proofErr w:type="spellEnd"/>
            <w:r w:rsidRPr="001C26F9">
              <w:rPr>
                <w:rFonts w:asciiTheme="minorHAnsi" w:eastAsiaTheme="minorEastAsia" w:hAnsiTheme="minorHAnsi" w:cstheme="minorHAnsi"/>
                <w:snapToGrid w:val="0"/>
                <w:sz w:val="22"/>
              </w:rPr>
              <w:t>.</w:t>
            </w:r>
          </w:p>
          <w:p w14:paraId="559917C6" w14:textId="77777777" w:rsidR="00112861" w:rsidRPr="001C26F9" w:rsidRDefault="00112861" w:rsidP="0C30F4A9">
            <w:pPr>
              <w:rPr>
                <w:rFonts w:asciiTheme="minorHAnsi" w:eastAsiaTheme="minorEastAsia" w:hAnsiTheme="minorHAnsi" w:cstheme="minorHAnsi"/>
                <w:snapToGrid w:val="0"/>
                <w:sz w:val="22"/>
                <w:szCs w:val="22"/>
              </w:rPr>
            </w:pPr>
          </w:p>
          <w:p w14:paraId="6D31DD18"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 chinntiú go leantar na nósanna imeachta cuí agus go n-eisítear na fógraí ábhartha i gcomhréir le nósanna imeachta.</w:t>
            </w:r>
          </w:p>
          <w:p w14:paraId="2CFBDD94" w14:textId="77777777" w:rsidR="00112861" w:rsidRPr="001C26F9" w:rsidRDefault="00112861" w:rsidP="0C30F4A9">
            <w:pPr>
              <w:rPr>
                <w:rFonts w:asciiTheme="minorHAnsi" w:eastAsiaTheme="minorEastAsia" w:hAnsiTheme="minorHAnsi" w:cstheme="minorHAnsi"/>
                <w:snapToGrid w:val="0"/>
                <w:sz w:val="22"/>
                <w:szCs w:val="22"/>
              </w:rPr>
            </w:pPr>
          </w:p>
          <w:p w14:paraId="557033FB" w14:textId="77777777" w:rsidR="0089263C" w:rsidRPr="001C26F9" w:rsidRDefault="4077DCF2"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Maoirseacht agus athbhreithniú leanúnach le Bainistíocht Shinsearach.</w:t>
            </w:r>
          </w:p>
          <w:p w14:paraId="4C870D62" w14:textId="77777777" w:rsidR="0089263C" w:rsidRPr="001C26F9" w:rsidRDefault="0089263C" w:rsidP="0C30F4A9">
            <w:pPr>
              <w:rPr>
                <w:rFonts w:asciiTheme="minorHAnsi" w:eastAsiaTheme="minorEastAsia" w:hAnsiTheme="minorHAnsi" w:cstheme="minorHAnsi"/>
                <w:snapToGrid w:val="0"/>
                <w:sz w:val="22"/>
                <w:szCs w:val="22"/>
              </w:rPr>
            </w:pPr>
          </w:p>
          <w:p w14:paraId="74194356" w14:textId="77777777" w:rsidR="0089263C" w:rsidRPr="001C26F9" w:rsidRDefault="0089263C" w:rsidP="0C30F4A9">
            <w:pPr>
              <w:rPr>
                <w:rFonts w:asciiTheme="minorHAnsi" w:eastAsiaTheme="minorEastAsia" w:hAnsiTheme="minorHAnsi" w:cstheme="minorHAnsi"/>
                <w:snapToGrid w:val="0"/>
                <w:sz w:val="22"/>
                <w:szCs w:val="22"/>
              </w:rPr>
            </w:pPr>
          </w:p>
          <w:p w14:paraId="0839392D" w14:textId="77777777" w:rsidR="0089263C" w:rsidRPr="001C26F9" w:rsidRDefault="0089263C" w:rsidP="0C30F4A9">
            <w:pPr>
              <w:rPr>
                <w:rFonts w:asciiTheme="minorHAnsi" w:eastAsiaTheme="minorEastAsia" w:hAnsiTheme="minorHAnsi" w:cstheme="minorHAnsi"/>
                <w:snapToGrid w:val="0"/>
                <w:sz w:val="22"/>
                <w:szCs w:val="22"/>
              </w:rPr>
            </w:pPr>
          </w:p>
          <w:p w14:paraId="16531B70" w14:textId="77777777" w:rsidR="0089263C" w:rsidRPr="001C26F9" w:rsidRDefault="0089263C" w:rsidP="0C30F4A9">
            <w:pPr>
              <w:rPr>
                <w:rFonts w:asciiTheme="minorHAnsi" w:eastAsiaTheme="minorEastAsia" w:hAnsiTheme="minorHAnsi" w:cstheme="minorHAnsi"/>
                <w:snapToGrid w:val="0"/>
                <w:sz w:val="22"/>
                <w:szCs w:val="22"/>
              </w:rPr>
            </w:pPr>
          </w:p>
        </w:tc>
      </w:tr>
      <w:tr w:rsidR="00903E0D" w:rsidRPr="001C26F9" w14:paraId="18EEC8E6" w14:textId="77777777" w:rsidTr="00C94516">
        <w:trPr>
          <w:trHeight w:val="625"/>
        </w:trPr>
        <w:tc>
          <w:tcPr>
            <w:tcW w:w="3385" w:type="dxa"/>
            <w:tcBorders>
              <w:left w:val="single" w:sz="4" w:space="0" w:color="auto"/>
            </w:tcBorders>
            <w:shd w:val="clear" w:color="auto" w:fill="04524A"/>
          </w:tcPr>
          <w:p w14:paraId="5D65F029" w14:textId="77777777" w:rsidR="00311DDD" w:rsidRPr="001C26F9" w:rsidRDefault="00311DDD" w:rsidP="0C30F4A9">
            <w:pPr>
              <w:pStyle w:val="ListBullet"/>
              <w:numPr>
                <w:ilvl w:val="0"/>
                <w:numId w:val="0"/>
              </w:numPr>
              <w:spacing w:after="0" w:line="240" w:lineRule="auto"/>
              <w:rPr>
                <w:rFonts w:eastAsia="Calibri" w:cstheme="minorHAnsi"/>
                <w:snapToGrid w:val="0"/>
              </w:rPr>
            </w:pPr>
          </w:p>
        </w:tc>
        <w:tc>
          <w:tcPr>
            <w:tcW w:w="4831" w:type="dxa"/>
          </w:tcPr>
          <w:p w14:paraId="2ABB36E7" w14:textId="77777777" w:rsidR="0029428E"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 sé mar aidhm ag Roinn Caipitil agus Soláthar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raon réiteach soláthair a aithint agus a chur i bhfeidhm, a </w:t>
            </w:r>
            <w:proofErr w:type="spellStart"/>
            <w:r w:rsidRPr="001C26F9">
              <w:rPr>
                <w:rFonts w:asciiTheme="minorHAnsi" w:eastAsiaTheme="minorEastAsia" w:hAnsiTheme="minorHAnsi" w:cstheme="minorHAnsi"/>
                <w:snapToGrid w:val="0"/>
                <w:sz w:val="22"/>
              </w:rPr>
              <w:t>dheimhneoidh</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comhlíontacht</w:t>
            </w:r>
            <w:proofErr w:type="spellEnd"/>
            <w:r w:rsidRPr="001C26F9">
              <w:rPr>
                <w:rFonts w:asciiTheme="minorHAnsi" w:eastAsiaTheme="minorEastAsia" w:hAnsiTheme="minorHAnsi" w:cstheme="minorHAnsi"/>
                <w:snapToGrid w:val="0"/>
                <w:sz w:val="22"/>
              </w:rPr>
              <w:t xml:space="preserve">, luach ar airgead, éifeachtúlacht agus dea-chleachtas do pháirtithe leasmhara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w:t>
            </w:r>
          </w:p>
          <w:p w14:paraId="6B3605DF" w14:textId="77777777" w:rsidR="0029428E" w:rsidRPr="001C26F9" w:rsidRDefault="0029428E" w:rsidP="0C30F4A9">
            <w:pPr>
              <w:rPr>
                <w:rFonts w:asciiTheme="minorHAnsi" w:eastAsiaTheme="minorEastAsia" w:hAnsiTheme="minorHAnsi" w:cstheme="minorHAnsi"/>
                <w:snapToGrid w:val="0"/>
                <w:sz w:val="22"/>
                <w:szCs w:val="22"/>
              </w:rPr>
            </w:pPr>
          </w:p>
          <w:p w14:paraId="128C2092"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Chuige seo, tá struchtúr soláthair hibrideach i bhfeidhm ag an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 bhfuil feidhm láraithe soláthair ann in éineacht le freagracht </w:t>
            </w:r>
            <w:proofErr w:type="spellStart"/>
            <w:r w:rsidRPr="001C26F9">
              <w:rPr>
                <w:rFonts w:asciiTheme="minorHAnsi" w:eastAsiaTheme="minorEastAsia" w:hAnsiTheme="minorHAnsi" w:cstheme="minorHAnsi"/>
                <w:snapToGrid w:val="0"/>
                <w:sz w:val="22"/>
              </w:rPr>
              <w:t>chineachta</w:t>
            </w:r>
            <w:proofErr w:type="spellEnd"/>
            <w:r w:rsidRPr="001C26F9">
              <w:rPr>
                <w:rFonts w:asciiTheme="minorHAnsi" w:eastAsiaTheme="minorEastAsia" w:hAnsiTheme="minorHAnsi" w:cstheme="minorHAnsi"/>
                <w:snapToGrid w:val="0"/>
                <w:sz w:val="22"/>
              </w:rPr>
              <w:t xml:space="preserve"> </w:t>
            </w:r>
            <w:r w:rsidRPr="001C26F9">
              <w:rPr>
                <w:rFonts w:asciiTheme="minorHAnsi" w:eastAsiaTheme="minorEastAsia" w:hAnsiTheme="minorHAnsi" w:cstheme="minorHAnsi"/>
                <w:snapToGrid w:val="0"/>
                <w:sz w:val="22"/>
              </w:rPr>
              <w:lastRenderedPageBreak/>
              <w:t>ag lucht bainistithe buiséad i gcomhréir leis an mBeartas Náisiúnta Soláthair.</w:t>
            </w:r>
          </w:p>
          <w:p w14:paraId="24CA2B87" w14:textId="77777777" w:rsidR="00311DDD" w:rsidRPr="001C26F9" w:rsidRDefault="00311DDD" w:rsidP="0C30F4A9">
            <w:pPr>
              <w:rPr>
                <w:rFonts w:asciiTheme="minorHAnsi" w:eastAsia="Calibri" w:hAnsiTheme="minorHAnsi" w:cstheme="minorHAnsi"/>
                <w:b/>
                <w:bCs/>
                <w:snapToGrid w:val="0"/>
                <w:sz w:val="22"/>
                <w:szCs w:val="22"/>
              </w:rPr>
            </w:pPr>
          </w:p>
        </w:tc>
        <w:tc>
          <w:tcPr>
            <w:tcW w:w="3525" w:type="dxa"/>
          </w:tcPr>
          <w:p w14:paraId="7AF48D24" w14:textId="77777777" w:rsidR="00311DDD" w:rsidRPr="001C26F9" w:rsidRDefault="00311DDD" w:rsidP="0C30F4A9">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12D799A3" w14:textId="77777777" w:rsidR="00311DDD" w:rsidRPr="001C26F9" w:rsidRDefault="00311DDD" w:rsidP="00D7218F">
            <w:pPr>
              <w:pStyle w:val="ListParagraph"/>
              <w:numPr>
                <w:ilvl w:val="0"/>
                <w:numId w:val="88"/>
              </w:numPr>
              <w:pBdr>
                <w:top w:val="nil"/>
                <w:left w:val="nil"/>
                <w:bottom w:val="nil"/>
                <w:right w:val="nil"/>
                <w:between w:val="nil"/>
              </w:pBd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Creat na Roinne a Úsáid.</w:t>
            </w:r>
          </w:p>
          <w:p w14:paraId="742DC9EB" w14:textId="77777777" w:rsidR="00311DDD" w:rsidRPr="001C26F9" w:rsidRDefault="00311DDD" w:rsidP="00D7218F">
            <w:pPr>
              <w:pStyle w:val="ListParagraph"/>
              <w:numPr>
                <w:ilvl w:val="0"/>
                <w:numId w:val="88"/>
              </w:numPr>
              <w:pBdr>
                <w:top w:val="nil"/>
                <w:left w:val="nil"/>
                <w:bottom w:val="nil"/>
                <w:right w:val="nil"/>
                <w:between w:val="nil"/>
              </w:pBdr>
              <w:tabs>
                <w:tab w:val="num" w:pos="720"/>
              </w:tabs>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An Plean Ilbhliantúil Soláthair (PIS) a chur i gcrích i gcomhréir le Plean Soláthair Chorparáidigh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w:t>
            </w:r>
          </w:p>
          <w:p w14:paraId="1BA8360F" w14:textId="77777777" w:rsidR="00311DDD" w:rsidRPr="001C26F9" w:rsidRDefault="00311DDD" w:rsidP="00D7218F">
            <w:pPr>
              <w:pStyle w:val="ListParagraph"/>
              <w:numPr>
                <w:ilvl w:val="0"/>
                <w:numId w:val="88"/>
              </w:numPr>
              <w:pBdr>
                <w:top w:val="nil"/>
                <w:left w:val="nil"/>
                <w:bottom w:val="nil"/>
                <w:right w:val="nil"/>
                <w:between w:val="nil"/>
              </w:pBdr>
              <w:tabs>
                <w:tab w:val="num" w:pos="720"/>
              </w:tabs>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Riachtanais Soláthair na todhchaí/Píblíne a phleanáil.</w:t>
            </w:r>
          </w:p>
          <w:p w14:paraId="1F2E9054" w14:textId="77777777" w:rsidR="00311DDD" w:rsidRPr="001C26F9" w:rsidRDefault="00311DDD" w:rsidP="00D7218F">
            <w:pPr>
              <w:pStyle w:val="ListParagraph"/>
              <w:numPr>
                <w:ilvl w:val="0"/>
                <w:numId w:val="88"/>
              </w:numPr>
              <w:pBdr>
                <w:top w:val="nil"/>
                <w:left w:val="nil"/>
                <w:bottom w:val="nil"/>
                <w:right w:val="nil"/>
                <w:between w:val="nil"/>
              </w:pBdr>
              <w:tabs>
                <w:tab w:val="num" w:pos="720"/>
              </w:tabs>
              <w:rPr>
                <w:rFonts w:asciiTheme="minorHAnsi" w:eastAsia="Calibri" w:hAnsiTheme="minorHAnsi" w:cstheme="minorHAnsi"/>
                <w:snapToGrid w:val="0"/>
              </w:rPr>
            </w:pPr>
            <w:r w:rsidRPr="001C26F9">
              <w:rPr>
                <w:rFonts w:asciiTheme="minorHAnsi" w:eastAsiaTheme="minorEastAsia" w:hAnsiTheme="minorHAnsi" w:cstheme="minorHAnsi"/>
                <w:snapToGrid w:val="0"/>
              </w:rPr>
              <w:t>Teagmháil ghníomhach idir an Rannóg Airgeadais, Scoileanna agus Breisoideachais agus Oiliúna i dtaca le riachtanais soláthair.</w:t>
            </w:r>
          </w:p>
          <w:p w14:paraId="5863A6CE" w14:textId="77777777" w:rsidR="006146FE" w:rsidRPr="001C26F9" w:rsidRDefault="006146FE" w:rsidP="0C30F4A9">
            <w:pPr>
              <w:pStyle w:val="ListParagraph"/>
              <w:pBdr>
                <w:top w:val="nil"/>
                <w:left w:val="nil"/>
                <w:bottom w:val="nil"/>
                <w:right w:val="nil"/>
                <w:between w:val="nil"/>
              </w:pBdr>
              <w:ind w:left="360"/>
              <w:rPr>
                <w:rFonts w:asciiTheme="minorHAnsi" w:eastAsia="Calibri" w:hAnsiTheme="minorHAnsi" w:cstheme="minorHAnsi"/>
                <w:snapToGrid w:val="0"/>
              </w:rPr>
            </w:pPr>
          </w:p>
          <w:p w14:paraId="020300D6" w14:textId="77777777" w:rsidR="00C34956" w:rsidRPr="001C26F9" w:rsidRDefault="00C34956" w:rsidP="0C30F4A9">
            <w:pPr>
              <w:pStyle w:val="ListParagraph"/>
              <w:pBdr>
                <w:top w:val="nil"/>
                <w:left w:val="nil"/>
                <w:bottom w:val="nil"/>
                <w:right w:val="nil"/>
                <w:between w:val="nil"/>
              </w:pBdr>
              <w:ind w:left="360"/>
              <w:rPr>
                <w:rFonts w:asciiTheme="minorHAnsi" w:eastAsia="Calibri" w:hAnsiTheme="minorHAnsi" w:cstheme="minorHAnsi"/>
                <w:snapToGrid w:val="0"/>
              </w:rPr>
            </w:pPr>
          </w:p>
          <w:p w14:paraId="4843B69B" w14:textId="77777777" w:rsidR="00C34956" w:rsidRPr="001C26F9" w:rsidRDefault="00C34956" w:rsidP="0C30F4A9">
            <w:pPr>
              <w:pStyle w:val="ListParagraph"/>
              <w:pBdr>
                <w:top w:val="nil"/>
                <w:left w:val="nil"/>
                <w:bottom w:val="nil"/>
                <w:right w:val="nil"/>
                <w:between w:val="nil"/>
              </w:pBdr>
              <w:ind w:left="360"/>
              <w:rPr>
                <w:rFonts w:asciiTheme="minorHAnsi" w:eastAsia="Calibri" w:hAnsiTheme="minorHAnsi" w:cstheme="minorHAnsi"/>
                <w:snapToGrid w:val="0"/>
              </w:rPr>
            </w:pPr>
          </w:p>
        </w:tc>
        <w:tc>
          <w:tcPr>
            <w:tcW w:w="2213" w:type="dxa"/>
          </w:tcPr>
          <w:p w14:paraId="68C1403C" w14:textId="77777777" w:rsidR="00311DDD" w:rsidRPr="001C26F9" w:rsidRDefault="41CF307B" w:rsidP="0C30F4A9">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Leanúint ar aghaidh ag laghdú réimsí comhlíonta soláthair chun cuspóirí soláthair </w:t>
            </w:r>
            <w:proofErr w:type="spellStart"/>
            <w:r w:rsidRPr="001C26F9">
              <w:rPr>
                <w:rFonts w:asciiTheme="minorHAnsi" w:eastAsia="Calibri" w:hAnsiTheme="minorHAnsi" w:cstheme="minorHAnsi"/>
                <w:snapToGrid w:val="0"/>
                <w:sz w:val="22"/>
              </w:rPr>
              <w:t>BOOLC</w:t>
            </w:r>
            <w:proofErr w:type="spellEnd"/>
            <w:r w:rsidRPr="001C26F9">
              <w:rPr>
                <w:rFonts w:asciiTheme="minorHAnsi" w:eastAsia="Calibri" w:hAnsiTheme="minorHAnsi" w:cstheme="minorHAnsi"/>
                <w:snapToGrid w:val="0"/>
                <w:sz w:val="22"/>
              </w:rPr>
              <w:t xml:space="preserve"> a bhaint amach.</w:t>
            </w:r>
          </w:p>
          <w:p w14:paraId="58CA2C2A" w14:textId="77777777" w:rsidR="00311DDD" w:rsidRPr="001C26F9" w:rsidRDefault="00311DDD" w:rsidP="0C30F4A9">
            <w:pPr>
              <w:rPr>
                <w:rFonts w:asciiTheme="minorHAnsi" w:eastAsia="Calibri" w:hAnsiTheme="minorHAnsi" w:cstheme="minorHAnsi"/>
                <w:snapToGrid w:val="0"/>
                <w:sz w:val="22"/>
                <w:szCs w:val="22"/>
              </w:rPr>
            </w:pPr>
          </w:p>
          <w:p w14:paraId="5F0D3673" w14:textId="77777777" w:rsidR="00311DDD" w:rsidRPr="001C26F9" w:rsidRDefault="3763C1D6" w:rsidP="0C30F4A9">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Oiliúint a sholáthar do </w:t>
            </w:r>
            <w:proofErr w:type="spellStart"/>
            <w:r w:rsidRPr="001C26F9">
              <w:rPr>
                <w:rFonts w:asciiTheme="minorHAnsi" w:eastAsia="Calibri" w:hAnsiTheme="minorHAnsi" w:cstheme="minorHAnsi"/>
                <w:snapToGrid w:val="0"/>
                <w:sz w:val="22"/>
              </w:rPr>
              <w:t>shainfhoireann</w:t>
            </w:r>
            <w:proofErr w:type="spellEnd"/>
            <w:r w:rsidRPr="001C26F9">
              <w:rPr>
                <w:rFonts w:asciiTheme="minorHAnsi" w:eastAsia="Calibri" w:hAnsiTheme="minorHAnsi" w:cstheme="minorHAnsi"/>
                <w:snapToGrid w:val="0"/>
                <w:sz w:val="22"/>
              </w:rPr>
              <w:t xml:space="preserve"> i scoileanna agus ionaid </w:t>
            </w:r>
            <w:proofErr w:type="spellStart"/>
            <w:r w:rsidRPr="001C26F9">
              <w:rPr>
                <w:rFonts w:asciiTheme="minorHAnsi" w:eastAsia="Calibri" w:hAnsiTheme="minorHAnsi" w:cstheme="minorHAnsi"/>
                <w:snapToGrid w:val="0"/>
                <w:sz w:val="22"/>
              </w:rPr>
              <w:lastRenderedPageBreak/>
              <w:t>FET</w:t>
            </w:r>
            <w:proofErr w:type="spellEnd"/>
            <w:r w:rsidRPr="001C26F9">
              <w:rPr>
                <w:rFonts w:asciiTheme="minorHAnsi" w:eastAsia="Calibri" w:hAnsiTheme="minorHAnsi" w:cstheme="minorHAnsi"/>
                <w:snapToGrid w:val="0"/>
                <w:sz w:val="22"/>
              </w:rPr>
              <w:t xml:space="preserve"> maidir le próisis agus rialacháin soláthair. </w:t>
            </w:r>
          </w:p>
        </w:tc>
      </w:tr>
      <w:tr w:rsidR="00903E0D" w:rsidRPr="001C26F9" w14:paraId="18421E43" w14:textId="77777777" w:rsidTr="00C94516">
        <w:trPr>
          <w:trHeight w:val="625"/>
        </w:trPr>
        <w:tc>
          <w:tcPr>
            <w:tcW w:w="3385" w:type="dxa"/>
            <w:tcBorders>
              <w:left w:val="single" w:sz="4" w:space="0" w:color="auto"/>
            </w:tcBorders>
            <w:shd w:val="clear" w:color="auto" w:fill="04524A"/>
          </w:tcPr>
          <w:p w14:paraId="1B9DE158" w14:textId="77777777" w:rsidR="00311DDD" w:rsidRPr="001C26F9" w:rsidRDefault="00311DDD" w:rsidP="0C30F4A9">
            <w:pPr>
              <w:pStyle w:val="ListBullet"/>
              <w:numPr>
                <w:ilvl w:val="0"/>
                <w:numId w:val="0"/>
              </w:numPr>
              <w:spacing w:after="0" w:line="240" w:lineRule="auto"/>
              <w:rPr>
                <w:rFonts w:eastAsia="Calibri" w:cstheme="minorHAnsi"/>
                <w:snapToGrid w:val="0"/>
              </w:rPr>
            </w:pPr>
          </w:p>
        </w:tc>
        <w:tc>
          <w:tcPr>
            <w:tcW w:w="4831" w:type="dxa"/>
          </w:tcPr>
          <w:p w14:paraId="12DAB2E1" w14:textId="77777777" w:rsidR="00311DDD" w:rsidRPr="001C26F9" w:rsidRDefault="0000001C"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 linn 2024, soláthróidh </w:t>
            </w:r>
            <w:r w:rsidRPr="001C26F9">
              <w:rPr>
                <w:rFonts w:asciiTheme="minorHAnsi" w:eastAsiaTheme="minorEastAsia" w:hAnsiTheme="minorHAnsi" w:cstheme="minorHAnsi"/>
                <w:b/>
                <w:snapToGrid w:val="0"/>
                <w:sz w:val="22"/>
              </w:rPr>
              <w:t xml:space="preserve">Roinn </w:t>
            </w:r>
            <w:proofErr w:type="spellStart"/>
            <w:r w:rsidRPr="001C26F9">
              <w:rPr>
                <w:rFonts w:asciiTheme="minorHAnsi" w:eastAsiaTheme="minorEastAsia" w:hAnsiTheme="minorHAnsi" w:cstheme="minorHAnsi"/>
                <w:b/>
                <w:snapToGrid w:val="0"/>
                <w:sz w:val="22"/>
              </w:rPr>
              <w:t>TFC</w:t>
            </w:r>
            <w:proofErr w:type="spellEnd"/>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deiseanna </w:t>
            </w:r>
            <w:proofErr w:type="spellStart"/>
            <w:r w:rsidRPr="001C26F9">
              <w:rPr>
                <w:rFonts w:asciiTheme="minorHAnsi" w:eastAsiaTheme="minorEastAsia" w:hAnsiTheme="minorHAnsi" w:cstheme="minorHAnsi"/>
                <w:snapToGrid w:val="0"/>
                <w:sz w:val="22"/>
              </w:rPr>
              <w:t>comhoibríocha</w:t>
            </w:r>
            <w:proofErr w:type="spellEnd"/>
            <w:r w:rsidRPr="001C26F9">
              <w:rPr>
                <w:rFonts w:asciiTheme="minorHAnsi" w:eastAsiaTheme="minorEastAsia" w:hAnsiTheme="minorHAnsi" w:cstheme="minorHAnsi"/>
                <w:snapToGrid w:val="0"/>
                <w:sz w:val="22"/>
              </w:rPr>
              <w:t xml:space="preserve"> chun tacú lenár scoileanna agus ionaid, a mbeidh ardáin ar líne ar fáil mar chuid díobh, </w:t>
            </w:r>
            <w:proofErr w:type="spellStart"/>
            <w:r w:rsidRPr="001C26F9">
              <w:rPr>
                <w:rFonts w:asciiTheme="minorHAnsi" w:eastAsiaTheme="minorEastAsia" w:hAnsiTheme="minorHAnsi" w:cstheme="minorHAnsi"/>
                <w:snapToGrid w:val="0"/>
                <w:sz w:val="22"/>
              </w:rPr>
              <w:t>StaffCONNECT</w:t>
            </w:r>
            <w:proofErr w:type="spellEnd"/>
            <w:r w:rsidRPr="001C26F9">
              <w:rPr>
                <w:rFonts w:asciiTheme="minorHAnsi" w:eastAsiaTheme="minorEastAsia" w:hAnsiTheme="minorHAnsi" w:cstheme="minorHAnsi"/>
                <w:snapToGrid w:val="0"/>
                <w:sz w:val="22"/>
              </w:rPr>
              <w:t xml:space="preserve"> san áireamh. Le linn 2024, tacóidh an Roinn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leis na gníomhartha seo a leanas:</w:t>
            </w:r>
          </w:p>
          <w:p w14:paraId="6B0D2745" w14:textId="77777777" w:rsidR="00311DDD" w:rsidRPr="001C26F9" w:rsidRDefault="00311DDD" w:rsidP="00D7218F">
            <w:pPr>
              <w:pStyle w:val="ListParagraph"/>
              <w:numPr>
                <w:ilvl w:val="0"/>
                <w:numId w:val="9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Leanúint le suíomhanna sonracha MS SharePoint a fhorbairt do gach scoil, mar aon leis na cúrsaí oiliúna agus an tacaíocht ghaolmhar.</w:t>
            </w:r>
          </w:p>
          <w:p w14:paraId="72A8717B" w14:textId="77777777" w:rsidR="00311DDD" w:rsidRPr="001C26F9" w:rsidRDefault="00311DDD" w:rsidP="00D7218F">
            <w:pPr>
              <w:pStyle w:val="ListParagraph"/>
              <w:numPr>
                <w:ilvl w:val="0"/>
                <w:numId w:val="9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Forbairt ghairmiúil leanúnach a chur ar fáil chun tacú le rolladh amach Office 365.</w:t>
            </w:r>
          </w:p>
          <w:p w14:paraId="43167FC8" w14:textId="77777777" w:rsidR="00311DDD" w:rsidRPr="001C26F9" w:rsidRDefault="00311DDD" w:rsidP="00D7218F">
            <w:pPr>
              <w:pStyle w:val="ListParagraph"/>
              <w:numPr>
                <w:ilvl w:val="0"/>
                <w:numId w:val="9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Obair leis an Roinn Oideachais chun tuilleadh forbartha a dhéanamh ar inniúlachtaí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sna scoileanna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agus sna coláistí/lárionaid </w:t>
            </w:r>
            <w:proofErr w:type="spellStart"/>
            <w:r w:rsidRPr="001C26F9">
              <w:rPr>
                <w:rFonts w:asciiTheme="minorHAnsi" w:eastAsiaTheme="minorEastAsia" w:hAnsiTheme="minorHAnsi" w:cstheme="minorHAnsi"/>
                <w:snapToGrid w:val="0"/>
              </w:rPr>
              <w:t>bhreisoideachais</w:t>
            </w:r>
            <w:proofErr w:type="spellEnd"/>
            <w:r w:rsidRPr="001C26F9">
              <w:rPr>
                <w:rFonts w:asciiTheme="minorHAnsi" w:eastAsiaTheme="minorEastAsia" w:hAnsiTheme="minorHAnsi" w:cstheme="minorHAnsi"/>
                <w:snapToGrid w:val="0"/>
              </w:rPr>
              <w:t xml:space="preserve"> agus oiliúna ar fad, lena n-áirítear rochtain a fháil ar dheontais le haghaidh trealamh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agus comhairle agus ábhair thacaíochta.</w:t>
            </w:r>
          </w:p>
          <w:p w14:paraId="5130FE7C" w14:textId="77777777" w:rsidR="00311DDD" w:rsidRPr="001C26F9" w:rsidRDefault="00311DDD" w:rsidP="00D7218F">
            <w:pPr>
              <w:pStyle w:val="ListParagraph"/>
              <w:numPr>
                <w:ilvl w:val="0"/>
                <w:numId w:val="9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Fíordheimhniú-</w:t>
            </w:r>
            <w:proofErr w:type="spellStart"/>
            <w:r w:rsidRPr="001C26F9">
              <w:rPr>
                <w:rFonts w:asciiTheme="minorHAnsi" w:eastAsiaTheme="minorEastAsia" w:hAnsiTheme="minorHAnsi" w:cstheme="minorHAnsi"/>
                <w:snapToGrid w:val="0"/>
              </w:rPr>
              <w:t>Ilmhodha</w:t>
            </w:r>
            <w:proofErr w:type="spellEnd"/>
            <w:r w:rsidRPr="001C26F9">
              <w:rPr>
                <w:rFonts w:asciiTheme="minorHAnsi" w:eastAsiaTheme="minorEastAsia" w:hAnsiTheme="minorHAnsi" w:cstheme="minorHAnsi"/>
                <w:snapToGrid w:val="0"/>
              </w:rPr>
              <w:t xml:space="preserve"> a rolladh amach in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w:t>
            </w:r>
          </w:p>
          <w:p w14:paraId="5F9FCB4A" w14:textId="77777777" w:rsidR="00311DDD" w:rsidRPr="001C26F9" w:rsidRDefault="00311DDD" w:rsidP="00D7218F">
            <w:pPr>
              <w:pStyle w:val="ListParagraph"/>
              <w:numPr>
                <w:ilvl w:val="0"/>
                <w:numId w:val="9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Bainistíocht tionscadal ar chórais nua, nuashonruithe san áireamh.</w:t>
            </w:r>
          </w:p>
          <w:p w14:paraId="1046B379" w14:textId="77777777" w:rsidR="00311DDD" w:rsidRPr="001C26F9" w:rsidRDefault="00311DDD" w:rsidP="00D7218F">
            <w:pPr>
              <w:pStyle w:val="ListParagraph"/>
              <w:numPr>
                <w:ilvl w:val="0"/>
                <w:numId w:val="9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Forbairt infreastruchtúir agus bainistíocht uirthi chomh maith.</w:t>
            </w:r>
          </w:p>
          <w:p w14:paraId="035FD76B" w14:textId="77777777" w:rsidR="00311DDD" w:rsidRPr="001C26F9" w:rsidRDefault="00311DDD" w:rsidP="00D7218F">
            <w:pPr>
              <w:pStyle w:val="ListParagraph"/>
              <w:numPr>
                <w:ilvl w:val="0"/>
                <w:numId w:val="9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Cosaint agus Slándáil Sonraí </w:t>
            </w:r>
            <w:proofErr w:type="spellStart"/>
            <w:r w:rsidRPr="001C26F9">
              <w:rPr>
                <w:rFonts w:asciiTheme="minorHAnsi" w:eastAsiaTheme="minorEastAsia" w:hAnsiTheme="minorHAnsi" w:cstheme="minorHAnsi"/>
                <w:snapToGrid w:val="0"/>
              </w:rPr>
              <w:t>TF</w:t>
            </w:r>
            <w:proofErr w:type="spellEnd"/>
            <w:r w:rsidRPr="001C26F9">
              <w:rPr>
                <w:rFonts w:asciiTheme="minorHAnsi" w:eastAsiaTheme="minorEastAsia" w:hAnsiTheme="minorHAnsi" w:cstheme="minorHAnsi"/>
                <w:snapToGrid w:val="0"/>
              </w:rPr>
              <w:t>.</w:t>
            </w:r>
          </w:p>
          <w:p w14:paraId="0ED7C8AA" w14:textId="77777777" w:rsidR="00311DDD" w:rsidRPr="001C26F9" w:rsidRDefault="00311DDD" w:rsidP="00D7218F">
            <w:pPr>
              <w:pStyle w:val="ListParagraph"/>
              <w:numPr>
                <w:ilvl w:val="0"/>
                <w:numId w:val="9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Comhairle ar </w:t>
            </w:r>
            <w:proofErr w:type="spellStart"/>
            <w:r w:rsidRPr="001C26F9">
              <w:rPr>
                <w:rFonts w:asciiTheme="minorHAnsi" w:eastAsiaTheme="minorEastAsia" w:hAnsiTheme="minorHAnsi" w:cstheme="minorHAnsi"/>
                <w:snapToGrid w:val="0"/>
              </w:rPr>
              <w:t>Chibearshlándáil</w:t>
            </w:r>
            <w:proofErr w:type="spellEnd"/>
            <w:r w:rsidRPr="001C26F9">
              <w:rPr>
                <w:rFonts w:asciiTheme="minorHAnsi" w:eastAsiaTheme="minorEastAsia" w:hAnsiTheme="minorHAnsi" w:cstheme="minorHAnsi"/>
                <w:snapToGrid w:val="0"/>
              </w:rPr>
              <w:t>. Feabhas a chur ar na córais atá ann cheana agus bearta nua a thabhairt isteach nuair is cuí.</w:t>
            </w:r>
          </w:p>
          <w:p w14:paraId="0739DC5B" w14:textId="77777777" w:rsidR="00311DDD" w:rsidRPr="001C26F9" w:rsidRDefault="00311DDD" w:rsidP="00D7218F">
            <w:pPr>
              <w:pStyle w:val="ListParagraph"/>
              <w:numPr>
                <w:ilvl w:val="0"/>
                <w:numId w:val="9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Bainistíocht ceadúnas bogearraí.</w:t>
            </w:r>
          </w:p>
          <w:p w14:paraId="51C7442F" w14:textId="77777777" w:rsidR="00FC6053" w:rsidRPr="001C26F9" w:rsidRDefault="00FC6053" w:rsidP="00D7218F">
            <w:pPr>
              <w:pStyle w:val="ListParagraph"/>
              <w:numPr>
                <w:ilvl w:val="0"/>
                <w:numId w:val="9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Maoiniú a fháil le haghaidh infheistíocht chaipitil agus </w:t>
            </w:r>
            <w:proofErr w:type="spellStart"/>
            <w:r w:rsidRPr="001C26F9">
              <w:rPr>
                <w:rFonts w:asciiTheme="minorHAnsi" w:eastAsia="Calibri" w:hAnsiTheme="minorHAnsi" w:cstheme="minorHAnsi"/>
                <w:snapToGrid w:val="0"/>
              </w:rPr>
              <w:t>TFC</w:t>
            </w:r>
            <w:proofErr w:type="spellEnd"/>
            <w:r w:rsidRPr="001C26F9">
              <w:rPr>
                <w:rFonts w:asciiTheme="minorHAnsi" w:eastAsia="Calibri" w:hAnsiTheme="minorHAnsi" w:cstheme="minorHAnsi"/>
                <w:snapToGrid w:val="0"/>
              </w:rPr>
              <w:t xml:space="preserve"> chun aghaidh a thabhairt ar thosaíochtaí aitheanta agus ar riachtanais forbartha bonneagair </w:t>
            </w:r>
            <w:proofErr w:type="spellStart"/>
            <w:r w:rsidRPr="001C26F9">
              <w:rPr>
                <w:rFonts w:asciiTheme="minorHAnsi" w:eastAsia="Calibri" w:hAnsiTheme="minorHAnsi" w:cstheme="minorHAnsi"/>
                <w:snapToGrid w:val="0"/>
              </w:rPr>
              <w:t>BOO</w:t>
            </w:r>
            <w:proofErr w:type="spellEnd"/>
            <w:r w:rsidRPr="001C26F9">
              <w:rPr>
                <w:rFonts w:asciiTheme="minorHAnsi" w:eastAsia="Calibri" w:hAnsiTheme="minorHAnsi" w:cstheme="minorHAnsi"/>
                <w:snapToGrid w:val="0"/>
              </w:rPr>
              <w:t xml:space="preserve"> Luimnigh &amp; an Chláir. </w:t>
            </w:r>
          </w:p>
          <w:p w14:paraId="648F9098" w14:textId="77777777" w:rsidR="00FC6053" w:rsidRPr="001C26F9" w:rsidRDefault="00FC6053" w:rsidP="00D7218F">
            <w:pPr>
              <w:pStyle w:val="ListParagraph"/>
              <w:numPr>
                <w:ilvl w:val="0"/>
                <w:numId w:val="9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Leanúint ar aghaidh ag aithint agus ag baint leasa as sruthanna maoinithe </w:t>
            </w:r>
            <w:proofErr w:type="spellStart"/>
            <w:r w:rsidRPr="001C26F9">
              <w:rPr>
                <w:rFonts w:asciiTheme="minorHAnsi" w:eastAsia="Calibri" w:hAnsiTheme="minorHAnsi" w:cstheme="minorHAnsi"/>
                <w:snapToGrid w:val="0"/>
              </w:rPr>
              <w:t>TFC</w:t>
            </w:r>
            <w:proofErr w:type="spellEnd"/>
            <w:r w:rsidRPr="001C26F9">
              <w:rPr>
                <w:rFonts w:asciiTheme="minorHAnsi" w:eastAsia="Calibri" w:hAnsiTheme="minorHAnsi" w:cstheme="minorHAnsi"/>
                <w:snapToGrid w:val="0"/>
              </w:rPr>
              <w:t xml:space="preserve"> atá ar fáil do gach réimse seachadta.</w:t>
            </w:r>
          </w:p>
          <w:p w14:paraId="72AB0908" w14:textId="77777777" w:rsidR="00FC6053" w:rsidRPr="001C26F9" w:rsidRDefault="00FC6053" w:rsidP="00D7218F">
            <w:pPr>
              <w:pStyle w:val="ListParagraph"/>
              <w:numPr>
                <w:ilvl w:val="0"/>
                <w:numId w:val="95"/>
              </w:numPr>
              <w:rPr>
                <w:rFonts w:asciiTheme="minorHAnsi" w:eastAsiaTheme="minorEastAsia" w:hAnsiTheme="minorHAnsi" w:cstheme="minorHAnsi"/>
                <w:snapToGrid w:val="0"/>
              </w:rPr>
            </w:pPr>
            <w:r w:rsidRPr="001C26F9">
              <w:rPr>
                <w:rFonts w:asciiTheme="minorHAnsi" w:eastAsia="Calibri" w:hAnsiTheme="minorHAnsi" w:cstheme="minorHAnsi"/>
                <w:snapToGrid w:val="0"/>
              </w:rPr>
              <w:t xml:space="preserve">Infheistíocht bonneagair </w:t>
            </w:r>
            <w:proofErr w:type="spellStart"/>
            <w:r w:rsidRPr="001C26F9">
              <w:rPr>
                <w:rFonts w:asciiTheme="minorHAnsi" w:eastAsia="Calibri" w:hAnsiTheme="minorHAnsi" w:cstheme="minorHAnsi"/>
                <w:snapToGrid w:val="0"/>
              </w:rPr>
              <w:t>TFC</w:t>
            </w:r>
            <w:proofErr w:type="spellEnd"/>
            <w:r w:rsidRPr="001C26F9">
              <w:rPr>
                <w:rFonts w:asciiTheme="minorHAnsi" w:eastAsia="Calibri" w:hAnsiTheme="minorHAnsi" w:cstheme="minorHAnsi"/>
                <w:snapToGrid w:val="0"/>
              </w:rPr>
              <w:t xml:space="preserve"> a nascadh le gníomhartha </w:t>
            </w:r>
            <w:proofErr w:type="spellStart"/>
            <w:r w:rsidRPr="001C26F9">
              <w:rPr>
                <w:rFonts w:asciiTheme="minorHAnsi" w:eastAsia="Calibri" w:hAnsiTheme="minorHAnsi" w:cstheme="minorHAnsi"/>
                <w:snapToGrid w:val="0"/>
              </w:rPr>
              <w:t>uasghrádaithe</w:t>
            </w:r>
            <w:proofErr w:type="spellEnd"/>
            <w:r w:rsidRPr="001C26F9">
              <w:rPr>
                <w:rFonts w:asciiTheme="minorHAnsi" w:eastAsia="Calibri" w:hAnsiTheme="minorHAnsi" w:cstheme="minorHAnsi"/>
                <w:snapToGrid w:val="0"/>
              </w:rPr>
              <w:t xml:space="preserve"> Foirgnimh nuair is cuí.</w:t>
            </w:r>
          </w:p>
          <w:p w14:paraId="268674BD" w14:textId="77777777" w:rsidR="00F96654" w:rsidRPr="001C26F9" w:rsidRDefault="00F96654" w:rsidP="00D7218F">
            <w:pPr>
              <w:pStyle w:val="ListParagraph"/>
              <w:numPr>
                <w:ilvl w:val="0"/>
                <w:numId w:val="9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Suiteáil agus Bainistiú córais teileafónaíochta.</w:t>
            </w:r>
          </w:p>
          <w:p w14:paraId="0F3941D1" w14:textId="77777777" w:rsidR="00F96654" w:rsidRPr="001C26F9" w:rsidRDefault="00F96654" w:rsidP="00D7218F">
            <w:pPr>
              <w:pStyle w:val="ListParagraph"/>
              <w:numPr>
                <w:ilvl w:val="0"/>
                <w:numId w:val="9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Bainistíocht Córas lena n-áirítear córais </w:t>
            </w:r>
            <w:proofErr w:type="spellStart"/>
            <w:r w:rsidRPr="001C26F9">
              <w:rPr>
                <w:rFonts w:asciiTheme="minorHAnsi" w:eastAsiaTheme="minorEastAsia" w:hAnsiTheme="minorHAnsi" w:cstheme="minorHAnsi"/>
                <w:snapToGrid w:val="0"/>
              </w:rPr>
              <w:t>On</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Prem</w:t>
            </w:r>
            <w:proofErr w:type="spellEnd"/>
            <w:r w:rsidRPr="001C26F9">
              <w:rPr>
                <w:rFonts w:asciiTheme="minorHAnsi" w:eastAsiaTheme="minorEastAsia" w:hAnsiTheme="minorHAnsi" w:cstheme="minorHAnsi"/>
                <w:snapToGrid w:val="0"/>
              </w:rPr>
              <w:t xml:space="preserve"> agus néalchóras trasna riaracháin agus Teagasc &amp; Foghlaim.</w:t>
            </w:r>
          </w:p>
          <w:p w14:paraId="229EA986" w14:textId="77777777" w:rsidR="00D52C9F" w:rsidRPr="001C26F9" w:rsidRDefault="00D52C9F" w:rsidP="00D52C9F">
            <w:pPr>
              <w:pStyle w:val="ListParagraph"/>
              <w:ind w:left="360"/>
              <w:rPr>
                <w:rFonts w:asciiTheme="minorHAnsi" w:eastAsiaTheme="minorEastAsia" w:hAnsiTheme="minorHAnsi" w:cstheme="minorHAnsi"/>
                <w:snapToGrid w:val="0"/>
              </w:rPr>
            </w:pPr>
          </w:p>
        </w:tc>
        <w:tc>
          <w:tcPr>
            <w:tcW w:w="3525" w:type="dxa"/>
          </w:tcPr>
          <w:p w14:paraId="3BDA2ECE"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3C42665C" w14:textId="77777777" w:rsidR="00311DDD" w:rsidRPr="001C26F9" w:rsidRDefault="00311DD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suíomh MS SharePoint nua a fhorbraítear do scoileanna in 2024.</w:t>
            </w:r>
          </w:p>
          <w:p w14:paraId="5A5DA2E0" w14:textId="77777777" w:rsidR="00311DDD" w:rsidRPr="001C26F9" w:rsidRDefault="00311DD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ndeiseanna </w:t>
            </w:r>
            <w:proofErr w:type="spellStart"/>
            <w:r w:rsidRPr="001C26F9">
              <w:rPr>
                <w:rFonts w:asciiTheme="minorHAnsi" w:eastAsiaTheme="minorEastAsia" w:hAnsiTheme="minorHAnsi" w:cstheme="minorHAnsi"/>
                <w:snapToGrid w:val="0"/>
              </w:rPr>
              <w:t>FGL</w:t>
            </w:r>
            <w:proofErr w:type="spellEnd"/>
            <w:r w:rsidRPr="001C26F9">
              <w:rPr>
                <w:rFonts w:asciiTheme="minorHAnsi" w:eastAsiaTheme="minorEastAsia" w:hAnsiTheme="minorHAnsi" w:cstheme="minorHAnsi"/>
                <w:snapToGrid w:val="0"/>
              </w:rPr>
              <w:t xml:space="preserve"> a sholáthraítear chun tacú le leathadh amach Office 365 in 2024.</w:t>
            </w:r>
          </w:p>
          <w:p w14:paraId="553E41D7" w14:textId="77777777" w:rsidR="00311DDD" w:rsidRPr="001C26F9" w:rsidRDefault="00311DD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mball foirne a úsáideann Office 365 roimh dheireadh 2024.</w:t>
            </w:r>
          </w:p>
          <w:p w14:paraId="5070C679" w14:textId="77777777" w:rsidR="00311DDD" w:rsidRPr="001C26F9" w:rsidRDefault="00311DD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mBall Foirne a chláraíonn le Fíordheimhniú-</w:t>
            </w:r>
            <w:proofErr w:type="spellStart"/>
            <w:r w:rsidRPr="001C26F9">
              <w:rPr>
                <w:rFonts w:asciiTheme="minorHAnsi" w:eastAsiaTheme="minorEastAsia" w:hAnsiTheme="minorHAnsi" w:cstheme="minorHAnsi"/>
                <w:snapToGrid w:val="0"/>
              </w:rPr>
              <w:t>Ilmhodha</w:t>
            </w:r>
            <w:proofErr w:type="spellEnd"/>
            <w:r w:rsidRPr="001C26F9">
              <w:rPr>
                <w:rFonts w:asciiTheme="minorHAnsi" w:eastAsiaTheme="minorEastAsia" w:hAnsiTheme="minorHAnsi" w:cstheme="minorHAnsi"/>
                <w:snapToGrid w:val="0"/>
              </w:rPr>
              <w:t>.</w:t>
            </w:r>
          </w:p>
          <w:p w14:paraId="117AE2FB" w14:textId="77777777" w:rsidR="00311DDD" w:rsidRPr="001C26F9" w:rsidRDefault="00311DD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dtionscadal nua infreastruchtúir </w:t>
            </w:r>
            <w:proofErr w:type="spellStart"/>
            <w:r w:rsidRPr="001C26F9">
              <w:rPr>
                <w:rFonts w:asciiTheme="minorHAnsi" w:eastAsiaTheme="minorEastAsia" w:hAnsiTheme="minorHAnsi" w:cstheme="minorHAnsi"/>
                <w:snapToGrid w:val="0"/>
              </w:rPr>
              <w:t>TFC</w:t>
            </w:r>
            <w:proofErr w:type="spellEnd"/>
            <w:r w:rsidRPr="001C26F9">
              <w:rPr>
                <w:rFonts w:asciiTheme="minorHAnsi" w:eastAsiaTheme="minorEastAsia" w:hAnsiTheme="minorHAnsi" w:cstheme="minorHAnsi"/>
                <w:snapToGrid w:val="0"/>
              </w:rPr>
              <w:t xml:space="preserve"> atá i bhfeidhm roimh dheireadh 2024.</w:t>
            </w:r>
          </w:p>
          <w:p w14:paraId="3262748D" w14:textId="77777777" w:rsidR="00F96654" w:rsidRPr="001C26F9" w:rsidRDefault="00F96654" w:rsidP="00D7218F">
            <w:pPr>
              <w:pStyle w:val="ListParagraph"/>
              <w:numPr>
                <w:ilvl w:val="0"/>
                <w:numId w:val="65"/>
              </w:numPr>
              <w:rPr>
                <w:rFonts w:asciiTheme="minorHAnsi" w:eastAsiaTheme="minorEastAsia" w:hAnsiTheme="minorHAnsi" w:cstheme="minorHAnsi"/>
                <w:snapToGrid w:val="0"/>
              </w:rPr>
            </w:pPr>
            <w:r w:rsidRPr="001C26F9">
              <w:rPr>
                <w:rFonts w:asciiTheme="minorHAnsi" w:hAnsiTheme="minorHAnsi" w:cstheme="minorHAnsi"/>
                <w:snapToGrid w:val="0"/>
              </w:rPr>
              <w:t>Feabhsuithe a dhéanamh ar nascacht, tacaí gléasanna agus seirbhísí bainistithe.</w:t>
            </w:r>
          </w:p>
          <w:p w14:paraId="061E1600" w14:textId="77777777" w:rsidR="00F96654" w:rsidRPr="001C26F9" w:rsidRDefault="00F96654" w:rsidP="00F96654">
            <w:pPr>
              <w:rPr>
                <w:rFonts w:asciiTheme="minorHAnsi" w:eastAsiaTheme="minorEastAsia" w:hAnsiTheme="minorHAnsi" w:cstheme="minorHAnsi"/>
                <w:snapToGrid w:val="0"/>
              </w:rPr>
            </w:pPr>
          </w:p>
          <w:p w14:paraId="4B3EAA22" w14:textId="77777777" w:rsidR="00311DDD" w:rsidRPr="001C26F9" w:rsidRDefault="00311DDD" w:rsidP="00F96654">
            <w:pPr>
              <w:rPr>
                <w:rFonts w:asciiTheme="minorHAnsi" w:hAnsiTheme="minorHAnsi" w:cstheme="minorHAnsi"/>
                <w:snapToGrid w:val="0"/>
                <w:sz w:val="22"/>
                <w:szCs w:val="22"/>
              </w:rPr>
            </w:pPr>
          </w:p>
        </w:tc>
        <w:tc>
          <w:tcPr>
            <w:tcW w:w="2213" w:type="dxa"/>
          </w:tcPr>
          <w:p w14:paraId="3E11B3AB"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Anailís ar úsáid MS SharePoint i scoileanna agus a thionchar.</w:t>
            </w:r>
          </w:p>
          <w:p w14:paraId="48266E61" w14:textId="77777777" w:rsidR="0004573F" w:rsidRPr="001C26F9" w:rsidRDefault="0004573F" w:rsidP="0C30F4A9">
            <w:pPr>
              <w:rPr>
                <w:rFonts w:asciiTheme="minorHAnsi" w:eastAsiaTheme="minorEastAsia" w:hAnsiTheme="minorHAnsi" w:cstheme="minorHAnsi"/>
                <w:snapToGrid w:val="0"/>
                <w:sz w:val="22"/>
                <w:szCs w:val="22"/>
              </w:rPr>
            </w:pPr>
          </w:p>
          <w:p w14:paraId="05654F1E"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Anailís ar líon na mball foirne atá ag úsáid Office 365 agus a thionchar.</w:t>
            </w:r>
          </w:p>
          <w:p w14:paraId="1A98D724" w14:textId="77777777" w:rsidR="0029428E" w:rsidRPr="001C26F9" w:rsidRDefault="0029428E" w:rsidP="0C30F4A9">
            <w:pPr>
              <w:rPr>
                <w:rFonts w:asciiTheme="minorHAnsi" w:eastAsiaTheme="minorEastAsia" w:hAnsiTheme="minorHAnsi" w:cstheme="minorHAnsi"/>
                <w:snapToGrid w:val="0"/>
                <w:sz w:val="22"/>
                <w:szCs w:val="22"/>
              </w:rPr>
            </w:pPr>
          </w:p>
          <w:p w14:paraId="74823E1E"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Líon na mBall Foirne a chláraíonn le Fíordheimhniú-</w:t>
            </w:r>
            <w:proofErr w:type="spellStart"/>
            <w:r w:rsidRPr="001C26F9">
              <w:rPr>
                <w:rFonts w:asciiTheme="minorHAnsi" w:eastAsiaTheme="minorEastAsia" w:hAnsiTheme="minorHAnsi" w:cstheme="minorHAnsi"/>
                <w:snapToGrid w:val="0"/>
                <w:sz w:val="22"/>
              </w:rPr>
              <w:t>Ilmhodha</w:t>
            </w:r>
            <w:proofErr w:type="spellEnd"/>
            <w:r w:rsidRPr="001C26F9">
              <w:rPr>
                <w:rFonts w:asciiTheme="minorHAnsi" w:eastAsiaTheme="minorEastAsia" w:hAnsiTheme="minorHAnsi" w:cstheme="minorHAnsi"/>
                <w:snapToGrid w:val="0"/>
                <w:sz w:val="22"/>
              </w:rPr>
              <w:t>.</w:t>
            </w:r>
          </w:p>
          <w:p w14:paraId="4395EE06" w14:textId="77777777" w:rsidR="00311DDD" w:rsidRPr="001C26F9" w:rsidRDefault="00311DDD" w:rsidP="0C30F4A9">
            <w:pPr>
              <w:rPr>
                <w:rFonts w:asciiTheme="minorHAnsi" w:eastAsiaTheme="minorEastAsia" w:hAnsiTheme="minorHAnsi" w:cstheme="minorHAnsi"/>
                <w:snapToGrid w:val="0"/>
                <w:sz w:val="22"/>
                <w:szCs w:val="22"/>
              </w:rPr>
            </w:pPr>
          </w:p>
          <w:p w14:paraId="69D93006"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An líon ball foirne a úsáideann Fíordheimhniú </w:t>
            </w:r>
            <w:proofErr w:type="spellStart"/>
            <w:r w:rsidRPr="001C26F9">
              <w:rPr>
                <w:rFonts w:asciiTheme="minorHAnsi" w:eastAsiaTheme="minorEastAsia" w:hAnsiTheme="minorHAnsi" w:cstheme="minorHAnsi"/>
                <w:snapToGrid w:val="0"/>
                <w:sz w:val="22"/>
              </w:rPr>
              <w:t>Ilmhodha</w:t>
            </w:r>
            <w:proofErr w:type="spellEnd"/>
            <w:r w:rsidRPr="001C26F9">
              <w:rPr>
                <w:rFonts w:asciiTheme="minorHAnsi" w:eastAsiaTheme="minorEastAsia" w:hAnsiTheme="minorHAnsi" w:cstheme="minorHAnsi"/>
                <w:snapToGrid w:val="0"/>
                <w:sz w:val="22"/>
              </w:rPr>
              <w:t xml:space="preserve"> a thaifeadadh</w:t>
            </w:r>
          </w:p>
          <w:p w14:paraId="4C1439D5"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Tionchar na dtionscadal infreastruchtúir </w:t>
            </w:r>
            <w:proofErr w:type="spellStart"/>
            <w:r w:rsidRPr="001C26F9">
              <w:rPr>
                <w:rFonts w:asciiTheme="minorHAnsi" w:eastAsiaTheme="minorEastAsia" w:hAnsiTheme="minorHAnsi" w:cstheme="minorHAnsi"/>
                <w:snapToGrid w:val="0"/>
                <w:sz w:val="22"/>
              </w:rPr>
              <w:t>TFC</w:t>
            </w:r>
            <w:proofErr w:type="spellEnd"/>
            <w:r w:rsidRPr="001C26F9">
              <w:rPr>
                <w:rFonts w:asciiTheme="minorHAnsi" w:eastAsiaTheme="minorEastAsia" w:hAnsiTheme="minorHAnsi" w:cstheme="minorHAnsi"/>
                <w:snapToGrid w:val="0"/>
                <w:sz w:val="22"/>
              </w:rPr>
              <w:t xml:space="preserve"> nua.</w:t>
            </w:r>
          </w:p>
          <w:p w14:paraId="3EFB908C" w14:textId="77777777" w:rsidR="00F96654" w:rsidRPr="001C26F9" w:rsidRDefault="00F96654" w:rsidP="0C30F4A9">
            <w:pPr>
              <w:rPr>
                <w:rFonts w:asciiTheme="minorHAnsi" w:hAnsiTheme="minorHAnsi" w:cstheme="minorHAnsi"/>
                <w:snapToGrid w:val="0"/>
                <w:sz w:val="22"/>
                <w:szCs w:val="22"/>
              </w:rPr>
            </w:pPr>
          </w:p>
          <w:p w14:paraId="53E5217A" w14:textId="77777777" w:rsidR="00F96654" w:rsidRPr="001C26F9" w:rsidRDefault="00F96654"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lastRenderedPageBreak/>
              <w:t>Tionscadail infreastruchtúir bhreise a aithint agus a chur chun cinn de réir an mhaoinithe atá ar fáil</w:t>
            </w:r>
          </w:p>
        </w:tc>
      </w:tr>
      <w:tr w:rsidR="00903E0D" w:rsidRPr="001C26F9" w14:paraId="55534A95" w14:textId="77777777" w:rsidTr="00C94516">
        <w:trPr>
          <w:trHeight w:val="625"/>
        </w:trPr>
        <w:tc>
          <w:tcPr>
            <w:tcW w:w="3385" w:type="dxa"/>
            <w:tcBorders>
              <w:left w:val="single" w:sz="4" w:space="0" w:color="auto"/>
            </w:tcBorders>
            <w:shd w:val="clear" w:color="auto" w:fill="04524A"/>
          </w:tcPr>
          <w:p w14:paraId="3B8FBB1E" w14:textId="77777777" w:rsidR="00311DDD" w:rsidRPr="001C26F9" w:rsidRDefault="00311DDD" w:rsidP="0004573F">
            <w:pPr>
              <w:pStyle w:val="ListBullet"/>
              <w:numPr>
                <w:ilvl w:val="0"/>
                <w:numId w:val="0"/>
              </w:numPr>
              <w:spacing w:after="0" w:line="240" w:lineRule="auto"/>
              <w:ind w:left="360"/>
              <w:rPr>
                <w:rFonts w:eastAsiaTheme="minorEastAsia" w:cstheme="minorHAnsi"/>
                <w:snapToGrid w:val="0"/>
              </w:rPr>
            </w:pPr>
          </w:p>
        </w:tc>
        <w:tc>
          <w:tcPr>
            <w:tcW w:w="4831" w:type="dxa"/>
          </w:tcPr>
          <w:p w14:paraId="140A5261"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Rialachas/Airgeadas/Acmhainní daonna mar mhíreanna ainmnithe ar an gclár oibre do chruinnithe príomhoidí agus ionchuir ó Stiúrthóir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xml:space="preserve"> agus Príomhoifigigh Chúnta.</w:t>
            </w:r>
          </w:p>
          <w:p w14:paraId="6B071CF7" w14:textId="77777777" w:rsidR="0029428E" w:rsidRPr="001C26F9" w:rsidRDefault="0029428E" w:rsidP="0C30F4A9">
            <w:pPr>
              <w:rPr>
                <w:rFonts w:asciiTheme="minorHAnsi" w:eastAsiaTheme="minorEastAsia" w:hAnsiTheme="minorHAnsi" w:cstheme="minorHAnsi"/>
                <w:snapToGrid w:val="0"/>
                <w:sz w:val="22"/>
                <w:szCs w:val="22"/>
              </w:rPr>
            </w:pPr>
          </w:p>
          <w:p w14:paraId="0AEF25BF"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Déanfaidh Coiste um Obair don Aos Óg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athbhreithniú ar an bPlean straitéiseach Oibre don Aos óg a bhí ann roimhe agus forbróidh sé Plean straitéiseach nua do na trí bliana atá le teacht (2023 – 2026). Is í príomhaidhm an phlean ná a chinntiú go n-éiríonn leis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i dtaca lena freagrachtaí chun tacú le soláthar, comhordú, riar agus measúnú seirbhísí oibre don aos óg i réigiún Luimnigh agus an Chláir.</w:t>
            </w:r>
          </w:p>
          <w:p w14:paraId="1387C72A"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Oibreoidh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dlúth agus i gcomhar le gach eagraíocht chun tacú leo freastal ar na riachtanais seo. </w:t>
            </w:r>
          </w:p>
          <w:p w14:paraId="5AF04144" w14:textId="77777777" w:rsidR="00311DDD" w:rsidRPr="001C26F9" w:rsidRDefault="00311DDD" w:rsidP="00381EF4">
            <w:pPr>
              <w:rPr>
                <w:rFonts w:asciiTheme="minorHAnsi" w:eastAsiaTheme="minorEastAsia" w:hAnsiTheme="minorHAnsi" w:cstheme="minorHAnsi"/>
                <w:snapToGrid w:val="0"/>
                <w:sz w:val="22"/>
                <w:szCs w:val="22"/>
              </w:rPr>
            </w:pPr>
            <w:proofErr w:type="spellStart"/>
            <w:r w:rsidRPr="001C26F9">
              <w:rPr>
                <w:rFonts w:asciiTheme="minorHAnsi" w:eastAsiaTheme="minorEastAsia" w:hAnsiTheme="minorHAnsi" w:cstheme="minorHAnsi"/>
                <w:snapToGrid w:val="0"/>
                <w:sz w:val="22"/>
              </w:rPr>
              <w:t>Reáchtálfaidh</w:t>
            </w:r>
            <w:proofErr w:type="spellEnd"/>
            <w:r w:rsidRPr="001C26F9">
              <w:rPr>
                <w:rFonts w:asciiTheme="minorHAnsi" w:eastAsiaTheme="minorEastAsia" w:hAnsiTheme="minorHAnsi" w:cstheme="minorHAnsi"/>
                <w:snapToGrid w:val="0"/>
                <w:sz w:val="22"/>
              </w:rPr>
              <w:t xml:space="preserve"> Foireann Oibre don Aos Óg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cruinnithe gach ráithe le Rannóg Airgeadais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chun athbhreithniú agus rianú a dhéanamh ar an gcaiteachas airgeadais ar fad.</w:t>
            </w:r>
          </w:p>
        </w:tc>
        <w:tc>
          <w:tcPr>
            <w:tcW w:w="3525" w:type="dxa"/>
          </w:tcPr>
          <w:p w14:paraId="4E04B195"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Déanfar monatóireacht ar fheidhmíocht agus dul chun cinn in 2024 agus léireofar iad ar na bealaí seo a leanas: </w:t>
            </w:r>
          </w:p>
          <w:p w14:paraId="251D7FD7" w14:textId="77777777" w:rsidR="00311DDD" w:rsidRPr="001C26F9" w:rsidRDefault="00311DDD" w:rsidP="00D7218F">
            <w:pPr>
              <w:pStyle w:val="ListParagraph"/>
              <w:numPr>
                <w:ilvl w:val="0"/>
                <w:numId w:val="5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An t-am a chuirtear i leataobh ag cruinnithe Príomhoidí agus Leas-</w:t>
            </w:r>
            <w:proofErr w:type="spellStart"/>
            <w:r w:rsidRPr="001C26F9">
              <w:rPr>
                <w:rFonts w:asciiTheme="minorHAnsi" w:eastAsiaTheme="minorEastAsia" w:hAnsiTheme="minorHAnsi" w:cstheme="minorHAnsi"/>
                <w:snapToGrid w:val="0"/>
              </w:rPr>
              <w:t>Phríomhoidí</w:t>
            </w:r>
            <w:proofErr w:type="spellEnd"/>
            <w:r w:rsidRPr="001C26F9">
              <w:rPr>
                <w:rFonts w:asciiTheme="minorHAnsi" w:eastAsiaTheme="minorEastAsia" w:hAnsiTheme="minorHAnsi" w:cstheme="minorHAnsi"/>
                <w:snapToGrid w:val="0"/>
              </w:rPr>
              <w:t xml:space="preserve"> le haghaidh nuashonruithe </w:t>
            </w:r>
            <w:proofErr w:type="spellStart"/>
            <w:r w:rsidRPr="001C26F9">
              <w:rPr>
                <w:rFonts w:asciiTheme="minorHAnsi" w:eastAsiaTheme="minorEastAsia" w:hAnsiTheme="minorHAnsi" w:cstheme="minorHAnsi"/>
                <w:snapToGrid w:val="0"/>
              </w:rPr>
              <w:t>TFE</w:t>
            </w:r>
            <w:proofErr w:type="spellEnd"/>
            <w:r w:rsidRPr="001C26F9">
              <w:rPr>
                <w:rFonts w:asciiTheme="minorHAnsi" w:eastAsiaTheme="minorEastAsia" w:hAnsiTheme="minorHAnsi" w:cstheme="minorHAnsi"/>
                <w:snapToGrid w:val="0"/>
              </w:rPr>
              <w:t>.</w:t>
            </w:r>
          </w:p>
          <w:p w14:paraId="77BE255B" w14:textId="4783FDE0" w:rsidR="00311DDD" w:rsidRPr="001C26F9" w:rsidRDefault="00311DDD" w:rsidP="00D7218F">
            <w:pPr>
              <w:pStyle w:val="ListParagraph"/>
              <w:numPr>
                <w:ilvl w:val="0"/>
                <w:numId w:val="5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Plean straitéiseach nua a fhorbairt </w:t>
            </w:r>
            <w:proofErr w:type="spellStart"/>
            <w:r w:rsidRPr="001C26F9">
              <w:rPr>
                <w:rFonts w:asciiTheme="minorHAnsi" w:eastAsiaTheme="minorEastAsia" w:hAnsiTheme="minorHAnsi" w:cstheme="minorHAnsi"/>
                <w:snapToGrid w:val="0"/>
              </w:rPr>
              <w:t>d</w:t>
            </w:r>
            <w:r w:rsidR="001C26F9">
              <w:rPr>
                <w:rFonts w:asciiTheme="minorHAnsi" w:eastAsiaTheme="minorEastAsia" w:hAnsiTheme="minorHAnsi" w:cstheme="minorHAnsi"/>
                <w:snapToGrid w:val="0"/>
              </w:rPr>
              <w:t>’</w:t>
            </w:r>
            <w:r w:rsidRPr="001C26F9">
              <w:rPr>
                <w:rFonts w:asciiTheme="minorHAnsi" w:eastAsiaTheme="minorEastAsia" w:hAnsiTheme="minorHAnsi" w:cstheme="minorHAnsi"/>
                <w:snapToGrid w:val="0"/>
              </w:rPr>
              <w:t>Obair</w:t>
            </w:r>
            <w:proofErr w:type="spellEnd"/>
            <w:r w:rsidRPr="001C26F9">
              <w:rPr>
                <w:rFonts w:asciiTheme="minorHAnsi" w:eastAsiaTheme="minorEastAsia" w:hAnsiTheme="minorHAnsi" w:cstheme="minorHAnsi"/>
                <w:snapToGrid w:val="0"/>
              </w:rPr>
              <w:t xml:space="preserve"> don Aos Óg sa réigiún. </w:t>
            </w:r>
          </w:p>
          <w:p w14:paraId="54AC147C" w14:textId="77777777" w:rsidR="00311DDD" w:rsidRPr="001C26F9" w:rsidRDefault="00311DDD" w:rsidP="00D7218F">
            <w:pPr>
              <w:pStyle w:val="ListParagraph"/>
              <w:numPr>
                <w:ilvl w:val="0"/>
                <w:numId w:val="57"/>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Cruinnithe Athbhreithnithe Ráithiúla Rialta le gach tionscadal chun a chinntiú go </w:t>
            </w:r>
            <w:r w:rsidRPr="001C26F9">
              <w:rPr>
                <w:rFonts w:asciiTheme="minorHAnsi" w:eastAsiaTheme="minorEastAsia" w:hAnsiTheme="minorHAnsi" w:cstheme="minorHAnsi"/>
                <w:snapToGrid w:val="0"/>
              </w:rPr>
              <w:lastRenderedPageBreak/>
              <w:t xml:space="preserve">bhfuil an clár spriocdhírithe chomh héifeachtúil agus is féidir, is go bhfuiltear ag cloí le rialacha na scéime. </w:t>
            </w:r>
          </w:p>
          <w:p w14:paraId="689ABFC5" w14:textId="77777777" w:rsidR="00311DDD" w:rsidRPr="001C26F9" w:rsidRDefault="00311DDD" w:rsidP="00D7218F">
            <w:pPr>
              <w:pStyle w:val="ListParagraph"/>
              <w:numPr>
                <w:ilvl w:val="0"/>
                <w:numId w:val="57"/>
              </w:numPr>
              <w:rPr>
                <w:rFonts w:asciiTheme="minorHAnsi" w:eastAsiaTheme="minorEastAsia" w:hAnsiTheme="minorHAnsi" w:cstheme="minorHAnsi"/>
                <w:snapToGrid w:val="0"/>
              </w:rPr>
            </w:pPr>
            <w:proofErr w:type="spellStart"/>
            <w:r w:rsidRPr="001C26F9">
              <w:rPr>
                <w:rFonts w:asciiTheme="minorHAnsi" w:eastAsiaTheme="minorEastAsia" w:hAnsiTheme="minorHAnsi" w:cstheme="minorHAnsi"/>
                <w:snapToGrid w:val="0"/>
              </w:rPr>
              <w:t>Comhlíontacht</w:t>
            </w:r>
            <w:proofErr w:type="spellEnd"/>
            <w:r w:rsidRPr="001C26F9">
              <w:rPr>
                <w:rFonts w:asciiTheme="minorHAnsi" w:eastAsiaTheme="minorEastAsia" w:hAnsiTheme="minorHAnsi" w:cstheme="minorHAnsi"/>
                <w:snapToGrid w:val="0"/>
              </w:rPr>
              <w:t xml:space="preserve"> agus cuntasacht i dtaca le cistí poiblí.</w:t>
            </w:r>
          </w:p>
        </w:tc>
        <w:tc>
          <w:tcPr>
            <w:tcW w:w="2213" w:type="dxa"/>
          </w:tcPr>
          <w:p w14:paraId="13BBE9E5"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Monatóireacht ar an am a leithdháiltear ar Fhoirne Bainistíochta Sinsearacha.</w:t>
            </w:r>
          </w:p>
          <w:p w14:paraId="2B08BD4D" w14:textId="77777777" w:rsidR="0029428E" w:rsidRPr="001C26F9" w:rsidRDefault="0029428E" w:rsidP="0C30F4A9">
            <w:pPr>
              <w:rPr>
                <w:rFonts w:asciiTheme="minorHAnsi" w:eastAsiaTheme="minorEastAsia" w:hAnsiTheme="minorHAnsi" w:cstheme="minorHAnsi"/>
                <w:snapToGrid w:val="0"/>
                <w:sz w:val="22"/>
                <w:szCs w:val="22"/>
              </w:rPr>
            </w:pPr>
          </w:p>
          <w:p w14:paraId="0952F4EA" w14:textId="39AEDA1F"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Plean straitéiseach forbartha </w:t>
            </w:r>
            <w:proofErr w:type="spellStart"/>
            <w:r w:rsidRPr="001C26F9">
              <w:rPr>
                <w:rFonts w:asciiTheme="minorHAnsi" w:eastAsiaTheme="minorEastAsia" w:hAnsiTheme="minorHAnsi" w:cstheme="minorHAnsi"/>
                <w:snapToGrid w:val="0"/>
                <w:sz w:val="22"/>
              </w:rPr>
              <w:t>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Obair</w:t>
            </w:r>
            <w:proofErr w:type="spellEnd"/>
            <w:r w:rsidRPr="001C26F9">
              <w:rPr>
                <w:rFonts w:asciiTheme="minorHAnsi" w:eastAsiaTheme="minorEastAsia" w:hAnsiTheme="minorHAnsi" w:cstheme="minorHAnsi"/>
                <w:snapToGrid w:val="0"/>
                <w:sz w:val="22"/>
              </w:rPr>
              <w:t xml:space="preserve"> don Aos Óg sa réigiún.</w:t>
            </w:r>
          </w:p>
          <w:p w14:paraId="4E8A627D" w14:textId="77777777" w:rsidR="0029428E" w:rsidRPr="001C26F9" w:rsidRDefault="0029428E" w:rsidP="0C30F4A9">
            <w:pPr>
              <w:rPr>
                <w:rFonts w:asciiTheme="minorHAnsi" w:eastAsiaTheme="minorEastAsia" w:hAnsiTheme="minorHAnsi" w:cstheme="minorHAnsi"/>
                <w:snapToGrid w:val="0"/>
                <w:sz w:val="22"/>
                <w:szCs w:val="22"/>
              </w:rPr>
            </w:pPr>
          </w:p>
          <w:p w14:paraId="2DF13911"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Monatóireacht ar chruinnithe athbhreithnithe ráithiúla.</w:t>
            </w:r>
          </w:p>
          <w:p w14:paraId="1A270AFC" w14:textId="77777777" w:rsidR="0029428E" w:rsidRPr="001C26F9" w:rsidRDefault="0029428E" w:rsidP="0C30F4A9">
            <w:pPr>
              <w:rPr>
                <w:rFonts w:asciiTheme="minorHAnsi" w:eastAsiaTheme="minorEastAsia" w:hAnsiTheme="minorHAnsi" w:cstheme="minorHAnsi"/>
                <w:snapToGrid w:val="0"/>
                <w:sz w:val="22"/>
                <w:szCs w:val="22"/>
              </w:rPr>
            </w:pPr>
          </w:p>
          <w:p w14:paraId="66DD15CC"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Monatóireacht ar </w:t>
            </w:r>
            <w:proofErr w:type="spellStart"/>
            <w:r w:rsidRPr="001C26F9">
              <w:rPr>
                <w:rFonts w:asciiTheme="minorHAnsi" w:eastAsiaTheme="minorEastAsia" w:hAnsiTheme="minorHAnsi" w:cstheme="minorHAnsi"/>
                <w:snapToGrid w:val="0"/>
                <w:sz w:val="22"/>
              </w:rPr>
              <w:t>chomhlíontacht</w:t>
            </w:r>
            <w:proofErr w:type="spellEnd"/>
            <w:r w:rsidRPr="001C26F9">
              <w:rPr>
                <w:rFonts w:asciiTheme="minorHAnsi" w:eastAsiaTheme="minorEastAsia" w:hAnsiTheme="minorHAnsi" w:cstheme="minorHAnsi"/>
                <w:snapToGrid w:val="0"/>
                <w:sz w:val="22"/>
              </w:rPr>
              <w:t xml:space="preserve"> agus cuntasacht.</w:t>
            </w:r>
          </w:p>
          <w:p w14:paraId="4A9A326A" w14:textId="77777777" w:rsidR="00311DDD" w:rsidRPr="001C26F9" w:rsidRDefault="00311DDD" w:rsidP="0C30F4A9">
            <w:pPr>
              <w:rPr>
                <w:rFonts w:asciiTheme="minorHAnsi" w:eastAsiaTheme="minorEastAsia" w:hAnsiTheme="minorHAnsi" w:cstheme="minorHAnsi"/>
                <w:snapToGrid w:val="0"/>
                <w:sz w:val="22"/>
                <w:szCs w:val="22"/>
              </w:rPr>
            </w:pPr>
          </w:p>
          <w:p w14:paraId="188CD74A" w14:textId="77777777" w:rsidR="00311DDD" w:rsidRPr="001C26F9" w:rsidRDefault="00311DDD" w:rsidP="0C30F4A9">
            <w:pPr>
              <w:rPr>
                <w:rFonts w:asciiTheme="minorHAnsi" w:eastAsiaTheme="minorEastAsia" w:hAnsiTheme="minorHAnsi" w:cstheme="minorHAnsi"/>
                <w:snapToGrid w:val="0"/>
                <w:sz w:val="22"/>
                <w:szCs w:val="22"/>
              </w:rPr>
            </w:pPr>
          </w:p>
          <w:p w14:paraId="6E2BEFFF" w14:textId="77777777" w:rsidR="00311DDD" w:rsidRPr="001C26F9" w:rsidRDefault="00311DDD" w:rsidP="0C30F4A9">
            <w:pPr>
              <w:rPr>
                <w:rFonts w:asciiTheme="minorHAnsi" w:eastAsiaTheme="minorEastAsia" w:hAnsiTheme="minorHAnsi" w:cstheme="minorHAnsi"/>
                <w:snapToGrid w:val="0"/>
                <w:sz w:val="22"/>
                <w:szCs w:val="22"/>
              </w:rPr>
            </w:pPr>
          </w:p>
          <w:p w14:paraId="26A2F9BB" w14:textId="77777777" w:rsidR="00311DDD" w:rsidRPr="001C26F9" w:rsidRDefault="00311DDD" w:rsidP="0C30F4A9">
            <w:pPr>
              <w:rPr>
                <w:rFonts w:asciiTheme="minorHAnsi" w:eastAsiaTheme="minorEastAsia" w:hAnsiTheme="minorHAnsi" w:cstheme="minorHAnsi"/>
                <w:snapToGrid w:val="0"/>
                <w:sz w:val="22"/>
                <w:szCs w:val="22"/>
              </w:rPr>
            </w:pPr>
          </w:p>
        </w:tc>
      </w:tr>
      <w:tr w:rsidR="00903E0D" w:rsidRPr="001C26F9" w14:paraId="398014A3" w14:textId="77777777" w:rsidTr="00C94516">
        <w:trPr>
          <w:trHeight w:val="625"/>
        </w:trPr>
        <w:tc>
          <w:tcPr>
            <w:tcW w:w="3385" w:type="dxa"/>
            <w:tcBorders>
              <w:left w:val="single" w:sz="4" w:space="0" w:color="auto"/>
            </w:tcBorders>
            <w:shd w:val="clear" w:color="auto" w:fill="04524A"/>
          </w:tcPr>
          <w:p w14:paraId="77611330" w14:textId="77777777" w:rsidR="0079311D" w:rsidRPr="001C26F9" w:rsidRDefault="0079311D" w:rsidP="0079311D">
            <w:pPr>
              <w:pStyle w:val="ListBullet"/>
              <w:numPr>
                <w:ilvl w:val="0"/>
                <w:numId w:val="0"/>
              </w:numPr>
              <w:spacing w:after="0" w:line="240" w:lineRule="auto"/>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622A0934" w14:textId="77777777" w:rsidR="0079311D" w:rsidRPr="001C26F9" w:rsidRDefault="0079311D" w:rsidP="0079311D">
            <w:pPr>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Cuireann dea-rialachas an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forbairt agus cur i bhfeidhm beartas agus cleachtas a chuireann le cáilíocht ár soláthar agus seirbhísí tacaíochta chun cinn. Cinntíonn cuntasacht go gcomhlíonann an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na rialacháin go léir, ag cothú caidreamh dearfach le comhlachtaí creidiúnaithe agus gníomhaireachtaí rialtais. Cuidíonn sé freisin le réimsí feabhsúcháin a aithint i dtreo feabhsú cáilíochta sa Choláiste.</w:t>
            </w:r>
          </w:p>
          <w:p w14:paraId="01AFF7F8" w14:textId="77777777" w:rsidR="0079311D" w:rsidRPr="001C26F9" w:rsidRDefault="0079311D" w:rsidP="0079311D">
            <w:pPr>
              <w:rPr>
                <w:rFonts w:asciiTheme="minorHAnsi" w:hAnsiTheme="minorHAnsi" w:cstheme="minorHAnsi"/>
                <w:snapToGrid w:val="0"/>
                <w:sz w:val="22"/>
                <w:lang w:eastAsia="fr-FR"/>
              </w:rPr>
            </w:pPr>
          </w:p>
          <w:p w14:paraId="56C8A408" w14:textId="77777777" w:rsidR="0079311D" w:rsidRPr="001C26F9" w:rsidRDefault="0079311D" w:rsidP="0079311D">
            <w:pPr>
              <w:rPr>
                <w:rFonts w:asciiTheme="minorHAnsi" w:hAnsiTheme="minorHAnsi" w:cstheme="minorHAnsi"/>
                <w:snapToGrid w:val="0"/>
                <w:sz w:val="22"/>
                <w:szCs w:val="22"/>
              </w:rPr>
            </w:pPr>
            <w:r w:rsidRPr="001C26F9">
              <w:rPr>
                <w:rFonts w:asciiTheme="minorHAnsi" w:hAnsiTheme="minorHAnsi" w:cstheme="minorHAnsi"/>
                <w:snapToGrid w:val="0"/>
                <w:sz w:val="22"/>
              </w:rPr>
              <w:t xml:space="preserve">Buaileann </w:t>
            </w:r>
            <w:r w:rsidRPr="001C26F9">
              <w:rPr>
                <w:rFonts w:asciiTheme="minorHAnsi" w:hAnsiTheme="minorHAnsi" w:cstheme="minorHAnsi"/>
                <w:b/>
                <w:snapToGrid w:val="0"/>
                <w:sz w:val="22"/>
              </w:rPr>
              <w:t xml:space="preserve">struchtúir Rialachais </w:t>
            </w:r>
            <w:proofErr w:type="spellStart"/>
            <w:r w:rsidRPr="001C26F9">
              <w:rPr>
                <w:rFonts w:asciiTheme="minorHAnsi" w:hAnsiTheme="minorHAnsi" w:cstheme="minorHAnsi"/>
                <w:b/>
                <w:snapToGrid w:val="0"/>
                <w:sz w:val="22"/>
              </w:rPr>
              <w:t>DC</w:t>
            </w:r>
            <w:proofErr w:type="spellEnd"/>
            <w:r w:rsidRPr="001C26F9">
              <w:rPr>
                <w:rFonts w:asciiTheme="minorHAnsi" w:hAnsiTheme="minorHAnsi" w:cstheme="minorHAnsi"/>
                <w:b/>
                <w:snapToGrid w:val="0"/>
                <w:sz w:val="22"/>
              </w:rPr>
              <w:t xml:space="preserve"> Choláiste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snapToGrid w:val="0"/>
                <w:sz w:val="22"/>
              </w:rPr>
              <w:t xml:space="preserve">, struchtúir na Comhairle Cáilíochta agus a foghrúpaí gaolmhara (Deimhniú Cáilíochta agus Rialachas Clár), in éineacht le Líonra Pleanála Réigiúnach 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Grúpa Stiúrtha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 chéile go rialta.</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6A49B6ED" w14:textId="77777777" w:rsidR="0079311D" w:rsidRPr="001C26F9" w:rsidRDefault="0079311D" w:rsidP="0079311D">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w:t>
            </w:r>
          </w:p>
          <w:p w14:paraId="28FB81C8" w14:textId="77777777" w:rsidR="0079311D" w:rsidRPr="001C26F9" w:rsidRDefault="0079311D" w:rsidP="00D7218F">
            <w:pPr>
              <w:pStyle w:val="ListParagraph"/>
              <w:numPr>
                <w:ilvl w:val="0"/>
                <w:numId w:val="127"/>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cruinnithe struchtúir rialachais </w:t>
            </w:r>
            <w:proofErr w:type="spellStart"/>
            <w:r w:rsidRPr="001C26F9">
              <w:rPr>
                <w:rFonts w:asciiTheme="minorHAnsi" w:eastAsia="Times New Roman" w:hAnsiTheme="minorHAnsi" w:cstheme="minorHAnsi"/>
                <w:snapToGrid w:val="0"/>
              </w:rPr>
              <w:t>DC</w:t>
            </w:r>
            <w:proofErr w:type="spellEnd"/>
            <w:r w:rsidRPr="001C26F9">
              <w:rPr>
                <w:rFonts w:asciiTheme="minorHAnsi" w:eastAsia="Times New Roman" w:hAnsiTheme="minorHAnsi" w:cstheme="minorHAnsi"/>
                <w:snapToGrid w:val="0"/>
              </w:rPr>
              <w:t>.</w:t>
            </w:r>
          </w:p>
          <w:p w14:paraId="53AEADC5" w14:textId="77777777" w:rsidR="0079311D" w:rsidRPr="001C26F9" w:rsidRDefault="0079311D" w:rsidP="00D7218F">
            <w:pPr>
              <w:pStyle w:val="ListParagraph"/>
              <w:numPr>
                <w:ilvl w:val="0"/>
                <w:numId w:val="127"/>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Nótaí cruinnithe.</w:t>
            </w:r>
          </w:p>
          <w:p w14:paraId="6F4D4FC8" w14:textId="77777777" w:rsidR="0079311D" w:rsidRPr="001C26F9" w:rsidRDefault="0079311D" w:rsidP="00D7218F">
            <w:pPr>
              <w:pStyle w:val="ListParagraph"/>
              <w:numPr>
                <w:ilvl w:val="0"/>
                <w:numId w:val="127"/>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Raon forbartha beartais. </w:t>
            </w:r>
          </w:p>
          <w:p w14:paraId="03FA971C" w14:textId="77777777" w:rsidR="0079311D" w:rsidRPr="001C26F9" w:rsidRDefault="0079311D" w:rsidP="0079311D">
            <w:pPr>
              <w:rPr>
                <w:rFonts w:asciiTheme="minorHAnsi" w:eastAsia="Calibri" w:hAnsiTheme="minorHAnsi" w:cstheme="minorHAnsi"/>
                <w:snapToGrid w:val="0"/>
                <w:sz w:val="22"/>
                <w:szCs w:val="22"/>
              </w:rPr>
            </w:pPr>
          </w:p>
        </w:tc>
        <w:tc>
          <w:tcPr>
            <w:tcW w:w="2213" w:type="dxa"/>
            <w:tcBorders>
              <w:top w:val="single" w:sz="6" w:space="0" w:color="auto"/>
              <w:left w:val="single" w:sz="6" w:space="0" w:color="auto"/>
              <w:bottom w:val="single" w:sz="6" w:space="0" w:color="auto"/>
              <w:right w:val="single" w:sz="6" w:space="0" w:color="auto"/>
            </w:tcBorders>
            <w:shd w:val="clear" w:color="auto" w:fill="FFFFFF" w:themeFill="background1"/>
          </w:tcPr>
          <w:p w14:paraId="3F83AC91" w14:textId="77777777" w:rsidR="0079311D" w:rsidRPr="001C26F9" w:rsidRDefault="0010014F" w:rsidP="0079311D">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Monatóireacht ar </w:t>
            </w:r>
            <w:proofErr w:type="spellStart"/>
            <w:r w:rsidRPr="001C26F9">
              <w:rPr>
                <w:rFonts w:asciiTheme="minorHAnsi" w:eastAsia="Calibri" w:hAnsiTheme="minorHAnsi" w:cstheme="minorHAnsi"/>
                <w:snapToGrid w:val="0"/>
                <w:sz w:val="22"/>
              </w:rPr>
              <w:t>chomhlíontacht</w:t>
            </w:r>
            <w:proofErr w:type="spellEnd"/>
            <w:r w:rsidRPr="001C26F9">
              <w:rPr>
                <w:rFonts w:asciiTheme="minorHAnsi" w:eastAsia="Calibri" w:hAnsiTheme="minorHAnsi" w:cstheme="minorHAnsi"/>
                <w:snapToGrid w:val="0"/>
                <w:sz w:val="22"/>
              </w:rPr>
              <w:t xml:space="preserve"> agus cuntasacht.</w:t>
            </w:r>
          </w:p>
        </w:tc>
      </w:tr>
      <w:tr w:rsidR="00903E0D" w:rsidRPr="001C26F9" w14:paraId="7D001022" w14:textId="77777777" w:rsidTr="00C94516">
        <w:trPr>
          <w:trHeight w:val="625"/>
        </w:trPr>
        <w:tc>
          <w:tcPr>
            <w:tcW w:w="3385" w:type="dxa"/>
            <w:tcBorders>
              <w:left w:val="single" w:sz="4" w:space="0" w:color="auto"/>
            </w:tcBorders>
            <w:shd w:val="clear" w:color="auto" w:fill="04524A"/>
          </w:tcPr>
          <w:p w14:paraId="01A48284" w14:textId="77777777" w:rsidR="0079311D" w:rsidRPr="001C26F9" w:rsidRDefault="0079311D" w:rsidP="0079311D">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t xml:space="preserve">3.2 Chun leanúint le próisis straitéiseacha pleanála gnó a nuáil agus a neartú chun tosaíochtaí na heagraíochta a bhaint amach </w:t>
            </w:r>
          </w:p>
        </w:tc>
        <w:tc>
          <w:tcPr>
            <w:tcW w:w="4831" w:type="dxa"/>
          </w:tcPr>
          <w:p w14:paraId="1F2FB881"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Oibreoidh Rannán Scoileanna agus Rannán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leis an gCoiste Airgeadais agus leis an gCoiste Iniúchta agus Riosca i rith 2024, chun riosca a aithint, a mheas, a </w:t>
            </w:r>
            <w:proofErr w:type="spellStart"/>
            <w:r w:rsidRPr="001C26F9">
              <w:rPr>
                <w:rFonts w:asciiTheme="minorHAnsi" w:eastAsiaTheme="minorEastAsia" w:hAnsiTheme="minorHAnsi" w:cstheme="minorHAnsi"/>
                <w:snapToGrid w:val="0"/>
                <w:sz w:val="22"/>
              </w:rPr>
              <w:t>mhonatóiriú</w:t>
            </w:r>
            <w:proofErr w:type="spellEnd"/>
            <w:r w:rsidRPr="001C26F9">
              <w:rPr>
                <w:rFonts w:asciiTheme="minorHAnsi" w:eastAsiaTheme="minorEastAsia" w:hAnsiTheme="minorHAnsi" w:cstheme="minorHAnsi"/>
                <w:snapToGrid w:val="0"/>
                <w:sz w:val="22"/>
              </w:rPr>
              <w:t xml:space="preserve"> agus a bhainistiú ar bhealach gníomhach i gcomhthéacs gach ceann dá hoibríochtaí agus cinnteoidh sé go bhfuil socruithe foirmiúla agus trédhearcacha i bhfeidhm le haghaidh iniúchadh inmheánach agus seachtrach. </w:t>
            </w:r>
          </w:p>
          <w:p w14:paraId="04C5E956" w14:textId="77777777" w:rsidR="0079311D" w:rsidRPr="001C26F9" w:rsidRDefault="0079311D" w:rsidP="0079311D">
            <w:pPr>
              <w:rPr>
                <w:rFonts w:asciiTheme="minorHAnsi" w:eastAsiaTheme="minorEastAsia" w:hAnsiTheme="minorHAnsi" w:cstheme="minorHAnsi"/>
                <w:snapToGrid w:val="0"/>
                <w:sz w:val="22"/>
                <w:szCs w:val="22"/>
              </w:rPr>
            </w:pPr>
          </w:p>
          <w:p w14:paraId="37953743" w14:textId="77777777" w:rsidR="00C1069E" w:rsidRPr="001C26F9" w:rsidRDefault="0079311D" w:rsidP="005566BE">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 linn 2024, cinnteoidh Rannán Scoileanna agus Rannán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mbeidh Clár Rioscaí na Scoileanna / an Clár Rioscaí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ainmnithe mar </w:t>
            </w:r>
            <w:r w:rsidRPr="001C26F9">
              <w:rPr>
                <w:rFonts w:asciiTheme="minorHAnsi" w:eastAsiaTheme="minorEastAsia" w:hAnsiTheme="minorHAnsi" w:cstheme="minorHAnsi"/>
                <w:snapToGrid w:val="0"/>
                <w:sz w:val="22"/>
              </w:rPr>
              <w:lastRenderedPageBreak/>
              <w:t>mhír ar chlár oibre na gcruinnithe, agus go ndéanfaidh Príomhoidí agus Leas-</w:t>
            </w:r>
            <w:proofErr w:type="spellStart"/>
            <w:r w:rsidRPr="001C26F9">
              <w:rPr>
                <w:rFonts w:asciiTheme="minorHAnsi" w:eastAsiaTheme="minorEastAsia" w:hAnsiTheme="minorHAnsi" w:cstheme="minorHAnsi"/>
                <w:snapToGrid w:val="0"/>
                <w:sz w:val="22"/>
              </w:rPr>
              <w:t>Phríomhoidí</w:t>
            </w:r>
            <w:proofErr w:type="spellEnd"/>
            <w:r w:rsidRPr="001C26F9">
              <w:rPr>
                <w:rFonts w:asciiTheme="minorHAnsi" w:eastAsiaTheme="minorEastAsia" w:hAnsiTheme="minorHAnsi" w:cstheme="minorHAnsi"/>
                <w:snapToGrid w:val="0"/>
                <w:sz w:val="22"/>
              </w:rPr>
              <w:t xml:space="preserve"> agus Bainisteoirí Soláthair athbhreithniú air go rialta.</w:t>
            </w:r>
          </w:p>
        </w:tc>
        <w:tc>
          <w:tcPr>
            <w:tcW w:w="3525" w:type="dxa"/>
          </w:tcPr>
          <w:p w14:paraId="7275CB35"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2C01ABE3" w14:textId="77777777" w:rsidR="0079311D" w:rsidRPr="001C26F9" w:rsidRDefault="0079311D" w:rsidP="00D7218F">
            <w:pPr>
              <w:pStyle w:val="ListParagraph"/>
              <w:numPr>
                <w:ilvl w:val="0"/>
                <w:numId w:val="6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Fianaise gur Mír ar an gClár Oibre é ag Cruinnithe Scoileanna agus Breisoideachais agus Oiliúna in 2024.</w:t>
            </w:r>
          </w:p>
          <w:p w14:paraId="572BF237" w14:textId="77777777" w:rsidR="0079311D" w:rsidRPr="001C26F9" w:rsidRDefault="0079311D" w:rsidP="00D7218F">
            <w:pPr>
              <w:pStyle w:val="ListParagraph"/>
              <w:numPr>
                <w:ilvl w:val="0"/>
                <w:numId w:val="6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Fianaise go bhfuil an clár riosca á thabhairt cothrom chun dáta in 2024.</w:t>
            </w:r>
          </w:p>
          <w:p w14:paraId="4BF7FE26" w14:textId="77777777" w:rsidR="0079311D" w:rsidRPr="001C26F9" w:rsidRDefault="0079311D" w:rsidP="00D7218F">
            <w:pPr>
              <w:pStyle w:val="ListParagraph"/>
              <w:numPr>
                <w:ilvl w:val="0"/>
                <w:numId w:val="6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Fianaise ar ghníomhartha chun rioscaí a mhaolú in 2024.</w:t>
            </w:r>
          </w:p>
        </w:tc>
        <w:tc>
          <w:tcPr>
            <w:tcW w:w="2213" w:type="dxa"/>
          </w:tcPr>
          <w:p w14:paraId="03DDCD4D"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Feasacht ard ar rioscaí a aithint agus a bhainistiú leis an gClár Riosca. </w:t>
            </w:r>
          </w:p>
          <w:p w14:paraId="6F19C01D" w14:textId="77777777" w:rsidR="0079311D" w:rsidRPr="001C26F9" w:rsidRDefault="0079311D" w:rsidP="0079311D">
            <w:pPr>
              <w:rPr>
                <w:rFonts w:asciiTheme="minorHAnsi" w:eastAsiaTheme="minorEastAsia" w:hAnsiTheme="minorHAnsi" w:cstheme="minorHAnsi"/>
                <w:snapToGrid w:val="0"/>
                <w:sz w:val="22"/>
                <w:szCs w:val="22"/>
              </w:rPr>
            </w:pPr>
          </w:p>
          <w:p w14:paraId="49EBFAC4"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Obair leantach ar ghníomhartha chun rioscaí a mhaolú</w:t>
            </w:r>
          </w:p>
        </w:tc>
      </w:tr>
      <w:tr w:rsidR="00903E0D" w:rsidRPr="001C26F9" w14:paraId="67CFEEE4" w14:textId="77777777" w:rsidTr="00C94516">
        <w:trPr>
          <w:trHeight w:val="625"/>
        </w:trPr>
        <w:tc>
          <w:tcPr>
            <w:tcW w:w="3385" w:type="dxa"/>
            <w:tcBorders>
              <w:left w:val="single" w:sz="4" w:space="0" w:color="auto"/>
            </w:tcBorders>
            <w:shd w:val="clear" w:color="auto" w:fill="04524A"/>
          </w:tcPr>
          <w:p w14:paraId="0677EDE1" w14:textId="77777777" w:rsidR="0079311D" w:rsidRPr="001C26F9" w:rsidRDefault="0079311D" w:rsidP="0079311D">
            <w:pPr>
              <w:pStyle w:val="ListBullet"/>
              <w:numPr>
                <w:ilvl w:val="0"/>
                <w:numId w:val="0"/>
              </w:numPr>
              <w:spacing w:after="0" w:line="240" w:lineRule="auto"/>
              <w:rPr>
                <w:rFonts w:eastAsiaTheme="minorEastAsia" w:cstheme="minorHAnsi"/>
                <w:snapToGrid w:val="0"/>
              </w:rPr>
            </w:pPr>
          </w:p>
        </w:tc>
        <w:tc>
          <w:tcPr>
            <w:tcW w:w="4831" w:type="dxa"/>
          </w:tcPr>
          <w:p w14:paraId="41ED783A"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Leanúint ar aghaidh ag comhoibriú le </w:t>
            </w:r>
            <w:proofErr w:type="spellStart"/>
            <w:r w:rsidRPr="001C26F9">
              <w:rPr>
                <w:rFonts w:asciiTheme="minorHAnsi" w:eastAsiaTheme="minorEastAsia" w:hAnsiTheme="minorHAnsi" w:cstheme="minorHAnsi"/>
                <w:snapToGrid w:val="0"/>
                <w:sz w:val="22"/>
              </w:rPr>
              <w:t>BOOanna</w:t>
            </w:r>
            <w:proofErr w:type="spellEnd"/>
            <w:r w:rsidRPr="001C26F9">
              <w:rPr>
                <w:rFonts w:asciiTheme="minorHAnsi" w:eastAsiaTheme="minorEastAsia" w:hAnsiTheme="minorHAnsi" w:cstheme="minorHAnsi"/>
                <w:snapToGrid w:val="0"/>
                <w:sz w:val="22"/>
              </w:rPr>
              <w:t xml:space="preserve"> eile maidir le </w:t>
            </w:r>
            <w:proofErr w:type="spellStart"/>
            <w:r w:rsidRPr="001C26F9">
              <w:rPr>
                <w:rFonts w:asciiTheme="minorHAnsi" w:eastAsiaTheme="minorEastAsia" w:hAnsiTheme="minorHAnsi" w:cstheme="minorHAnsi"/>
                <w:b/>
                <w:snapToGrid w:val="0"/>
                <w:sz w:val="22"/>
              </w:rPr>
              <w:t>CRM</w:t>
            </w:r>
            <w:proofErr w:type="spellEnd"/>
            <w:r w:rsidRPr="001C26F9">
              <w:rPr>
                <w:rFonts w:asciiTheme="minorHAnsi" w:eastAsiaTheme="minorEastAsia" w:hAnsiTheme="minorHAnsi" w:cstheme="minorHAnsi"/>
                <w:b/>
                <w:snapToGrid w:val="0"/>
                <w:sz w:val="22"/>
              </w:rPr>
              <w:t>/bunachar sonraí a fhorbairt</w:t>
            </w:r>
            <w:r w:rsidRPr="001C26F9">
              <w:rPr>
                <w:rFonts w:asciiTheme="minorHAnsi" w:eastAsiaTheme="minorEastAsia" w:hAnsiTheme="minorHAnsi" w:cstheme="minorHAnsi"/>
                <w:snapToGrid w:val="0"/>
                <w:sz w:val="22"/>
              </w:rPr>
              <w:t xml:space="preserve"> chun críche bainistíochta nó sonraí </w:t>
            </w:r>
            <w:proofErr w:type="spellStart"/>
            <w:r w:rsidRPr="001C26F9">
              <w:rPr>
                <w:rFonts w:asciiTheme="minorHAnsi" w:eastAsiaTheme="minorEastAsia" w:hAnsiTheme="minorHAnsi" w:cstheme="minorHAnsi"/>
                <w:snapToGrid w:val="0"/>
                <w:sz w:val="22"/>
              </w:rPr>
              <w:t>eagraíochtúla</w:t>
            </w:r>
            <w:proofErr w:type="spellEnd"/>
            <w:r w:rsidRPr="001C26F9">
              <w:rPr>
                <w:rFonts w:asciiTheme="minorHAnsi" w:eastAsiaTheme="minorEastAsia" w:hAnsiTheme="minorHAnsi" w:cstheme="minorHAnsi"/>
                <w:snapToGrid w:val="0"/>
                <w:sz w:val="22"/>
              </w:rPr>
              <w:t xml:space="preserve"> maidir le Dearbhú Cáilíochta agus rannpháirtíocht le fostóirí.</w:t>
            </w:r>
          </w:p>
          <w:p w14:paraId="4E2A1858" w14:textId="77777777" w:rsidR="0079311D" w:rsidRPr="001C26F9" w:rsidRDefault="0079311D" w:rsidP="0079311D">
            <w:pPr>
              <w:rPr>
                <w:rFonts w:asciiTheme="minorHAnsi" w:eastAsiaTheme="minorEastAsia" w:hAnsiTheme="minorHAnsi" w:cstheme="minorHAnsi"/>
                <w:snapToGrid w:val="0"/>
                <w:sz w:val="22"/>
                <w:szCs w:val="22"/>
              </w:rPr>
            </w:pPr>
          </w:p>
        </w:tc>
        <w:tc>
          <w:tcPr>
            <w:tcW w:w="3525" w:type="dxa"/>
          </w:tcPr>
          <w:p w14:paraId="3FF4C88D"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2CBEA83C" w14:textId="77777777" w:rsidR="0079311D" w:rsidRPr="001C26F9" w:rsidRDefault="0079311D" w:rsidP="005566BE">
            <w:pPr>
              <w:pStyle w:val="ListParagraph"/>
              <w:numPr>
                <w:ilvl w:val="0"/>
                <w:numId w:val="5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An t-eolas is déanaí ón bhfoireann forbartha córais ar chruinnithe foghrúpa na Comhairle Cáilíochta (</w:t>
            </w:r>
            <w:proofErr w:type="spellStart"/>
            <w:r w:rsidRPr="001C26F9">
              <w:rPr>
                <w:rFonts w:asciiTheme="minorHAnsi" w:eastAsiaTheme="minorEastAsia" w:hAnsiTheme="minorHAnsi" w:cstheme="minorHAnsi"/>
                <w:snapToGrid w:val="0"/>
              </w:rPr>
              <w:t>DC</w:t>
            </w:r>
            <w:proofErr w:type="spellEnd"/>
            <w:r w:rsidRPr="001C26F9">
              <w:rPr>
                <w:rFonts w:asciiTheme="minorHAnsi" w:eastAsiaTheme="minorEastAsia" w:hAnsiTheme="minorHAnsi" w:cstheme="minorHAnsi"/>
                <w:snapToGrid w:val="0"/>
              </w:rPr>
              <w:t>).</w:t>
            </w:r>
          </w:p>
        </w:tc>
        <w:tc>
          <w:tcPr>
            <w:tcW w:w="2213" w:type="dxa"/>
          </w:tcPr>
          <w:p w14:paraId="2948C590"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Córas </w:t>
            </w:r>
            <w:proofErr w:type="spellStart"/>
            <w:r w:rsidRPr="001C26F9">
              <w:rPr>
                <w:rFonts w:asciiTheme="minorHAnsi" w:eastAsiaTheme="minorEastAsia" w:hAnsiTheme="minorHAnsi" w:cstheme="minorHAnsi"/>
                <w:snapToGrid w:val="0"/>
                <w:sz w:val="22"/>
              </w:rPr>
              <w:t>CRM</w:t>
            </w:r>
            <w:proofErr w:type="spellEnd"/>
            <w:r w:rsidRPr="001C26F9">
              <w:rPr>
                <w:rFonts w:asciiTheme="minorHAnsi" w:eastAsiaTheme="minorEastAsia" w:hAnsiTheme="minorHAnsi" w:cstheme="minorHAnsi"/>
                <w:snapToGrid w:val="0"/>
                <w:sz w:val="22"/>
              </w:rPr>
              <w:t>/bunachar sonraí á fhorbairt/á chur i bhfeidhm/ á mheas.</w:t>
            </w:r>
          </w:p>
        </w:tc>
      </w:tr>
      <w:tr w:rsidR="00903E0D" w:rsidRPr="001C26F9" w14:paraId="435C45A1" w14:textId="77777777" w:rsidTr="00C94516">
        <w:trPr>
          <w:trHeight w:val="694"/>
        </w:trPr>
        <w:tc>
          <w:tcPr>
            <w:tcW w:w="3385" w:type="dxa"/>
            <w:tcBorders>
              <w:left w:val="single" w:sz="4" w:space="0" w:color="auto"/>
            </w:tcBorders>
            <w:shd w:val="clear" w:color="auto" w:fill="04524A"/>
          </w:tcPr>
          <w:p w14:paraId="2F0C88E8" w14:textId="77777777" w:rsidR="005F0D71" w:rsidRPr="001C26F9" w:rsidRDefault="005F0D71" w:rsidP="005F0D71">
            <w:pPr>
              <w:pStyle w:val="ListBullet"/>
              <w:numPr>
                <w:ilvl w:val="0"/>
                <w:numId w:val="0"/>
              </w:numPr>
              <w:tabs>
                <w:tab w:val="left" w:pos="142"/>
                <w:tab w:val="left" w:pos="720"/>
              </w:tabs>
              <w:spacing w:after="0" w:line="240" w:lineRule="auto"/>
              <w:ind w:right="-54"/>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0EECEB39" w14:textId="77777777" w:rsidR="005F0D71" w:rsidRPr="001C26F9" w:rsidRDefault="005F0D71" w:rsidP="00FD37F1">
            <w:pPr>
              <w:rPr>
                <w:rFonts w:asciiTheme="minorHAnsi" w:hAnsiTheme="minorHAnsi" w:cstheme="minorHAnsi"/>
                <w:snapToGrid w:val="0"/>
                <w:sz w:val="22"/>
              </w:rPr>
            </w:pPr>
            <w:r w:rsidRPr="001C26F9">
              <w:rPr>
                <w:rFonts w:asciiTheme="minorHAnsi" w:hAnsiTheme="minorHAnsi" w:cstheme="minorHAnsi"/>
                <w:snapToGrid w:val="0"/>
                <w:sz w:val="22"/>
              </w:rPr>
              <w:t xml:space="preserve">Arna chomhordú ag an </w:t>
            </w:r>
            <w:r w:rsidRPr="001C26F9">
              <w:rPr>
                <w:rFonts w:asciiTheme="minorHAnsi" w:hAnsiTheme="minorHAnsi" w:cstheme="minorHAnsi"/>
                <w:b/>
                <w:snapToGrid w:val="0"/>
                <w:sz w:val="22"/>
              </w:rPr>
              <w:t xml:space="preserve">tseirbhís Tacaíochta Oibríochtaí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snapToGrid w:val="0"/>
                <w:sz w:val="22"/>
              </w:rPr>
              <w:t xml:space="preserve">, tá nósanna imeachta i bhfeidhm chun monatóireacht a dhéanamh ar ghníomhaíochtaí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ar fud na gcampas. Déantar gach cúrsa, foghlaimeoir agus gach toradh a thaifeadadh ar </w:t>
            </w:r>
            <w:proofErr w:type="spellStart"/>
            <w:r w:rsidRPr="001C26F9">
              <w:rPr>
                <w:rFonts w:asciiTheme="minorHAnsi" w:hAnsiTheme="minorHAnsi" w:cstheme="minorHAnsi"/>
                <w:snapToGrid w:val="0"/>
                <w:sz w:val="22"/>
              </w:rPr>
              <w:t>CTFC</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Taifeadtar</w:t>
            </w:r>
            <w:proofErr w:type="spellEnd"/>
            <w:r w:rsidRPr="001C26F9">
              <w:rPr>
                <w:rFonts w:asciiTheme="minorHAnsi" w:hAnsiTheme="minorHAnsi" w:cstheme="minorHAnsi"/>
                <w:snapToGrid w:val="0"/>
                <w:sz w:val="22"/>
              </w:rPr>
              <w:t xml:space="preserve"> pleanáil bhliantúil in </w:t>
            </w:r>
            <w:proofErr w:type="spellStart"/>
            <w:r w:rsidRPr="001C26F9">
              <w:rPr>
                <w:rFonts w:asciiTheme="minorHAnsi" w:hAnsiTheme="minorHAnsi" w:cstheme="minorHAnsi"/>
                <w:snapToGrid w:val="0"/>
                <w:sz w:val="22"/>
              </w:rPr>
              <w:t>ILM</w:t>
            </w:r>
            <w:proofErr w:type="spellEnd"/>
            <w:r w:rsidRPr="001C26F9">
              <w:rPr>
                <w:rFonts w:asciiTheme="minorHAnsi" w:hAnsiTheme="minorHAnsi" w:cstheme="minorHAnsi"/>
                <w:snapToGrid w:val="0"/>
                <w:sz w:val="22"/>
              </w:rPr>
              <w:t xml:space="preserve"> agus gintear tuairiscí in aghaidh na ráithe. Déantar gníomhaíocht agus tinreamh sa seomra ranga a thaifeadadh ar an </w:t>
            </w:r>
            <w:proofErr w:type="spellStart"/>
            <w:r w:rsidRPr="001C26F9">
              <w:rPr>
                <w:rFonts w:asciiTheme="minorHAnsi" w:hAnsiTheme="minorHAnsi" w:cstheme="minorHAnsi"/>
                <w:snapToGrid w:val="0"/>
                <w:sz w:val="22"/>
              </w:rPr>
              <w:t>gCliant</w:t>
            </w:r>
            <w:proofErr w:type="spellEnd"/>
            <w:r w:rsidRPr="001C26F9">
              <w:rPr>
                <w:rFonts w:asciiTheme="minorHAnsi" w:hAnsiTheme="minorHAnsi" w:cstheme="minorHAnsi"/>
                <w:snapToGrid w:val="0"/>
                <w:sz w:val="22"/>
              </w:rPr>
              <w:t xml:space="preserve"> Amchláir agus ar an Amchlár. Déantar tinreamh agus íocaíochtaí foghlaimeora a thaifeadadh ar </w:t>
            </w:r>
            <w:proofErr w:type="spellStart"/>
            <w:r w:rsidRPr="001C26F9">
              <w:rPr>
                <w:rFonts w:asciiTheme="minorHAnsi" w:hAnsiTheme="minorHAnsi" w:cstheme="minorHAnsi"/>
                <w:snapToGrid w:val="0"/>
                <w:sz w:val="22"/>
              </w:rPr>
              <w:t>TACS</w:t>
            </w:r>
            <w:proofErr w:type="spellEnd"/>
            <w:r w:rsidRPr="001C26F9">
              <w:rPr>
                <w:rFonts w:asciiTheme="minorHAnsi" w:hAnsiTheme="minorHAnsi" w:cstheme="minorHAnsi"/>
                <w:snapToGrid w:val="0"/>
                <w:sz w:val="22"/>
              </w:rPr>
              <w:t xml:space="preserve"> agus </w:t>
            </w:r>
            <w:proofErr w:type="spellStart"/>
            <w:r w:rsidRPr="001C26F9">
              <w:rPr>
                <w:rFonts w:asciiTheme="minorHAnsi" w:hAnsiTheme="minorHAnsi" w:cstheme="minorHAnsi"/>
                <w:snapToGrid w:val="0"/>
                <w:sz w:val="22"/>
              </w:rPr>
              <w:t>PeopleXD</w:t>
            </w:r>
            <w:proofErr w:type="spellEnd"/>
            <w:r w:rsidRPr="001C26F9">
              <w:rPr>
                <w:rFonts w:asciiTheme="minorHAnsi" w:hAnsiTheme="minorHAnsi" w:cstheme="minorHAnsi"/>
                <w:snapToGrid w:val="0"/>
                <w:sz w:val="22"/>
              </w:rPr>
              <w:t xml:space="preserve">. </w:t>
            </w:r>
          </w:p>
          <w:p w14:paraId="3208B35D" w14:textId="77777777" w:rsidR="005F0D71" w:rsidRPr="001C26F9" w:rsidRDefault="005F0D71" w:rsidP="00D7218F">
            <w:pPr>
              <w:pStyle w:val="ListParagraph"/>
              <w:numPr>
                <w:ilvl w:val="0"/>
                <w:numId w:val="128"/>
              </w:numPr>
              <w:spacing w:after="160"/>
              <w:rPr>
                <w:rFonts w:asciiTheme="minorHAnsi" w:hAnsiTheme="minorHAnsi" w:cstheme="minorHAnsi"/>
                <w:snapToGrid w:val="0"/>
              </w:rPr>
            </w:pPr>
            <w:r w:rsidRPr="001C26F9">
              <w:rPr>
                <w:rFonts w:asciiTheme="minorHAnsi" w:hAnsiTheme="minorHAnsi" w:cstheme="minorHAnsi"/>
                <w:snapToGrid w:val="0"/>
              </w:rPr>
              <w:t xml:space="preserve">In 2024, leanfar leis an rolladh amach breise ar aistriú na ngníomhaíochtaí treorach ar </w:t>
            </w:r>
            <w:proofErr w:type="spellStart"/>
            <w:r w:rsidRPr="001C26F9">
              <w:rPr>
                <w:rFonts w:asciiTheme="minorHAnsi" w:hAnsiTheme="minorHAnsi" w:cstheme="minorHAnsi"/>
                <w:snapToGrid w:val="0"/>
              </w:rPr>
              <w:t>CTFC</w:t>
            </w:r>
            <w:proofErr w:type="spellEnd"/>
            <w:r w:rsidRPr="001C26F9">
              <w:rPr>
                <w:rFonts w:asciiTheme="minorHAnsi" w:hAnsiTheme="minorHAnsi" w:cstheme="minorHAnsi"/>
                <w:snapToGrid w:val="0"/>
              </w:rPr>
              <w:t>.</w:t>
            </w:r>
          </w:p>
          <w:p w14:paraId="12D5BF78" w14:textId="77777777" w:rsidR="005F0D71" w:rsidRPr="001C26F9" w:rsidRDefault="005F0D71" w:rsidP="00D7218F">
            <w:pPr>
              <w:pStyle w:val="ListParagraph"/>
              <w:numPr>
                <w:ilvl w:val="0"/>
                <w:numId w:val="128"/>
              </w:numPr>
              <w:spacing w:after="160"/>
              <w:rPr>
                <w:rFonts w:asciiTheme="minorHAnsi" w:hAnsiTheme="minorHAnsi" w:cstheme="minorHAnsi"/>
                <w:snapToGrid w:val="0"/>
              </w:rPr>
            </w:pPr>
            <w:r w:rsidRPr="001C26F9">
              <w:rPr>
                <w:rStyle w:val="normaltextrun"/>
                <w:rFonts w:asciiTheme="minorHAnsi" w:hAnsiTheme="minorHAnsi" w:cstheme="minorHAnsi"/>
                <w:snapToGrid w:val="0"/>
                <w:shd w:val="clear" w:color="auto" w:fill="FFFFFF"/>
              </w:rPr>
              <w:t xml:space="preserve">Tá baint ag Coláiste </w:t>
            </w:r>
            <w:proofErr w:type="spellStart"/>
            <w:r w:rsidRPr="001C26F9">
              <w:rPr>
                <w:rStyle w:val="normaltextrun"/>
                <w:rFonts w:asciiTheme="minorHAnsi" w:hAnsiTheme="minorHAnsi" w:cstheme="minorHAnsi"/>
                <w:snapToGrid w:val="0"/>
                <w:shd w:val="clear" w:color="auto" w:fill="FFFFFF"/>
              </w:rPr>
              <w:t>FET</w:t>
            </w:r>
            <w:proofErr w:type="spellEnd"/>
            <w:r w:rsidRPr="001C26F9">
              <w:rPr>
                <w:rStyle w:val="normaltextrun"/>
                <w:rFonts w:asciiTheme="minorHAnsi" w:hAnsiTheme="minorHAnsi" w:cstheme="minorHAnsi"/>
                <w:snapToGrid w:val="0"/>
                <w:shd w:val="clear" w:color="auto" w:fill="FFFFFF"/>
              </w:rPr>
              <w:t xml:space="preserve"> freisin le tionscnaimh náisiúnta</w:t>
            </w:r>
            <w:r w:rsidRPr="001C26F9">
              <w:rPr>
                <w:rFonts w:asciiTheme="minorHAnsi" w:hAnsiTheme="minorHAnsi" w:cstheme="minorHAnsi"/>
                <w:snapToGrid w:val="0"/>
              </w:rPr>
              <w:t>, mar fhorbairt an Bhunachair Sonraí Straitéiseach um Rannpháirtíocht Fostóirí (</w:t>
            </w:r>
            <w:proofErr w:type="spellStart"/>
            <w:r w:rsidRPr="001C26F9">
              <w:rPr>
                <w:rFonts w:asciiTheme="minorHAnsi" w:hAnsiTheme="minorHAnsi" w:cstheme="minorHAnsi"/>
                <w:snapToGrid w:val="0"/>
              </w:rPr>
              <w:t>SEED</w:t>
            </w:r>
            <w:proofErr w:type="spellEnd"/>
            <w:r w:rsidRPr="001C26F9">
              <w:rPr>
                <w:rFonts w:asciiTheme="minorHAnsi" w:hAnsiTheme="minorHAnsi" w:cstheme="minorHAnsi"/>
                <w:snapToGrid w:val="0"/>
              </w:rPr>
              <w:t xml:space="preserve">) – córas </w:t>
            </w:r>
            <w:proofErr w:type="spellStart"/>
            <w:r w:rsidRPr="001C26F9">
              <w:rPr>
                <w:rFonts w:asciiTheme="minorHAnsi" w:hAnsiTheme="minorHAnsi" w:cstheme="minorHAnsi"/>
                <w:snapToGrid w:val="0"/>
              </w:rPr>
              <w:t>CRM</w:t>
            </w:r>
            <w:proofErr w:type="spellEnd"/>
            <w:r w:rsidRPr="001C26F9">
              <w:rPr>
                <w:rFonts w:asciiTheme="minorHAnsi" w:hAnsiTheme="minorHAnsi" w:cstheme="minorHAnsi"/>
                <w:snapToGrid w:val="0"/>
              </w:rPr>
              <w:t xml:space="preserve"> arna fhorbairt agus arna mhaoiniú trí SOLAS. Soláthraíonn sé cur chuige comhaontaithe, ar ardán amháin, thar ár </w:t>
            </w:r>
            <w:proofErr w:type="spellStart"/>
            <w:r w:rsidRPr="001C26F9">
              <w:rPr>
                <w:rFonts w:asciiTheme="minorHAnsi" w:hAnsiTheme="minorHAnsi" w:cstheme="minorHAnsi"/>
                <w:snapToGrid w:val="0"/>
              </w:rPr>
              <w:t>rannpháirtíochtaí</w:t>
            </w:r>
            <w:proofErr w:type="spellEnd"/>
            <w:r w:rsidRPr="001C26F9">
              <w:rPr>
                <w:rFonts w:asciiTheme="minorHAnsi" w:hAnsiTheme="minorHAnsi" w:cstheme="minorHAnsi"/>
                <w:snapToGrid w:val="0"/>
              </w:rPr>
              <w:t xml:space="preserve"> fostóra go léir, ag rianú agus ag taifeadadh an phróisis ó thús deireadh, ag seachadadh réiteach scamall-bhunaithe do gach rannpháirtíocht fostóra. Comhtháthaíonn </w:t>
            </w:r>
            <w:r w:rsidRPr="001C26F9">
              <w:rPr>
                <w:rFonts w:asciiTheme="minorHAnsi" w:hAnsiTheme="minorHAnsi" w:cstheme="minorHAnsi"/>
                <w:snapToGrid w:val="0"/>
              </w:rPr>
              <w:lastRenderedPageBreak/>
              <w:t xml:space="preserve">an réiteach seo go deas réidh lenár n-iarratais Office 365 mar aon le sonraí a chothaítear ónár gcórais reatha amhail </w:t>
            </w:r>
            <w:proofErr w:type="spellStart"/>
            <w:r w:rsidRPr="001C26F9">
              <w:rPr>
                <w:rFonts w:asciiTheme="minorHAnsi" w:hAnsiTheme="minorHAnsi" w:cstheme="minorHAnsi"/>
                <w:snapToGrid w:val="0"/>
              </w:rPr>
              <w:t>CTFC</w:t>
            </w:r>
            <w:proofErr w:type="spellEnd"/>
            <w:r w:rsidRPr="001C26F9">
              <w:rPr>
                <w:rFonts w:asciiTheme="minorHAnsi" w:hAnsiTheme="minorHAnsi" w:cstheme="minorHAnsi"/>
                <w:snapToGrid w:val="0"/>
              </w:rPr>
              <w:t xml:space="preserve"> agus </w:t>
            </w:r>
            <w:proofErr w:type="spellStart"/>
            <w:r w:rsidRPr="001C26F9">
              <w:rPr>
                <w:rFonts w:asciiTheme="minorHAnsi" w:hAnsiTheme="minorHAnsi" w:cstheme="minorHAnsi"/>
                <w:snapToGrid w:val="0"/>
              </w:rPr>
              <w:t>ACSS</w:t>
            </w:r>
            <w:proofErr w:type="spellEnd"/>
            <w:r w:rsidRPr="001C26F9">
              <w:rPr>
                <w:rFonts w:asciiTheme="minorHAnsi" w:hAnsiTheme="minorHAnsi" w:cstheme="minorHAnsi"/>
                <w:snapToGrid w:val="0"/>
              </w:rPr>
              <w:t xml:space="preserve">. </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2D1F196A" w14:textId="77777777" w:rsidR="005F0D71" w:rsidRPr="001C26F9" w:rsidRDefault="005F0D71" w:rsidP="005F0D71">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w:t>
            </w:r>
          </w:p>
          <w:p w14:paraId="1D1EC18A" w14:textId="77777777" w:rsidR="005F0D71" w:rsidRPr="001C26F9" w:rsidRDefault="005F0D71" w:rsidP="00D7218F">
            <w:pPr>
              <w:pStyle w:val="ListParagraph"/>
              <w:numPr>
                <w:ilvl w:val="0"/>
                <w:numId w:val="12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Tuarascálacha </w:t>
            </w:r>
            <w:proofErr w:type="spellStart"/>
            <w:r w:rsidRPr="001C26F9">
              <w:rPr>
                <w:rFonts w:asciiTheme="minorHAnsi" w:eastAsia="Times New Roman" w:hAnsiTheme="minorHAnsi" w:cstheme="minorHAnsi"/>
                <w:snapToGrid w:val="0"/>
              </w:rPr>
              <w:t>CTFC</w:t>
            </w:r>
            <w:proofErr w:type="spellEnd"/>
          </w:p>
          <w:p w14:paraId="3FF3904B" w14:textId="77777777" w:rsidR="005F0D71" w:rsidRPr="001C26F9" w:rsidRDefault="005F0D71" w:rsidP="00D7218F">
            <w:pPr>
              <w:pStyle w:val="ListParagraph"/>
              <w:numPr>
                <w:ilvl w:val="0"/>
                <w:numId w:val="129"/>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Tuarascálacha </w:t>
            </w:r>
            <w:proofErr w:type="spellStart"/>
            <w:r w:rsidRPr="001C26F9">
              <w:rPr>
                <w:rFonts w:asciiTheme="minorHAnsi" w:eastAsia="Times New Roman" w:hAnsiTheme="minorHAnsi" w:cstheme="minorHAnsi"/>
                <w:snapToGrid w:val="0"/>
              </w:rPr>
              <w:t>ILM</w:t>
            </w:r>
            <w:proofErr w:type="spellEnd"/>
          </w:p>
          <w:p w14:paraId="7DF359D2" w14:textId="77777777" w:rsidR="005F0D71" w:rsidRPr="001C26F9" w:rsidRDefault="005F0D71" w:rsidP="00D7218F">
            <w:pPr>
              <w:numPr>
                <w:ilvl w:val="0"/>
                <w:numId w:val="129"/>
              </w:num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An t-eolas is déanaí ón bhfoireann forbartha córais ar chruinnithe foghrúpa na Comhairle Cáilíochta (</w:t>
            </w:r>
            <w:proofErr w:type="spellStart"/>
            <w:r w:rsidRPr="001C26F9">
              <w:rPr>
                <w:rFonts w:asciiTheme="minorHAnsi" w:hAnsiTheme="minorHAnsi" w:cstheme="minorHAnsi"/>
                <w:snapToGrid w:val="0"/>
                <w:sz w:val="22"/>
              </w:rPr>
              <w:t>DC</w:t>
            </w:r>
            <w:proofErr w:type="spellEnd"/>
            <w:r w:rsidRPr="001C26F9">
              <w:rPr>
                <w:rFonts w:asciiTheme="minorHAnsi" w:hAnsiTheme="minorHAnsi" w:cstheme="minorHAnsi"/>
                <w:snapToGrid w:val="0"/>
                <w:sz w:val="22"/>
              </w:rPr>
              <w:t>). </w:t>
            </w:r>
          </w:p>
          <w:p w14:paraId="7BC9BF8D" w14:textId="77777777" w:rsidR="005F0D71" w:rsidRPr="001C26F9" w:rsidRDefault="005F0D71" w:rsidP="005F0D71">
            <w:pPr>
              <w:rPr>
                <w:rFonts w:asciiTheme="minorHAnsi" w:hAnsiTheme="minorHAnsi" w:cstheme="minorHAnsi"/>
                <w:snapToGrid w:val="0"/>
              </w:rPr>
            </w:pPr>
          </w:p>
        </w:tc>
        <w:tc>
          <w:tcPr>
            <w:tcW w:w="2213" w:type="dxa"/>
            <w:tcBorders>
              <w:top w:val="single" w:sz="6" w:space="0" w:color="auto"/>
              <w:left w:val="single" w:sz="6" w:space="0" w:color="auto"/>
              <w:bottom w:val="single" w:sz="6" w:space="0" w:color="auto"/>
              <w:right w:val="single" w:sz="6" w:space="0" w:color="auto"/>
            </w:tcBorders>
            <w:shd w:val="clear" w:color="auto" w:fill="auto"/>
          </w:tcPr>
          <w:p w14:paraId="05C68494" w14:textId="77777777" w:rsidR="005F0D71" w:rsidRPr="001C26F9" w:rsidRDefault="005F0D71" w:rsidP="005F0D71">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Spriocanna </w:t>
            </w:r>
            <w:proofErr w:type="spellStart"/>
            <w:r w:rsidRPr="001C26F9">
              <w:rPr>
                <w:rFonts w:asciiTheme="minorHAnsi" w:hAnsiTheme="minorHAnsi" w:cstheme="minorHAnsi"/>
                <w:snapToGrid w:val="0"/>
                <w:sz w:val="22"/>
              </w:rPr>
              <w:t>CFS</w:t>
            </w:r>
            <w:proofErr w:type="spellEnd"/>
            <w:r w:rsidRPr="001C26F9">
              <w:rPr>
                <w:rFonts w:asciiTheme="minorHAnsi" w:hAnsiTheme="minorHAnsi" w:cstheme="minorHAnsi"/>
                <w:snapToGrid w:val="0"/>
                <w:sz w:val="22"/>
              </w:rPr>
              <w:t xml:space="preserve"> 2024 comhaontaithe le SOLAS</w:t>
            </w:r>
          </w:p>
          <w:p w14:paraId="2BD8DB16" w14:textId="77777777" w:rsidR="005F0D71" w:rsidRPr="001C26F9" w:rsidRDefault="005F0D71" w:rsidP="005F0D71">
            <w:pPr>
              <w:textAlignment w:val="baseline"/>
              <w:rPr>
                <w:rFonts w:asciiTheme="minorHAnsi" w:hAnsiTheme="minorHAnsi" w:cstheme="minorHAnsi"/>
                <w:snapToGrid w:val="0"/>
                <w:sz w:val="22"/>
                <w:lang w:eastAsia="fr-FR"/>
              </w:rPr>
            </w:pPr>
          </w:p>
          <w:p w14:paraId="3959B31C" w14:textId="77777777" w:rsidR="005F0D71" w:rsidRPr="001C26F9" w:rsidRDefault="005F0D71" w:rsidP="005F0D71">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Córas </w:t>
            </w:r>
            <w:proofErr w:type="spellStart"/>
            <w:r w:rsidRPr="001C26F9">
              <w:rPr>
                <w:rFonts w:asciiTheme="minorHAnsi" w:hAnsiTheme="minorHAnsi" w:cstheme="minorHAnsi"/>
                <w:snapToGrid w:val="0"/>
                <w:sz w:val="22"/>
              </w:rPr>
              <w:t>CRM</w:t>
            </w:r>
            <w:proofErr w:type="spellEnd"/>
            <w:r w:rsidRPr="001C26F9">
              <w:rPr>
                <w:rFonts w:asciiTheme="minorHAnsi" w:hAnsiTheme="minorHAnsi" w:cstheme="minorHAnsi"/>
                <w:snapToGrid w:val="0"/>
                <w:sz w:val="22"/>
              </w:rPr>
              <w:t>/bunachar sonraí á fhorbairt/á chur i bhfeidhm/ á mheas.</w:t>
            </w:r>
          </w:p>
          <w:p w14:paraId="41390407" w14:textId="77777777" w:rsidR="005F0D71" w:rsidRPr="001C26F9" w:rsidRDefault="005F0D71" w:rsidP="005F0D71">
            <w:pPr>
              <w:rPr>
                <w:rFonts w:asciiTheme="minorHAnsi" w:hAnsiTheme="minorHAnsi" w:cstheme="minorHAnsi"/>
                <w:snapToGrid w:val="0"/>
                <w:sz w:val="22"/>
                <w:szCs w:val="22"/>
              </w:rPr>
            </w:pPr>
          </w:p>
        </w:tc>
      </w:tr>
      <w:tr w:rsidR="00903E0D" w:rsidRPr="001C26F9" w14:paraId="6128A9BE" w14:textId="77777777" w:rsidTr="00C94516">
        <w:trPr>
          <w:trHeight w:val="3195"/>
        </w:trPr>
        <w:tc>
          <w:tcPr>
            <w:tcW w:w="3385" w:type="dxa"/>
            <w:tcBorders>
              <w:left w:val="single" w:sz="4" w:space="0" w:color="auto"/>
            </w:tcBorders>
            <w:shd w:val="clear" w:color="auto" w:fill="04524A"/>
          </w:tcPr>
          <w:p w14:paraId="45E7F719" w14:textId="77777777" w:rsidR="0079311D" w:rsidRPr="001C26F9" w:rsidRDefault="0079311D" w:rsidP="0079311D">
            <w:pPr>
              <w:pStyle w:val="ListBullet"/>
              <w:numPr>
                <w:ilvl w:val="0"/>
                <w:numId w:val="0"/>
              </w:numPr>
              <w:tabs>
                <w:tab w:val="left" w:pos="142"/>
                <w:tab w:val="left" w:pos="720"/>
              </w:tabs>
              <w:spacing w:after="0" w:line="240" w:lineRule="auto"/>
              <w:ind w:right="-54"/>
              <w:rPr>
                <w:rFonts w:eastAsiaTheme="minorEastAsia" w:cstheme="minorHAnsi"/>
                <w:snapToGrid w:val="0"/>
              </w:rPr>
            </w:pPr>
          </w:p>
        </w:tc>
        <w:tc>
          <w:tcPr>
            <w:tcW w:w="4831" w:type="dxa"/>
          </w:tcPr>
          <w:p w14:paraId="6EFF4A1A"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Daingneoidh an Rannóg Caipitil agus Soláthar an Córas nua Bainistíochta Conarthaí (</w:t>
            </w:r>
            <w:proofErr w:type="spellStart"/>
            <w:r w:rsidRPr="001C26F9">
              <w:rPr>
                <w:rFonts w:asciiTheme="minorHAnsi" w:eastAsiaTheme="minorEastAsia" w:hAnsiTheme="minorHAnsi" w:cstheme="minorHAnsi"/>
                <w:snapToGrid w:val="0"/>
                <w:sz w:val="22"/>
              </w:rPr>
              <w:t>CMS</w:t>
            </w:r>
            <w:proofErr w:type="spellEnd"/>
            <w:r w:rsidRPr="001C26F9">
              <w:rPr>
                <w:rFonts w:asciiTheme="minorHAnsi" w:eastAsiaTheme="minorEastAsia" w:hAnsiTheme="minorHAnsi" w:cstheme="minorHAnsi"/>
                <w:snapToGrid w:val="0"/>
                <w:sz w:val="22"/>
              </w:rPr>
              <w:t>) a forbraíodh i gcomhar le Seirbhísí Gnó Comhroinnte Oideachais (</w:t>
            </w:r>
            <w:proofErr w:type="spellStart"/>
            <w:r w:rsidRPr="001C26F9">
              <w:rPr>
                <w:rFonts w:asciiTheme="minorHAnsi" w:eastAsiaTheme="minorEastAsia" w:hAnsiTheme="minorHAnsi" w:cstheme="minorHAnsi"/>
                <w:snapToGrid w:val="0"/>
                <w:sz w:val="22"/>
              </w:rPr>
              <w:t>ESBS</w:t>
            </w:r>
            <w:proofErr w:type="spellEnd"/>
            <w:r w:rsidRPr="001C26F9">
              <w:rPr>
                <w:rFonts w:asciiTheme="minorHAnsi" w:eastAsiaTheme="minorEastAsia" w:hAnsiTheme="minorHAnsi" w:cstheme="minorHAnsi"/>
                <w:snapToGrid w:val="0"/>
                <w:sz w:val="22"/>
              </w:rPr>
              <w:t xml:space="preserve">) chun freastal ar riachtanais na heagraíochta. Is samhail sreafa oibre é an Córas Bainistíochta Tairiscintí agus Conarthaí seo a tógadh chun an próiseas soláthair agus </w:t>
            </w:r>
            <w:proofErr w:type="spellStart"/>
            <w:r w:rsidRPr="001C26F9">
              <w:rPr>
                <w:rFonts w:asciiTheme="minorHAnsi" w:eastAsiaTheme="minorEastAsia" w:hAnsiTheme="minorHAnsi" w:cstheme="minorHAnsi"/>
                <w:snapToGrid w:val="0"/>
                <w:sz w:val="22"/>
              </w:rPr>
              <w:t>cáipéisíocht</w:t>
            </w:r>
            <w:proofErr w:type="spellEnd"/>
            <w:r w:rsidRPr="001C26F9">
              <w:rPr>
                <w:rFonts w:asciiTheme="minorHAnsi" w:eastAsiaTheme="minorEastAsia" w:hAnsiTheme="minorHAnsi" w:cstheme="minorHAnsi"/>
                <w:snapToGrid w:val="0"/>
                <w:sz w:val="22"/>
              </w:rPr>
              <w:t xml:space="preserve"> ó </w:t>
            </w:r>
            <w:proofErr w:type="spellStart"/>
            <w:r w:rsidRPr="001C26F9">
              <w:rPr>
                <w:rFonts w:asciiTheme="minorHAnsi" w:eastAsiaTheme="minorEastAsia" w:hAnsiTheme="minorHAnsi" w:cstheme="minorHAnsi"/>
                <w:snapToGrid w:val="0"/>
                <w:sz w:val="22"/>
              </w:rPr>
              <w:t>BOOanna</w:t>
            </w:r>
            <w:proofErr w:type="spellEnd"/>
            <w:r w:rsidRPr="001C26F9">
              <w:rPr>
                <w:rFonts w:asciiTheme="minorHAnsi" w:eastAsiaTheme="minorEastAsia" w:hAnsiTheme="minorHAnsi" w:cstheme="minorHAnsi"/>
                <w:snapToGrid w:val="0"/>
                <w:sz w:val="22"/>
              </w:rPr>
              <w:t xml:space="preserve"> a bhainistiú. </w:t>
            </w:r>
          </w:p>
          <w:p w14:paraId="52CAC759" w14:textId="77777777" w:rsidR="0079311D" w:rsidRPr="001C26F9" w:rsidRDefault="0079311D" w:rsidP="0079311D">
            <w:pPr>
              <w:rPr>
                <w:rFonts w:asciiTheme="minorHAnsi" w:hAnsiTheme="minorHAnsi" w:cstheme="minorHAnsi"/>
                <w:snapToGrid w:val="0"/>
                <w:sz w:val="22"/>
                <w:szCs w:val="22"/>
              </w:rPr>
            </w:pPr>
          </w:p>
        </w:tc>
        <w:tc>
          <w:tcPr>
            <w:tcW w:w="3525" w:type="dxa"/>
          </w:tcPr>
          <w:p w14:paraId="484E7D92"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06341486" w14:textId="77777777" w:rsidR="0079311D" w:rsidRPr="001C26F9" w:rsidRDefault="0079311D" w:rsidP="00D7218F">
            <w:pPr>
              <w:pStyle w:val="ListParagraph"/>
              <w:numPr>
                <w:ilvl w:val="0"/>
                <w:numId w:val="5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Úsáid an </w:t>
            </w:r>
            <w:proofErr w:type="spellStart"/>
            <w:r w:rsidRPr="001C26F9">
              <w:rPr>
                <w:rFonts w:asciiTheme="minorHAnsi" w:eastAsiaTheme="minorEastAsia" w:hAnsiTheme="minorHAnsi" w:cstheme="minorHAnsi"/>
                <w:snapToGrid w:val="0"/>
              </w:rPr>
              <w:t>CMS</w:t>
            </w:r>
            <w:proofErr w:type="spellEnd"/>
            <w:r w:rsidRPr="001C26F9">
              <w:rPr>
                <w:rFonts w:asciiTheme="minorHAnsi" w:eastAsiaTheme="minorEastAsia" w:hAnsiTheme="minorHAnsi" w:cstheme="minorHAnsi"/>
                <w:snapToGrid w:val="0"/>
              </w:rPr>
              <w:t xml:space="preserve"> chun freastal ar riachtanais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agus mar chuid díobh beidh Riaracháin Conarthaí, Soláthar Seirbhísí agus Bainistíocht ar Chaidreamh.</w:t>
            </w:r>
          </w:p>
          <w:p w14:paraId="1703FAED" w14:textId="77777777" w:rsidR="0079311D" w:rsidRPr="001C26F9" w:rsidRDefault="0079311D" w:rsidP="00D7218F">
            <w:pPr>
              <w:pStyle w:val="ListParagraph"/>
              <w:numPr>
                <w:ilvl w:val="0"/>
                <w:numId w:val="5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Tá an modúl seo mar chuid de </w:t>
            </w:r>
            <w:proofErr w:type="spellStart"/>
            <w:r w:rsidRPr="001C26F9">
              <w:rPr>
                <w:rFonts w:asciiTheme="minorHAnsi" w:eastAsiaTheme="minorEastAsia" w:hAnsiTheme="minorHAnsi" w:cstheme="minorHAnsi"/>
                <w:snapToGrid w:val="0"/>
              </w:rPr>
              <w:t>SunSystems</w:t>
            </w:r>
            <w:proofErr w:type="spellEnd"/>
            <w:r w:rsidRPr="001C26F9">
              <w:rPr>
                <w:rFonts w:asciiTheme="minorHAnsi" w:eastAsiaTheme="minorEastAsia" w:hAnsiTheme="minorHAnsi" w:cstheme="minorHAnsi"/>
                <w:snapToGrid w:val="0"/>
              </w:rPr>
              <w:t xml:space="preserve"> agus tá sé comhtháite le P2P chun gníomhaíochtaí soláthair a chur i bhfeidhm ar bhealach níos éifeachtúla. </w:t>
            </w:r>
          </w:p>
          <w:p w14:paraId="0EBE09F4" w14:textId="77777777" w:rsidR="0079311D" w:rsidRPr="001C26F9" w:rsidRDefault="0079311D" w:rsidP="00D7218F">
            <w:pPr>
              <w:pStyle w:val="ListParagraph"/>
              <w:numPr>
                <w:ilvl w:val="0"/>
                <w:numId w:val="52"/>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Leanfaidh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air ag obair le </w:t>
            </w:r>
            <w:proofErr w:type="spellStart"/>
            <w:r w:rsidRPr="001C26F9">
              <w:rPr>
                <w:rFonts w:asciiTheme="minorHAnsi" w:eastAsiaTheme="minorEastAsia" w:hAnsiTheme="minorHAnsi" w:cstheme="minorHAnsi"/>
                <w:snapToGrid w:val="0"/>
              </w:rPr>
              <w:t>ESBS</w:t>
            </w:r>
            <w:proofErr w:type="spellEnd"/>
            <w:r w:rsidRPr="001C26F9">
              <w:rPr>
                <w:rFonts w:asciiTheme="minorHAnsi" w:eastAsiaTheme="minorEastAsia" w:hAnsiTheme="minorHAnsi" w:cstheme="minorHAnsi"/>
                <w:snapToGrid w:val="0"/>
              </w:rPr>
              <w:t xml:space="preserve"> agus </w:t>
            </w:r>
            <w:proofErr w:type="spellStart"/>
            <w:r w:rsidRPr="001C26F9">
              <w:rPr>
                <w:rFonts w:asciiTheme="minorHAnsi" w:eastAsiaTheme="minorEastAsia" w:hAnsiTheme="minorHAnsi" w:cstheme="minorHAnsi"/>
                <w:snapToGrid w:val="0"/>
              </w:rPr>
              <w:t>SunSystems</w:t>
            </w:r>
            <w:proofErr w:type="spellEnd"/>
            <w:r w:rsidRPr="001C26F9">
              <w:rPr>
                <w:rFonts w:asciiTheme="minorHAnsi" w:eastAsiaTheme="minorEastAsia" w:hAnsiTheme="minorHAnsi" w:cstheme="minorHAnsi"/>
                <w:snapToGrid w:val="0"/>
              </w:rPr>
              <w:t xml:space="preserve"> chun éifeachtúlacht an chórais nua a fheabhsú.</w:t>
            </w:r>
          </w:p>
        </w:tc>
        <w:tc>
          <w:tcPr>
            <w:tcW w:w="2213" w:type="dxa"/>
          </w:tcPr>
          <w:p w14:paraId="2B907D6E" w14:textId="77777777" w:rsidR="0079311D" w:rsidRPr="001C26F9" w:rsidRDefault="0079311D" w:rsidP="0079311D">
            <w:pPr>
              <w:rPr>
                <w:rFonts w:asciiTheme="minorHAnsi" w:hAnsiTheme="minorHAnsi" w:cstheme="minorHAnsi"/>
                <w:snapToGrid w:val="0"/>
                <w:sz w:val="22"/>
                <w:szCs w:val="22"/>
              </w:rPr>
            </w:pPr>
            <w:r w:rsidRPr="001C26F9">
              <w:rPr>
                <w:rFonts w:asciiTheme="minorHAnsi" w:eastAsiaTheme="minorEastAsia" w:hAnsiTheme="minorHAnsi" w:cstheme="minorHAnsi"/>
                <w:snapToGrid w:val="0"/>
                <w:sz w:val="22"/>
              </w:rPr>
              <w:t xml:space="preserve">Úsáid éifeachtúil a bhaint as an </w:t>
            </w:r>
            <w:proofErr w:type="spellStart"/>
            <w:r w:rsidRPr="001C26F9">
              <w:rPr>
                <w:rFonts w:asciiTheme="minorHAnsi" w:eastAsiaTheme="minorEastAsia" w:hAnsiTheme="minorHAnsi" w:cstheme="minorHAnsi"/>
                <w:snapToGrid w:val="0"/>
                <w:sz w:val="22"/>
              </w:rPr>
              <w:t>CMS</w:t>
            </w:r>
            <w:proofErr w:type="spellEnd"/>
            <w:r w:rsidRPr="001C26F9">
              <w:rPr>
                <w:rFonts w:asciiTheme="minorHAnsi" w:eastAsiaTheme="minorEastAsia" w:hAnsiTheme="minorHAnsi" w:cstheme="minorHAnsi"/>
                <w:snapToGrid w:val="0"/>
                <w:sz w:val="22"/>
              </w:rPr>
              <w:t xml:space="preserve"> chun aghaidh a thabhairt ar réimsí ina bhfuil </w:t>
            </w:r>
            <w:proofErr w:type="spellStart"/>
            <w:r w:rsidRPr="001C26F9">
              <w:rPr>
                <w:rFonts w:asciiTheme="minorHAnsi" w:eastAsiaTheme="minorEastAsia" w:hAnsiTheme="minorHAnsi" w:cstheme="minorHAnsi"/>
                <w:snapToGrid w:val="0"/>
                <w:sz w:val="22"/>
              </w:rPr>
              <w:t>neamhchomhlíontacht</w:t>
            </w:r>
            <w:proofErr w:type="spellEnd"/>
            <w:r w:rsidRPr="001C26F9">
              <w:rPr>
                <w:rFonts w:asciiTheme="minorHAnsi" w:eastAsiaTheme="minorEastAsia" w:hAnsiTheme="minorHAnsi" w:cstheme="minorHAnsi"/>
                <w:snapToGrid w:val="0"/>
                <w:sz w:val="22"/>
              </w:rPr>
              <w:t xml:space="preserve"> le rialacha soláthair le feiceáil. </w:t>
            </w:r>
          </w:p>
        </w:tc>
      </w:tr>
      <w:tr w:rsidR="00903E0D" w:rsidRPr="001C26F9" w14:paraId="5EC1622F" w14:textId="77777777" w:rsidTr="00C94516">
        <w:trPr>
          <w:trHeight w:val="1124"/>
        </w:trPr>
        <w:tc>
          <w:tcPr>
            <w:tcW w:w="3385" w:type="dxa"/>
            <w:tcBorders>
              <w:left w:val="single" w:sz="4" w:space="0" w:color="auto"/>
            </w:tcBorders>
            <w:shd w:val="clear" w:color="auto" w:fill="04524A"/>
          </w:tcPr>
          <w:p w14:paraId="7004D47C" w14:textId="77777777" w:rsidR="0079311D" w:rsidRPr="001C26F9" w:rsidRDefault="0079311D" w:rsidP="0079311D">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t>3.3 Monatóireacht a dhéanamh ar rialuithe agus iniúchtaí a úsáid chun na caighdeáin is airde ó thaobh bainistíochta airgeadais agus riosca a chur chun cinn.</w:t>
            </w:r>
          </w:p>
        </w:tc>
        <w:tc>
          <w:tcPr>
            <w:tcW w:w="4831" w:type="dxa"/>
          </w:tcPr>
          <w:p w14:paraId="0458798F"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Faoi mar a luaitear sa chód, deimhneoidh an Bord go gceapfar Comhaltaí a bhfuil na scileanna, eolas agus taithí speisialtóireachta acu sna réimsí ábhartha ar an gCoiste Iniúchta agus Riosca agus an Coiste Airgeadais. Déanfaidh an Bord gach ceapachán i gcomhairle le Cathaoirligh na gCoistí. Is féidir, más gá, comhairle speisialtóireachta a fháil ar chostas réasúnta agus faofa don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chun cabhrú leis na Coistí i dtaca le réimsí áirithe dá ghnó.</w:t>
            </w:r>
          </w:p>
          <w:p w14:paraId="513C14A0" w14:textId="77777777" w:rsidR="0079311D" w:rsidRPr="001C26F9" w:rsidRDefault="0079311D" w:rsidP="0079311D">
            <w:pPr>
              <w:rPr>
                <w:rFonts w:asciiTheme="minorHAnsi" w:eastAsiaTheme="minorEastAsia" w:hAnsiTheme="minorHAnsi" w:cstheme="minorHAnsi"/>
                <w:snapToGrid w:val="0"/>
                <w:sz w:val="22"/>
                <w:szCs w:val="22"/>
              </w:rPr>
            </w:pPr>
          </w:p>
          <w:p w14:paraId="08F02861"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 ceapacháin déanta ag an mbord ar na coistí iniúchta agus airgeadais i gComhairle le </w:t>
            </w:r>
            <w:r w:rsidRPr="001C26F9">
              <w:rPr>
                <w:rFonts w:asciiTheme="minorHAnsi" w:eastAsiaTheme="minorEastAsia" w:hAnsiTheme="minorHAnsi" w:cstheme="minorHAnsi"/>
                <w:snapToGrid w:val="0"/>
                <w:sz w:val="22"/>
              </w:rPr>
              <w:lastRenderedPageBreak/>
              <w:t>Cathaoirligh na gCoistí. Ba chóir go mbeidh na scileanna iniúchta agus airgeadais agus an taithí atá ag teastáil ón ról ag na comhaltaí seachtracha.</w:t>
            </w:r>
          </w:p>
          <w:p w14:paraId="0049B416" w14:textId="77777777" w:rsidR="00BB1C5C" w:rsidRPr="001C26F9" w:rsidRDefault="00BB1C5C" w:rsidP="0079311D">
            <w:pPr>
              <w:rPr>
                <w:rFonts w:asciiTheme="minorHAnsi" w:eastAsiaTheme="minorEastAsia" w:hAnsiTheme="minorHAnsi" w:cstheme="minorHAnsi"/>
                <w:snapToGrid w:val="0"/>
                <w:sz w:val="22"/>
                <w:szCs w:val="22"/>
              </w:rPr>
            </w:pPr>
          </w:p>
          <w:p w14:paraId="268E4EDD" w14:textId="77777777" w:rsidR="00BB1C5C" w:rsidRPr="001C26F9" w:rsidRDefault="00BB1C5C"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Rachaidh an Roinn Airgeadais i dteagmháil leis an Ard-Reachtaire Cuntas agus Ciste agus </w:t>
            </w:r>
            <w:proofErr w:type="spellStart"/>
            <w:r w:rsidRPr="001C26F9">
              <w:rPr>
                <w:rFonts w:asciiTheme="minorHAnsi" w:eastAsiaTheme="minorEastAsia" w:hAnsiTheme="minorHAnsi" w:cstheme="minorHAnsi"/>
                <w:snapToGrid w:val="0"/>
                <w:sz w:val="22"/>
              </w:rPr>
              <w:t>BOO-AII</w:t>
            </w:r>
            <w:proofErr w:type="spellEnd"/>
            <w:r w:rsidRPr="001C26F9">
              <w:rPr>
                <w:rFonts w:asciiTheme="minorHAnsi" w:eastAsiaTheme="minorEastAsia" w:hAnsiTheme="minorHAnsi" w:cstheme="minorHAnsi"/>
                <w:snapToGrid w:val="0"/>
                <w:sz w:val="22"/>
              </w:rPr>
              <w:t xml:space="preserve"> chun a chinntiú go ndéantar athbhreithniú ar chórais agus nósanna imeachta ar bhonn leanúnach i gcomhthéacs na caighdeáin is airde bainistíochta airgeadais a chur chun cinn ar fud na heagraíochta.</w:t>
            </w:r>
          </w:p>
          <w:p w14:paraId="3C7447D5" w14:textId="77777777" w:rsidR="0079311D" w:rsidRPr="001C26F9" w:rsidRDefault="0079311D" w:rsidP="0079311D">
            <w:pPr>
              <w:rPr>
                <w:rFonts w:asciiTheme="minorHAnsi" w:eastAsiaTheme="minorEastAsia" w:hAnsiTheme="minorHAnsi" w:cstheme="minorHAnsi"/>
                <w:snapToGrid w:val="0"/>
                <w:sz w:val="22"/>
                <w:szCs w:val="22"/>
              </w:rPr>
            </w:pPr>
          </w:p>
        </w:tc>
        <w:tc>
          <w:tcPr>
            <w:tcW w:w="3525" w:type="dxa"/>
          </w:tcPr>
          <w:p w14:paraId="53F48C8C"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Léireofar feidhmíocht agus dul chun cinn in 2024 ar na bealaí seo a leanas:</w:t>
            </w:r>
          </w:p>
          <w:p w14:paraId="67C0AC5A" w14:textId="77777777" w:rsidR="00B73662" w:rsidRPr="001C26F9" w:rsidRDefault="00B73662" w:rsidP="00D7218F">
            <w:pPr>
              <w:pStyle w:val="ListParagraph"/>
              <w:numPr>
                <w:ilvl w:val="0"/>
                <w:numId w:val="6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Teagmháil le </w:t>
            </w:r>
            <w:proofErr w:type="spellStart"/>
            <w:r w:rsidRPr="001C26F9">
              <w:rPr>
                <w:rFonts w:asciiTheme="minorHAnsi" w:eastAsiaTheme="minorEastAsia" w:hAnsiTheme="minorHAnsi" w:cstheme="minorHAnsi"/>
                <w:snapToGrid w:val="0"/>
              </w:rPr>
              <w:t>ARC</w:t>
            </w:r>
            <w:proofErr w:type="spellEnd"/>
            <w:r w:rsidRPr="001C26F9">
              <w:rPr>
                <w:rFonts w:asciiTheme="minorHAnsi" w:eastAsiaTheme="minorEastAsia" w:hAnsiTheme="minorHAnsi" w:cstheme="minorHAnsi"/>
                <w:snapToGrid w:val="0"/>
              </w:rPr>
              <w:t xml:space="preserve"> &amp; C agus </w:t>
            </w:r>
            <w:proofErr w:type="spellStart"/>
            <w:r w:rsidRPr="001C26F9">
              <w:rPr>
                <w:rFonts w:asciiTheme="minorHAnsi" w:eastAsiaTheme="minorEastAsia" w:hAnsiTheme="minorHAnsi" w:cstheme="minorHAnsi"/>
                <w:snapToGrid w:val="0"/>
              </w:rPr>
              <w:t>BOO-AII</w:t>
            </w:r>
            <w:proofErr w:type="spellEnd"/>
            <w:r w:rsidRPr="001C26F9">
              <w:rPr>
                <w:rFonts w:asciiTheme="minorHAnsi" w:eastAsiaTheme="minorEastAsia" w:hAnsiTheme="minorHAnsi" w:cstheme="minorHAnsi"/>
                <w:snapToGrid w:val="0"/>
              </w:rPr>
              <w:t xml:space="preserve"> ar iniúchtaí bliantúla agus sonracha.</w:t>
            </w:r>
          </w:p>
          <w:p w14:paraId="65A0DC33" w14:textId="77777777" w:rsidR="00B0046A" w:rsidRPr="001C26F9" w:rsidRDefault="00B0046A" w:rsidP="00D7218F">
            <w:pPr>
              <w:pStyle w:val="ListParagraph"/>
              <w:numPr>
                <w:ilvl w:val="0"/>
                <w:numId w:val="6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Cruinnithe rialta den Choiste I &amp; R de réir cheanglais an Chóid Rialachais.</w:t>
            </w:r>
          </w:p>
          <w:p w14:paraId="672C72C2" w14:textId="77777777" w:rsidR="00B0046A" w:rsidRPr="001C26F9" w:rsidRDefault="00B0046A" w:rsidP="00D7218F">
            <w:pPr>
              <w:pStyle w:val="ListParagraph"/>
              <w:numPr>
                <w:ilvl w:val="0"/>
                <w:numId w:val="6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Tuarascálacha ó na Coistí I &amp; R á n-eisiúint chuig an mBord.</w:t>
            </w:r>
          </w:p>
          <w:p w14:paraId="2F3B5B56" w14:textId="77777777" w:rsidR="0079311D" w:rsidRPr="001C26F9" w:rsidRDefault="0079311D" w:rsidP="00D7218F">
            <w:pPr>
              <w:pStyle w:val="ListParagraph"/>
              <w:numPr>
                <w:ilvl w:val="0"/>
                <w:numId w:val="6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Comhairle speisialtóireachta a fháil má tá gá léi.</w:t>
            </w:r>
          </w:p>
          <w:p w14:paraId="132BCA70" w14:textId="77777777" w:rsidR="0079311D" w:rsidRPr="001C26F9" w:rsidRDefault="0079311D" w:rsidP="0079311D">
            <w:pPr>
              <w:rPr>
                <w:rFonts w:asciiTheme="minorHAnsi" w:eastAsiaTheme="minorEastAsia" w:hAnsiTheme="minorHAnsi" w:cstheme="minorHAnsi"/>
                <w:snapToGrid w:val="0"/>
                <w:sz w:val="22"/>
                <w:szCs w:val="22"/>
              </w:rPr>
            </w:pPr>
          </w:p>
          <w:p w14:paraId="1201D626" w14:textId="77777777" w:rsidR="0079311D" w:rsidRPr="001C26F9" w:rsidRDefault="0079311D" w:rsidP="0079311D">
            <w:pPr>
              <w:rPr>
                <w:rFonts w:asciiTheme="minorHAnsi" w:eastAsiaTheme="minorEastAsia" w:hAnsiTheme="minorHAnsi" w:cstheme="minorHAnsi"/>
                <w:snapToGrid w:val="0"/>
                <w:sz w:val="22"/>
                <w:szCs w:val="22"/>
              </w:rPr>
            </w:pPr>
          </w:p>
          <w:p w14:paraId="6B8130C4" w14:textId="77777777" w:rsidR="0079311D" w:rsidRPr="001C26F9" w:rsidRDefault="0079311D" w:rsidP="0079311D">
            <w:pPr>
              <w:rPr>
                <w:rFonts w:asciiTheme="minorHAnsi" w:eastAsiaTheme="minorEastAsia" w:hAnsiTheme="minorHAnsi" w:cstheme="minorHAnsi"/>
                <w:snapToGrid w:val="0"/>
                <w:sz w:val="22"/>
                <w:szCs w:val="22"/>
              </w:rPr>
            </w:pPr>
          </w:p>
          <w:p w14:paraId="5638BB8C" w14:textId="77777777" w:rsidR="0079311D" w:rsidRPr="001C26F9" w:rsidRDefault="0079311D" w:rsidP="0079311D">
            <w:pPr>
              <w:rPr>
                <w:rFonts w:asciiTheme="minorHAnsi" w:eastAsiaTheme="minorEastAsia" w:hAnsiTheme="minorHAnsi" w:cstheme="minorHAnsi"/>
                <w:snapToGrid w:val="0"/>
                <w:sz w:val="22"/>
                <w:szCs w:val="22"/>
              </w:rPr>
            </w:pPr>
          </w:p>
        </w:tc>
        <w:tc>
          <w:tcPr>
            <w:tcW w:w="2213" w:type="dxa"/>
          </w:tcPr>
          <w:p w14:paraId="597FDCE0" w14:textId="77777777" w:rsidR="00B0046A" w:rsidRPr="001C26F9" w:rsidRDefault="00B0046A"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Tuarascálacha ó na Coistí Iniúchóireachta agus Riosca agus Airgeadais san áireamh ar an gClár Oibre do Chruinnithe Boird.</w:t>
            </w:r>
          </w:p>
          <w:p w14:paraId="19495040" w14:textId="77777777" w:rsidR="00B0046A" w:rsidRPr="001C26F9" w:rsidRDefault="00B0046A" w:rsidP="0079311D">
            <w:pPr>
              <w:rPr>
                <w:rFonts w:asciiTheme="minorHAnsi" w:eastAsiaTheme="minorEastAsia" w:hAnsiTheme="minorHAnsi" w:cstheme="minorHAnsi"/>
                <w:snapToGrid w:val="0"/>
                <w:sz w:val="22"/>
                <w:szCs w:val="22"/>
              </w:rPr>
            </w:pPr>
          </w:p>
          <w:p w14:paraId="2C9856AE"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Comhairle speisialtóireachta a fháil má tá gá léi.</w:t>
            </w:r>
          </w:p>
          <w:p w14:paraId="6B422A39" w14:textId="77777777" w:rsidR="00BE72CA" w:rsidRPr="001C26F9" w:rsidRDefault="00BE72CA" w:rsidP="0079311D">
            <w:pPr>
              <w:rPr>
                <w:rFonts w:asciiTheme="minorHAnsi" w:eastAsiaTheme="minorEastAsia" w:hAnsiTheme="minorHAnsi" w:cstheme="minorHAnsi"/>
                <w:snapToGrid w:val="0"/>
                <w:sz w:val="22"/>
                <w:szCs w:val="22"/>
              </w:rPr>
            </w:pPr>
          </w:p>
          <w:p w14:paraId="645AC4D1" w14:textId="77777777" w:rsidR="00B73662" w:rsidRPr="001C26F9" w:rsidRDefault="00B73662"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Athbhreithniú agus cur i bhfeidhm moltaí iniúchta.</w:t>
            </w:r>
          </w:p>
          <w:p w14:paraId="093D665D" w14:textId="77777777" w:rsidR="0079311D" w:rsidRPr="001C26F9" w:rsidRDefault="0079311D" w:rsidP="0079311D">
            <w:pPr>
              <w:rPr>
                <w:rFonts w:asciiTheme="minorHAnsi" w:eastAsiaTheme="minorEastAsia" w:hAnsiTheme="minorHAnsi" w:cstheme="minorHAnsi"/>
                <w:snapToGrid w:val="0"/>
                <w:sz w:val="22"/>
                <w:szCs w:val="22"/>
              </w:rPr>
            </w:pPr>
          </w:p>
          <w:p w14:paraId="138CA87F" w14:textId="77777777" w:rsidR="0079311D" w:rsidRPr="001C26F9" w:rsidRDefault="0079311D" w:rsidP="0079311D">
            <w:pPr>
              <w:rPr>
                <w:rFonts w:asciiTheme="minorHAnsi" w:hAnsiTheme="minorHAnsi" w:cstheme="minorHAnsi"/>
                <w:snapToGrid w:val="0"/>
                <w:sz w:val="22"/>
                <w:szCs w:val="22"/>
              </w:rPr>
            </w:pPr>
          </w:p>
          <w:p w14:paraId="1628D825" w14:textId="77777777" w:rsidR="0079311D" w:rsidRPr="001C26F9" w:rsidRDefault="0079311D" w:rsidP="0079311D">
            <w:pPr>
              <w:rPr>
                <w:rFonts w:asciiTheme="minorHAnsi" w:eastAsiaTheme="minorEastAsia" w:hAnsiTheme="minorHAnsi" w:cstheme="minorHAnsi"/>
                <w:snapToGrid w:val="0"/>
                <w:sz w:val="22"/>
                <w:szCs w:val="22"/>
              </w:rPr>
            </w:pPr>
          </w:p>
          <w:p w14:paraId="37F8CC46" w14:textId="77777777" w:rsidR="0079311D" w:rsidRPr="001C26F9" w:rsidRDefault="0079311D" w:rsidP="0079311D">
            <w:pPr>
              <w:rPr>
                <w:rFonts w:asciiTheme="minorHAnsi" w:eastAsiaTheme="minorEastAsia" w:hAnsiTheme="minorHAnsi" w:cstheme="minorHAnsi"/>
                <w:snapToGrid w:val="0"/>
                <w:sz w:val="22"/>
                <w:szCs w:val="22"/>
              </w:rPr>
            </w:pPr>
          </w:p>
        </w:tc>
      </w:tr>
      <w:tr w:rsidR="00903E0D" w:rsidRPr="001C26F9" w14:paraId="1DE92355" w14:textId="77777777" w:rsidTr="00C94516">
        <w:trPr>
          <w:trHeight w:val="625"/>
        </w:trPr>
        <w:tc>
          <w:tcPr>
            <w:tcW w:w="3385" w:type="dxa"/>
            <w:tcBorders>
              <w:left w:val="single" w:sz="4" w:space="0" w:color="auto"/>
            </w:tcBorders>
            <w:shd w:val="clear" w:color="auto" w:fill="04524A"/>
          </w:tcPr>
          <w:p w14:paraId="3BE08D3A" w14:textId="77777777" w:rsidR="0079311D" w:rsidRPr="001C26F9" w:rsidRDefault="0079311D" w:rsidP="0079311D">
            <w:pPr>
              <w:pStyle w:val="ListBullet"/>
              <w:numPr>
                <w:ilvl w:val="0"/>
                <w:numId w:val="0"/>
              </w:numPr>
              <w:spacing w:after="0" w:line="240" w:lineRule="auto"/>
              <w:rPr>
                <w:rFonts w:eastAsia="Calibri" w:cstheme="minorHAnsi"/>
                <w:snapToGrid w:val="0"/>
              </w:rPr>
            </w:pPr>
          </w:p>
        </w:tc>
        <w:tc>
          <w:tcPr>
            <w:tcW w:w="4831" w:type="dxa"/>
          </w:tcPr>
          <w:p w14:paraId="3096AFFB"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b/>
                <w:snapToGrid w:val="0"/>
                <w:sz w:val="22"/>
              </w:rPr>
              <w:t>Bainistíocht Riosca:</w:t>
            </w:r>
            <w:r w:rsidRPr="001C26F9">
              <w:rPr>
                <w:rFonts w:asciiTheme="minorHAnsi" w:eastAsiaTheme="minorEastAsia" w:hAnsiTheme="minorHAnsi" w:cstheme="minorHAnsi"/>
                <w:snapToGrid w:val="0"/>
                <w:sz w:val="22"/>
              </w:rPr>
              <w:t xml:space="preserve"> Oibriú leis na Coistí Airgeadais agus Iniúchta agus Riosca; le linn 2024, déanfaidh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riosca a aithint, a mheas, a </w:t>
            </w:r>
            <w:proofErr w:type="spellStart"/>
            <w:r w:rsidRPr="001C26F9">
              <w:rPr>
                <w:rFonts w:asciiTheme="minorHAnsi" w:eastAsiaTheme="minorEastAsia" w:hAnsiTheme="minorHAnsi" w:cstheme="minorHAnsi"/>
                <w:snapToGrid w:val="0"/>
                <w:sz w:val="22"/>
              </w:rPr>
              <w:t>mhonatóiriú</w:t>
            </w:r>
            <w:proofErr w:type="spellEnd"/>
            <w:r w:rsidRPr="001C26F9">
              <w:rPr>
                <w:rFonts w:asciiTheme="minorHAnsi" w:eastAsiaTheme="minorEastAsia" w:hAnsiTheme="minorHAnsi" w:cstheme="minorHAnsi"/>
                <w:snapToGrid w:val="0"/>
                <w:sz w:val="22"/>
              </w:rPr>
              <w:t xml:space="preserve"> agus a bhainistiú ar bhealach gníomhach, i gcomhthéacs gach ceann dá oibríochtaí agus cinnteoidh sé go bhfuil socruithe foirmiúla agus trédhearcacha i bhfeidhm le haghaidh iniúchadh inmheánach agus seachtrach. Tá próiseas i bhfeidhm ag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atá deartha chun go n-aithneofar is go rachfar i ngleic leis na rioscaí suntasacha a bhaineann le haidhmeanna an chomhlachta a bhaint amach. Tacaíonn an Coiste Iniúchta agus Riosca leis an mBord sa chúram seo.</w:t>
            </w:r>
          </w:p>
          <w:p w14:paraId="1FE9F5B8" w14:textId="77777777" w:rsidR="0079311D" w:rsidRPr="001C26F9" w:rsidRDefault="0079311D" w:rsidP="0079311D">
            <w:pPr>
              <w:rPr>
                <w:rFonts w:asciiTheme="minorHAnsi" w:hAnsiTheme="minorHAnsi" w:cstheme="minorHAnsi"/>
                <w:snapToGrid w:val="0"/>
                <w:sz w:val="22"/>
                <w:szCs w:val="22"/>
              </w:rPr>
            </w:pPr>
          </w:p>
        </w:tc>
        <w:tc>
          <w:tcPr>
            <w:tcW w:w="3525" w:type="dxa"/>
          </w:tcPr>
          <w:p w14:paraId="6D845CE5"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09ECC138" w14:textId="77777777" w:rsidR="0079311D" w:rsidRPr="001C26F9" w:rsidRDefault="0079311D" w:rsidP="00D7218F">
            <w:pPr>
              <w:pStyle w:val="ListParagraph"/>
              <w:numPr>
                <w:ilvl w:val="0"/>
                <w:numId w:val="5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Is Mír ar an gClár Oibre ag gach Cruinniú Bainistíochta é an Clár Riosca.</w:t>
            </w:r>
          </w:p>
          <w:p w14:paraId="5ABD36EB" w14:textId="77777777" w:rsidR="0079311D" w:rsidRPr="001C26F9" w:rsidRDefault="0079311D" w:rsidP="00D7218F">
            <w:pPr>
              <w:pStyle w:val="ListParagraph"/>
              <w:numPr>
                <w:ilvl w:val="0"/>
                <w:numId w:val="5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Nuashonruithe rialta ar an gClár Riosca.</w:t>
            </w:r>
          </w:p>
          <w:p w14:paraId="27F0AA57" w14:textId="77777777" w:rsidR="0079311D" w:rsidRPr="001C26F9" w:rsidRDefault="0079311D" w:rsidP="00D7218F">
            <w:pPr>
              <w:pStyle w:val="ListParagraph"/>
              <w:numPr>
                <w:ilvl w:val="0"/>
                <w:numId w:val="5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Fianaise gur maolaíodh na rioscaí.</w:t>
            </w:r>
          </w:p>
          <w:p w14:paraId="56C3A4B2" w14:textId="77777777" w:rsidR="0079311D" w:rsidRPr="001C26F9" w:rsidRDefault="0079311D" w:rsidP="00D7218F">
            <w:pPr>
              <w:pStyle w:val="ListParagraph"/>
              <w:numPr>
                <w:ilvl w:val="0"/>
                <w:numId w:val="5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Rioscaí a aithint a bhaineann le haidhmeanna an chomhlachta a bhaint amach agus dul i ngleic leo.</w:t>
            </w:r>
          </w:p>
          <w:p w14:paraId="2A921961" w14:textId="77777777" w:rsidR="0079311D" w:rsidRPr="001C26F9" w:rsidRDefault="0079311D" w:rsidP="00D7218F">
            <w:pPr>
              <w:pStyle w:val="ListParagraph"/>
              <w:numPr>
                <w:ilvl w:val="0"/>
                <w:numId w:val="5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Athbhreithniú a dhéanamh ar an bPlean Gnó Riosca ar bhonn ráithiúil agus é mar chuid den tuairisciú a dhéantar don Choiste Iniúchta agus Riosca.</w:t>
            </w:r>
          </w:p>
          <w:p w14:paraId="41E47A7A" w14:textId="77777777" w:rsidR="0079311D" w:rsidRPr="001C26F9" w:rsidRDefault="0079311D" w:rsidP="00D7218F">
            <w:pPr>
              <w:pStyle w:val="ListParagraph"/>
              <w:numPr>
                <w:ilvl w:val="0"/>
                <w:numId w:val="5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An Plean Leanúnachais Gnó a athbhreithniú agus é a chur in </w:t>
            </w:r>
            <w:r w:rsidRPr="001C26F9">
              <w:rPr>
                <w:rFonts w:asciiTheme="minorHAnsi" w:eastAsiaTheme="minorEastAsia" w:hAnsiTheme="minorHAnsi" w:cstheme="minorHAnsi"/>
                <w:snapToGrid w:val="0"/>
              </w:rPr>
              <w:lastRenderedPageBreak/>
              <w:t>oiriúint do na hathruithe a thagann ar riachtanais.</w:t>
            </w:r>
          </w:p>
          <w:p w14:paraId="753B64CC" w14:textId="77777777" w:rsidR="0079311D" w:rsidRPr="001C26F9" w:rsidRDefault="0079311D" w:rsidP="00D7218F">
            <w:pPr>
              <w:pStyle w:val="ListParagraph"/>
              <w:numPr>
                <w:ilvl w:val="0"/>
                <w:numId w:val="55"/>
              </w:numPr>
              <w:rPr>
                <w:rFonts w:asciiTheme="minorHAnsi" w:hAnsiTheme="minorHAnsi" w:cstheme="minorHAnsi"/>
                <w:snapToGrid w:val="0"/>
              </w:rPr>
            </w:pPr>
            <w:r w:rsidRPr="001C26F9">
              <w:rPr>
                <w:rFonts w:asciiTheme="minorHAnsi" w:eastAsiaTheme="minorEastAsia" w:hAnsiTheme="minorHAnsi" w:cstheme="minorHAnsi"/>
                <w:snapToGrid w:val="0"/>
              </w:rPr>
              <w:t>Tacaíocht don Bhord ó na Coistí Iniúchóireachta agus Riosca sa ról seo.</w:t>
            </w:r>
          </w:p>
          <w:p w14:paraId="0296D515" w14:textId="77777777" w:rsidR="0079311D" w:rsidRPr="001C26F9" w:rsidRDefault="0079311D" w:rsidP="0079311D">
            <w:pPr>
              <w:rPr>
                <w:rFonts w:asciiTheme="minorHAnsi" w:hAnsiTheme="minorHAnsi" w:cstheme="minorHAnsi"/>
                <w:snapToGrid w:val="0"/>
                <w:sz w:val="22"/>
                <w:szCs w:val="22"/>
              </w:rPr>
            </w:pPr>
          </w:p>
        </w:tc>
        <w:tc>
          <w:tcPr>
            <w:tcW w:w="2213" w:type="dxa"/>
          </w:tcPr>
          <w:p w14:paraId="6F793A8D"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Déantar na rioscaí atá ann do chuspóirí straitéiseacha agus </w:t>
            </w:r>
            <w:proofErr w:type="spellStart"/>
            <w:r w:rsidRPr="001C26F9">
              <w:rPr>
                <w:rFonts w:asciiTheme="minorHAnsi" w:eastAsiaTheme="minorEastAsia" w:hAnsiTheme="minorHAnsi" w:cstheme="minorHAnsi"/>
                <w:snapToGrid w:val="0"/>
                <w:sz w:val="22"/>
              </w:rPr>
              <w:t>oibríochtúla</w:t>
            </w:r>
            <w:proofErr w:type="spellEnd"/>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a aithint, a mheas, a bhainistiú agus a fhaire chun tacú le dea-rialachas a léiriú i dtaca le reachtaíocht, cód cleachtais, treoir agus </w:t>
            </w:r>
            <w:proofErr w:type="spellStart"/>
            <w:r w:rsidRPr="001C26F9">
              <w:rPr>
                <w:rFonts w:asciiTheme="minorHAnsi" w:eastAsiaTheme="minorEastAsia" w:hAnsiTheme="minorHAnsi" w:cstheme="minorHAnsi"/>
                <w:snapToGrid w:val="0"/>
                <w:sz w:val="22"/>
              </w:rPr>
              <w:t>imlitreacha</w:t>
            </w:r>
            <w:proofErr w:type="spellEnd"/>
            <w:r w:rsidRPr="001C26F9">
              <w:rPr>
                <w:rFonts w:asciiTheme="minorHAnsi" w:eastAsiaTheme="minorEastAsia" w:hAnsiTheme="minorHAnsi" w:cstheme="minorHAnsi"/>
                <w:snapToGrid w:val="0"/>
                <w:sz w:val="22"/>
              </w:rPr>
              <w:t xml:space="preserve"> ábhartha ón Roinn a chomhlíonadh. </w:t>
            </w:r>
          </w:p>
          <w:p w14:paraId="18C82EB6" w14:textId="77777777" w:rsidR="0079311D" w:rsidRPr="001C26F9" w:rsidRDefault="0079311D" w:rsidP="0079311D">
            <w:pPr>
              <w:rPr>
                <w:rFonts w:asciiTheme="minorHAnsi" w:eastAsiaTheme="minorEastAsia" w:hAnsiTheme="minorHAnsi" w:cstheme="minorHAnsi"/>
                <w:snapToGrid w:val="0"/>
                <w:sz w:val="22"/>
                <w:szCs w:val="22"/>
              </w:rPr>
            </w:pPr>
          </w:p>
          <w:p w14:paraId="52B4AD7E"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Cinnteacht a thabhairt don Bhord go bhfuil rialuithe inmheánach sonracha, sásúla ag feidhmiú mar a bhí beartaithe. </w:t>
            </w:r>
          </w:p>
          <w:p w14:paraId="7870AF82" w14:textId="77777777" w:rsidR="0079311D" w:rsidRPr="001C26F9" w:rsidRDefault="0079311D" w:rsidP="0079311D">
            <w:pPr>
              <w:rPr>
                <w:rFonts w:asciiTheme="minorHAnsi" w:eastAsiaTheme="minorEastAsia" w:hAnsiTheme="minorHAnsi" w:cstheme="minorHAnsi"/>
                <w:snapToGrid w:val="0"/>
                <w:sz w:val="22"/>
                <w:szCs w:val="22"/>
              </w:rPr>
            </w:pPr>
          </w:p>
          <w:p w14:paraId="160A0E48"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Athruithe ar an bPlean Gnó Riosca agus an </w:t>
            </w:r>
            <w:r w:rsidRPr="001C26F9">
              <w:rPr>
                <w:rFonts w:asciiTheme="minorHAnsi" w:eastAsiaTheme="minorEastAsia" w:hAnsiTheme="minorHAnsi" w:cstheme="minorHAnsi"/>
                <w:snapToGrid w:val="0"/>
                <w:sz w:val="22"/>
              </w:rPr>
              <w:lastRenderedPageBreak/>
              <w:t>Plean Leanúnachais Gnó.</w:t>
            </w:r>
          </w:p>
          <w:p w14:paraId="1AD2A3F8" w14:textId="77777777" w:rsidR="0079311D" w:rsidRPr="001C26F9" w:rsidRDefault="0079311D" w:rsidP="0079311D">
            <w:pPr>
              <w:rPr>
                <w:rFonts w:asciiTheme="minorHAnsi" w:hAnsiTheme="minorHAnsi" w:cstheme="minorHAnsi"/>
                <w:snapToGrid w:val="0"/>
                <w:sz w:val="22"/>
                <w:szCs w:val="22"/>
              </w:rPr>
            </w:pPr>
          </w:p>
        </w:tc>
      </w:tr>
      <w:tr w:rsidR="00903E0D" w:rsidRPr="001C26F9" w14:paraId="4E3BD7BC" w14:textId="77777777" w:rsidTr="00C94516">
        <w:trPr>
          <w:trHeight w:val="625"/>
        </w:trPr>
        <w:tc>
          <w:tcPr>
            <w:tcW w:w="3385" w:type="dxa"/>
            <w:tcBorders>
              <w:left w:val="single" w:sz="4" w:space="0" w:color="auto"/>
            </w:tcBorders>
            <w:shd w:val="clear" w:color="auto" w:fill="04524A"/>
          </w:tcPr>
          <w:p w14:paraId="13FD3D3D" w14:textId="77777777" w:rsidR="0079311D" w:rsidRPr="001C26F9" w:rsidRDefault="0079311D" w:rsidP="00BE72CA">
            <w:pPr>
              <w:pStyle w:val="ListBullet"/>
              <w:numPr>
                <w:ilvl w:val="0"/>
                <w:numId w:val="0"/>
              </w:numPr>
              <w:spacing w:after="0" w:line="240" w:lineRule="auto"/>
              <w:ind w:left="360"/>
              <w:rPr>
                <w:rFonts w:cstheme="minorHAnsi"/>
                <w:snapToGrid w:val="0"/>
              </w:rPr>
            </w:pPr>
          </w:p>
        </w:tc>
        <w:tc>
          <w:tcPr>
            <w:tcW w:w="4831" w:type="dxa"/>
          </w:tcPr>
          <w:p w14:paraId="7522F9F7" w14:textId="0CD22E8A"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Déanfaidh Rannóg Caipitil agus Soláthair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réadmhaoin</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 bhainistiú, </w:t>
            </w:r>
            <w:proofErr w:type="spellStart"/>
            <w:r w:rsidRPr="001C26F9">
              <w:rPr>
                <w:rFonts w:asciiTheme="minorHAnsi" w:eastAsiaTheme="minorEastAsia" w:hAnsiTheme="minorHAnsi" w:cstheme="minorHAnsi"/>
                <w:snapToGrid w:val="0"/>
                <w:sz w:val="22"/>
              </w:rPr>
              <w:t>réadmhaoin</w:t>
            </w:r>
            <w:proofErr w:type="spellEnd"/>
            <w:r w:rsidRPr="001C26F9">
              <w:rPr>
                <w:rFonts w:asciiTheme="minorHAnsi" w:eastAsiaTheme="minorEastAsia" w:hAnsiTheme="minorHAnsi" w:cstheme="minorHAnsi"/>
                <w:snapToGrid w:val="0"/>
                <w:sz w:val="22"/>
              </w:rPr>
              <w:t xml:space="preserve"> atá faoi úinéireacht na heagraíochta nó léasaithe ag an eagraíocht,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 xml:space="preserve">fhonn a chinntiú go bhfuiltear ag cloí le gach riachtanas Reachtúil, Roinne agus Rialtais. Mar chuid de seo, oibreofar i </w:t>
            </w:r>
            <w:proofErr w:type="spellStart"/>
            <w:r w:rsidRPr="001C26F9">
              <w:rPr>
                <w:rFonts w:asciiTheme="minorHAnsi" w:eastAsiaTheme="minorEastAsia" w:hAnsiTheme="minorHAnsi" w:cstheme="minorHAnsi"/>
                <w:snapToGrid w:val="0"/>
                <w:sz w:val="22"/>
              </w:rPr>
              <w:t>ndlúthpháirt</w:t>
            </w:r>
            <w:proofErr w:type="spellEnd"/>
            <w:r w:rsidRPr="001C26F9">
              <w:rPr>
                <w:rFonts w:asciiTheme="minorHAnsi" w:eastAsiaTheme="minorEastAsia" w:hAnsiTheme="minorHAnsi" w:cstheme="minorHAnsi"/>
                <w:snapToGrid w:val="0"/>
                <w:sz w:val="22"/>
              </w:rPr>
              <w:t xml:space="preserve"> le Rannán Scoileanna agus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lena chinntiú go bhfuil riachtanais chóiríochta na heagraíochta á gcomhlíonadh agus go bhfuil gach Scoil agus Foirgneamh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oiriúnach dá bhfeidhm.</w:t>
            </w:r>
          </w:p>
          <w:p w14:paraId="59DC6A65" w14:textId="77777777" w:rsidR="0079311D" w:rsidRPr="001C26F9" w:rsidRDefault="0079311D" w:rsidP="0079311D">
            <w:pPr>
              <w:rPr>
                <w:rFonts w:asciiTheme="minorHAnsi" w:hAnsiTheme="minorHAnsi" w:cstheme="minorHAnsi"/>
                <w:snapToGrid w:val="0"/>
                <w:sz w:val="22"/>
                <w:szCs w:val="22"/>
              </w:rPr>
            </w:pPr>
          </w:p>
        </w:tc>
        <w:tc>
          <w:tcPr>
            <w:tcW w:w="3525" w:type="dxa"/>
          </w:tcPr>
          <w:p w14:paraId="77EA93A8"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7D2F949B" w14:textId="77777777" w:rsidR="0079311D" w:rsidRPr="001C26F9" w:rsidRDefault="0079311D" w:rsidP="00D7218F">
            <w:pPr>
              <w:pStyle w:val="ListParagraph"/>
              <w:numPr>
                <w:ilvl w:val="0"/>
                <w:numId w:val="5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Clár Sócmhainní </w:t>
            </w:r>
            <w:proofErr w:type="spellStart"/>
            <w:r w:rsidRPr="001C26F9">
              <w:rPr>
                <w:rFonts w:asciiTheme="minorHAnsi" w:eastAsiaTheme="minorEastAsia" w:hAnsiTheme="minorHAnsi" w:cstheme="minorHAnsi"/>
                <w:snapToGrid w:val="0"/>
              </w:rPr>
              <w:t>Réadmhaoine</w:t>
            </w:r>
            <w:proofErr w:type="spellEnd"/>
            <w:r w:rsidRPr="001C26F9">
              <w:rPr>
                <w:rFonts w:asciiTheme="minorHAnsi" w:eastAsiaTheme="minorEastAsia" w:hAnsiTheme="minorHAnsi" w:cstheme="minorHAnsi"/>
                <w:snapToGrid w:val="0"/>
              </w:rPr>
              <w:t xml:space="preserve"> a choinneáil go hiomlán cothrom le dáta.</w:t>
            </w:r>
          </w:p>
          <w:p w14:paraId="2564F2D3" w14:textId="77777777" w:rsidR="0079311D" w:rsidRPr="001C26F9" w:rsidRDefault="0079311D" w:rsidP="00D7218F">
            <w:pPr>
              <w:pStyle w:val="ListParagraph"/>
              <w:numPr>
                <w:ilvl w:val="0"/>
                <w:numId w:val="5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Teagmháil rialta le Rannóg </w:t>
            </w:r>
            <w:proofErr w:type="spellStart"/>
            <w:r w:rsidRPr="001C26F9">
              <w:rPr>
                <w:rFonts w:asciiTheme="minorHAnsi" w:eastAsiaTheme="minorEastAsia" w:hAnsiTheme="minorHAnsi" w:cstheme="minorHAnsi"/>
                <w:snapToGrid w:val="0"/>
              </w:rPr>
              <w:t>Réadmhaoine</w:t>
            </w:r>
            <w:proofErr w:type="spellEnd"/>
            <w:r w:rsidRPr="001C26F9">
              <w:rPr>
                <w:rFonts w:asciiTheme="minorHAnsi" w:eastAsiaTheme="minorEastAsia" w:hAnsiTheme="minorHAnsi" w:cstheme="minorHAnsi"/>
                <w:snapToGrid w:val="0"/>
              </w:rPr>
              <w:t xml:space="preserve"> na Roinne Oideachais.</w:t>
            </w:r>
          </w:p>
          <w:p w14:paraId="2CC44D83" w14:textId="77777777" w:rsidR="0079311D" w:rsidRPr="001C26F9" w:rsidRDefault="0079311D" w:rsidP="00D7218F">
            <w:pPr>
              <w:pStyle w:val="ListParagraph"/>
              <w:numPr>
                <w:ilvl w:val="0"/>
                <w:numId w:val="5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Monatóireacht ar Léasanna agus a chinntiú go bhfuiltear ag cloí le téarmaí.</w:t>
            </w:r>
          </w:p>
          <w:p w14:paraId="01DE71A9" w14:textId="77777777" w:rsidR="0079311D" w:rsidRPr="001C26F9" w:rsidRDefault="0079311D" w:rsidP="00D7218F">
            <w:pPr>
              <w:pStyle w:val="ListParagraph"/>
              <w:numPr>
                <w:ilvl w:val="0"/>
                <w:numId w:val="53"/>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Monatóireacht ar </w:t>
            </w:r>
            <w:proofErr w:type="spellStart"/>
            <w:r w:rsidRPr="001C26F9">
              <w:rPr>
                <w:rFonts w:asciiTheme="minorHAnsi" w:eastAsiaTheme="minorEastAsia" w:hAnsiTheme="minorHAnsi" w:cstheme="minorHAnsi"/>
                <w:snapToGrid w:val="0"/>
              </w:rPr>
              <w:t>Réadmhaoine</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le cinntiú go bhfuil gach foirgneamh oiriúnach dá bhfeidhm, agus dul i ngleic le haon easnamh i dtaca le caighdeáin tógála.</w:t>
            </w:r>
          </w:p>
          <w:p w14:paraId="4DBB166B" w14:textId="77777777" w:rsidR="0079311D" w:rsidRPr="001C26F9" w:rsidRDefault="0079311D" w:rsidP="0079311D">
            <w:pPr>
              <w:pStyle w:val="ListParagraph"/>
              <w:ind w:left="360"/>
              <w:rPr>
                <w:rFonts w:asciiTheme="minorHAnsi" w:eastAsiaTheme="minorEastAsia" w:hAnsiTheme="minorHAnsi" w:cstheme="minorHAnsi"/>
                <w:snapToGrid w:val="0"/>
              </w:rPr>
            </w:pPr>
          </w:p>
        </w:tc>
        <w:tc>
          <w:tcPr>
            <w:tcW w:w="2213" w:type="dxa"/>
          </w:tcPr>
          <w:p w14:paraId="1D57DF4B"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Clár Sócmhainní </w:t>
            </w:r>
            <w:proofErr w:type="spellStart"/>
            <w:r w:rsidRPr="001C26F9">
              <w:rPr>
                <w:rFonts w:asciiTheme="minorHAnsi" w:eastAsiaTheme="minorEastAsia" w:hAnsiTheme="minorHAnsi" w:cstheme="minorHAnsi"/>
                <w:snapToGrid w:val="0"/>
                <w:sz w:val="22"/>
              </w:rPr>
              <w:t>Réadmhaoine</w:t>
            </w:r>
            <w:proofErr w:type="spellEnd"/>
            <w:r w:rsidRPr="001C26F9">
              <w:rPr>
                <w:rFonts w:asciiTheme="minorHAnsi" w:eastAsiaTheme="minorEastAsia" w:hAnsiTheme="minorHAnsi" w:cstheme="minorHAnsi"/>
                <w:snapToGrid w:val="0"/>
                <w:sz w:val="22"/>
              </w:rPr>
              <w:t xml:space="preserve"> a choinneáil cothrom le dáta.</w:t>
            </w:r>
          </w:p>
          <w:p w14:paraId="4F1DF140" w14:textId="77777777" w:rsidR="0079311D" w:rsidRPr="001C26F9" w:rsidRDefault="0079311D" w:rsidP="0079311D">
            <w:pPr>
              <w:rPr>
                <w:rFonts w:asciiTheme="minorHAnsi" w:eastAsiaTheme="minorEastAsia" w:hAnsiTheme="minorHAnsi" w:cstheme="minorHAnsi"/>
                <w:snapToGrid w:val="0"/>
                <w:sz w:val="22"/>
                <w:szCs w:val="22"/>
              </w:rPr>
            </w:pPr>
          </w:p>
          <w:p w14:paraId="4ABCF625" w14:textId="77777777" w:rsidR="0079311D" w:rsidRPr="001C26F9" w:rsidRDefault="0079311D" w:rsidP="0079311D">
            <w:pPr>
              <w:rPr>
                <w:rFonts w:asciiTheme="minorHAnsi" w:hAnsiTheme="minorHAnsi" w:cstheme="minorHAnsi"/>
                <w:snapToGrid w:val="0"/>
                <w:sz w:val="22"/>
                <w:szCs w:val="22"/>
              </w:rPr>
            </w:pPr>
            <w:r w:rsidRPr="001C26F9">
              <w:rPr>
                <w:rFonts w:asciiTheme="minorHAnsi" w:eastAsiaTheme="minorEastAsia" w:hAnsiTheme="minorHAnsi" w:cstheme="minorHAnsi"/>
                <w:snapToGrid w:val="0"/>
                <w:sz w:val="22"/>
              </w:rPr>
              <w:t>Gach riachtanas Reachtúil a chomhlíonadh.</w:t>
            </w:r>
          </w:p>
        </w:tc>
      </w:tr>
      <w:tr w:rsidR="00903E0D" w:rsidRPr="001C26F9" w14:paraId="7B1F7FBF" w14:textId="77777777" w:rsidTr="00C94516">
        <w:trPr>
          <w:trHeight w:val="625"/>
        </w:trPr>
        <w:tc>
          <w:tcPr>
            <w:tcW w:w="3385" w:type="dxa"/>
            <w:tcBorders>
              <w:left w:val="single" w:sz="4" w:space="0" w:color="auto"/>
            </w:tcBorders>
            <w:shd w:val="clear" w:color="auto" w:fill="04524A"/>
          </w:tcPr>
          <w:p w14:paraId="68D02F85" w14:textId="77777777" w:rsidR="0079311D" w:rsidRPr="001C26F9" w:rsidRDefault="0079311D" w:rsidP="0079311D">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t>3.4 Chun úsáid éifeachtúil acmhainní poiblí a uasmhéadú.</w:t>
            </w:r>
          </w:p>
        </w:tc>
        <w:tc>
          <w:tcPr>
            <w:tcW w:w="4831" w:type="dxa"/>
          </w:tcPr>
          <w:p w14:paraId="15BBF48F"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Déanfaidh an </w:t>
            </w:r>
            <w:r w:rsidRPr="001C26F9">
              <w:rPr>
                <w:rFonts w:asciiTheme="minorHAnsi" w:eastAsiaTheme="minorEastAsia" w:hAnsiTheme="minorHAnsi" w:cstheme="minorHAnsi"/>
                <w:b/>
                <w:snapToGrid w:val="0"/>
                <w:sz w:val="22"/>
              </w:rPr>
              <w:t>Príomhfheidhmeannach</w:t>
            </w:r>
            <w:r w:rsidRPr="001C26F9">
              <w:rPr>
                <w:rFonts w:asciiTheme="minorHAnsi" w:eastAsiaTheme="minorEastAsia" w:hAnsiTheme="minorHAnsi" w:cstheme="minorHAnsi"/>
                <w:snapToGrid w:val="0"/>
                <w:sz w:val="22"/>
              </w:rPr>
              <w:t xml:space="preserve"> agus </w:t>
            </w:r>
            <w:r w:rsidRPr="001C26F9">
              <w:rPr>
                <w:rFonts w:asciiTheme="minorHAnsi" w:eastAsiaTheme="minorEastAsia" w:hAnsiTheme="minorHAnsi" w:cstheme="minorHAnsi"/>
                <w:b/>
                <w:snapToGrid w:val="0"/>
                <w:sz w:val="22"/>
              </w:rPr>
              <w:t xml:space="preserve">Stiúrthóirí na Scoileanna, Breisoideachais agus Oiliúna agus </w:t>
            </w:r>
            <w:proofErr w:type="spellStart"/>
            <w:r w:rsidRPr="001C26F9">
              <w:rPr>
                <w:rFonts w:asciiTheme="minorHAnsi" w:eastAsiaTheme="minorEastAsia" w:hAnsiTheme="minorHAnsi" w:cstheme="minorHAnsi"/>
                <w:b/>
                <w:snapToGrid w:val="0"/>
                <w:sz w:val="22"/>
              </w:rPr>
              <w:t>TFE</w:t>
            </w:r>
            <w:proofErr w:type="spellEnd"/>
            <w:r w:rsidRPr="001C26F9">
              <w:rPr>
                <w:rFonts w:asciiTheme="minorHAnsi" w:eastAsiaTheme="minorEastAsia" w:hAnsiTheme="minorHAnsi" w:cstheme="minorHAnsi"/>
                <w:snapToGrid w:val="0"/>
                <w:sz w:val="22"/>
              </w:rPr>
              <w:t xml:space="preserve"> a chinntiú go bhfuil tacaíocht faighte ag scoileanna, lárionaid agus seirbhísí chun creataí agus conarthaí lárnacha soláthair a úsáid a chuirfidh Oifigeach Soláthair Rialtais (</w:t>
            </w:r>
            <w:proofErr w:type="spellStart"/>
            <w:r w:rsidRPr="001C26F9">
              <w:rPr>
                <w:rFonts w:asciiTheme="minorHAnsi" w:eastAsiaTheme="minorEastAsia" w:hAnsiTheme="minorHAnsi" w:cstheme="minorHAnsi"/>
                <w:snapToGrid w:val="0"/>
                <w:sz w:val="22"/>
              </w:rPr>
              <w:t>OSR</w:t>
            </w:r>
            <w:proofErr w:type="spellEnd"/>
            <w:r w:rsidRPr="001C26F9">
              <w:rPr>
                <w:rFonts w:asciiTheme="minorHAnsi" w:eastAsiaTheme="minorEastAsia" w:hAnsiTheme="minorHAnsi" w:cstheme="minorHAnsi"/>
                <w:snapToGrid w:val="0"/>
                <w:sz w:val="22"/>
              </w:rPr>
              <w:t>) i bhfeidhm le linn 2024.</w:t>
            </w:r>
          </w:p>
          <w:p w14:paraId="66A1D35C" w14:textId="77777777" w:rsidR="0079311D" w:rsidRPr="001C26F9" w:rsidRDefault="0079311D" w:rsidP="0079311D">
            <w:pPr>
              <w:rPr>
                <w:rFonts w:asciiTheme="minorHAnsi" w:eastAsiaTheme="minorEastAsia" w:hAnsiTheme="minorHAnsi" w:cstheme="minorHAnsi"/>
                <w:snapToGrid w:val="0"/>
                <w:sz w:val="22"/>
                <w:szCs w:val="22"/>
              </w:rPr>
            </w:pPr>
          </w:p>
          <w:p w14:paraId="69366036"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Cinnteoidh Rannóg Caipitil agus Soláthair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agus Rannóg Airgeadais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go mbeidh comhoibriú dlúth leanúnach in 2024 idir na feidhmeanna Airgeadais agus Soláthair chun na caighdeáin is airde a chinntiú i dtaca le </w:t>
            </w:r>
            <w:proofErr w:type="spellStart"/>
            <w:r w:rsidRPr="001C26F9">
              <w:rPr>
                <w:rFonts w:asciiTheme="minorHAnsi" w:eastAsiaTheme="minorEastAsia" w:hAnsiTheme="minorHAnsi" w:cstheme="minorHAnsi"/>
                <w:snapToGrid w:val="0"/>
                <w:sz w:val="22"/>
              </w:rPr>
              <w:t>comhlíontacht</w:t>
            </w:r>
            <w:proofErr w:type="spellEnd"/>
            <w:r w:rsidRPr="001C26F9">
              <w:rPr>
                <w:rFonts w:asciiTheme="minorHAnsi" w:eastAsiaTheme="minorEastAsia" w:hAnsiTheme="minorHAnsi" w:cstheme="minorHAnsi"/>
                <w:snapToGrid w:val="0"/>
                <w:sz w:val="22"/>
              </w:rPr>
              <w:t xml:space="preserve"> le Nósanna Imeachta Soláthair Phoiblí, Treoirlínte agus Reachtaíocht. Mar chuid den obair seo, leanfar le raon réiteach soláthair a aithint agus a chur a bhfeidhm, a </w:t>
            </w:r>
            <w:proofErr w:type="spellStart"/>
            <w:r w:rsidRPr="001C26F9">
              <w:rPr>
                <w:rFonts w:asciiTheme="minorHAnsi" w:eastAsiaTheme="minorEastAsia" w:hAnsiTheme="minorHAnsi" w:cstheme="minorHAnsi"/>
                <w:snapToGrid w:val="0"/>
                <w:sz w:val="22"/>
              </w:rPr>
              <w:t>dheimhneoidh</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comhlíontacht</w:t>
            </w:r>
            <w:proofErr w:type="spellEnd"/>
            <w:r w:rsidRPr="001C26F9">
              <w:rPr>
                <w:rFonts w:asciiTheme="minorHAnsi" w:eastAsiaTheme="minorEastAsia" w:hAnsiTheme="minorHAnsi" w:cstheme="minorHAnsi"/>
                <w:snapToGrid w:val="0"/>
                <w:sz w:val="22"/>
              </w:rPr>
              <w:t xml:space="preserve">, luach ar airgead, éifeachtúlacht agus dea-chleachtas thar ceann an údaráis le linn 2024. </w:t>
            </w:r>
          </w:p>
          <w:p w14:paraId="6615F81E"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 </w:t>
            </w:r>
          </w:p>
          <w:p w14:paraId="73DC8471"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Obair leanúnach a bheidh i gceist le cur i bhfeidhm an Bheartais Náisiúnta Soláthair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(lena n-áirítear tacar doiciméad teimpléid do thairiscintí atá os cionn agus faoi </w:t>
            </w:r>
            <w:proofErr w:type="spellStart"/>
            <w:r w:rsidRPr="001C26F9">
              <w:rPr>
                <w:rFonts w:asciiTheme="minorHAnsi" w:eastAsiaTheme="minorEastAsia" w:hAnsiTheme="minorHAnsi" w:cstheme="minorHAnsi"/>
                <w:snapToGrid w:val="0"/>
                <w:sz w:val="22"/>
              </w:rPr>
              <w:t>thairseacha</w:t>
            </w:r>
            <w:proofErr w:type="spellEnd"/>
            <w:r w:rsidRPr="001C26F9">
              <w:rPr>
                <w:rFonts w:asciiTheme="minorHAnsi" w:eastAsiaTheme="minorEastAsia" w:hAnsiTheme="minorHAnsi" w:cstheme="minorHAnsi"/>
                <w:snapToGrid w:val="0"/>
                <w:sz w:val="22"/>
              </w:rPr>
              <w:t xml:space="preserve"> AE) in 2024.</w:t>
            </w:r>
          </w:p>
          <w:p w14:paraId="6DD1D251" w14:textId="77777777" w:rsidR="0079311D" w:rsidRPr="001C26F9" w:rsidRDefault="0079311D" w:rsidP="0079311D">
            <w:pPr>
              <w:rPr>
                <w:rFonts w:asciiTheme="minorHAnsi" w:eastAsiaTheme="minorEastAsia" w:hAnsiTheme="minorHAnsi" w:cstheme="minorHAnsi"/>
                <w:snapToGrid w:val="0"/>
                <w:sz w:val="22"/>
                <w:szCs w:val="22"/>
              </w:rPr>
            </w:pPr>
          </w:p>
          <w:p w14:paraId="257E6397"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Cinnteoidh Rannóg Caipitil agus Soláthair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agus Rannóg </w:t>
            </w:r>
            <w:proofErr w:type="spellStart"/>
            <w:r w:rsidRPr="001C26F9">
              <w:rPr>
                <w:rFonts w:asciiTheme="minorHAnsi" w:eastAsiaTheme="minorEastAsia" w:hAnsiTheme="minorHAnsi" w:cstheme="minorHAnsi"/>
                <w:snapToGrid w:val="0"/>
                <w:sz w:val="22"/>
              </w:rPr>
              <w:t>TF</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go mbeidh dlúth-comhoibriú leanúnach ag tarlú in 2024 idir na feidhmeanna Soláthair </w:t>
            </w:r>
            <w:proofErr w:type="spellStart"/>
            <w:r w:rsidRPr="001C26F9">
              <w:rPr>
                <w:rFonts w:asciiTheme="minorHAnsi" w:eastAsiaTheme="minorEastAsia" w:hAnsiTheme="minorHAnsi" w:cstheme="minorHAnsi"/>
                <w:snapToGrid w:val="0"/>
                <w:sz w:val="22"/>
              </w:rPr>
              <w:t>TF</w:t>
            </w:r>
            <w:proofErr w:type="spellEnd"/>
            <w:r w:rsidRPr="001C26F9">
              <w:rPr>
                <w:rFonts w:asciiTheme="minorHAnsi" w:eastAsiaTheme="minorEastAsia" w:hAnsiTheme="minorHAnsi" w:cstheme="minorHAnsi"/>
                <w:snapToGrid w:val="0"/>
                <w:sz w:val="22"/>
              </w:rPr>
              <w:t xml:space="preserve"> chun na caighdeáin is airde a chinntiú i ndáil le Nósanna Imeachta, Treoirlínte agus Reachtaíocht Soláthair Phoiblí a chomhlíonadh. </w:t>
            </w:r>
          </w:p>
          <w:p w14:paraId="7CBF5C90"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Obair leanúnach a bheidh i gceist le cur i bhfeidhm an Bheartais Náisiúnta Soláthair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(lena n-áirítear sraith de dhoiciméid teimpléid do thairiscintí atá os cionn agus faoi bhun </w:t>
            </w:r>
            <w:proofErr w:type="spellStart"/>
            <w:r w:rsidRPr="001C26F9">
              <w:rPr>
                <w:rFonts w:asciiTheme="minorHAnsi" w:eastAsiaTheme="minorEastAsia" w:hAnsiTheme="minorHAnsi" w:cstheme="minorHAnsi"/>
                <w:snapToGrid w:val="0"/>
                <w:sz w:val="22"/>
              </w:rPr>
              <w:t>thairseacha</w:t>
            </w:r>
            <w:proofErr w:type="spellEnd"/>
            <w:r w:rsidRPr="001C26F9">
              <w:rPr>
                <w:rFonts w:asciiTheme="minorHAnsi" w:eastAsiaTheme="minorEastAsia" w:hAnsiTheme="minorHAnsi" w:cstheme="minorHAnsi"/>
                <w:snapToGrid w:val="0"/>
                <w:sz w:val="22"/>
              </w:rPr>
              <w:t xml:space="preserve"> AE) i dtaca le soláthar seirbhísí agus trealaimh </w:t>
            </w:r>
            <w:proofErr w:type="spellStart"/>
            <w:r w:rsidRPr="001C26F9">
              <w:rPr>
                <w:rFonts w:asciiTheme="minorHAnsi" w:eastAsiaTheme="minorEastAsia" w:hAnsiTheme="minorHAnsi" w:cstheme="minorHAnsi"/>
                <w:snapToGrid w:val="0"/>
                <w:sz w:val="22"/>
              </w:rPr>
              <w:t>TF</w:t>
            </w:r>
            <w:proofErr w:type="spellEnd"/>
            <w:r w:rsidRPr="001C26F9">
              <w:rPr>
                <w:rFonts w:asciiTheme="minorHAnsi" w:eastAsiaTheme="minorEastAsia" w:hAnsiTheme="minorHAnsi" w:cstheme="minorHAnsi"/>
                <w:snapToGrid w:val="0"/>
                <w:sz w:val="22"/>
              </w:rPr>
              <w:t xml:space="preserve"> in 2024.</w:t>
            </w:r>
          </w:p>
          <w:p w14:paraId="544EEFCE" w14:textId="77777777" w:rsidR="0079311D" w:rsidRPr="001C26F9" w:rsidRDefault="0079311D" w:rsidP="0079311D">
            <w:pPr>
              <w:rPr>
                <w:rFonts w:asciiTheme="minorHAnsi" w:eastAsiaTheme="minorEastAsia" w:hAnsiTheme="minorHAnsi" w:cstheme="minorHAnsi"/>
                <w:snapToGrid w:val="0"/>
                <w:sz w:val="22"/>
                <w:szCs w:val="22"/>
              </w:rPr>
            </w:pPr>
          </w:p>
          <w:p w14:paraId="73529676" w14:textId="77777777" w:rsidR="0079311D" w:rsidRPr="001C26F9" w:rsidRDefault="0079311D" w:rsidP="0079311D">
            <w:pPr>
              <w:rPr>
                <w:rFonts w:asciiTheme="minorHAnsi" w:eastAsiaTheme="minorEastAsia" w:hAnsiTheme="minorHAnsi" w:cstheme="minorHAnsi"/>
                <w:snapToGrid w:val="0"/>
                <w:sz w:val="22"/>
                <w:szCs w:val="22"/>
              </w:rPr>
            </w:pPr>
          </w:p>
        </w:tc>
        <w:tc>
          <w:tcPr>
            <w:tcW w:w="3525" w:type="dxa"/>
          </w:tcPr>
          <w:p w14:paraId="42632AE6"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7171811C"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Fianaise go mbaintear úsáid as creataí </w:t>
            </w:r>
            <w:proofErr w:type="spellStart"/>
            <w:r w:rsidRPr="001C26F9">
              <w:rPr>
                <w:rFonts w:asciiTheme="minorHAnsi" w:eastAsiaTheme="minorEastAsia" w:hAnsiTheme="minorHAnsi" w:cstheme="minorHAnsi"/>
                <w:snapToGrid w:val="0"/>
              </w:rPr>
              <w:t>OSR</w:t>
            </w:r>
            <w:proofErr w:type="spellEnd"/>
            <w:r w:rsidRPr="001C26F9">
              <w:rPr>
                <w:rFonts w:asciiTheme="minorHAnsi" w:eastAsiaTheme="minorEastAsia" w:hAnsiTheme="minorHAnsi" w:cstheme="minorHAnsi"/>
                <w:snapToGrid w:val="0"/>
              </w:rPr>
              <w:t xml:space="preserve"> a oiread agus is féidir le linn 2024 chun </w:t>
            </w:r>
            <w:proofErr w:type="spellStart"/>
            <w:r w:rsidRPr="001C26F9">
              <w:rPr>
                <w:rFonts w:asciiTheme="minorHAnsi" w:eastAsiaTheme="minorEastAsia" w:hAnsiTheme="minorHAnsi" w:cstheme="minorHAnsi"/>
                <w:snapToGrid w:val="0"/>
              </w:rPr>
              <w:t>comhlíontacht</w:t>
            </w:r>
            <w:proofErr w:type="spellEnd"/>
            <w:r w:rsidRPr="001C26F9">
              <w:rPr>
                <w:rFonts w:asciiTheme="minorHAnsi" w:eastAsiaTheme="minorEastAsia" w:hAnsiTheme="minorHAnsi" w:cstheme="minorHAnsi"/>
                <w:snapToGrid w:val="0"/>
              </w:rPr>
              <w:t xml:space="preserve"> agus luach ar airgead a chinntiú.</w:t>
            </w:r>
          </w:p>
          <w:p w14:paraId="2A72FAEC"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Déanfar </w:t>
            </w:r>
            <w:proofErr w:type="spellStart"/>
            <w:r w:rsidRPr="001C26F9">
              <w:rPr>
                <w:rFonts w:asciiTheme="minorHAnsi" w:eastAsiaTheme="minorEastAsia" w:hAnsiTheme="minorHAnsi" w:cstheme="minorHAnsi"/>
                <w:snapToGrid w:val="0"/>
              </w:rPr>
              <w:t>beachtú</w:t>
            </w:r>
            <w:proofErr w:type="spellEnd"/>
            <w:r w:rsidRPr="001C26F9">
              <w:rPr>
                <w:rFonts w:asciiTheme="minorHAnsi" w:eastAsiaTheme="minorEastAsia" w:hAnsiTheme="minorHAnsi" w:cstheme="minorHAnsi"/>
                <w:snapToGrid w:val="0"/>
              </w:rPr>
              <w:t xml:space="preserve"> agus tuilleadh forbartha ar PIS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le linn 2024 chun an phleanáil is fearr a dhéanamh do Riachtanais Soláthair sa todhchaí agus chun Píblíne tairiscintí atá le déanamh a fhorbairt.</w:t>
            </w:r>
          </w:p>
          <w:p w14:paraId="1810EB01"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Nuashonrú a dhéanamh ar gach Beartas agus Nós Imeachta ábhartha i dtaca le Soláthar ar bhonn leanúnach trí </w:t>
            </w:r>
            <w:proofErr w:type="spellStart"/>
            <w:r w:rsidRPr="001C26F9">
              <w:rPr>
                <w:rFonts w:asciiTheme="minorHAnsi" w:eastAsiaTheme="minorEastAsia" w:hAnsiTheme="minorHAnsi" w:cstheme="minorHAnsi"/>
                <w:snapToGrid w:val="0"/>
              </w:rPr>
              <w:t>StaffConnect</w:t>
            </w:r>
            <w:proofErr w:type="spellEnd"/>
            <w:r w:rsidRPr="001C26F9">
              <w:rPr>
                <w:rFonts w:asciiTheme="minorHAnsi" w:eastAsiaTheme="minorEastAsia" w:hAnsiTheme="minorHAnsi" w:cstheme="minorHAnsi"/>
                <w:snapToGrid w:val="0"/>
              </w:rPr>
              <w:t xml:space="preserve"> le linn 2024.</w:t>
            </w:r>
          </w:p>
          <w:p w14:paraId="5C1452D6"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Réimsí a aithint nach bhfuil conarthaí nó creataí </w:t>
            </w:r>
            <w:proofErr w:type="spellStart"/>
            <w:r w:rsidRPr="001C26F9">
              <w:rPr>
                <w:rFonts w:asciiTheme="minorHAnsi" w:eastAsiaTheme="minorEastAsia" w:hAnsiTheme="minorHAnsi" w:cstheme="minorHAnsi"/>
                <w:snapToGrid w:val="0"/>
              </w:rPr>
              <w:t>OSR</w:t>
            </w:r>
            <w:proofErr w:type="spellEnd"/>
            <w:r w:rsidRPr="001C26F9">
              <w:rPr>
                <w:rFonts w:asciiTheme="minorHAnsi" w:eastAsiaTheme="minorEastAsia" w:hAnsiTheme="minorHAnsi" w:cstheme="minorHAnsi"/>
                <w:snapToGrid w:val="0"/>
              </w:rPr>
              <w:t xml:space="preserve"> i bhfeidhm dóibh agus soláthar iomaíoch do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a chur chun cinn sna réimsí sin.</w:t>
            </w:r>
          </w:p>
          <w:p w14:paraId="12BAD4E8"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Tuairisc a chur chuig an Roinn Oideachais i dtaca le caiteachas caipitil.</w:t>
            </w:r>
          </w:p>
          <w:p w14:paraId="248670BF"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Conradh Seirbhísí Tacaíochta </w:t>
            </w:r>
            <w:proofErr w:type="spellStart"/>
            <w:r w:rsidRPr="001C26F9">
              <w:rPr>
                <w:rFonts w:asciiTheme="minorHAnsi" w:eastAsiaTheme="minorEastAsia" w:hAnsiTheme="minorHAnsi" w:cstheme="minorHAnsi"/>
                <w:snapToGrid w:val="0"/>
              </w:rPr>
              <w:t>TF</w:t>
            </w:r>
            <w:proofErr w:type="spellEnd"/>
            <w:r w:rsidRPr="001C26F9">
              <w:rPr>
                <w:rFonts w:asciiTheme="minorHAnsi" w:eastAsiaTheme="minorEastAsia" w:hAnsiTheme="minorHAnsi" w:cstheme="minorHAnsi"/>
                <w:snapToGrid w:val="0"/>
              </w:rPr>
              <w:t xml:space="preserve"> a bhainistiú.</w:t>
            </w:r>
          </w:p>
          <w:p w14:paraId="54A00629"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Athbhreithniú leanúnach ar sholáthar </w:t>
            </w:r>
            <w:proofErr w:type="spellStart"/>
            <w:r w:rsidRPr="001C26F9">
              <w:rPr>
                <w:rFonts w:asciiTheme="minorHAnsi" w:eastAsiaTheme="minorEastAsia" w:hAnsiTheme="minorHAnsi" w:cstheme="minorHAnsi"/>
                <w:snapToGrid w:val="0"/>
              </w:rPr>
              <w:t>TF</w:t>
            </w:r>
            <w:proofErr w:type="spellEnd"/>
            <w:r w:rsidRPr="001C26F9">
              <w:rPr>
                <w:rFonts w:asciiTheme="minorHAnsi" w:eastAsiaTheme="minorEastAsia" w:hAnsiTheme="minorHAnsi" w:cstheme="minorHAnsi"/>
                <w:snapToGrid w:val="0"/>
              </w:rPr>
              <w:t xml:space="preserve"> ar fud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w:t>
            </w:r>
          </w:p>
          <w:p w14:paraId="1A192445"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 Athbhreithniú agus nuashonrú ar gach sonraíocht agus riachtanas teicniúil. </w:t>
            </w:r>
          </w:p>
          <w:p w14:paraId="51912895"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proofErr w:type="spellStart"/>
            <w:r w:rsidRPr="001C26F9">
              <w:rPr>
                <w:rFonts w:asciiTheme="minorHAnsi" w:eastAsiaTheme="minorEastAsia" w:hAnsiTheme="minorHAnsi" w:cstheme="minorHAnsi"/>
                <w:snapToGrid w:val="0"/>
              </w:rPr>
              <w:t>OSR</w:t>
            </w:r>
            <w:proofErr w:type="spellEnd"/>
            <w:r w:rsidRPr="001C26F9">
              <w:rPr>
                <w:rFonts w:asciiTheme="minorHAnsi" w:eastAsiaTheme="minorEastAsia" w:hAnsiTheme="minorHAnsi" w:cstheme="minorHAnsi"/>
                <w:snapToGrid w:val="0"/>
              </w:rPr>
              <w:t xml:space="preserve"> agus creataí náisiúnta oiriúnacha eile a úsáid chun trealamh </w:t>
            </w:r>
            <w:proofErr w:type="spellStart"/>
            <w:r w:rsidRPr="001C26F9">
              <w:rPr>
                <w:rFonts w:asciiTheme="minorHAnsi" w:eastAsiaTheme="minorEastAsia" w:hAnsiTheme="minorHAnsi" w:cstheme="minorHAnsi"/>
                <w:snapToGrid w:val="0"/>
              </w:rPr>
              <w:t>TF</w:t>
            </w:r>
            <w:proofErr w:type="spellEnd"/>
            <w:r w:rsidRPr="001C26F9">
              <w:rPr>
                <w:rFonts w:asciiTheme="minorHAnsi" w:eastAsiaTheme="minorEastAsia" w:hAnsiTheme="minorHAnsi" w:cstheme="minorHAnsi"/>
                <w:snapToGrid w:val="0"/>
              </w:rPr>
              <w:t xml:space="preserve"> a cheannach.</w:t>
            </w:r>
          </w:p>
          <w:p w14:paraId="48CEBAD7"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proofErr w:type="spellStart"/>
            <w:r w:rsidRPr="001C26F9">
              <w:rPr>
                <w:rFonts w:asciiTheme="minorHAnsi" w:eastAsiaTheme="minorEastAsia" w:hAnsiTheme="minorHAnsi" w:cstheme="minorHAnsi"/>
                <w:snapToGrid w:val="0"/>
              </w:rPr>
              <w:t>Úsáidfidh</w:t>
            </w:r>
            <w:proofErr w:type="spellEnd"/>
            <w:r w:rsidRPr="001C26F9">
              <w:rPr>
                <w:rFonts w:asciiTheme="minorHAnsi" w:eastAsiaTheme="minorEastAsia" w:hAnsiTheme="minorHAnsi" w:cstheme="minorHAnsi"/>
                <w:snapToGrid w:val="0"/>
              </w:rPr>
              <w:t xml:space="preserve"> Foireann Chaipitil agus Soláthar an t-Ardán nua </w:t>
            </w:r>
            <w:proofErr w:type="spellStart"/>
            <w:r w:rsidRPr="001C26F9">
              <w:rPr>
                <w:rFonts w:asciiTheme="minorHAnsi" w:eastAsiaTheme="minorEastAsia" w:hAnsiTheme="minorHAnsi" w:cstheme="minorHAnsi"/>
                <w:snapToGrid w:val="0"/>
              </w:rPr>
              <w:t>Ríomhthairiscintí</w:t>
            </w:r>
            <w:proofErr w:type="spellEnd"/>
            <w:r w:rsidRPr="001C26F9">
              <w:rPr>
                <w:rFonts w:asciiTheme="minorHAnsi" w:eastAsiaTheme="minorEastAsia" w:hAnsiTheme="minorHAnsi" w:cstheme="minorHAnsi"/>
                <w:snapToGrid w:val="0"/>
              </w:rPr>
              <w:t>.</w:t>
            </w:r>
          </w:p>
          <w:p w14:paraId="3DE2945C" w14:textId="77777777" w:rsidR="0079311D" w:rsidRPr="001C26F9" w:rsidRDefault="0079311D" w:rsidP="00D7218F">
            <w:pPr>
              <w:pStyle w:val="ListParagraph"/>
              <w:numPr>
                <w:ilvl w:val="0"/>
                <w:numId w:val="54"/>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Cuirfear an </w:t>
            </w:r>
            <w:proofErr w:type="spellStart"/>
            <w:r w:rsidRPr="001C26F9">
              <w:rPr>
                <w:rFonts w:asciiTheme="minorHAnsi" w:eastAsiaTheme="minorEastAsia" w:hAnsiTheme="minorHAnsi" w:cstheme="minorHAnsi"/>
                <w:snapToGrid w:val="0"/>
              </w:rPr>
              <w:t>CMS</w:t>
            </w:r>
            <w:proofErr w:type="spellEnd"/>
            <w:r w:rsidRPr="001C26F9">
              <w:rPr>
                <w:rFonts w:asciiTheme="minorHAnsi" w:eastAsiaTheme="minorEastAsia" w:hAnsiTheme="minorHAnsi" w:cstheme="minorHAnsi"/>
                <w:snapToGrid w:val="0"/>
              </w:rPr>
              <w:t xml:space="preserve"> i bhfeidhm chun éifeachtúlacht agus </w:t>
            </w:r>
            <w:proofErr w:type="spellStart"/>
            <w:r w:rsidRPr="001C26F9">
              <w:rPr>
                <w:rFonts w:asciiTheme="minorHAnsi" w:eastAsiaTheme="minorEastAsia" w:hAnsiTheme="minorHAnsi" w:cstheme="minorHAnsi"/>
                <w:snapToGrid w:val="0"/>
              </w:rPr>
              <w:t>comhlíontacht</w:t>
            </w:r>
            <w:proofErr w:type="spellEnd"/>
            <w:r w:rsidRPr="001C26F9">
              <w:rPr>
                <w:rFonts w:asciiTheme="minorHAnsi" w:eastAsiaTheme="minorEastAsia" w:hAnsiTheme="minorHAnsi" w:cstheme="minorHAnsi"/>
                <w:snapToGrid w:val="0"/>
              </w:rPr>
              <w:t xml:space="preserve"> a fheabhsú. </w:t>
            </w:r>
          </w:p>
          <w:p w14:paraId="3862677D" w14:textId="77777777" w:rsidR="0079311D" w:rsidRPr="001C26F9" w:rsidRDefault="0079311D" w:rsidP="0079311D">
            <w:pPr>
              <w:pStyle w:val="ListParagraph"/>
              <w:ind w:left="360"/>
              <w:rPr>
                <w:rFonts w:asciiTheme="minorHAnsi" w:eastAsiaTheme="minorEastAsia" w:hAnsiTheme="minorHAnsi" w:cstheme="minorHAnsi"/>
                <w:snapToGrid w:val="0"/>
              </w:rPr>
            </w:pPr>
          </w:p>
        </w:tc>
        <w:tc>
          <w:tcPr>
            <w:tcW w:w="2213" w:type="dxa"/>
          </w:tcPr>
          <w:p w14:paraId="3228E6A0"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Cloí le treoirlínte soláthair.</w:t>
            </w:r>
          </w:p>
          <w:p w14:paraId="66245526" w14:textId="77777777" w:rsidR="0079311D" w:rsidRPr="001C26F9" w:rsidRDefault="0079311D" w:rsidP="0079311D">
            <w:pPr>
              <w:rPr>
                <w:rFonts w:asciiTheme="minorHAnsi" w:eastAsiaTheme="minorEastAsia" w:hAnsiTheme="minorHAnsi" w:cstheme="minorHAnsi"/>
                <w:snapToGrid w:val="0"/>
                <w:sz w:val="22"/>
                <w:szCs w:val="22"/>
              </w:rPr>
            </w:pPr>
          </w:p>
          <w:p w14:paraId="1AE38885"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Cloí le riachtanais Creata </w:t>
            </w:r>
            <w:proofErr w:type="spellStart"/>
            <w:r w:rsidRPr="001C26F9">
              <w:rPr>
                <w:rFonts w:asciiTheme="minorHAnsi" w:eastAsiaTheme="minorEastAsia" w:hAnsiTheme="minorHAnsi" w:cstheme="minorHAnsi"/>
                <w:snapToGrid w:val="0"/>
                <w:sz w:val="22"/>
              </w:rPr>
              <w:t>OSR</w:t>
            </w:r>
            <w:proofErr w:type="spellEnd"/>
            <w:r w:rsidRPr="001C26F9">
              <w:rPr>
                <w:rFonts w:asciiTheme="minorHAnsi" w:eastAsiaTheme="minorEastAsia" w:hAnsiTheme="minorHAnsi" w:cstheme="minorHAnsi"/>
                <w:snapToGrid w:val="0"/>
                <w:sz w:val="22"/>
              </w:rPr>
              <w:t>.</w:t>
            </w:r>
          </w:p>
          <w:p w14:paraId="25F91782" w14:textId="77777777" w:rsidR="0079311D" w:rsidRPr="001C26F9" w:rsidRDefault="0079311D" w:rsidP="0079311D">
            <w:pPr>
              <w:rPr>
                <w:rFonts w:asciiTheme="minorHAnsi" w:eastAsiaTheme="minorEastAsia" w:hAnsiTheme="minorHAnsi" w:cstheme="minorHAnsi"/>
                <w:snapToGrid w:val="0"/>
                <w:sz w:val="22"/>
                <w:szCs w:val="22"/>
              </w:rPr>
            </w:pPr>
          </w:p>
          <w:p w14:paraId="60078AC0"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Coinneáil </w:t>
            </w:r>
          </w:p>
          <w:p w14:paraId="1C62CE41"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cothrom le dáta le riachtanais trí </w:t>
            </w:r>
            <w:r w:rsidRPr="001C26F9">
              <w:rPr>
                <w:rFonts w:asciiTheme="minorHAnsi" w:eastAsiaTheme="minorEastAsia" w:hAnsiTheme="minorHAnsi" w:cstheme="minorHAnsi"/>
                <w:snapToGrid w:val="0"/>
                <w:sz w:val="22"/>
              </w:rPr>
              <w:lastRenderedPageBreak/>
              <w:t>fhreastal ar Fhóraim náisiúnta.</w:t>
            </w:r>
          </w:p>
          <w:p w14:paraId="158F59AD" w14:textId="77777777" w:rsidR="0079311D" w:rsidRPr="001C26F9" w:rsidRDefault="0079311D" w:rsidP="0079311D">
            <w:pPr>
              <w:rPr>
                <w:rFonts w:asciiTheme="minorHAnsi" w:eastAsiaTheme="minorEastAsia" w:hAnsiTheme="minorHAnsi" w:cstheme="minorHAnsi"/>
                <w:snapToGrid w:val="0"/>
                <w:sz w:val="22"/>
                <w:szCs w:val="22"/>
              </w:rPr>
            </w:pPr>
          </w:p>
          <w:p w14:paraId="376FEEF5"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PIS a chríochnú.</w:t>
            </w:r>
          </w:p>
          <w:p w14:paraId="5C2EEDD1" w14:textId="77777777" w:rsidR="0079311D" w:rsidRPr="001C26F9" w:rsidRDefault="0079311D" w:rsidP="0079311D">
            <w:pPr>
              <w:rPr>
                <w:rFonts w:asciiTheme="minorHAnsi" w:eastAsiaTheme="minorEastAsia" w:hAnsiTheme="minorHAnsi" w:cstheme="minorHAnsi"/>
                <w:snapToGrid w:val="0"/>
                <w:sz w:val="22"/>
                <w:szCs w:val="22"/>
              </w:rPr>
            </w:pPr>
          </w:p>
          <w:p w14:paraId="0F664957"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Athbhreithniú leanúnach ar PIS.</w:t>
            </w:r>
          </w:p>
          <w:p w14:paraId="62183CFC" w14:textId="77777777" w:rsidR="0079311D" w:rsidRPr="001C26F9" w:rsidRDefault="0079311D" w:rsidP="0079311D">
            <w:pPr>
              <w:rPr>
                <w:rFonts w:asciiTheme="minorHAnsi" w:eastAsiaTheme="minorEastAsia" w:hAnsiTheme="minorHAnsi" w:cstheme="minorHAnsi"/>
                <w:snapToGrid w:val="0"/>
                <w:sz w:val="22"/>
                <w:szCs w:val="22"/>
              </w:rPr>
            </w:pPr>
          </w:p>
          <w:p w14:paraId="56E87A18"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Coinneáil cothrom le dáta le hathruithe ar reachtaíocht, Treoracha AE, Córais, Teicneolaíocht agus Rialachas.</w:t>
            </w:r>
          </w:p>
          <w:p w14:paraId="2FA0CFCC" w14:textId="77777777" w:rsidR="0079311D" w:rsidRPr="001C26F9" w:rsidRDefault="0079311D" w:rsidP="0079311D">
            <w:pPr>
              <w:rPr>
                <w:rFonts w:asciiTheme="minorHAnsi" w:eastAsiaTheme="minorEastAsia" w:hAnsiTheme="minorHAnsi" w:cstheme="minorHAnsi"/>
                <w:snapToGrid w:val="0"/>
                <w:sz w:val="22"/>
                <w:szCs w:val="22"/>
              </w:rPr>
            </w:pPr>
          </w:p>
          <w:p w14:paraId="4750A039" w14:textId="77777777" w:rsidR="0079311D" w:rsidRPr="001C26F9" w:rsidRDefault="0079311D" w:rsidP="0079311D">
            <w:pPr>
              <w:rPr>
                <w:rFonts w:asciiTheme="minorHAnsi" w:eastAsiaTheme="minorEastAsia" w:hAnsiTheme="minorHAnsi" w:cstheme="minorHAnsi"/>
                <w:snapToGrid w:val="0"/>
                <w:sz w:val="22"/>
                <w:szCs w:val="22"/>
              </w:rPr>
            </w:pPr>
          </w:p>
        </w:tc>
      </w:tr>
      <w:tr w:rsidR="00903E0D" w:rsidRPr="001C26F9" w14:paraId="29A26EBA" w14:textId="77777777" w:rsidTr="00C94516">
        <w:trPr>
          <w:trHeight w:val="625"/>
        </w:trPr>
        <w:tc>
          <w:tcPr>
            <w:tcW w:w="3385" w:type="dxa"/>
            <w:tcBorders>
              <w:left w:val="single" w:sz="4" w:space="0" w:color="auto"/>
            </w:tcBorders>
            <w:shd w:val="clear" w:color="auto" w:fill="04524A"/>
          </w:tcPr>
          <w:p w14:paraId="0274C8D0" w14:textId="77777777" w:rsidR="0079311D" w:rsidRPr="001C26F9" w:rsidRDefault="0079311D" w:rsidP="0079311D">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lastRenderedPageBreak/>
              <w:t>3.5 Cosaint sonraí, rúndacht agus próisis bainistíochta taifead éifeachtacha a chinntiú.</w:t>
            </w:r>
          </w:p>
          <w:p w14:paraId="554881F1" w14:textId="77777777" w:rsidR="0079311D" w:rsidRPr="001C26F9" w:rsidRDefault="0079311D" w:rsidP="0079311D">
            <w:pPr>
              <w:pStyle w:val="ListBullet"/>
              <w:spacing w:after="0" w:line="240" w:lineRule="auto"/>
              <w:rPr>
                <w:rFonts w:eastAsiaTheme="minorEastAsia" w:cstheme="minorHAnsi"/>
                <w:snapToGrid w:val="0"/>
              </w:rPr>
            </w:pPr>
          </w:p>
        </w:tc>
        <w:tc>
          <w:tcPr>
            <w:tcW w:w="4831" w:type="dxa"/>
          </w:tcPr>
          <w:p w14:paraId="59ADE51A"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 </w:t>
            </w:r>
            <w:proofErr w:type="spellStart"/>
            <w:r w:rsidRPr="001C26F9">
              <w:rPr>
                <w:rFonts w:asciiTheme="minorHAnsi" w:eastAsiaTheme="minorEastAsia" w:hAnsiTheme="minorHAnsi" w:cstheme="minorHAnsi"/>
                <w:snapToGrid w:val="0"/>
                <w:sz w:val="22"/>
              </w:rPr>
              <w:t>Privacy</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Engine</w:t>
            </w:r>
            <w:proofErr w:type="spellEnd"/>
            <w:r w:rsidRPr="001C26F9">
              <w:rPr>
                <w:rFonts w:asciiTheme="minorHAnsi" w:eastAsiaTheme="minorEastAsia" w:hAnsiTheme="minorHAnsi" w:cstheme="minorHAnsi"/>
                <w:snapToGrid w:val="0"/>
                <w:sz w:val="22"/>
              </w:rPr>
              <w:t xml:space="preserve"> ag leanúint air ag cabhrú linn agus ag cur ar ár gcumas </w:t>
            </w:r>
            <w:proofErr w:type="spellStart"/>
            <w:r w:rsidRPr="001C26F9">
              <w:rPr>
                <w:rFonts w:asciiTheme="minorHAnsi" w:eastAsiaTheme="minorEastAsia" w:hAnsiTheme="minorHAnsi" w:cstheme="minorHAnsi"/>
                <w:snapToGrid w:val="0"/>
                <w:sz w:val="22"/>
              </w:rPr>
              <w:t>RGCS</w:t>
            </w:r>
            <w:proofErr w:type="spellEnd"/>
            <w:r w:rsidRPr="001C26F9">
              <w:rPr>
                <w:rFonts w:asciiTheme="minorHAnsi" w:eastAsiaTheme="minorEastAsia" w:hAnsiTheme="minorHAnsi" w:cstheme="minorHAnsi"/>
                <w:snapToGrid w:val="0"/>
                <w:sz w:val="22"/>
              </w:rPr>
              <w:t xml:space="preserve"> a chomhlíonadh. </w:t>
            </w:r>
          </w:p>
          <w:p w14:paraId="7F3AEC29" w14:textId="77777777" w:rsidR="0079311D" w:rsidRPr="001C26F9" w:rsidRDefault="0079311D" w:rsidP="0079311D">
            <w:pPr>
              <w:rPr>
                <w:rFonts w:asciiTheme="minorHAnsi" w:eastAsiaTheme="minorEastAsia" w:hAnsiTheme="minorHAnsi" w:cstheme="minorHAnsi"/>
                <w:snapToGrid w:val="0"/>
                <w:sz w:val="22"/>
                <w:szCs w:val="22"/>
              </w:rPr>
            </w:pPr>
          </w:p>
          <w:p w14:paraId="1282D94F" w14:textId="77777777" w:rsidR="0079311D" w:rsidRPr="001C26F9" w:rsidRDefault="00C94516"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 oiliúint nua ar </w:t>
            </w:r>
            <w:proofErr w:type="spellStart"/>
            <w:r w:rsidRPr="001C26F9">
              <w:rPr>
                <w:rFonts w:asciiTheme="minorHAnsi" w:eastAsiaTheme="minorEastAsia" w:hAnsiTheme="minorHAnsi" w:cstheme="minorHAnsi"/>
                <w:snapToGrid w:val="0"/>
                <w:sz w:val="22"/>
              </w:rPr>
              <w:t>RGCS</w:t>
            </w:r>
            <w:proofErr w:type="spellEnd"/>
            <w:r w:rsidRPr="001C26F9">
              <w:rPr>
                <w:rFonts w:asciiTheme="minorHAnsi" w:eastAsiaTheme="minorEastAsia" w:hAnsiTheme="minorHAnsi" w:cstheme="minorHAnsi"/>
                <w:snapToGrid w:val="0"/>
                <w:sz w:val="22"/>
              </w:rPr>
              <w:t xml:space="preserve"> deartha ag </w:t>
            </w:r>
            <w:proofErr w:type="spellStart"/>
            <w:r w:rsidRPr="001C26F9">
              <w:rPr>
                <w:rFonts w:asciiTheme="minorHAnsi" w:eastAsiaTheme="minorEastAsia" w:hAnsiTheme="minorHAnsi" w:cstheme="minorHAnsi"/>
                <w:snapToGrid w:val="0"/>
                <w:sz w:val="22"/>
              </w:rPr>
              <w:t>ETBI</w:t>
            </w:r>
            <w:proofErr w:type="spellEnd"/>
            <w:r w:rsidRPr="001C26F9">
              <w:rPr>
                <w:rFonts w:asciiTheme="minorHAnsi" w:eastAsiaTheme="minorEastAsia" w:hAnsiTheme="minorHAnsi" w:cstheme="minorHAnsi"/>
                <w:snapToGrid w:val="0"/>
                <w:sz w:val="22"/>
              </w:rPr>
              <w:t xml:space="preserve"> agus tá sé seo á rolladh amach don fhoireann ar fad in 2024.</w:t>
            </w:r>
          </w:p>
          <w:p w14:paraId="40D75B47" w14:textId="77777777" w:rsidR="00C94516" w:rsidRPr="001C26F9" w:rsidRDefault="00C94516" w:rsidP="0079311D">
            <w:pPr>
              <w:rPr>
                <w:rFonts w:asciiTheme="minorHAnsi" w:eastAsiaTheme="minorEastAsia" w:hAnsiTheme="minorHAnsi" w:cstheme="minorHAnsi"/>
                <w:snapToGrid w:val="0"/>
                <w:sz w:val="22"/>
                <w:szCs w:val="22"/>
              </w:rPr>
            </w:pPr>
          </w:p>
          <w:p w14:paraId="20D599BF" w14:textId="77777777" w:rsidR="00C94516" w:rsidRPr="001C26F9" w:rsidRDefault="00C94516"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Tá athbhreithniú leanúnach á dhéanamh ar bheartais.</w:t>
            </w:r>
          </w:p>
          <w:p w14:paraId="3D77FDE4" w14:textId="77777777" w:rsidR="0079311D" w:rsidRPr="001C26F9" w:rsidRDefault="0079311D" w:rsidP="0079311D">
            <w:pPr>
              <w:rPr>
                <w:rFonts w:asciiTheme="minorHAnsi" w:eastAsiaTheme="minorEastAsia" w:hAnsiTheme="minorHAnsi" w:cstheme="minorHAnsi"/>
                <w:b/>
                <w:bCs/>
                <w:snapToGrid w:val="0"/>
                <w:sz w:val="22"/>
                <w:szCs w:val="22"/>
              </w:rPr>
            </w:pPr>
          </w:p>
        </w:tc>
        <w:tc>
          <w:tcPr>
            <w:tcW w:w="3525" w:type="dxa"/>
          </w:tcPr>
          <w:p w14:paraId="3F53F4F0"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12E85E40" w14:textId="77777777" w:rsidR="0079311D" w:rsidRPr="001C26F9" w:rsidRDefault="0079311D" w:rsidP="00D7218F">
            <w:pPr>
              <w:pStyle w:val="ListParagraph"/>
              <w:numPr>
                <w:ilvl w:val="0"/>
                <w:numId w:val="6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n-imeachtaí oiliúna in 2024 a bhaineann le </w:t>
            </w:r>
            <w:proofErr w:type="spellStart"/>
            <w:r w:rsidRPr="001C26F9">
              <w:rPr>
                <w:rFonts w:asciiTheme="minorHAnsi" w:eastAsiaTheme="minorEastAsia" w:hAnsiTheme="minorHAnsi" w:cstheme="minorHAnsi"/>
                <w:snapToGrid w:val="0"/>
              </w:rPr>
              <w:t>Comhlíontacht</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RGCS</w:t>
            </w:r>
            <w:proofErr w:type="spellEnd"/>
            <w:r w:rsidRPr="001C26F9">
              <w:rPr>
                <w:rFonts w:asciiTheme="minorHAnsi" w:eastAsiaTheme="minorEastAsia" w:hAnsiTheme="minorHAnsi" w:cstheme="minorHAnsi"/>
                <w:snapToGrid w:val="0"/>
              </w:rPr>
              <w:t>.</w:t>
            </w:r>
          </w:p>
          <w:p w14:paraId="77748687" w14:textId="77777777" w:rsidR="0079311D" w:rsidRPr="001C26F9" w:rsidRDefault="0079311D" w:rsidP="00D7218F">
            <w:pPr>
              <w:pStyle w:val="ListParagraph"/>
              <w:numPr>
                <w:ilvl w:val="0"/>
                <w:numId w:val="6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Líon na mball foirne a ghlacann páirt sna himeachtaí thuas in 2024.</w:t>
            </w:r>
          </w:p>
          <w:p w14:paraId="4C59DB9C" w14:textId="77777777" w:rsidR="0079311D" w:rsidRPr="001C26F9" w:rsidRDefault="0079311D" w:rsidP="00D7218F">
            <w:pPr>
              <w:pStyle w:val="ListParagraph"/>
              <w:numPr>
                <w:ilvl w:val="0"/>
                <w:numId w:val="6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agus an cineál acmhainní nua a fhorbraítear in 2024 chun tacú le </w:t>
            </w:r>
            <w:proofErr w:type="spellStart"/>
            <w:r w:rsidRPr="001C26F9">
              <w:rPr>
                <w:rFonts w:asciiTheme="minorHAnsi" w:eastAsiaTheme="minorEastAsia" w:hAnsiTheme="minorHAnsi" w:cstheme="minorHAnsi"/>
                <w:snapToGrid w:val="0"/>
              </w:rPr>
              <w:t>RGCS</w:t>
            </w:r>
            <w:proofErr w:type="spellEnd"/>
            <w:r w:rsidRPr="001C26F9">
              <w:rPr>
                <w:rFonts w:asciiTheme="minorHAnsi" w:eastAsiaTheme="minorEastAsia" w:hAnsiTheme="minorHAnsi" w:cstheme="minorHAnsi"/>
                <w:snapToGrid w:val="0"/>
              </w:rPr>
              <w:t>.</w:t>
            </w:r>
          </w:p>
          <w:p w14:paraId="2E4ABF2C" w14:textId="77777777" w:rsidR="0079311D" w:rsidRPr="001C26F9" w:rsidRDefault="0079311D" w:rsidP="00D7218F">
            <w:pPr>
              <w:pStyle w:val="ListParagraph"/>
              <w:numPr>
                <w:ilvl w:val="0"/>
                <w:numId w:val="6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Taifid ar ghníomhaíochtaí próiseála a nuashonrú de réir Alt 30 den </w:t>
            </w:r>
            <w:proofErr w:type="spellStart"/>
            <w:r w:rsidRPr="001C26F9">
              <w:rPr>
                <w:rFonts w:asciiTheme="minorHAnsi" w:eastAsiaTheme="minorEastAsia" w:hAnsiTheme="minorHAnsi" w:cstheme="minorHAnsi"/>
                <w:snapToGrid w:val="0"/>
              </w:rPr>
              <w:t>RGCS</w:t>
            </w:r>
            <w:proofErr w:type="spellEnd"/>
            <w:r w:rsidRPr="001C26F9">
              <w:rPr>
                <w:rFonts w:asciiTheme="minorHAnsi" w:eastAsiaTheme="minorEastAsia" w:hAnsiTheme="minorHAnsi" w:cstheme="minorHAnsi"/>
                <w:snapToGrid w:val="0"/>
              </w:rPr>
              <w:t>.</w:t>
            </w:r>
          </w:p>
          <w:p w14:paraId="0494CA1D" w14:textId="77777777" w:rsidR="00C94516" w:rsidRPr="001C26F9" w:rsidRDefault="00C94516" w:rsidP="00D7218F">
            <w:pPr>
              <w:pStyle w:val="ListParagraph"/>
              <w:numPr>
                <w:ilvl w:val="0"/>
                <w:numId w:val="61"/>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Athbhreithniú ar Chomhaontuithe </w:t>
            </w:r>
            <w:proofErr w:type="spellStart"/>
            <w:r w:rsidRPr="001C26F9">
              <w:rPr>
                <w:rFonts w:asciiTheme="minorHAnsi" w:eastAsiaTheme="minorEastAsia" w:hAnsiTheme="minorHAnsi" w:cstheme="minorHAnsi"/>
                <w:snapToGrid w:val="0"/>
              </w:rPr>
              <w:t>PS</w:t>
            </w:r>
            <w:proofErr w:type="spellEnd"/>
            <w:r w:rsidRPr="001C26F9">
              <w:rPr>
                <w:rFonts w:asciiTheme="minorHAnsi" w:eastAsiaTheme="minorEastAsia" w:hAnsiTheme="minorHAnsi" w:cstheme="minorHAnsi"/>
                <w:snapToGrid w:val="0"/>
              </w:rPr>
              <w:t xml:space="preserve"> reatha agus nuashonrú nuair is gá. </w:t>
            </w:r>
          </w:p>
          <w:p w14:paraId="5B1A66D1" w14:textId="77777777" w:rsidR="00D52C9F" w:rsidRPr="001C26F9" w:rsidRDefault="00D52C9F" w:rsidP="00D52C9F">
            <w:pPr>
              <w:pStyle w:val="ListParagraph"/>
              <w:ind w:left="360"/>
              <w:rPr>
                <w:rFonts w:asciiTheme="minorHAnsi" w:eastAsiaTheme="minorEastAsia" w:hAnsiTheme="minorHAnsi" w:cstheme="minorHAnsi"/>
                <w:snapToGrid w:val="0"/>
              </w:rPr>
            </w:pPr>
          </w:p>
        </w:tc>
        <w:tc>
          <w:tcPr>
            <w:tcW w:w="2213" w:type="dxa"/>
          </w:tcPr>
          <w:p w14:paraId="1EE7472E"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Leanúint orainn ag dul i dtreo úsáid iomlán na saoráidí atá ar fáil in </w:t>
            </w:r>
            <w:proofErr w:type="spellStart"/>
            <w:r w:rsidRPr="001C26F9">
              <w:rPr>
                <w:rFonts w:asciiTheme="minorHAnsi" w:eastAsiaTheme="minorEastAsia" w:hAnsiTheme="minorHAnsi" w:cstheme="minorHAnsi"/>
                <w:snapToGrid w:val="0"/>
                <w:sz w:val="22"/>
              </w:rPr>
              <w:t>Privacy</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Engine</w:t>
            </w:r>
            <w:proofErr w:type="spellEnd"/>
            <w:r w:rsidRPr="001C26F9">
              <w:rPr>
                <w:rFonts w:asciiTheme="minorHAnsi" w:eastAsiaTheme="minorEastAsia" w:hAnsiTheme="minorHAnsi" w:cstheme="minorHAnsi"/>
                <w:snapToGrid w:val="0"/>
                <w:sz w:val="22"/>
              </w:rPr>
              <w:t xml:space="preserve"> chun cabhrú le </w:t>
            </w:r>
            <w:proofErr w:type="spellStart"/>
            <w:r w:rsidRPr="001C26F9">
              <w:rPr>
                <w:rFonts w:asciiTheme="minorHAnsi" w:eastAsiaTheme="minorEastAsia" w:hAnsiTheme="minorHAnsi" w:cstheme="minorHAnsi"/>
                <w:snapToGrid w:val="0"/>
                <w:sz w:val="22"/>
              </w:rPr>
              <w:t>comhlíontacht</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RGCS</w:t>
            </w:r>
            <w:proofErr w:type="spellEnd"/>
            <w:r w:rsidRPr="001C26F9">
              <w:rPr>
                <w:rFonts w:asciiTheme="minorHAnsi" w:eastAsiaTheme="minorEastAsia" w:hAnsiTheme="minorHAnsi" w:cstheme="minorHAnsi"/>
                <w:snapToGrid w:val="0"/>
                <w:sz w:val="22"/>
              </w:rPr>
              <w:t>.</w:t>
            </w:r>
          </w:p>
        </w:tc>
      </w:tr>
      <w:tr w:rsidR="00903E0D" w:rsidRPr="001C26F9" w14:paraId="52740DAB" w14:textId="77777777" w:rsidTr="00C94516">
        <w:trPr>
          <w:trHeight w:val="625"/>
        </w:trPr>
        <w:tc>
          <w:tcPr>
            <w:tcW w:w="3385" w:type="dxa"/>
            <w:tcBorders>
              <w:left w:val="single" w:sz="4" w:space="0" w:color="auto"/>
            </w:tcBorders>
            <w:shd w:val="clear" w:color="auto" w:fill="04524A"/>
          </w:tcPr>
          <w:p w14:paraId="577EA631" w14:textId="77777777" w:rsidR="0079311D" w:rsidRPr="001C26F9" w:rsidRDefault="0079311D" w:rsidP="0079311D">
            <w:pPr>
              <w:pStyle w:val="ListBullet"/>
              <w:spacing w:after="0" w:line="240" w:lineRule="auto"/>
              <w:rPr>
                <w:rFonts w:eastAsiaTheme="minorEastAsia" w:cstheme="minorHAnsi"/>
                <w:snapToGrid w:val="0"/>
              </w:rPr>
            </w:pPr>
          </w:p>
        </w:tc>
        <w:tc>
          <w:tcPr>
            <w:tcW w:w="4831" w:type="dxa"/>
          </w:tcPr>
          <w:p w14:paraId="30BA90BA"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Cinnteoidh </w:t>
            </w:r>
            <w:r w:rsidRPr="001C26F9">
              <w:rPr>
                <w:rFonts w:asciiTheme="minorHAnsi" w:eastAsiaTheme="minorEastAsia" w:hAnsiTheme="minorHAnsi" w:cstheme="minorHAnsi"/>
                <w:b/>
                <w:snapToGrid w:val="0"/>
                <w:sz w:val="22"/>
              </w:rPr>
              <w:t>Roinn Seirbhísí Corparáideacha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ndéantar athbhreithniú leanúnach ar an gCóras Bainistithe Taifead (</w:t>
            </w:r>
            <w:proofErr w:type="spellStart"/>
            <w:r w:rsidRPr="001C26F9">
              <w:rPr>
                <w:rFonts w:asciiTheme="minorHAnsi" w:eastAsiaTheme="minorEastAsia" w:hAnsiTheme="minorHAnsi" w:cstheme="minorHAnsi"/>
                <w:snapToGrid w:val="0"/>
                <w:sz w:val="22"/>
              </w:rPr>
              <w:t>CBT</w:t>
            </w:r>
            <w:proofErr w:type="spellEnd"/>
            <w:r w:rsidRPr="001C26F9">
              <w:rPr>
                <w:rFonts w:asciiTheme="minorHAnsi" w:eastAsiaTheme="minorEastAsia" w:hAnsiTheme="minorHAnsi" w:cstheme="minorHAnsi"/>
                <w:snapToGrid w:val="0"/>
                <w:sz w:val="22"/>
              </w:rPr>
              <w:t xml:space="preserve">) agus go gcuirtear é i bhfeidhm go leanúnach le linn 2024, de réir Bheartas Coinneála Taifead agus Bheartas Bainistithe Taifead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w:t>
            </w:r>
          </w:p>
        </w:tc>
        <w:tc>
          <w:tcPr>
            <w:tcW w:w="3525" w:type="dxa"/>
          </w:tcPr>
          <w:p w14:paraId="004EEAC5"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6E9127B5" w14:textId="77777777" w:rsidR="0079311D" w:rsidRPr="001C26F9" w:rsidRDefault="0079311D" w:rsidP="00D7218F">
            <w:pPr>
              <w:pStyle w:val="ListParagraph"/>
              <w:numPr>
                <w:ilvl w:val="0"/>
                <w:numId w:val="60"/>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Athbhreithniú agus cur i bhfeidhm an Chórais Bainistithe Taifead (</w:t>
            </w:r>
            <w:proofErr w:type="spellStart"/>
            <w:r w:rsidRPr="001C26F9">
              <w:rPr>
                <w:rFonts w:asciiTheme="minorHAnsi" w:eastAsiaTheme="minorEastAsia" w:hAnsiTheme="minorHAnsi" w:cstheme="minorHAnsi"/>
                <w:snapToGrid w:val="0"/>
              </w:rPr>
              <w:t>DSM</w:t>
            </w:r>
            <w:proofErr w:type="spellEnd"/>
            <w:r w:rsidRPr="001C26F9">
              <w:rPr>
                <w:rFonts w:asciiTheme="minorHAnsi" w:eastAsiaTheme="minorEastAsia" w:hAnsiTheme="minorHAnsi" w:cstheme="minorHAnsi"/>
                <w:snapToGrid w:val="0"/>
              </w:rPr>
              <w:t>) ag Seirbhísí Corparáideacha.</w:t>
            </w:r>
          </w:p>
          <w:p w14:paraId="51AD4809" w14:textId="77777777" w:rsidR="00D52C9F" w:rsidRPr="001C26F9" w:rsidRDefault="0079311D" w:rsidP="00D7218F">
            <w:pPr>
              <w:pStyle w:val="ListParagraph"/>
              <w:numPr>
                <w:ilvl w:val="0"/>
                <w:numId w:val="60"/>
              </w:numPr>
              <w:rPr>
                <w:rFonts w:asciiTheme="minorHAnsi" w:hAnsiTheme="minorHAnsi" w:cstheme="minorHAnsi"/>
                <w:snapToGrid w:val="0"/>
              </w:rPr>
            </w:pPr>
            <w:r w:rsidRPr="001C26F9">
              <w:rPr>
                <w:rFonts w:asciiTheme="minorHAnsi" w:eastAsiaTheme="minorEastAsia" w:hAnsiTheme="minorHAnsi" w:cstheme="minorHAnsi"/>
                <w:snapToGrid w:val="0"/>
              </w:rPr>
              <w:t xml:space="preserve">Iniúchadh le cinntiú go scriostar taifid i ngach Scoil agus Lárionad </w:t>
            </w:r>
            <w:r w:rsidRPr="001C26F9">
              <w:rPr>
                <w:rFonts w:asciiTheme="minorHAnsi" w:eastAsiaTheme="minorEastAsia" w:hAnsiTheme="minorHAnsi" w:cstheme="minorHAnsi"/>
                <w:snapToGrid w:val="0"/>
              </w:rPr>
              <w:lastRenderedPageBreak/>
              <w:t>i gcomhréir leis an mBeartas Coinneála Taifead.</w:t>
            </w:r>
          </w:p>
        </w:tc>
        <w:tc>
          <w:tcPr>
            <w:tcW w:w="2213" w:type="dxa"/>
          </w:tcPr>
          <w:p w14:paraId="7FB15E1A"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Dul i dtreo an Bheartais Bainistithe Taifead agus Coinneála Taifead a chur i bhfeidhm ina n-iomláine.</w:t>
            </w:r>
          </w:p>
        </w:tc>
      </w:tr>
      <w:tr w:rsidR="00903E0D" w:rsidRPr="001C26F9" w14:paraId="356352B1" w14:textId="77777777" w:rsidTr="00C94516">
        <w:trPr>
          <w:trHeight w:val="625"/>
        </w:trPr>
        <w:tc>
          <w:tcPr>
            <w:tcW w:w="3385" w:type="dxa"/>
            <w:tcBorders>
              <w:left w:val="single" w:sz="4" w:space="0" w:color="auto"/>
            </w:tcBorders>
            <w:shd w:val="clear" w:color="auto" w:fill="04524A"/>
          </w:tcPr>
          <w:p w14:paraId="493D4DA2" w14:textId="77777777" w:rsidR="0079311D" w:rsidRPr="001C26F9" w:rsidRDefault="0079311D" w:rsidP="0079311D">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t>3.6 Chun straitéis chumarsáide éifeachtach a choinneáil, a fheabhsú agus a dhaingniú.</w:t>
            </w:r>
          </w:p>
        </w:tc>
        <w:tc>
          <w:tcPr>
            <w:tcW w:w="4831" w:type="dxa"/>
          </w:tcPr>
          <w:p w14:paraId="4FD82B00"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Forbróidh Stiúrthóireacht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Creat Cumarsáide in 2024 ina mbeidh maitrís Cumarsáide Inmheánaí a shoiléiríonn struchtúir, róil agus freagrachtaí na heagraíochta, agus ina leagtar amach próisis chumarsáide agus chinnteoireachta éifeachtacha laistigh de Bhord Oideachais agus Oiliúna Luimnigh agus an Chláir, lena n-áirítear </w:t>
            </w:r>
            <w:proofErr w:type="spellStart"/>
            <w:r w:rsidRPr="001C26F9">
              <w:rPr>
                <w:rFonts w:asciiTheme="minorHAnsi" w:eastAsiaTheme="minorEastAsia" w:hAnsiTheme="minorHAnsi" w:cstheme="minorHAnsi"/>
                <w:snapToGrid w:val="0"/>
                <w:sz w:val="22"/>
              </w:rPr>
              <w:t>FET</w:t>
            </w:r>
            <w:proofErr w:type="spellEnd"/>
            <w:r w:rsidRPr="001C26F9">
              <w:rPr>
                <w:rFonts w:asciiTheme="minorHAnsi" w:eastAsiaTheme="minorEastAsia" w:hAnsiTheme="minorHAnsi" w:cstheme="minorHAnsi"/>
                <w:snapToGrid w:val="0"/>
                <w:sz w:val="22"/>
              </w:rPr>
              <w:t xml:space="preserve">,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xml:space="preserve"> agus Rannán na Scoileanna. San áireamh i measc ghníomhartha breise in 2024 tá:</w:t>
            </w:r>
          </w:p>
          <w:p w14:paraId="32F66F19" w14:textId="77777777" w:rsidR="0079311D" w:rsidRPr="001C26F9" w:rsidRDefault="0079311D" w:rsidP="00D7218F">
            <w:pPr>
              <w:pStyle w:val="ListParagraph"/>
              <w:numPr>
                <w:ilvl w:val="0"/>
                <w:numId w:val="62"/>
              </w:numPr>
              <w:rPr>
                <w:rFonts w:asciiTheme="minorHAnsi" w:eastAsiaTheme="minorEastAsia" w:hAnsiTheme="minorHAnsi" w:cstheme="minorHAnsi"/>
                <w:b/>
                <w:bCs/>
                <w:snapToGrid w:val="0"/>
              </w:rPr>
            </w:pPr>
            <w:r w:rsidRPr="001C26F9">
              <w:rPr>
                <w:rFonts w:asciiTheme="minorHAnsi" w:eastAsiaTheme="minorEastAsia" w:hAnsiTheme="minorHAnsi" w:cstheme="minorHAnsi"/>
                <w:snapToGrid w:val="0"/>
              </w:rPr>
              <w:t xml:space="preserve">Tacú le bainistíocht agus foireann an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trí na teicneolaíochtaí is nua-aimseartha agus is déanaí a chur ar fáil chun cumarsáid a fheabhsú, chomh maith leis an oiliúint atá ag teastáil lena n-úsáid. </w:t>
            </w:r>
          </w:p>
          <w:p w14:paraId="3310F297" w14:textId="77777777" w:rsidR="0079311D" w:rsidRPr="001C26F9" w:rsidRDefault="0079311D" w:rsidP="00D7218F">
            <w:pPr>
              <w:pStyle w:val="ListParagraph"/>
              <w:numPr>
                <w:ilvl w:val="0"/>
                <w:numId w:val="62"/>
              </w:numPr>
              <w:rPr>
                <w:rFonts w:asciiTheme="minorHAnsi" w:eastAsiaTheme="minorEastAsia" w:hAnsiTheme="minorHAnsi" w:cstheme="minorHAnsi"/>
                <w:b/>
                <w:bCs/>
                <w:snapToGrid w:val="0"/>
              </w:rPr>
            </w:pPr>
            <w:r w:rsidRPr="001C26F9">
              <w:rPr>
                <w:rFonts w:asciiTheme="minorHAnsi" w:eastAsiaTheme="minorEastAsia" w:hAnsiTheme="minorHAnsi" w:cstheme="minorHAnsi"/>
                <w:snapToGrid w:val="0"/>
              </w:rPr>
              <w:t xml:space="preserve">Cur i bhfeidhm leanúnach Straitéis an Bhéarla Shimplí. </w:t>
            </w:r>
          </w:p>
          <w:p w14:paraId="2C3762E6" w14:textId="77777777" w:rsidR="0079311D" w:rsidRPr="001C26F9" w:rsidRDefault="0079311D" w:rsidP="00D7218F">
            <w:pPr>
              <w:pStyle w:val="ListParagraph"/>
              <w:numPr>
                <w:ilvl w:val="0"/>
                <w:numId w:val="62"/>
              </w:numPr>
              <w:rPr>
                <w:rFonts w:asciiTheme="minorHAnsi" w:eastAsiaTheme="minorEastAsia" w:hAnsiTheme="minorHAnsi" w:cstheme="minorHAnsi"/>
                <w:b/>
                <w:bCs/>
                <w:snapToGrid w:val="0"/>
              </w:rPr>
            </w:pPr>
            <w:r w:rsidRPr="001C26F9">
              <w:rPr>
                <w:rFonts w:asciiTheme="minorHAnsi" w:eastAsiaTheme="minorEastAsia" w:hAnsiTheme="minorHAnsi" w:cstheme="minorHAnsi"/>
                <w:snapToGrid w:val="0"/>
              </w:rPr>
              <w:t xml:space="preserve">Forbairt leanúnach ar shuíomh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agus meáin shóisialta eile le cinntiú go gcuireann an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faisnéis ábhartha ar fáil do gach ball foirne agus páirtí leasmhar.</w:t>
            </w:r>
          </w:p>
          <w:p w14:paraId="63D9D570" w14:textId="77777777" w:rsidR="00D52C9F" w:rsidRPr="001C26F9" w:rsidRDefault="0079311D" w:rsidP="00D7218F">
            <w:pPr>
              <w:pStyle w:val="ListParagraph"/>
              <w:numPr>
                <w:ilvl w:val="0"/>
                <w:numId w:val="62"/>
              </w:numPr>
              <w:rPr>
                <w:rFonts w:asciiTheme="minorHAnsi" w:eastAsiaTheme="minorEastAsia" w:hAnsiTheme="minorHAnsi" w:cstheme="minorHAnsi"/>
                <w:b/>
                <w:bCs/>
                <w:snapToGrid w:val="0"/>
              </w:rPr>
            </w:pPr>
            <w:r w:rsidRPr="001C26F9">
              <w:rPr>
                <w:rFonts w:asciiTheme="minorHAnsi" w:eastAsiaTheme="minorEastAsia" w:hAnsiTheme="minorHAnsi" w:cstheme="minorHAnsi"/>
                <w:snapToGrid w:val="0"/>
              </w:rPr>
              <w:t>Teagmháil agus líonrú le páirtithe leasmhara ag an leibhéal réigiúnach agus náisiúnta. (féach 1.8).</w:t>
            </w:r>
          </w:p>
        </w:tc>
        <w:tc>
          <w:tcPr>
            <w:tcW w:w="3525" w:type="dxa"/>
          </w:tcPr>
          <w:p w14:paraId="36DE1942"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017BBE37" w14:textId="77777777" w:rsidR="0079311D" w:rsidRPr="001C26F9" w:rsidRDefault="0079311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Cuirfear Creat Cumarsáide Foirmiúla i bhfeidhm in 2024.</w:t>
            </w:r>
          </w:p>
          <w:p w14:paraId="033CF12B" w14:textId="77777777" w:rsidR="0079311D" w:rsidRPr="001C26F9" w:rsidRDefault="0079311D" w:rsidP="00D7218F">
            <w:pPr>
              <w:pStyle w:val="ListParagraph"/>
              <w:numPr>
                <w:ilvl w:val="0"/>
                <w:numId w:val="65"/>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Fianaise ar an líon daoine a úsáideann an suíomh idirlín/na meáin shóisialta.</w:t>
            </w:r>
          </w:p>
        </w:tc>
        <w:tc>
          <w:tcPr>
            <w:tcW w:w="2213" w:type="dxa"/>
          </w:tcPr>
          <w:p w14:paraId="53FCA00A" w14:textId="77777777" w:rsidR="0079311D" w:rsidRPr="001C26F9" w:rsidRDefault="0079311D" w:rsidP="0079311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Creat Cumarsáide a fhorbairt a shoiléiríonn struchtúir, róil agus freagrachtaí na heagraíochta agus a leagan amach próisis chumarsáide agus chinnteoireachta éifeachtaí.</w:t>
            </w:r>
          </w:p>
          <w:p w14:paraId="1D94856C" w14:textId="77777777" w:rsidR="0079311D" w:rsidRPr="001C26F9" w:rsidRDefault="0079311D" w:rsidP="0079311D">
            <w:pPr>
              <w:rPr>
                <w:rFonts w:asciiTheme="minorHAnsi" w:eastAsiaTheme="minorEastAsia" w:hAnsiTheme="minorHAnsi" w:cstheme="minorHAnsi"/>
                <w:snapToGrid w:val="0"/>
                <w:sz w:val="22"/>
                <w:szCs w:val="22"/>
              </w:rPr>
            </w:pPr>
          </w:p>
          <w:p w14:paraId="65CF4D09" w14:textId="77777777" w:rsidR="0079311D" w:rsidRPr="001C26F9" w:rsidRDefault="0079311D" w:rsidP="0079311D">
            <w:pPr>
              <w:rPr>
                <w:rFonts w:asciiTheme="minorHAnsi" w:eastAsiaTheme="minorEastAsia" w:hAnsiTheme="minorHAnsi" w:cstheme="minorHAnsi"/>
                <w:snapToGrid w:val="0"/>
                <w:sz w:val="22"/>
                <w:szCs w:val="22"/>
              </w:rPr>
            </w:pPr>
          </w:p>
          <w:p w14:paraId="5CCB3313" w14:textId="77777777" w:rsidR="0079311D" w:rsidRPr="001C26F9" w:rsidRDefault="0079311D" w:rsidP="0079311D">
            <w:pPr>
              <w:rPr>
                <w:rFonts w:asciiTheme="minorHAnsi" w:eastAsiaTheme="minorEastAsia" w:hAnsiTheme="minorHAnsi" w:cstheme="minorHAnsi"/>
                <w:snapToGrid w:val="0"/>
                <w:sz w:val="22"/>
                <w:szCs w:val="22"/>
              </w:rPr>
            </w:pPr>
          </w:p>
          <w:p w14:paraId="7A7353D0" w14:textId="77777777" w:rsidR="0079311D" w:rsidRPr="001C26F9" w:rsidRDefault="0079311D" w:rsidP="0079311D">
            <w:pPr>
              <w:rPr>
                <w:rFonts w:asciiTheme="minorHAnsi" w:eastAsiaTheme="minorEastAsia" w:hAnsiTheme="minorHAnsi" w:cstheme="minorHAnsi"/>
                <w:snapToGrid w:val="0"/>
                <w:sz w:val="22"/>
                <w:szCs w:val="22"/>
              </w:rPr>
            </w:pPr>
          </w:p>
        </w:tc>
      </w:tr>
      <w:tr w:rsidR="00903E0D" w:rsidRPr="001C26F9" w14:paraId="52BA46DE" w14:textId="77777777" w:rsidTr="00C94516">
        <w:trPr>
          <w:trHeight w:val="699"/>
        </w:trPr>
        <w:tc>
          <w:tcPr>
            <w:tcW w:w="3385" w:type="dxa"/>
            <w:tcBorders>
              <w:left w:val="single" w:sz="4" w:space="0" w:color="auto"/>
            </w:tcBorders>
            <w:shd w:val="clear" w:color="auto" w:fill="04524A"/>
          </w:tcPr>
          <w:p w14:paraId="3E681B28" w14:textId="77777777" w:rsidR="008C7631" w:rsidRPr="001C26F9" w:rsidRDefault="008C7631" w:rsidP="008C7631">
            <w:pPr>
              <w:pStyle w:val="ListBullet"/>
              <w:numPr>
                <w:ilvl w:val="0"/>
                <w:numId w:val="0"/>
              </w:numPr>
              <w:tabs>
                <w:tab w:val="left" w:pos="142"/>
                <w:tab w:val="left" w:pos="720"/>
              </w:tabs>
              <w:spacing w:after="0" w:line="240" w:lineRule="auto"/>
              <w:ind w:right="-54"/>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3AE6929E" w14:textId="77777777" w:rsidR="008C7631" w:rsidRPr="001C26F9" w:rsidRDefault="008C7631" w:rsidP="008C7631">
            <w:pPr>
              <w:rPr>
                <w:rFonts w:asciiTheme="minorHAnsi" w:hAnsiTheme="minorHAnsi" w:cstheme="minorHAnsi"/>
                <w:snapToGrid w:val="0"/>
                <w:sz w:val="22"/>
              </w:rPr>
            </w:pPr>
            <w:r w:rsidRPr="001C26F9">
              <w:rPr>
                <w:rFonts w:asciiTheme="minorHAnsi" w:hAnsiTheme="minorHAnsi" w:cstheme="minorHAnsi"/>
                <w:snapToGrid w:val="0"/>
                <w:sz w:val="22"/>
              </w:rPr>
              <w:t xml:space="preserve">I gcomhréir le ceanglais chomhlíonta </w:t>
            </w:r>
            <w:r w:rsidRPr="001C26F9">
              <w:rPr>
                <w:rFonts w:asciiTheme="minorHAnsi" w:hAnsiTheme="minorHAnsi" w:cstheme="minorHAnsi"/>
                <w:b/>
                <w:snapToGrid w:val="0"/>
                <w:sz w:val="22"/>
              </w:rPr>
              <w:t xml:space="preserve">le faisnéis phoiblí, leanfaidh suíomh Gréasáin Choláiste an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dá phróiseas </w:t>
            </w:r>
            <w:proofErr w:type="spellStart"/>
            <w:r w:rsidRPr="001C26F9">
              <w:rPr>
                <w:rFonts w:asciiTheme="minorHAnsi" w:hAnsiTheme="minorHAnsi" w:cstheme="minorHAnsi"/>
                <w:snapToGrid w:val="0"/>
                <w:sz w:val="22"/>
              </w:rPr>
              <w:t>athdhearaidh</w:t>
            </w:r>
            <w:proofErr w:type="spellEnd"/>
            <w:r w:rsidRPr="001C26F9">
              <w:rPr>
                <w:rFonts w:asciiTheme="minorHAnsi" w:hAnsiTheme="minorHAnsi" w:cstheme="minorHAnsi"/>
                <w:snapToGrid w:val="0"/>
                <w:sz w:val="22"/>
              </w:rPr>
              <w:t xml:space="preserve">, chun a chinntiú go mbeidh rochtain éasca ag gach páirtí leasmhar ar </w:t>
            </w:r>
            <w:proofErr w:type="spellStart"/>
            <w:r w:rsidRPr="001C26F9">
              <w:rPr>
                <w:rFonts w:asciiTheme="minorHAnsi" w:hAnsiTheme="minorHAnsi" w:cstheme="minorHAnsi"/>
                <w:snapToGrid w:val="0"/>
                <w:sz w:val="22"/>
              </w:rPr>
              <w:t>phríomhfhaisnéis</w:t>
            </w:r>
            <w:proofErr w:type="spellEnd"/>
            <w:r w:rsidRPr="001C26F9">
              <w:rPr>
                <w:rFonts w:asciiTheme="minorHAnsi" w:hAnsiTheme="minorHAnsi" w:cstheme="minorHAnsi"/>
                <w:snapToGrid w:val="0"/>
                <w:sz w:val="22"/>
              </w:rPr>
              <w:t xml:space="preserve">. Dírítear ar </w:t>
            </w:r>
            <w:proofErr w:type="spellStart"/>
            <w:r w:rsidRPr="001C26F9">
              <w:rPr>
                <w:rFonts w:asciiTheme="minorHAnsi" w:hAnsiTheme="minorHAnsi" w:cstheme="minorHAnsi"/>
                <w:snapToGrid w:val="0"/>
                <w:sz w:val="22"/>
              </w:rPr>
              <w:t>chomhéadan</w:t>
            </w:r>
            <w:proofErr w:type="spellEnd"/>
            <w:r w:rsidRPr="001C26F9">
              <w:rPr>
                <w:rFonts w:asciiTheme="minorHAnsi" w:hAnsiTheme="minorHAnsi" w:cstheme="minorHAnsi"/>
                <w:snapToGrid w:val="0"/>
                <w:sz w:val="22"/>
              </w:rPr>
              <w:t xml:space="preserve"> le foghlaimeoirí chun a chinntiú go mbeidh rochtain ag foghlaimeoirí reatha agus foghlaimeoirí amach anseo ar fhaisnéis ábhartha.</w:t>
            </w:r>
          </w:p>
          <w:p w14:paraId="3A937D02" w14:textId="77777777" w:rsidR="0018735A" w:rsidRPr="001C26F9" w:rsidRDefault="0018735A" w:rsidP="008C7631">
            <w:pPr>
              <w:rPr>
                <w:rFonts w:asciiTheme="minorHAnsi" w:hAnsiTheme="minorHAnsi" w:cstheme="minorHAnsi"/>
                <w:snapToGrid w:val="0"/>
                <w:sz w:val="22"/>
              </w:rPr>
            </w:pPr>
          </w:p>
          <w:p w14:paraId="472F85C0" w14:textId="77777777" w:rsidR="000B01D4" w:rsidRPr="001C26F9" w:rsidRDefault="008F72B3" w:rsidP="00D7218F">
            <w:pPr>
              <w:rPr>
                <w:rFonts w:asciiTheme="minorHAnsi" w:eastAsiaTheme="minorEastAsia"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Bhí an tSeirbhís Tacaíochta </w:t>
            </w:r>
            <w:proofErr w:type="spellStart"/>
            <w:r w:rsidRPr="001C26F9">
              <w:rPr>
                <w:rFonts w:asciiTheme="minorHAnsi" w:eastAsia="Calibri" w:hAnsiTheme="minorHAnsi" w:cstheme="minorHAnsi"/>
                <w:snapToGrid w:val="0"/>
                <w:sz w:val="22"/>
              </w:rPr>
              <w:t>FCT</w:t>
            </w:r>
            <w:proofErr w:type="spellEnd"/>
            <w:r w:rsidRPr="001C26F9">
              <w:rPr>
                <w:rFonts w:asciiTheme="minorHAnsi" w:eastAsia="Calibri" w:hAnsiTheme="minorHAnsi" w:cstheme="minorHAnsi"/>
                <w:snapToGrid w:val="0"/>
                <w:sz w:val="22"/>
              </w:rPr>
              <w:t xml:space="preserve"> i gceannas ar athfhorbairt shuíomh </w:t>
            </w:r>
            <w:proofErr w:type="spellStart"/>
            <w:r w:rsidRPr="001C26F9">
              <w:rPr>
                <w:rFonts w:asciiTheme="minorHAnsi" w:eastAsia="Calibri" w:hAnsiTheme="minorHAnsi" w:cstheme="minorHAnsi"/>
                <w:snapToGrid w:val="0"/>
                <w:sz w:val="22"/>
              </w:rPr>
              <w:t>FCT</w:t>
            </w:r>
            <w:proofErr w:type="spellEnd"/>
            <w:r w:rsidRPr="001C26F9">
              <w:rPr>
                <w:rFonts w:asciiTheme="minorHAnsi" w:eastAsia="Calibri" w:hAnsiTheme="minorHAnsi" w:cstheme="minorHAnsi"/>
                <w:snapToGrid w:val="0"/>
                <w:sz w:val="22"/>
              </w:rPr>
              <w:t xml:space="preserve"> SharePoint, agus thacaigh sí le </w:t>
            </w:r>
            <w:proofErr w:type="spellStart"/>
            <w:r w:rsidRPr="001C26F9">
              <w:rPr>
                <w:rFonts w:asciiTheme="minorHAnsi" w:eastAsia="Calibri" w:hAnsiTheme="minorHAnsi" w:cstheme="minorHAnsi"/>
                <w:b/>
                <w:snapToGrid w:val="0"/>
                <w:sz w:val="22"/>
              </w:rPr>
              <w:t>hathfhorbairt</w:t>
            </w:r>
            <w:proofErr w:type="spellEnd"/>
            <w:r w:rsidRPr="001C26F9">
              <w:rPr>
                <w:rFonts w:asciiTheme="minorHAnsi" w:eastAsia="Calibri" w:hAnsiTheme="minorHAnsi" w:cstheme="minorHAnsi"/>
                <w:b/>
                <w:snapToGrid w:val="0"/>
                <w:sz w:val="22"/>
              </w:rPr>
              <w:t xml:space="preserve"> sé shuíomh SharePoint eile</w:t>
            </w:r>
            <w:r w:rsidRPr="001C26F9">
              <w:rPr>
                <w:rFonts w:asciiTheme="minorHAnsi" w:eastAsia="Calibri" w:hAnsiTheme="minorHAnsi" w:cstheme="minorHAnsi"/>
                <w:snapToGrid w:val="0"/>
                <w:sz w:val="22"/>
              </w:rPr>
              <w:t>, (</w:t>
            </w:r>
            <w:proofErr w:type="spellStart"/>
            <w:r w:rsidRPr="001C26F9">
              <w:rPr>
                <w:rFonts w:asciiTheme="minorHAnsi" w:eastAsia="Calibri" w:hAnsiTheme="minorHAnsi" w:cstheme="minorHAnsi"/>
                <w:snapToGrid w:val="0"/>
                <w:sz w:val="22"/>
              </w:rPr>
              <w:t>DC</w:t>
            </w:r>
            <w:proofErr w:type="spellEnd"/>
            <w:r w:rsidRPr="001C26F9">
              <w:rPr>
                <w:rFonts w:asciiTheme="minorHAnsi" w:eastAsia="Calibri" w:hAnsiTheme="minorHAnsi" w:cstheme="minorHAnsi"/>
                <w:snapToGrid w:val="0"/>
                <w:sz w:val="22"/>
              </w:rPr>
              <w:t xml:space="preserve">, </w:t>
            </w:r>
            <w:proofErr w:type="spellStart"/>
            <w:r w:rsidRPr="001C26F9">
              <w:rPr>
                <w:rFonts w:asciiTheme="minorHAnsi" w:eastAsia="Calibri" w:hAnsiTheme="minorHAnsi" w:cstheme="minorHAnsi"/>
                <w:snapToGrid w:val="0"/>
                <w:sz w:val="22"/>
              </w:rPr>
              <w:t>F&amp;FG</w:t>
            </w:r>
            <w:proofErr w:type="spellEnd"/>
            <w:r w:rsidRPr="001C26F9">
              <w:rPr>
                <w:rFonts w:asciiTheme="minorHAnsi" w:eastAsia="Calibri" w:hAnsiTheme="minorHAnsi" w:cstheme="minorHAnsi"/>
                <w:snapToGrid w:val="0"/>
                <w:sz w:val="22"/>
              </w:rPr>
              <w:t xml:space="preserve">, Earcaíocht &amp; Treoir, Rannpháirtíocht Fiontraíochta, Monatóireacht &amp; Measúnú Pleanála, Pleanáil &amp; Tacaíocht Oibriúcháin). Bhí sé mar aidhm leis an athfhorbairt cumarsáid a fheabhsú agus gach úsáideoir Foirne </w:t>
            </w:r>
            <w:proofErr w:type="spellStart"/>
            <w:r w:rsidRPr="001C26F9">
              <w:rPr>
                <w:rFonts w:asciiTheme="minorHAnsi" w:eastAsia="Calibri" w:hAnsiTheme="minorHAnsi" w:cstheme="minorHAnsi"/>
                <w:snapToGrid w:val="0"/>
                <w:sz w:val="22"/>
              </w:rPr>
              <w:t>FET</w:t>
            </w:r>
            <w:proofErr w:type="spellEnd"/>
            <w:r w:rsidRPr="001C26F9">
              <w:rPr>
                <w:rFonts w:asciiTheme="minorHAnsi" w:eastAsia="Calibri" w:hAnsiTheme="minorHAnsi" w:cstheme="minorHAnsi"/>
                <w:snapToGrid w:val="0"/>
                <w:sz w:val="22"/>
              </w:rPr>
              <w:t xml:space="preserve"> a chur ar an eolas go soiléir faoi acmhainní.</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052AF04B" w14:textId="77777777" w:rsidR="008C7631" w:rsidRPr="001C26F9" w:rsidRDefault="008C7631" w:rsidP="00061EBF">
            <w:pPr>
              <w:textAlignment w:val="baseline"/>
              <w:rPr>
                <w:rFonts w:asciiTheme="minorHAnsi" w:eastAsiaTheme="minorEastAsia" w:hAnsiTheme="minorHAnsi" w:cstheme="minorHAnsi"/>
                <w:snapToGrid w:val="0"/>
                <w:sz w:val="22"/>
                <w:szCs w:val="22"/>
              </w:rPr>
            </w:pPr>
            <w:r w:rsidRPr="001C26F9">
              <w:rPr>
                <w:rFonts w:asciiTheme="minorHAnsi" w:hAnsiTheme="minorHAnsi" w:cstheme="minorHAnsi"/>
                <w:snapToGrid w:val="0"/>
                <w:sz w:val="22"/>
              </w:rPr>
              <w:lastRenderedPageBreak/>
              <w:t xml:space="preserve">Déanfar monatóireacht agus fianaise ar fheidhmíocht agus ar dhul chun cinn in 2024 trí </w:t>
            </w:r>
            <w:proofErr w:type="spellStart"/>
            <w:r w:rsidRPr="001C26F9">
              <w:rPr>
                <w:rFonts w:asciiTheme="minorHAnsi" w:hAnsiTheme="minorHAnsi" w:cstheme="minorHAnsi"/>
                <w:snapToGrid w:val="0"/>
                <w:sz w:val="22"/>
              </w:rPr>
              <w:t>anailísíocht</w:t>
            </w:r>
            <w:proofErr w:type="spellEnd"/>
            <w:r w:rsidRPr="001C26F9">
              <w:rPr>
                <w:rFonts w:asciiTheme="minorHAnsi" w:hAnsiTheme="minorHAnsi" w:cstheme="minorHAnsi"/>
                <w:snapToGrid w:val="0"/>
                <w:sz w:val="22"/>
              </w:rPr>
              <w:t xml:space="preserve"> láithreáin maidir le húsáid SharePoint agus cur chun cinn leanúnach chun cur amach a chruthú agus trácht a mhéadú in 2024.</w:t>
            </w:r>
          </w:p>
        </w:tc>
        <w:tc>
          <w:tcPr>
            <w:tcW w:w="2213" w:type="dxa"/>
            <w:tcBorders>
              <w:top w:val="single" w:sz="6" w:space="0" w:color="auto"/>
              <w:left w:val="single" w:sz="6" w:space="0" w:color="auto"/>
              <w:bottom w:val="single" w:sz="6" w:space="0" w:color="auto"/>
              <w:right w:val="single" w:sz="6" w:space="0" w:color="auto"/>
            </w:tcBorders>
            <w:shd w:val="clear" w:color="auto" w:fill="auto"/>
          </w:tcPr>
          <w:p w14:paraId="5B51230B"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hAnsiTheme="minorHAnsi" w:cstheme="minorHAnsi"/>
                <w:snapToGrid w:val="0"/>
                <w:sz w:val="22"/>
              </w:rPr>
              <w:t xml:space="preserve">Athdhearadh láithreán Gréasáin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curtha i gcrích agus úsáid </w:t>
            </w:r>
            <w:proofErr w:type="spellStart"/>
            <w:r w:rsidRPr="001C26F9">
              <w:rPr>
                <w:rFonts w:asciiTheme="minorHAnsi" w:hAnsiTheme="minorHAnsi" w:cstheme="minorHAnsi"/>
                <w:snapToGrid w:val="0"/>
                <w:sz w:val="22"/>
              </w:rPr>
              <w:t>anailísíochta</w:t>
            </w:r>
            <w:proofErr w:type="spellEnd"/>
            <w:r w:rsidRPr="001C26F9">
              <w:rPr>
                <w:rFonts w:asciiTheme="minorHAnsi" w:hAnsiTheme="minorHAnsi" w:cstheme="minorHAnsi"/>
                <w:snapToGrid w:val="0"/>
                <w:sz w:val="22"/>
              </w:rPr>
              <w:t xml:space="preserve"> chun úsáid an tsuímh a thomhas.</w:t>
            </w:r>
          </w:p>
        </w:tc>
      </w:tr>
      <w:tr w:rsidR="00903E0D" w:rsidRPr="001C26F9" w14:paraId="48F6408D" w14:textId="77777777" w:rsidTr="00C94516">
        <w:trPr>
          <w:trHeight w:val="699"/>
        </w:trPr>
        <w:tc>
          <w:tcPr>
            <w:tcW w:w="3385" w:type="dxa"/>
            <w:tcBorders>
              <w:left w:val="single" w:sz="4" w:space="0" w:color="auto"/>
            </w:tcBorders>
            <w:shd w:val="clear" w:color="auto" w:fill="04524A"/>
          </w:tcPr>
          <w:p w14:paraId="4F3DA5BD" w14:textId="77777777" w:rsidR="008C7631" w:rsidRPr="001C26F9" w:rsidRDefault="008C7631" w:rsidP="008C7631">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t xml:space="preserve">3.7 Chun comhaontuithe seirbhíse/meabhráin tuisceana agus </w:t>
            </w:r>
            <w:proofErr w:type="spellStart"/>
            <w:r w:rsidRPr="001C26F9">
              <w:rPr>
                <w:rFonts w:eastAsiaTheme="minorEastAsia" w:cstheme="minorHAnsi"/>
                <w:snapToGrid w:val="0"/>
              </w:rPr>
              <w:t>comhghnásanna</w:t>
            </w:r>
            <w:proofErr w:type="spellEnd"/>
            <w:r w:rsidRPr="001C26F9">
              <w:rPr>
                <w:rFonts w:eastAsiaTheme="minorEastAsia" w:cstheme="minorHAnsi"/>
                <w:snapToGrid w:val="0"/>
              </w:rPr>
              <w:t xml:space="preserve"> le gníomhaireachtaí seachtracha a gcuirfimid deontais/acmhainní ar fáil dóibh, a choinneáil agus monatóireacht a dhéanamh orthu.</w:t>
            </w:r>
          </w:p>
        </w:tc>
        <w:tc>
          <w:tcPr>
            <w:tcW w:w="4831" w:type="dxa"/>
          </w:tcPr>
          <w:p w14:paraId="0B0C1D81"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Cinnteoidh Roinn Airgeadais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mbeidh </w:t>
            </w:r>
            <w:proofErr w:type="spellStart"/>
            <w:r w:rsidRPr="001C26F9">
              <w:rPr>
                <w:rFonts w:asciiTheme="minorHAnsi" w:eastAsiaTheme="minorEastAsia" w:hAnsiTheme="minorHAnsi" w:cstheme="minorHAnsi"/>
                <w:snapToGrid w:val="0"/>
                <w:sz w:val="22"/>
              </w:rPr>
              <w:t>CS</w:t>
            </w:r>
            <w:proofErr w:type="spellEnd"/>
            <w:r w:rsidRPr="001C26F9">
              <w:rPr>
                <w:rFonts w:asciiTheme="minorHAnsi" w:eastAsiaTheme="minorEastAsia" w:hAnsiTheme="minorHAnsi" w:cstheme="minorHAnsi"/>
                <w:snapToGrid w:val="0"/>
                <w:sz w:val="22"/>
              </w:rPr>
              <w:t>/</w:t>
            </w:r>
            <w:proofErr w:type="spellStart"/>
            <w:r w:rsidRPr="001C26F9">
              <w:rPr>
                <w:rFonts w:asciiTheme="minorHAnsi" w:eastAsiaTheme="minorEastAsia" w:hAnsiTheme="minorHAnsi" w:cstheme="minorHAnsi"/>
                <w:snapToGrid w:val="0"/>
                <w:sz w:val="22"/>
              </w:rPr>
              <w:t>MT</w:t>
            </w:r>
            <w:proofErr w:type="spellEnd"/>
            <w:r w:rsidRPr="001C26F9">
              <w:rPr>
                <w:rFonts w:asciiTheme="minorHAnsi" w:eastAsiaTheme="minorEastAsia" w:hAnsiTheme="minorHAnsi" w:cstheme="minorHAnsi"/>
                <w:snapToGrid w:val="0"/>
                <w:sz w:val="22"/>
              </w:rPr>
              <w:t xml:space="preserve"> i bhfeidhm atá i gcomhréir le </w:t>
            </w:r>
            <w:proofErr w:type="spellStart"/>
            <w:r w:rsidRPr="001C26F9">
              <w:rPr>
                <w:rFonts w:asciiTheme="minorHAnsi" w:eastAsiaTheme="minorEastAsia" w:hAnsiTheme="minorHAnsi" w:cstheme="minorHAnsi"/>
                <w:snapToGrid w:val="0"/>
                <w:sz w:val="22"/>
              </w:rPr>
              <w:t>hImlitir</w:t>
            </w:r>
            <w:proofErr w:type="spellEnd"/>
            <w:r w:rsidRPr="001C26F9">
              <w:rPr>
                <w:rFonts w:asciiTheme="minorHAnsi" w:eastAsiaTheme="minorEastAsia" w:hAnsiTheme="minorHAnsi" w:cstheme="minorHAnsi"/>
                <w:snapToGrid w:val="0"/>
                <w:sz w:val="22"/>
              </w:rPr>
              <w:t xml:space="preserve"> 13/2024 </w:t>
            </w:r>
            <w:proofErr w:type="spellStart"/>
            <w:r w:rsidRPr="001C26F9">
              <w:rPr>
                <w:rFonts w:asciiTheme="minorHAnsi" w:eastAsiaTheme="minorEastAsia" w:hAnsiTheme="minorHAnsi" w:cstheme="minorHAnsi"/>
                <w:snapToGrid w:val="0"/>
                <w:sz w:val="22"/>
              </w:rPr>
              <w:t>RCPA</w:t>
            </w:r>
            <w:proofErr w:type="spellEnd"/>
            <w:r w:rsidRPr="001C26F9">
              <w:rPr>
                <w:rFonts w:asciiTheme="minorHAnsi" w:eastAsiaTheme="minorEastAsia" w:hAnsiTheme="minorHAnsi" w:cstheme="minorHAnsi"/>
                <w:snapToGrid w:val="0"/>
                <w:sz w:val="22"/>
              </w:rPr>
              <w:t xml:space="preserve"> do gach ceann de na gníomhaireachtaí seachtracha a gcuireann an t-údarás deontais/acmhainní ar fáil dóibh. Nuair is cuí, áireofar leis seo Aguisín um Chosaint Sonraí maidir le hAirteagal 28 den Rialaitheoir </w:t>
            </w:r>
            <w:proofErr w:type="spellStart"/>
            <w:r w:rsidRPr="001C26F9">
              <w:rPr>
                <w:rFonts w:asciiTheme="minorHAnsi" w:eastAsiaTheme="minorEastAsia" w:hAnsiTheme="minorHAnsi" w:cstheme="minorHAnsi"/>
                <w:snapToGrid w:val="0"/>
                <w:sz w:val="22"/>
              </w:rPr>
              <w:t>RGCS</w:t>
            </w:r>
            <w:proofErr w:type="spellEnd"/>
            <w:r w:rsidRPr="001C26F9">
              <w:rPr>
                <w:rFonts w:asciiTheme="minorHAnsi" w:eastAsiaTheme="minorEastAsia" w:hAnsiTheme="minorHAnsi" w:cstheme="minorHAnsi"/>
                <w:snapToGrid w:val="0"/>
                <w:sz w:val="22"/>
              </w:rPr>
              <w:t xml:space="preserve"> maidir le </w:t>
            </w:r>
            <w:proofErr w:type="spellStart"/>
            <w:r w:rsidRPr="001C26F9">
              <w:rPr>
                <w:rFonts w:asciiTheme="minorHAnsi" w:eastAsiaTheme="minorEastAsia" w:hAnsiTheme="minorHAnsi" w:cstheme="minorHAnsi"/>
                <w:snapToGrid w:val="0"/>
                <w:sz w:val="22"/>
              </w:rPr>
              <w:t>hAistrithe</w:t>
            </w:r>
            <w:proofErr w:type="spellEnd"/>
            <w:r w:rsidRPr="001C26F9">
              <w:rPr>
                <w:rFonts w:asciiTheme="minorHAnsi" w:eastAsiaTheme="minorEastAsia" w:hAnsiTheme="minorHAnsi" w:cstheme="minorHAnsi"/>
                <w:snapToGrid w:val="0"/>
                <w:sz w:val="22"/>
              </w:rPr>
              <w:t xml:space="preserve"> Sonraí Pearsanta ag Próiseálaithe. </w:t>
            </w:r>
          </w:p>
          <w:p w14:paraId="6AD4892B" w14:textId="77777777" w:rsidR="008C7631" w:rsidRPr="001C26F9" w:rsidRDefault="002D33A8"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 </w:t>
            </w:r>
          </w:p>
        </w:tc>
        <w:tc>
          <w:tcPr>
            <w:tcW w:w="3525" w:type="dxa"/>
          </w:tcPr>
          <w:p w14:paraId="769F365F"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Déanfar monatóireacht ar fheidhmíocht agus dul chun cinn in 2024 agus léireofar iad ar na bealaí seo a leanas: </w:t>
            </w:r>
          </w:p>
          <w:p w14:paraId="54F5CF2D" w14:textId="77777777" w:rsidR="008C7631" w:rsidRPr="001C26F9" w:rsidRDefault="008C7631" w:rsidP="00D7218F">
            <w:pPr>
              <w:pStyle w:val="ListParagraph"/>
              <w:numPr>
                <w:ilvl w:val="0"/>
                <w:numId w:val="58"/>
              </w:numPr>
              <w:rPr>
                <w:rFonts w:asciiTheme="minorHAnsi" w:hAnsiTheme="minorHAnsi" w:cstheme="minorHAnsi"/>
                <w:snapToGrid w:val="0"/>
              </w:rPr>
            </w:pPr>
            <w:r w:rsidRPr="001C26F9">
              <w:rPr>
                <w:rFonts w:asciiTheme="minorHAnsi" w:eastAsiaTheme="minorEastAsia" w:hAnsiTheme="minorHAnsi" w:cstheme="minorHAnsi"/>
                <w:snapToGrid w:val="0"/>
              </w:rPr>
              <w:t xml:space="preserve">Cuirfear Aguisín Cosanta Sonraí sínithe i dtaca le </w:t>
            </w:r>
            <w:proofErr w:type="spellStart"/>
            <w:r w:rsidRPr="001C26F9">
              <w:rPr>
                <w:rFonts w:asciiTheme="minorHAnsi" w:eastAsiaTheme="minorEastAsia" w:hAnsiTheme="minorHAnsi" w:cstheme="minorHAnsi"/>
                <w:snapToGrid w:val="0"/>
              </w:rPr>
              <w:t>hAlt</w:t>
            </w:r>
            <w:proofErr w:type="spellEnd"/>
            <w:r w:rsidRPr="001C26F9">
              <w:rPr>
                <w:rFonts w:asciiTheme="minorHAnsi" w:eastAsiaTheme="minorEastAsia" w:hAnsiTheme="minorHAnsi" w:cstheme="minorHAnsi"/>
                <w:snapToGrid w:val="0"/>
              </w:rPr>
              <w:t xml:space="preserve"> 28 den </w:t>
            </w:r>
            <w:proofErr w:type="spellStart"/>
            <w:r w:rsidRPr="001C26F9">
              <w:rPr>
                <w:rFonts w:asciiTheme="minorHAnsi" w:eastAsiaTheme="minorEastAsia" w:hAnsiTheme="minorHAnsi" w:cstheme="minorHAnsi"/>
                <w:snapToGrid w:val="0"/>
              </w:rPr>
              <w:t>RGCS</w:t>
            </w:r>
            <w:proofErr w:type="spellEnd"/>
            <w:r w:rsidRPr="001C26F9">
              <w:rPr>
                <w:rFonts w:asciiTheme="minorHAnsi" w:eastAsiaTheme="minorEastAsia" w:hAnsiTheme="minorHAnsi" w:cstheme="minorHAnsi"/>
                <w:snapToGrid w:val="0"/>
              </w:rPr>
              <w:t xml:space="preserve"> Aistrithe Sonraí Pearsanta Rialaitheoir chuig Próiseálaí leis na </w:t>
            </w:r>
            <w:proofErr w:type="spellStart"/>
            <w:r w:rsidRPr="001C26F9">
              <w:rPr>
                <w:rFonts w:asciiTheme="minorHAnsi" w:eastAsiaTheme="minorEastAsia" w:hAnsiTheme="minorHAnsi" w:cstheme="minorHAnsi"/>
                <w:snapToGrid w:val="0"/>
              </w:rPr>
              <w:t>CSnna</w:t>
            </w:r>
            <w:proofErr w:type="spellEnd"/>
            <w:r w:rsidRPr="001C26F9">
              <w:rPr>
                <w:rFonts w:asciiTheme="minorHAnsi" w:eastAsiaTheme="minorEastAsia" w:hAnsiTheme="minorHAnsi" w:cstheme="minorHAnsi"/>
                <w:snapToGrid w:val="0"/>
              </w:rPr>
              <w:t xml:space="preserve"> ábhartha in 2024.</w:t>
            </w:r>
          </w:p>
        </w:tc>
        <w:tc>
          <w:tcPr>
            <w:tcW w:w="2213" w:type="dxa"/>
          </w:tcPr>
          <w:p w14:paraId="7519C424" w14:textId="77777777" w:rsidR="008C7631" w:rsidRPr="001C26F9" w:rsidRDefault="008C7631" w:rsidP="008C7631">
            <w:pPr>
              <w:rPr>
                <w:rFonts w:asciiTheme="minorHAnsi" w:eastAsiaTheme="minorEastAsia" w:hAnsiTheme="minorHAnsi" w:cstheme="minorHAnsi"/>
                <w:snapToGrid w:val="0"/>
                <w:sz w:val="22"/>
                <w:szCs w:val="22"/>
              </w:rPr>
            </w:pPr>
            <w:proofErr w:type="spellStart"/>
            <w:r w:rsidRPr="001C26F9">
              <w:rPr>
                <w:rFonts w:asciiTheme="minorHAnsi" w:eastAsiaTheme="minorEastAsia" w:hAnsiTheme="minorHAnsi" w:cstheme="minorHAnsi"/>
                <w:snapToGrid w:val="0"/>
                <w:sz w:val="22"/>
              </w:rPr>
              <w:t>CS</w:t>
            </w:r>
            <w:proofErr w:type="spellEnd"/>
            <w:r w:rsidRPr="001C26F9">
              <w:rPr>
                <w:rFonts w:asciiTheme="minorHAnsi" w:eastAsiaTheme="minorEastAsia" w:hAnsiTheme="minorHAnsi" w:cstheme="minorHAnsi"/>
                <w:snapToGrid w:val="0"/>
                <w:sz w:val="22"/>
              </w:rPr>
              <w:t>/</w:t>
            </w:r>
            <w:proofErr w:type="spellStart"/>
            <w:r w:rsidRPr="001C26F9">
              <w:rPr>
                <w:rFonts w:asciiTheme="minorHAnsi" w:eastAsiaTheme="minorEastAsia" w:hAnsiTheme="minorHAnsi" w:cstheme="minorHAnsi"/>
                <w:snapToGrid w:val="0"/>
                <w:sz w:val="22"/>
              </w:rPr>
              <w:t>MT</w:t>
            </w:r>
            <w:proofErr w:type="spellEnd"/>
            <w:r w:rsidRPr="001C26F9">
              <w:rPr>
                <w:rFonts w:asciiTheme="minorHAnsi" w:eastAsiaTheme="minorEastAsia" w:hAnsiTheme="minorHAnsi" w:cstheme="minorHAnsi"/>
                <w:snapToGrid w:val="0"/>
                <w:sz w:val="22"/>
              </w:rPr>
              <w:t xml:space="preserve"> iomchuí ar bheith ar taifead i gcomhréir le 13/2014 na Roinne Caiteachais Phoiblí agus Athchóirithe.</w:t>
            </w:r>
          </w:p>
          <w:p w14:paraId="78868E43"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Idirchaidreamh a dhéanamh leis an bhFoireann Chomhlíonta ar bhonn ráithiúil chun a chinntiú go bhfuil an </w:t>
            </w:r>
            <w:proofErr w:type="spellStart"/>
            <w:r w:rsidRPr="001C26F9">
              <w:rPr>
                <w:rFonts w:asciiTheme="minorHAnsi" w:eastAsiaTheme="minorEastAsia" w:hAnsiTheme="minorHAnsi" w:cstheme="minorHAnsi"/>
                <w:snapToGrid w:val="0"/>
                <w:sz w:val="22"/>
              </w:rPr>
              <w:t>CLS</w:t>
            </w:r>
            <w:proofErr w:type="spellEnd"/>
            <w:r w:rsidRPr="001C26F9">
              <w:rPr>
                <w:rFonts w:asciiTheme="minorHAnsi" w:eastAsiaTheme="minorEastAsia" w:hAnsiTheme="minorHAnsi" w:cstheme="minorHAnsi"/>
                <w:snapToGrid w:val="0"/>
                <w:sz w:val="22"/>
              </w:rPr>
              <w:t>/</w:t>
            </w:r>
            <w:proofErr w:type="spellStart"/>
            <w:r w:rsidRPr="001C26F9">
              <w:rPr>
                <w:rFonts w:asciiTheme="minorHAnsi" w:eastAsiaTheme="minorEastAsia" w:hAnsiTheme="minorHAnsi" w:cstheme="minorHAnsi"/>
                <w:snapToGrid w:val="0"/>
                <w:sz w:val="22"/>
              </w:rPr>
              <w:t>MT</w:t>
            </w:r>
            <w:proofErr w:type="spellEnd"/>
            <w:r w:rsidRPr="001C26F9">
              <w:rPr>
                <w:rFonts w:asciiTheme="minorHAnsi" w:eastAsiaTheme="minorEastAsia" w:hAnsiTheme="minorHAnsi" w:cstheme="minorHAnsi"/>
                <w:snapToGrid w:val="0"/>
                <w:sz w:val="22"/>
              </w:rPr>
              <w:t xml:space="preserve"> cuí i bhfeidhm ag gach soláthraí riachtanach.</w:t>
            </w:r>
          </w:p>
          <w:p w14:paraId="5D0CA3D6" w14:textId="77777777" w:rsidR="00D52C9F" w:rsidRPr="001C26F9" w:rsidRDefault="00D52C9F" w:rsidP="008C7631">
            <w:pPr>
              <w:rPr>
                <w:rFonts w:asciiTheme="minorHAnsi" w:eastAsiaTheme="minorEastAsia" w:hAnsiTheme="minorHAnsi" w:cstheme="minorHAnsi"/>
                <w:snapToGrid w:val="0"/>
                <w:sz w:val="22"/>
                <w:szCs w:val="22"/>
              </w:rPr>
            </w:pPr>
          </w:p>
        </w:tc>
      </w:tr>
      <w:tr w:rsidR="00903E0D" w:rsidRPr="001C26F9" w14:paraId="3ACB2FDF" w14:textId="77777777" w:rsidTr="00C94516">
        <w:trPr>
          <w:trHeight w:val="1519"/>
        </w:trPr>
        <w:tc>
          <w:tcPr>
            <w:tcW w:w="3385" w:type="dxa"/>
            <w:tcBorders>
              <w:left w:val="single" w:sz="4" w:space="0" w:color="auto"/>
            </w:tcBorders>
            <w:shd w:val="clear" w:color="auto" w:fill="04524A"/>
          </w:tcPr>
          <w:p w14:paraId="2A174C12" w14:textId="77777777" w:rsidR="0018735A" w:rsidRPr="001C26F9" w:rsidRDefault="0018735A" w:rsidP="00BF67BD">
            <w:pPr>
              <w:pStyle w:val="ListBullet"/>
              <w:numPr>
                <w:ilvl w:val="0"/>
                <w:numId w:val="0"/>
              </w:numPr>
              <w:spacing w:after="0" w:line="240" w:lineRule="auto"/>
              <w:ind w:left="360" w:hanging="360"/>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5ACE2920" w14:textId="77777777" w:rsidR="0018735A" w:rsidRPr="001C26F9" w:rsidRDefault="0018735A" w:rsidP="0018735A">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In 2024, leanfaidh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ag baint úsáide as </w:t>
            </w:r>
            <w:proofErr w:type="spellStart"/>
            <w:r w:rsidRPr="001C26F9">
              <w:rPr>
                <w:rFonts w:asciiTheme="minorHAnsi" w:hAnsiTheme="minorHAnsi" w:cstheme="minorHAnsi"/>
                <w:b/>
                <w:snapToGrid w:val="0"/>
                <w:sz w:val="22"/>
              </w:rPr>
              <w:t>CLSanna</w:t>
            </w:r>
            <w:proofErr w:type="spellEnd"/>
            <w:r w:rsidRPr="001C26F9">
              <w:rPr>
                <w:rFonts w:asciiTheme="minorHAnsi" w:hAnsiTheme="minorHAnsi" w:cstheme="minorHAnsi"/>
                <w:b/>
                <w:snapToGrid w:val="0"/>
                <w:sz w:val="22"/>
              </w:rPr>
              <w:t xml:space="preserve"> le páirtithe leasmhara seachtracha</w:t>
            </w:r>
            <w:r w:rsidRPr="001C26F9">
              <w:rPr>
                <w:rFonts w:asciiTheme="minorHAnsi" w:hAnsiTheme="minorHAnsi" w:cstheme="minorHAnsi"/>
                <w:snapToGrid w:val="0"/>
                <w:sz w:val="22"/>
              </w:rPr>
              <w:t>, lena n-áirítear comhpháirtithe Oideachas Pobail, a gcuireann sé deontais agus acmhainní ar fáil dóibh.</w:t>
            </w:r>
          </w:p>
          <w:p w14:paraId="320CA19E" w14:textId="77777777" w:rsidR="0018735A" w:rsidRPr="001C26F9" w:rsidRDefault="0018735A" w:rsidP="0018735A">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29A100F1" w14:textId="77777777" w:rsidR="0018735A" w:rsidRPr="001C26F9" w:rsidRDefault="0018735A" w:rsidP="0018735A">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20ADEF86" w14:textId="77777777" w:rsidR="0018735A" w:rsidRPr="001C26F9" w:rsidRDefault="0018735A" w:rsidP="00D7218F">
            <w:pPr>
              <w:pStyle w:val="ListParagraph"/>
              <w:numPr>
                <w:ilvl w:val="0"/>
                <w:numId w:val="86"/>
              </w:numPr>
              <w:rPr>
                <w:rFonts w:asciiTheme="minorHAnsi" w:hAnsiTheme="minorHAnsi" w:cstheme="minorHAnsi"/>
                <w:snapToGrid w:val="0"/>
              </w:rPr>
            </w:pPr>
            <w:r w:rsidRPr="001C26F9">
              <w:rPr>
                <w:rFonts w:asciiTheme="minorHAnsi" w:eastAsia="Times New Roman" w:hAnsiTheme="minorHAnsi" w:cstheme="minorHAnsi"/>
                <w:snapToGrid w:val="0"/>
              </w:rPr>
              <w:t xml:space="preserve">Líon na </w:t>
            </w:r>
            <w:proofErr w:type="spellStart"/>
            <w:r w:rsidRPr="001C26F9">
              <w:rPr>
                <w:rFonts w:asciiTheme="minorHAnsi" w:eastAsia="Times New Roman" w:hAnsiTheme="minorHAnsi" w:cstheme="minorHAnsi"/>
                <w:snapToGrid w:val="0"/>
              </w:rPr>
              <w:t>CSnna</w:t>
            </w:r>
            <w:proofErr w:type="spellEnd"/>
            <w:r w:rsidRPr="001C26F9">
              <w:rPr>
                <w:rFonts w:asciiTheme="minorHAnsi" w:eastAsia="Times New Roman" w:hAnsiTheme="minorHAnsi" w:cstheme="minorHAnsi"/>
                <w:snapToGrid w:val="0"/>
              </w:rPr>
              <w:t xml:space="preserve"> idir </w:t>
            </w:r>
            <w:proofErr w:type="spellStart"/>
            <w:r w:rsidRPr="001C26F9">
              <w:rPr>
                <w:rFonts w:asciiTheme="minorHAnsi" w:eastAsia="Times New Roman" w:hAnsiTheme="minorHAnsi" w:cstheme="minorHAnsi"/>
                <w:snapToGrid w:val="0"/>
              </w:rPr>
              <w:t>BOOLC</w:t>
            </w:r>
            <w:proofErr w:type="spellEnd"/>
            <w:r w:rsidRPr="001C26F9">
              <w:rPr>
                <w:rFonts w:asciiTheme="minorHAnsi" w:eastAsia="Times New Roman" w:hAnsiTheme="minorHAnsi" w:cstheme="minorHAnsi"/>
                <w:snapToGrid w:val="0"/>
              </w:rPr>
              <w:t xml:space="preserve"> agus páirtithe leasmhara seachtracha.</w:t>
            </w:r>
          </w:p>
        </w:tc>
        <w:tc>
          <w:tcPr>
            <w:tcW w:w="2213" w:type="dxa"/>
            <w:tcBorders>
              <w:top w:val="single" w:sz="6" w:space="0" w:color="auto"/>
              <w:left w:val="single" w:sz="6" w:space="0" w:color="auto"/>
              <w:bottom w:val="single" w:sz="6" w:space="0" w:color="auto"/>
              <w:right w:val="single" w:sz="6" w:space="0" w:color="auto"/>
            </w:tcBorders>
            <w:shd w:val="clear" w:color="auto" w:fill="auto"/>
          </w:tcPr>
          <w:p w14:paraId="4BCAB694" w14:textId="77777777" w:rsidR="0018735A" w:rsidRPr="001C26F9" w:rsidRDefault="0018735A" w:rsidP="0018735A">
            <w:pPr>
              <w:rPr>
                <w:rFonts w:asciiTheme="minorHAnsi" w:eastAsiaTheme="minorEastAsia" w:hAnsiTheme="minorHAnsi" w:cstheme="minorHAnsi"/>
                <w:snapToGrid w:val="0"/>
                <w:sz w:val="22"/>
                <w:szCs w:val="22"/>
              </w:rPr>
            </w:pPr>
            <w:r w:rsidRPr="001C26F9">
              <w:rPr>
                <w:rFonts w:asciiTheme="minorHAnsi" w:hAnsiTheme="minorHAnsi" w:cstheme="minorHAnsi"/>
                <w:snapToGrid w:val="0"/>
                <w:sz w:val="22"/>
              </w:rPr>
              <w:t xml:space="preserve">Úsáid a bhaint go leanúnach as </w:t>
            </w:r>
            <w:proofErr w:type="spellStart"/>
            <w:r w:rsidRPr="001C26F9">
              <w:rPr>
                <w:rFonts w:asciiTheme="minorHAnsi" w:hAnsiTheme="minorHAnsi" w:cstheme="minorHAnsi"/>
                <w:snapToGrid w:val="0"/>
                <w:sz w:val="22"/>
              </w:rPr>
              <w:t>CSnna</w:t>
            </w:r>
            <w:proofErr w:type="spellEnd"/>
            <w:r w:rsidRPr="001C26F9">
              <w:rPr>
                <w:rFonts w:asciiTheme="minorHAnsi" w:hAnsiTheme="minorHAnsi" w:cstheme="minorHAnsi"/>
                <w:snapToGrid w:val="0"/>
                <w:sz w:val="22"/>
              </w:rPr>
              <w:t xml:space="preserve"> le páirtithe leasmhara seachtracha.</w:t>
            </w:r>
          </w:p>
        </w:tc>
      </w:tr>
      <w:tr w:rsidR="00903E0D" w:rsidRPr="001C26F9" w14:paraId="13E4C6C4" w14:textId="77777777" w:rsidTr="00C94516">
        <w:trPr>
          <w:trHeight w:val="964"/>
        </w:trPr>
        <w:tc>
          <w:tcPr>
            <w:tcW w:w="3385" w:type="dxa"/>
            <w:tcBorders>
              <w:left w:val="single" w:sz="4" w:space="0" w:color="auto"/>
            </w:tcBorders>
            <w:shd w:val="clear" w:color="auto" w:fill="04524A"/>
          </w:tcPr>
          <w:p w14:paraId="1FF84B44" w14:textId="7AEE3E99" w:rsidR="008C7631" w:rsidRPr="001C26F9" w:rsidRDefault="008C7631" w:rsidP="008C7631">
            <w:pPr>
              <w:pStyle w:val="ListBullet"/>
              <w:numPr>
                <w:ilvl w:val="0"/>
                <w:numId w:val="0"/>
              </w:numPr>
              <w:tabs>
                <w:tab w:val="left" w:pos="142"/>
                <w:tab w:val="left" w:pos="720"/>
              </w:tabs>
              <w:spacing w:after="0" w:line="240" w:lineRule="auto"/>
              <w:ind w:right="-54"/>
              <w:rPr>
                <w:rFonts w:eastAsiaTheme="minorEastAsia" w:cstheme="minorHAnsi"/>
                <w:b/>
                <w:bCs/>
                <w:snapToGrid w:val="0"/>
              </w:rPr>
            </w:pPr>
            <w:r w:rsidRPr="001C26F9">
              <w:rPr>
                <w:rFonts w:eastAsiaTheme="minorEastAsia" w:cstheme="minorHAnsi"/>
                <w:snapToGrid w:val="0"/>
              </w:rPr>
              <w:t xml:space="preserve">3.8 Leanúint orainn ag cur cultúr </w:t>
            </w:r>
            <w:proofErr w:type="spellStart"/>
            <w:r w:rsidRPr="001C26F9">
              <w:rPr>
                <w:rFonts w:eastAsiaTheme="minorEastAsia" w:cstheme="minorHAnsi"/>
                <w:snapToGrid w:val="0"/>
              </w:rPr>
              <w:t>féinmheastóireachta</w:t>
            </w:r>
            <w:proofErr w:type="spellEnd"/>
            <w:r w:rsidRPr="001C26F9">
              <w:rPr>
                <w:rFonts w:eastAsiaTheme="minorEastAsia" w:cstheme="minorHAnsi"/>
                <w:snapToGrid w:val="0"/>
              </w:rPr>
              <w:t xml:space="preserve"> chun cinn ar fud na heagraíochta chun eolas a dhéanamh d</w:t>
            </w:r>
            <w:r w:rsidR="001C26F9">
              <w:rPr>
                <w:rFonts w:eastAsiaTheme="minorEastAsia" w:cstheme="minorHAnsi"/>
                <w:snapToGrid w:val="0"/>
              </w:rPr>
              <w:t>’</w:t>
            </w:r>
            <w:r w:rsidRPr="001C26F9">
              <w:rPr>
                <w:rFonts w:eastAsiaTheme="minorEastAsia" w:cstheme="minorHAnsi"/>
                <w:snapToGrid w:val="0"/>
              </w:rPr>
              <w:t xml:space="preserve">fheabhsú leanúnach </w:t>
            </w:r>
            <w:r w:rsidRPr="001C26F9">
              <w:rPr>
                <w:rFonts w:eastAsiaTheme="minorEastAsia" w:cstheme="minorHAnsi"/>
                <w:snapToGrid w:val="0"/>
              </w:rPr>
              <w:lastRenderedPageBreak/>
              <w:t>trí éifeachtúlacht na gcóras agus na gcleachtas riarachán a mheas go rialta.</w:t>
            </w:r>
          </w:p>
        </w:tc>
        <w:tc>
          <w:tcPr>
            <w:tcW w:w="4831" w:type="dxa"/>
          </w:tcPr>
          <w:p w14:paraId="136C2D99"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Déanfaidh an </w:t>
            </w:r>
            <w:r w:rsidRPr="001C26F9">
              <w:rPr>
                <w:rFonts w:asciiTheme="minorHAnsi" w:eastAsiaTheme="minorEastAsia" w:hAnsiTheme="minorHAnsi" w:cstheme="minorHAnsi"/>
                <w:b/>
                <w:snapToGrid w:val="0"/>
                <w:sz w:val="22"/>
              </w:rPr>
              <w:t>Príomhfheidhmeannach</w:t>
            </w:r>
            <w:r w:rsidRPr="001C26F9">
              <w:rPr>
                <w:rFonts w:asciiTheme="minorHAnsi" w:eastAsiaTheme="minorEastAsia" w:hAnsiTheme="minorHAnsi" w:cstheme="minorHAnsi"/>
                <w:snapToGrid w:val="0"/>
                <w:sz w:val="22"/>
              </w:rPr>
              <w:t xml:space="preserve"> agus </w:t>
            </w:r>
            <w:r w:rsidRPr="001C26F9">
              <w:rPr>
                <w:rFonts w:asciiTheme="minorHAnsi" w:eastAsiaTheme="minorEastAsia" w:hAnsiTheme="minorHAnsi" w:cstheme="minorHAnsi"/>
                <w:b/>
                <w:snapToGrid w:val="0"/>
                <w:sz w:val="22"/>
              </w:rPr>
              <w:t xml:space="preserve">Stiúrthóir </w:t>
            </w:r>
            <w:proofErr w:type="spellStart"/>
            <w:r w:rsidRPr="001C26F9">
              <w:rPr>
                <w:rFonts w:asciiTheme="minorHAnsi" w:eastAsiaTheme="minorEastAsia" w:hAnsiTheme="minorHAnsi" w:cstheme="minorHAnsi"/>
                <w:b/>
                <w:snapToGrid w:val="0"/>
                <w:sz w:val="22"/>
              </w:rPr>
              <w:t>TFE</w:t>
            </w:r>
            <w:proofErr w:type="spellEnd"/>
            <w:r w:rsidRPr="001C26F9">
              <w:rPr>
                <w:rFonts w:asciiTheme="minorHAnsi" w:eastAsiaTheme="minorEastAsia" w:hAnsiTheme="minorHAnsi" w:cstheme="minorHAnsi"/>
                <w:snapToGrid w:val="0"/>
                <w:sz w:val="22"/>
              </w:rPr>
              <w:t xml:space="preserve"> féinmheastóireacht in 2024 mar a cheanglaítear sa Chód Cleachtais chun Boird Oideachais agus Oiliúna a Rialú.</w:t>
            </w:r>
          </w:p>
          <w:p w14:paraId="381DFB68" w14:textId="77777777" w:rsidR="008C7631" w:rsidRPr="001C26F9" w:rsidRDefault="008C7631" w:rsidP="008C7631">
            <w:pPr>
              <w:rPr>
                <w:rFonts w:asciiTheme="minorHAnsi" w:eastAsiaTheme="minorEastAsia" w:hAnsiTheme="minorHAnsi" w:cstheme="minorHAnsi"/>
                <w:snapToGrid w:val="0"/>
                <w:sz w:val="22"/>
                <w:szCs w:val="22"/>
              </w:rPr>
            </w:pPr>
          </w:p>
        </w:tc>
        <w:tc>
          <w:tcPr>
            <w:tcW w:w="3525" w:type="dxa"/>
          </w:tcPr>
          <w:p w14:paraId="7142A0CA"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Léireofar feidhmíocht agus dul chun cinn in 2024 ar na bealaí seo a leanas:</w:t>
            </w:r>
          </w:p>
          <w:p w14:paraId="241F67AF" w14:textId="77777777" w:rsidR="008C7631" w:rsidRPr="001C26F9" w:rsidRDefault="008C7631" w:rsidP="00D7218F">
            <w:pPr>
              <w:pStyle w:val="ListParagraph"/>
              <w:numPr>
                <w:ilvl w:val="0"/>
                <w:numId w:val="6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Aiseolas agus gníomhartha a eascraíonn as an bhféinmheastóireacht.</w:t>
            </w:r>
          </w:p>
          <w:p w14:paraId="63D9799E" w14:textId="77777777" w:rsidR="008C7631" w:rsidRPr="001C26F9" w:rsidRDefault="008C7631" w:rsidP="00D7218F">
            <w:pPr>
              <w:pStyle w:val="ListParagraph"/>
              <w:numPr>
                <w:ilvl w:val="0"/>
                <w:numId w:val="6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Cinnteoidh </w:t>
            </w:r>
            <w:r w:rsidRPr="001C26F9">
              <w:rPr>
                <w:rFonts w:asciiTheme="minorHAnsi" w:eastAsiaTheme="minorEastAsia" w:hAnsiTheme="minorHAnsi" w:cstheme="minorHAnsi"/>
                <w:b/>
                <w:snapToGrid w:val="0"/>
              </w:rPr>
              <w:t>Rannóg Scoileanna</w:t>
            </w:r>
            <w:r w:rsidRPr="001C26F9">
              <w:rPr>
                <w:rFonts w:asciiTheme="minorHAnsi" w:eastAsiaTheme="minorEastAsia" w:hAnsiTheme="minorHAnsi" w:cstheme="minorHAnsi"/>
                <w:snapToGrid w:val="0"/>
              </w:rPr>
              <w:t xml:space="preserve"> go ndéanfar na beartais náisiúnta éagsúla a chur i bhfeidhm le linn tríd an bPróiseas </w:t>
            </w:r>
            <w:proofErr w:type="spellStart"/>
            <w:r w:rsidRPr="001C26F9">
              <w:rPr>
                <w:rFonts w:asciiTheme="minorHAnsi" w:eastAsiaTheme="minorEastAsia" w:hAnsiTheme="minorHAnsi" w:cstheme="minorHAnsi"/>
                <w:snapToGrid w:val="0"/>
              </w:rPr>
              <w:t>Féinmheastóireachta</w:t>
            </w:r>
            <w:proofErr w:type="spellEnd"/>
            <w:r w:rsidRPr="001C26F9">
              <w:rPr>
                <w:rFonts w:asciiTheme="minorHAnsi" w:eastAsiaTheme="minorEastAsia" w:hAnsiTheme="minorHAnsi" w:cstheme="minorHAnsi"/>
                <w:snapToGrid w:val="0"/>
              </w:rPr>
              <w:t xml:space="preserve"> Scoile (</w:t>
            </w:r>
            <w:proofErr w:type="spellStart"/>
            <w:r w:rsidRPr="001C26F9">
              <w:rPr>
                <w:rFonts w:asciiTheme="minorHAnsi" w:eastAsiaTheme="minorEastAsia" w:hAnsiTheme="minorHAnsi" w:cstheme="minorHAnsi"/>
                <w:snapToGrid w:val="0"/>
              </w:rPr>
              <w:t>FMS</w:t>
            </w:r>
            <w:proofErr w:type="spellEnd"/>
            <w:r w:rsidRPr="001C26F9">
              <w:rPr>
                <w:rFonts w:asciiTheme="minorHAnsi" w:eastAsiaTheme="minorEastAsia" w:hAnsiTheme="minorHAnsi" w:cstheme="minorHAnsi"/>
                <w:snapToGrid w:val="0"/>
              </w:rPr>
              <w:t>) atá nasctha le creat cáilíochta Ag breathnú ar an Scoil Againne (</w:t>
            </w:r>
            <w:proofErr w:type="spellStart"/>
            <w:r w:rsidRPr="001C26F9">
              <w:rPr>
                <w:rFonts w:asciiTheme="minorHAnsi" w:eastAsiaTheme="minorEastAsia" w:hAnsiTheme="minorHAnsi" w:cstheme="minorHAnsi"/>
                <w:snapToGrid w:val="0"/>
              </w:rPr>
              <w:t>ABSA</w:t>
            </w:r>
            <w:proofErr w:type="spellEnd"/>
            <w:r w:rsidRPr="001C26F9">
              <w:rPr>
                <w:rFonts w:asciiTheme="minorHAnsi" w:eastAsiaTheme="minorEastAsia" w:hAnsiTheme="minorHAnsi" w:cstheme="minorHAnsi"/>
                <w:snapToGrid w:val="0"/>
              </w:rPr>
              <w:t>), is léireoidh sé meas ar gach pobal scoile.</w:t>
            </w:r>
          </w:p>
          <w:p w14:paraId="291B8275" w14:textId="77777777" w:rsidR="008C7631" w:rsidRPr="001C26F9" w:rsidRDefault="008C7631" w:rsidP="00D7218F">
            <w:pPr>
              <w:pStyle w:val="ListParagraph"/>
              <w:numPr>
                <w:ilvl w:val="0"/>
                <w:numId w:val="6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Torthaí sna Scrúduithe Stáit.</w:t>
            </w:r>
          </w:p>
          <w:p w14:paraId="1F68971A" w14:textId="77777777" w:rsidR="008C7631" w:rsidRPr="001C26F9" w:rsidRDefault="008C7631" w:rsidP="00D7218F">
            <w:pPr>
              <w:pStyle w:val="ListParagraph"/>
              <w:numPr>
                <w:ilvl w:val="0"/>
                <w:numId w:val="66"/>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Na huimhreacha a bhaineann leas as </w:t>
            </w:r>
            <w:proofErr w:type="spellStart"/>
            <w:r w:rsidRPr="001C26F9">
              <w:rPr>
                <w:rFonts w:asciiTheme="minorHAnsi" w:eastAsiaTheme="minorEastAsia" w:hAnsiTheme="minorHAnsi" w:cstheme="minorHAnsi"/>
                <w:snapToGrid w:val="0"/>
              </w:rPr>
              <w:t>FGL</w:t>
            </w:r>
            <w:proofErr w:type="spellEnd"/>
            <w:r w:rsidRPr="001C26F9">
              <w:rPr>
                <w:rFonts w:asciiTheme="minorHAnsi" w:eastAsiaTheme="minorEastAsia" w:hAnsiTheme="minorHAnsi" w:cstheme="minorHAnsi"/>
                <w:snapToGrid w:val="0"/>
              </w:rPr>
              <w:t>.</w:t>
            </w:r>
          </w:p>
          <w:p w14:paraId="0A7976B2" w14:textId="77777777" w:rsidR="000B01D4" w:rsidRPr="001C26F9" w:rsidRDefault="000B01D4" w:rsidP="000B01D4">
            <w:pPr>
              <w:pStyle w:val="ListParagraph"/>
              <w:ind w:left="360"/>
              <w:rPr>
                <w:rFonts w:asciiTheme="minorHAnsi" w:eastAsiaTheme="minorEastAsia" w:hAnsiTheme="minorHAnsi" w:cstheme="minorHAnsi"/>
                <w:snapToGrid w:val="0"/>
              </w:rPr>
            </w:pPr>
          </w:p>
        </w:tc>
        <w:tc>
          <w:tcPr>
            <w:tcW w:w="2213" w:type="dxa"/>
          </w:tcPr>
          <w:p w14:paraId="70CB519E"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Féinmheastóireacht agus plean gnímh ar </w:t>
            </w:r>
            <w:proofErr w:type="spellStart"/>
            <w:r w:rsidRPr="001C26F9">
              <w:rPr>
                <w:rFonts w:asciiTheme="minorHAnsi" w:eastAsiaTheme="minorEastAsia" w:hAnsiTheme="minorHAnsi" w:cstheme="minorHAnsi"/>
                <w:snapToGrid w:val="0"/>
                <w:sz w:val="22"/>
              </w:rPr>
              <w:t>fheabhsuithe</w:t>
            </w:r>
            <w:proofErr w:type="spellEnd"/>
            <w:r w:rsidRPr="001C26F9">
              <w:rPr>
                <w:rFonts w:asciiTheme="minorHAnsi" w:eastAsiaTheme="minorEastAsia" w:hAnsiTheme="minorHAnsi" w:cstheme="minorHAnsi"/>
                <w:snapToGrid w:val="0"/>
                <w:sz w:val="22"/>
              </w:rPr>
              <w:t xml:space="preserve"> a chur i gcrích.</w:t>
            </w:r>
          </w:p>
          <w:p w14:paraId="43071B20" w14:textId="77777777" w:rsidR="008C7631" w:rsidRPr="001C26F9" w:rsidRDefault="008C7631" w:rsidP="008C7631">
            <w:pPr>
              <w:rPr>
                <w:rFonts w:asciiTheme="minorHAnsi" w:eastAsiaTheme="minorEastAsia" w:hAnsiTheme="minorHAnsi" w:cstheme="minorHAnsi"/>
                <w:snapToGrid w:val="0"/>
                <w:sz w:val="22"/>
                <w:szCs w:val="22"/>
              </w:rPr>
            </w:pPr>
          </w:p>
          <w:p w14:paraId="02A876DE" w14:textId="77777777" w:rsidR="008C7631" w:rsidRPr="001C26F9" w:rsidRDefault="008C7631" w:rsidP="008C7631">
            <w:pPr>
              <w:rPr>
                <w:rFonts w:asciiTheme="minorHAnsi" w:eastAsiaTheme="minorEastAsia" w:hAnsiTheme="minorHAnsi" w:cstheme="minorHAnsi"/>
                <w:snapToGrid w:val="0"/>
                <w:sz w:val="22"/>
                <w:szCs w:val="22"/>
              </w:rPr>
            </w:pPr>
          </w:p>
        </w:tc>
      </w:tr>
      <w:tr w:rsidR="00903E0D" w:rsidRPr="001C26F9" w14:paraId="755AD8D2" w14:textId="77777777" w:rsidTr="00C94516">
        <w:trPr>
          <w:trHeight w:val="1261"/>
        </w:trPr>
        <w:tc>
          <w:tcPr>
            <w:tcW w:w="3385" w:type="dxa"/>
            <w:tcBorders>
              <w:left w:val="single" w:sz="4" w:space="0" w:color="auto"/>
            </w:tcBorders>
            <w:shd w:val="clear" w:color="auto" w:fill="04524A"/>
          </w:tcPr>
          <w:p w14:paraId="4AAA15D0" w14:textId="77777777" w:rsidR="00C51CC5" w:rsidRPr="001C26F9" w:rsidRDefault="00C51CC5" w:rsidP="00C51CC5">
            <w:pPr>
              <w:pStyle w:val="ListBullet"/>
              <w:spacing w:after="0" w:line="240" w:lineRule="auto"/>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7A13976A" w14:textId="77777777" w:rsidR="00C51CC5" w:rsidRPr="001C26F9" w:rsidRDefault="00C51CC5" w:rsidP="00C51CC5">
            <w:pPr>
              <w:textAlignment w:val="baseline"/>
              <w:rPr>
                <w:rFonts w:asciiTheme="minorHAnsi" w:hAnsiTheme="minorHAnsi" w:cstheme="minorHAnsi"/>
                <w:b/>
                <w:snapToGrid w:val="0"/>
                <w:sz w:val="22"/>
                <w:lang w:eastAsia="fr-FR"/>
              </w:rPr>
            </w:pPr>
            <w:r w:rsidRPr="001C26F9">
              <w:rPr>
                <w:rFonts w:asciiTheme="minorHAnsi" w:hAnsiTheme="minorHAnsi" w:cstheme="minorHAnsi"/>
                <w:snapToGrid w:val="0"/>
                <w:sz w:val="22"/>
              </w:rPr>
              <w:t xml:space="preserve">Tá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tríd an gColáiste Breisoideachais agus Oiliúna, tiomanta chun </w:t>
            </w:r>
            <w:r w:rsidRPr="001C26F9">
              <w:rPr>
                <w:rFonts w:asciiTheme="minorHAnsi" w:hAnsiTheme="minorHAnsi" w:cstheme="minorHAnsi"/>
                <w:b/>
                <w:snapToGrid w:val="0"/>
                <w:sz w:val="22"/>
              </w:rPr>
              <w:t xml:space="preserve">Guth an Fhoghlaimeora </w:t>
            </w:r>
            <w:r w:rsidRPr="001C26F9">
              <w:rPr>
                <w:rFonts w:asciiTheme="minorHAnsi" w:hAnsiTheme="minorHAnsi" w:cstheme="minorHAnsi"/>
                <w:snapToGrid w:val="0"/>
                <w:sz w:val="22"/>
              </w:rPr>
              <w:t xml:space="preserve">a mhéadú agus a neartú. </w:t>
            </w:r>
          </w:p>
          <w:p w14:paraId="5CA4A8F4" w14:textId="77777777" w:rsidR="00C51CC5" w:rsidRPr="001C26F9" w:rsidRDefault="00C51CC5" w:rsidP="00C51CC5">
            <w:pPr>
              <w:textAlignment w:val="baseline"/>
              <w:rPr>
                <w:rFonts w:asciiTheme="minorHAnsi" w:hAnsiTheme="minorHAnsi" w:cstheme="minorHAnsi"/>
                <w:snapToGrid w:val="0"/>
                <w:sz w:val="22"/>
                <w:lang w:eastAsia="fr-FR"/>
              </w:rPr>
            </w:pPr>
          </w:p>
          <w:p w14:paraId="33F284C3" w14:textId="77777777" w:rsidR="00C51CC5" w:rsidRPr="001C26F9" w:rsidRDefault="00C51CC5" w:rsidP="00BF67BD">
            <w:pPr>
              <w:jc w:val="both"/>
              <w:rPr>
                <w:rFonts w:asciiTheme="minorHAnsi" w:hAnsiTheme="minorHAnsi" w:cstheme="minorHAnsi"/>
                <w:snapToGrid w:val="0"/>
                <w:sz w:val="22"/>
                <w:szCs w:val="22"/>
              </w:rPr>
            </w:pPr>
            <w:r w:rsidRPr="001C26F9">
              <w:rPr>
                <w:rFonts w:asciiTheme="minorHAnsi" w:hAnsiTheme="minorHAnsi" w:cstheme="minorHAnsi"/>
                <w:snapToGrid w:val="0"/>
                <w:sz w:val="22"/>
              </w:rPr>
              <w:t xml:space="preserve">In 2024, foilseofar </w:t>
            </w:r>
            <w:r w:rsidRPr="001C26F9">
              <w:rPr>
                <w:rFonts w:asciiTheme="minorHAnsi" w:hAnsiTheme="minorHAnsi" w:cstheme="minorHAnsi"/>
                <w:b/>
                <w:snapToGrid w:val="0"/>
                <w:sz w:val="22"/>
              </w:rPr>
              <w:t xml:space="preserve">Beartas </w:t>
            </w:r>
            <w:proofErr w:type="spellStart"/>
            <w:r w:rsidRPr="001C26F9">
              <w:rPr>
                <w:rFonts w:asciiTheme="minorHAnsi" w:hAnsiTheme="minorHAnsi" w:cstheme="minorHAnsi"/>
                <w:b/>
                <w:snapToGrid w:val="0"/>
                <w:sz w:val="22"/>
              </w:rPr>
              <w:t>FET</w:t>
            </w:r>
            <w:proofErr w:type="spellEnd"/>
            <w:r w:rsidRPr="001C26F9">
              <w:rPr>
                <w:rFonts w:asciiTheme="minorHAnsi" w:hAnsiTheme="minorHAnsi" w:cstheme="minorHAnsi"/>
                <w:b/>
                <w:snapToGrid w:val="0"/>
                <w:sz w:val="22"/>
              </w:rPr>
              <w:t xml:space="preserve"> Guth an Fhoghlaimeora </w:t>
            </w:r>
            <w:r w:rsidRPr="001C26F9">
              <w:rPr>
                <w:rFonts w:asciiTheme="minorHAnsi" w:hAnsiTheme="minorHAnsi" w:cstheme="minorHAnsi"/>
                <w:snapToGrid w:val="0"/>
                <w:sz w:val="22"/>
              </w:rPr>
              <w:t xml:space="preserve">nua agus cuirfear i bhfeidhm é ar fud champas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Leagann sé amach scóip, </w:t>
            </w:r>
            <w:proofErr w:type="spellStart"/>
            <w:r w:rsidRPr="001C26F9">
              <w:rPr>
                <w:rFonts w:asciiTheme="minorHAnsi" w:hAnsiTheme="minorHAnsi" w:cstheme="minorHAnsi"/>
                <w:snapToGrid w:val="0"/>
                <w:sz w:val="22"/>
              </w:rPr>
              <w:t>príomhphrionsabail</w:t>
            </w:r>
            <w:proofErr w:type="spellEnd"/>
            <w:r w:rsidRPr="001C26F9">
              <w:rPr>
                <w:rFonts w:asciiTheme="minorHAnsi" w:hAnsiTheme="minorHAnsi" w:cstheme="minorHAnsi"/>
                <w:snapToGrid w:val="0"/>
                <w:sz w:val="22"/>
              </w:rPr>
              <w:t xml:space="preserve"> agus cuspóirí rannpháirtíocht </w:t>
            </w:r>
            <w:proofErr w:type="spellStart"/>
            <w:r w:rsidRPr="001C26F9">
              <w:rPr>
                <w:rFonts w:asciiTheme="minorHAnsi" w:hAnsiTheme="minorHAnsi" w:cstheme="minorHAnsi"/>
                <w:snapToGrid w:val="0"/>
                <w:sz w:val="22"/>
              </w:rPr>
              <w:t>bhríoch</w:t>
            </w:r>
            <w:proofErr w:type="spellEnd"/>
            <w:r w:rsidRPr="001C26F9">
              <w:rPr>
                <w:rFonts w:asciiTheme="minorHAnsi" w:hAnsiTheme="minorHAnsi" w:cstheme="minorHAnsi"/>
                <w:snapToGrid w:val="0"/>
                <w:sz w:val="22"/>
              </w:rPr>
              <w:t xml:space="preserve"> na bhfoghlaimeoirí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chun a dtuairimí a roinnt faoina dtaithí foghlama. Imlíníonn sé freisin raon meicníochtaí gutha an fhoghlaimeora a úsáidtear ar fud an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na </w:t>
            </w:r>
            <w:proofErr w:type="spellStart"/>
            <w:r w:rsidRPr="001C26F9">
              <w:rPr>
                <w:rFonts w:asciiTheme="minorHAnsi" w:hAnsiTheme="minorHAnsi" w:cstheme="minorHAnsi"/>
                <w:snapToGrid w:val="0"/>
                <w:sz w:val="22"/>
              </w:rPr>
              <w:t>príomhróil</w:t>
            </w:r>
            <w:proofErr w:type="spellEnd"/>
            <w:r w:rsidRPr="001C26F9">
              <w:rPr>
                <w:rFonts w:asciiTheme="minorHAnsi" w:hAnsiTheme="minorHAnsi" w:cstheme="minorHAnsi"/>
                <w:snapToGrid w:val="0"/>
                <w:sz w:val="22"/>
              </w:rPr>
              <w:t xml:space="preserve"> agus na príomhchúraimí atá i gceist.</w:t>
            </w:r>
          </w:p>
          <w:p w14:paraId="79DC0ACC" w14:textId="77777777" w:rsidR="00C51CC5" w:rsidRPr="001C26F9" w:rsidRDefault="00C51CC5" w:rsidP="00C51CC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Bunófar Grúpa Stiúrtha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Guth an Fhoghlaimeora in 2024 chun monatóireacht a dhéanamh ar chur i bhfeidhm an bheartais nua. </w:t>
            </w:r>
          </w:p>
          <w:p w14:paraId="09972BC6" w14:textId="77777777" w:rsidR="00C51CC5" w:rsidRPr="001C26F9" w:rsidRDefault="00C51CC5" w:rsidP="00BF67BD">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Leanfaimid ag forbairt meicníochtaí agus gníomhaíochtaí </w:t>
            </w:r>
            <w:proofErr w:type="spellStart"/>
            <w:r w:rsidRPr="001C26F9">
              <w:rPr>
                <w:rFonts w:asciiTheme="minorHAnsi" w:hAnsiTheme="minorHAnsi" w:cstheme="minorHAnsi"/>
                <w:snapToGrid w:val="0"/>
                <w:sz w:val="22"/>
              </w:rPr>
              <w:t>aiseolais</w:t>
            </w:r>
            <w:proofErr w:type="spellEnd"/>
            <w:r w:rsidRPr="001C26F9">
              <w:rPr>
                <w:rFonts w:asciiTheme="minorHAnsi" w:hAnsiTheme="minorHAnsi" w:cstheme="minorHAnsi"/>
                <w:snapToGrid w:val="0"/>
                <w:sz w:val="22"/>
              </w:rPr>
              <w:t xml:space="preserve"> foghlaimeora tras-</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lena n-áirítear Suirbhé ar Fhoghlaimeoirí ar fud an </w:t>
            </w:r>
            <w:proofErr w:type="spellStart"/>
            <w:r w:rsidRPr="001C26F9">
              <w:rPr>
                <w:rFonts w:asciiTheme="minorHAnsi" w:hAnsiTheme="minorHAnsi" w:cstheme="minorHAnsi"/>
                <w:snapToGrid w:val="0"/>
                <w:sz w:val="22"/>
              </w:rPr>
              <w:lastRenderedPageBreak/>
              <w:t>FET</w:t>
            </w:r>
            <w:proofErr w:type="spellEnd"/>
            <w:r w:rsidRPr="001C26F9">
              <w:rPr>
                <w:rFonts w:asciiTheme="minorHAnsi" w:hAnsiTheme="minorHAnsi" w:cstheme="minorHAnsi"/>
                <w:snapToGrid w:val="0"/>
                <w:sz w:val="22"/>
              </w:rPr>
              <w:t xml:space="preserve"> chun aiseolas a fháil ó </w:t>
            </w:r>
            <w:proofErr w:type="spellStart"/>
            <w:r w:rsidRPr="001C26F9">
              <w:rPr>
                <w:rFonts w:asciiTheme="minorHAnsi" w:hAnsiTheme="minorHAnsi" w:cstheme="minorHAnsi"/>
                <w:snapToGrid w:val="0"/>
                <w:sz w:val="22"/>
              </w:rPr>
              <w:t>phríomhpháirtithe</w:t>
            </w:r>
            <w:proofErr w:type="spellEnd"/>
            <w:r w:rsidRPr="001C26F9">
              <w:rPr>
                <w:rFonts w:asciiTheme="minorHAnsi" w:hAnsiTheme="minorHAnsi" w:cstheme="minorHAnsi"/>
                <w:snapToGrid w:val="0"/>
                <w:sz w:val="22"/>
              </w:rPr>
              <w:t xml:space="preserve"> leasmhara. </w:t>
            </w:r>
          </w:p>
          <w:p w14:paraId="0777018E" w14:textId="77777777" w:rsidR="00C51CC5" w:rsidRPr="001C26F9" w:rsidRDefault="00C51CC5" w:rsidP="00BF67BD">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Feabhsóidh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 gcur chuige foghlaimeoirlárnach maidir le cumarsáid agus margaíocht, le feachtais atá dírithe ar cheantair áitiúla agus le comhéadan foghlaimeora nua ar shuíomh idirlín collegeoffet.ie. </w:t>
            </w:r>
          </w:p>
          <w:p w14:paraId="7B836805" w14:textId="77777777" w:rsidR="00C51CC5" w:rsidRPr="001C26F9" w:rsidRDefault="00C51CC5" w:rsidP="00BF67BD">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In 2024, glacfaidh an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Creat Athbhreithnithe Cáilíochta agus déanfaidh sé é a rolladh amach chun tacú le </w:t>
            </w:r>
            <w:proofErr w:type="spellStart"/>
            <w:r w:rsidRPr="001C26F9">
              <w:rPr>
                <w:rFonts w:asciiTheme="minorHAnsi" w:hAnsiTheme="minorHAnsi" w:cstheme="minorHAnsi"/>
                <w:snapToGrid w:val="0"/>
                <w:sz w:val="22"/>
              </w:rPr>
              <w:t>campais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féinmheastóireachtaí</w:t>
            </w:r>
            <w:proofErr w:type="spellEnd"/>
            <w:r w:rsidRPr="001C26F9">
              <w:rPr>
                <w:rFonts w:asciiTheme="minorHAnsi" w:hAnsiTheme="minorHAnsi" w:cstheme="minorHAnsi"/>
                <w:snapToGrid w:val="0"/>
                <w:sz w:val="22"/>
              </w:rPr>
              <w:t xml:space="preserve"> a dhéanamh ar gach gné dá soláthar, agus ar phróisis dea-rialachais.</w:t>
            </w:r>
          </w:p>
          <w:p w14:paraId="7B3A73EF" w14:textId="77777777" w:rsidR="00C51CC5" w:rsidRPr="001C26F9" w:rsidRDefault="00C51CC5" w:rsidP="00BF67BD">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Leanfaidh an Coláiste Breisoideachais agus Oiliúna air ag cloí le riachtanais </w:t>
            </w:r>
            <w:proofErr w:type="spellStart"/>
            <w:r w:rsidRPr="001C26F9">
              <w:rPr>
                <w:rFonts w:asciiTheme="minorHAnsi" w:hAnsiTheme="minorHAnsi" w:cstheme="minorHAnsi"/>
                <w:snapToGrid w:val="0"/>
                <w:sz w:val="22"/>
              </w:rPr>
              <w:t>féinmheastóireachta</w:t>
            </w:r>
            <w:proofErr w:type="spellEnd"/>
            <w:r w:rsidRPr="001C26F9">
              <w:rPr>
                <w:rFonts w:asciiTheme="minorHAnsi" w:hAnsiTheme="minorHAnsi" w:cstheme="minorHAnsi"/>
                <w:snapToGrid w:val="0"/>
                <w:sz w:val="22"/>
              </w:rPr>
              <w:t xml:space="preserve"> agus tuairiscithe lena n-áirítear: ábhar a chur le Plean Seirbhíse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agus le tuarascálacha Bliantúla, Tuarascáil Bhliantúil an Choláiste Breisoideachais agus Oiliúna, agus Tuarascáil Bhliantúil Athbhreithnithe Institiúide ar Dhearbhú Cáilíochta de chuid Dhearbhú Cáilíochta agus Cáilíochtaí Éireann atá nua san earnáil. </w:t>
            </w:r>
          </w:p>
          <w:p w14:paraId="0C7E9C3A" w14:textId="77777777" w:rsidR="00C51CC5" w:rsidRPr="001C26F9" w:rsidRDefault="00C51CC5" w:rsidP="00C51CC5">
            <w:pPr>
              <w:rPr>
                <w:rFonts w:asciiTheme="minorHAnsi" w:hAnsiTheme="minorHAnsi" w:cstheme="minorHAnsi"/>
                <w:snapToGrid w:val="0"/>
                <w:sz w:val="22"/>
                <w:szCs w:val="22"/>
              </w:rPr>
            </w:pP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703C0F0B" w14:textId="77777777" w:rsidR="00C51CC5" w:rsidRPr="001C26F9" w:rsidRDefault="00C51CC5" w:rsidP="00C51CC5">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4B1A1F1E" w14:textId="77777777" w:rsidR="00C51CC5" w:rsidRPr="001C26F9" w:rsidRDefault="00C51CC5" w:rsidP="00D7218F">
            <w:pPr>
              <w:pStyle w:val="ListParagraph"/>
              <w:numPr>
                <w:ilvl w:val="0"/>
                <w:numId w:val="130"/>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Raon comhairliúcháin le foghlaimeoirí, baill foirne agus páirtithe leasmhara eile.</w:t>
            </w:r>
          </w:p>
          <w:p w14:paraId="4428A122" w14:textId="77777777" w:rsidR="00C51CC5" w:rsidRPr="001C26F9" w:rsidRDefault="00C51CC5" w:rsidP="00D7218F">
            <w:pPr>
              <w:pStyle w:val="ListParagraph"/>
              <w:numPr>
                <w:ilvl w:val="0"/>
                <w:numId w:val="130"/>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Bunú grúpa Stiúrtha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Guth an Fhoghlaimeora. </w:t>
            </w:r>
          </w:p>
          <w:p w14:paraId="65BA6A05" w14:textId="77777777" w:rsidR="00C51CC5" w:rsidRPr="001C26F9" w:rsidRDefault="00C51CC5" w:rsidP="00D7218F">
            <w:pPr>
              <w:pStyle w:val="ListParagraph"/>
              <w:numPr>
                <w:ilvl w:val="0"/>
                <w:numId w:val="130"/>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Tuarascálacha agus nuashonruithe chuig foghrúpa Dearbhaithe Cáilíochta (</w:t>
            </w:r>
            <w:proofErr w:type="spellStart"/>
            <w:r w:rsidRPr="001C26F9">
              <w:rPr>
                <w:rFonts w:asciiTheme="minorHAnsi" w:hAnsiTheme="minorHAnsi" w:cstheme="minorHAnsi"/>
                <w:snapToGrid w:val="0"/>
              </w:rPr>
              <w:t>DC</w:t>
            </w:r>
            <w:proofErr w:type="spellEnd"/>
            <w:r w:rsidRPr="001C26F9">
              <w:rPr>
                <w:rFonts w:asciiTheme="minorHAnsi" w:hAnsiTheme="minorHAnsi" w:cstheme="minorHAnsi"/>
                <w:snapToGrid w:val="0"/>
              </w:rPr>
              <w:t>) na Comhairle Cáilíochta agus chuig an gComhairle Cáilíochta ar aschuir agus moltaí. </w:t>
            </w:r>
          </w:p>
          <w:p w14:paraId="3B822566" w14:textId="77777777" w:rsidR="00C51CC5" w:rsidRPr="001C26F9" w:rsidRDefault="00C51CC5" w:rsidP="00D7218F">
            <w:pPr>
              <w:pStyle w:val="ListParagraph"/>
              <w:numPr>
                <w:ilvl w:val="0"/>
                <w:numId w:val="130"/>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Tuarascálacha Bliantúla </w:t>
            </w:r>
            <w:proofErr w:type="spellStart"/>
            <w:r w:rsidRPr="001C26F9">
              <w:rPr>
                <w:rFonts w:asciiTheme="minorHAnsi" w:hAnsiTheme="minorHAnsi" w:cstheme="minorHAnsi"/>
                <w:snapToGrid w:val="0"/>
              </w:rPr>
              <w:t>FET</w:t>
            </w:r>
            <w:proofErr w:type="spellEnd"/>
            <w:r w:rsidRPr="001C26F9">
              <w:rPr>
                <w:rFonts w:asciiTheme="minorHAnsi" w:hAnsiTheme="minorHAnsi" w:cstheme="minorHAnsi"/>
                <w:snapToGrid w:val="0"/>
              </w:rPr>
              <w:t xml:space="preserve"> a fhoilsiú, agus ceanglais tuairiscithe eile a chomhlíonadh.</w:t>
            </w:r>
          </w:p>
        </w:tc>
        <w:tc>
          <w:tcPr>
            <w:tcW w:w="2213" w:type="dxa"/>
            <w:tcBorders>
              <w:top w:val="single" w:sz="6" w:space="0" w:color="auto"/>
              <w:left w:val="single" w:sz="6" w:space="0" w:color="auto"/>
              <w:bottom w:val="single" w:sz="6" w:space="0" w:color="auto"/>
              <w:right w:val="single" w:sz="6" w:space="0" w:color="auto"/>
            </w:tcBorders>
            <w:shd w:val="clear" w:color="auto" w:fill="auto"/>
          </w:tcPr>
          <w:p w14:paraId="0AE17CE5" w14:textId="77777777" w:rsidR="00C51CC5" w:rsidRPr="001C26F9" w:rsidRDefault="00541DFB" w:rsidP="00C51CC5">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xml:space="preserve">Suirbhé Foghlaimeora do </w:t>
            </w:r>
            <w:proofErr w:type="spellStart"/>
            <w:r w:rsidRPr="001C26F9">
              <w:rPr>
                <w:rFonts w:asciiTheme="minorHAnsi" w:hAnsiTheme="minorHAnsi" w:cstheme="minorHAnsi"/>
                <w:snapToGrid w:val="0"/>
                <w:sz w:val="22"/>
              </w:rPr>
              <w:t>Bhreisoideachas</w:t>
            </w:r>
            <w:proofErr w:type="spellEnd"/>
            <w:r w:rsidRPr="001C26F9">
              <w:rPr>
                <w:rFonts w:asciiTheme="minorHAnsi" w:hAnsiTheme="minorHAnsi" w:cstheme="minorHAnsi"/>
                <w:snapToGrid w:val="0"/>
                <w:sz w:val="22"/>
              </w:rPr>
              <w:t xml:space="preserve"> agus Oiliúna trí chéile chun aiseolas a fháil ó </w:t>
            </w:r>
            <w:proofErr w:type="spellStart"/>
            <w:r w:rsidRPr="001C26F9">
              <w:rPr>
                <w:rFonts w:asciiTheme="minorHAnsi" w:hAnsiTheme="minorHAnsi" w:cstheme="minorHAnsi"/>
                <w:snapToGrid w:val="0"/>
                <w:sz w:val="22"/>
              </w:rPr>
              <w:t>phríomhpháirtithe</w:t>
            </w:r>
            <w:proofErr w:type="spellEnd"/>
            <w:r w:rsidRPr="001C26F9">
              <w:rPr>
                <w:rFonts w:asciiTheme="minorHAnsi" w:hAnsiTheme="minorHAnsi" w:cstheme="minorHAnsi"/>
                <w:snapToGrid w:val="0"/>
                <w:sz w:val="22"/>
              </w:rPr>
              <w:t xml:space="preserve"> leasmhara agus moltaí oiriúnacha a fháil uathu agus iad a chur i bhfeidhm. </w:t>
            </w:r>
          </w:p>
          <w:p w14:paraId="07811192" w14:textId="77777777" w:rsidR="00C51CC5" w:rsidRPr="001C26F9" w:rsidRDefault="00C51CC5" w:rsidP="00C51CC5">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 </w:t>
            </w:r>
          </w:p>
          <w:p w14:paraId="7D8BC03D" w14:textId="77777777" w:rsidR="00C51CC5" w:rsidRPr="001C26F9" w:rsidRDefault="00C51CC5" w:rsidP="00C51CC5">
            <w:pPr>
              <w:rPr>
                <w:rFonts w:asciiTheme="minorHAnsi" w:hAnsiTheme="minorHAnsi" w:cstheme="minorHAnsi"/>
                <w:snapToGrid w:val="0"/>
                <w:sz w:val="22"/>
                <w:szCs w:val="22"/>
              </w:rPr>
            </w:pPr>
            <w:r w:rsidRPr="001C26F9">
              <w:rPr>
                <w:rFonts w:asciiTheme="minorHAnsi" w:hAnsiTheme="minorHAnsi" w:cstheme="minorHAnsi"/>
                <w:snapToGrid w:val="0"/>
                <w:sz w:val="22"/>
              </w:rPr>
              <w:t>Féinmheastóireacht leanúnach agus oibleagáidí reachtúla a chomhlíonadh. </w:t>
            </w:r>
          </w:p>
        </w:tc>
      </w:tr>
      <w:tr w:rsidR="00903E0D" w:rsidRPr="001C26F9" w14:paraId="0F09ADFC" w14:textId="77777777" w:rsidTr="00C94516">
        <w:trPr>
          <w:trHeight w:val="2324"/>
        </w:trPr>
        <w:tc>
          <w:tcPr>
            <w:tcW w:w="3385" w:type="dxa"/>
            <w:tcBorders>
              <w:left w:val="single" w:sz="4" w:space="0" w:color="auto"/>
            </w:tcBorders>
            <w:shd w:val="clear" w:color="auto" w:fill="04524A"/>
          </w:tcPr>
          <w:p w14:paraId="393CE973" w14:textId="77777777" w:rsidR="008C7631" w:rsidRPr="001C26F9" w:rsidRDefault="008C7631" w:rsidP="008C7631">
            <w:pPr>
              <w:pStyle w:val="ListBullet"/>
              <w:numPr>
                <w:ilvl w:val="0"/>
                <w:numId w:val="0"/>
              </w:numPr>
              <w:tabs>
                <w:tab w:val="left" w:pos="142"/>
                <w:tab w:val="left" w:pos="720"/>
              </w:tabs>
              <w:spacing w:after="0" w:line="240" w:lineRule="auto"/>
              <w:ind w:right="-54"/>
              <w:rPr>
                <w:rFonts w:eastAsiaTheme="minorEastAsia" w:cstheme="minorHAnsi"/>
                <w:snapToGrid w:val="0"/>
              </w:rPr>
            </w:pPr>
            <w:r w:rsidRPr="001C26F9">
              <w:rPr>
                <w:rFonts w:eastAsiaTheme="minorEastAsia" w:cstheme="minorHAnsi"/>
                <w:snapToGrid w:val="0"/>
              </w:rPr>
              <w:t xml:space="preserve">3.9 Chun </w:t>
            </w:r>
            <w:proofErr w:type="spellStart"/>
            <w:r w:rsidRPr="001C26F9">
              <w:rPr>
                <w:rFonts w:eastAsiaTheme="minorEastAsia" w:cstheme="minorHAnsi"/>
                <w:snapToGrid w:val="0"/>
              </w:rPr>
              <w:t>comhlíontacht</w:t>
            </w:r>
            <w:proofErr w:type="spellEnd"/>
            <w:r w:rsidRPr="001C26F9">
              <w:rPr>
                <w:rFonts w:eastAsiaTheme="minorEastAsia" w:cstheme="minorHAnsi"/>
                <w:snapToGrid w:val="0"/>
              </w:rPr>
              <w:t xml:space="preserve"> a chinntiú atá i gcomhréir le reachtaíocht.</w:t>
            </w:r>
          </w:p>
        </w:tc>
        <w:tc>
          <w:tcPr>
            <w:tcW w:w="4831" w:type="dxa"/>
          </w:tcPr>
          <w:p w14:paraId="70D4AFAD"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Roinn Acmhainní Daonna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faoin </w:t>
            </w:r>
            <w:proofErr w:type="spellStart"/>
            <w:r w:rsidRPr="001C26F9">
              <w:rPr>
                <w:rFonts w:asciiTheme="minorHAnsi" w:eastAsiaTheme="minorEastAsia" w:hAnsiTheme="minorHAnsi" w:cstheme="minorHAnsi"/>
                <w:snapToGrid w:val="0"/>
                <w:sz w:val="22"/>
              </w:rPr>
              <w:t>TFE</w:t>
            </w:r>
            <w:proofErr w:type="spellEnd"/>
            <w:r w:rsidRPr="001C26F9">
              <w:rPr>
                <w:rFonts w:asciiTheme="minorHAnsi" w:eastAsiaTheme="minorEastAsia" w:hAnsiTheme="minorHAnsi" w:cstheme="minorHAnsi"/>
                <w:snapToGrid w:val="0"/>
                <w:sz w:val="22"/>
              </w:rPr>
              <w:t xml:space="preserve"> ag obair leis an bhfoireann tionscadail Pinsean Náisiúnta mar fhreagra ar riachtanais bheartais náisiúnta in 2024.</w:t>
            </w:r>
          </w:p>
          <w:p w14:paraId="2A6463F4"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tc>
        <w:tc>
          <w:tcPr>
            <w:tcW w:w="3525" w:type="dxa"/>
          </w:tcPr>
          <w:p w14:paraId="685B54E4"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12D49316" w14:textId="77777777" w:rsidR="008C7631" w:rsidRPr="001C26F9" w:rsidRDefault="008C7631" w:rsidP="00D7218F">
            <w:pPr>
              <w:pStyle w:val="ListParagraph"/>
              <w:numPr>
                <w:ilvl w:val="0"/>
                <w:numId w:val="59"/>
              </w:numPr>
              <w:pBdr>
                <w:top w:val="nil"/>
                <w:left w:val="nil"/>
                <w:bottom w:val="nil"/>
                <w:right w:val="nil"/>
                <w:between w:val="nil"/>
              </w:pBd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Teagmháil leanúnach idir an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agus Foireann an Tionscadail Náisiúnta Pinsean in 2024.</w:t>
            </w:r>
          </w:p>
          <w:p w14:paraId="001B67D2"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tc>
        <w:tc>
          <w:tcPr>
            <w:tcW w:w="2213" w:type="dxa"/>
          </w:tcPr>
          <w:p w14:paraId="366A98F0"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Cloí le gach riachtanas reachtúil agus rialaitheach go hiomlán agus iad go léir a chomhlíonadh ar fud na heagraíochta.</w:t>
            </w:r>
          </w:p>
          <w:p w14:paraId="327A0B21" w14:textId="77777777" w:rsidR="008C7631" w:rsidRPr="001C26F9" w:rsidRDefault="008C7631" w:rsidP="008C7631">
            <w:pPr>
              <w:rPr>
                <w:rFonts w:asciiTheme="minorHAnsi" w:eastAsiaTheme="minorEastAsia" w:hAnsiTheme="minorHAnsi" w:cstheme="minorHAnsi"/>
                <w:snapToGrid w:val="0"/>
                <w:sz w:val="22"/>
                <w:szCs w:val="22"/>
              </w:rPr>
            </w:pPr>
          </w:p>
        </w:tc>
      </w:tr>
      <w:tr w:rsidR="00903E0D" w:rsidRPr="001C26F9" w14:paraId="13281869" w14:textId="77777777" w:rsidTr="00C94516">
        <w:trPr>
          <w:trHeight w:val="895"/>
        </w:trPr>
        <w:tc>
          <w:tcPr>
            <w:tcW w:w="3385" w:type="dxa"/>
            <w:tcBorders>
              <w:left w:val="single" w:sz="4" w:space="0" w:color="auto"/>
            </w:tcBorders>
            <w:shd w:val="clear" w:color="auto" w:fill="04524A"/>
          </w:tcPr>
          <w:p w14:paraId="01644A7B" w14:textId="77777777" w:rsidR="007F3D19" w:rsidRPr="001C26F9" w:rsidRDefault="007F3D19" w:rsidP="007F3D19">
            <w:pPr>
              <w:pStyle w:val="ListBullet"/>
              <w:numPr>
                <w:ilvl w:val="0"/>
                <w:numId w:val="0"/>
              </w:numPr>
              <w:tabs>
                <w:tab w:val="left" w:pos="142"/>
                <w:tab w:val="left" w:pos="720"/>
              </w:tabs>
              <w:spacing w:after="0" w:line="240" w:lineRule="auto"/>
              <w:ind w:right="-54"/>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7F8A116B" w14:textId="77777777" w:rsidR="007F3D19" w:rsidRPr="001C26F9" w:rsidRDefault="007F3D19" w:rsidP="007F3D19">
            <w:pPr>
              <w:pBdr>
                <w:top w:val="nil"/>
                <w:left w:val="nil"/>
                <w:bottom w:val="nil"/>
                <w:right w:val="nil"/>
                <w:between w:val="nil"/>
              </w:pBdr>
              <w:spacing w:after="160" w:line="259" w:lineRule="auto"/>
              <w:rPr>
                <w:rFonts w:asciiTheme="minorHAnsi" w:eastAsia="Calibri" w:hAnsiTheme="minorHAnsi" w:cstheme="minorHAnsi"/>
                <w:snapToGrid w:val="0"/>
                <w:sz w:val="22"/>
                <w:szCs w:val="22"/>
              </w:rPr>
            </w:pPr>
            <w:r w:rsidRPr="001C26F9">
              <w:rPr>
                <w:rFonts w:asciiTheme="minorHAnsi" w:hAnsiTheme="minorHAnsi" w:cstheme="minorHAnsi"/>
                <w:snapToGrid w:val="0"/>
                <w:sz w:val="22"/>
              </w:rPr>
              <w:t xml:space="preserve">Aithníodh san Athbhreithniú Tosaigh Dearbhaithe Cáilíochta, a thionscain Dearbhú Cáilíochta agus Cáilíochtaí Éireann ina ról mar údarás rialála, 29 moladh le cur i bhfeidhm. Tá gníomhartha </w:t>
            </w:r>
            <w:r w:rsidRPr="001C26F9">
              <w:rPr>
                <w:rFonts w:asciiTheme="minorHAnsi" w:hAnsiTheme="minorHAnsi" w:cstheme="minorHAnsi"/>
                <w:snapToGrid w:val="0"/>
                <w:sz w:val="22"/>
              </w:rPr>
              <w:lastRenderedPageBreak/>
              <w:t>mionsonraithe agus plean taifeadta sa phlean gnímh a cuireadh faoi bhráid Dearbhú Cáilíochta agus Cáilíochtaí Éireann mar fhreagra. An Tuarascáil Cháilíochta Bhliantúil a chur ar ais chuig Dearbhú Cáilíochta agus Cáilíochtaí Éireann faoi mhí an Mhárta 2024, mar a éilítear le haghaidh próisis rialachais Dearbhaithe Cáilíochta. </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6ECB33AD" w14:textId="77777777" w:rsidR="007F3D19" w:rsidRPr="001C26F9" w:rsidRDefault="007F3D19" w:rsidP="007F3D19">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048A5855" w14:textId="77777777" w:rsidR="007F3D19" w:rsidRPr="001C26F9" w:rsidRDefault="007F3D19" w:rsidP="00D7218F">
            <w:pPr>
              <w:pStyle w:val="ListParagraph"/>
              <w:numPr>
                <w:ilvl w:val="0"/>
                <w:numId w:val="96"/>
              </w:numPr>
              <w:pBdr>
                <w:top w:val="nil"/>
                <w:left w:val="nil"/>
                <w:bottom w:val="nil"/>
                <w:right w:val="nil"/>
                <w:between w:val="nil"/>
              </w:pBdr>
              <w:spacing w:after="160" w:line="259" w:lineRule="auto"/>
              <w:rPr>
                <w:rFonts w:asciiTheme="minorHAnsi" w:eastAsia="Calibri" w:hAnsiTheme="minorHAnsi" w:cstheme="minorHAnsi"/>
                <w:snapToGrid w:val="0"/>
              </w:rPr>
            </w:pPr>
            <w:r w:rsidRPr="001C26F9">
              <w:rPr>
                <w:rFonts w:asciiTheme="minorHAnsi" w:eastAsia="Times New Roman" w:hAnsiTheme="minorHAnsi" w:cstheme="minorHAnsi"/>
                <w:snapToGrid w:val="0"/>
              </w:rPr>
              <w:lastRenderedPageBreak/>
              <w:t>An Tuarascáil Cháilíochta Bhliantúil a chur i gcrích do Dhearbhú Cáilíochta agus Cáilíochtaí Éireann. </w:t>
            </w:r>
          </w:p>
        </w:tc>
        <w:tc>
          <w:tcPr>
            <w:tcW w:w="2213" w:type="dxa"/>
            <w:tcBorders>
              <w:top w:val="single" w:sz="6" w:space="0" w:color="auto"/>
              <w:left w:val="single" w:sz="6" w:space="0" w:color="auto"/>
              <w:bottom w:val="single" w:sz="6" w:space="0" w:color="auto"/>
              <w:right w:val="single" w:sz="6" w:space="0" w:color="auto"/>
            </w:tcBorders>
            <w:shd w:val="clear" w:color="auto" w:fill="auto"/>
          </w:tcPr>
          <w:p w14:paraId="4A6B5852" w14:textId="77777777" w:rsidR="007F3D19" w:rsidRPr="001C26F9" w:rsidRDefault="00903E0D" w:rsidP="007F3D19">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Monatóireacht agus cur i bhfeidhm na ngníomhartha a eascraíonn as an </w:t>
            </w:r>
            <w:r w:rsidRPr="001C26F9">
              <w:rPr>
                <w:rFonts w:asciiTheme="minorHAnsi" w:eastAsia="Calibri" w:hAnsiTheme="minorHAnsi" w:cstheme="minorHAnsi"/>
                <w:snapToGrid w:val="0"/>
                <w:sz w:val="22"/>
              </w:rPr>
              <w:lastRenderedPageBreak/>
              <w:t>Tuarascáil Cháilíochta Bhliantúil.</w:t>
            </w:r>
          </w:p>
        </w:tc>
      </w:tr>
      <w:tr w:rsidR="00903E0D" w:rsidRPr="001C26F9" w14:paraId="1B594454" w14:textId="77777777" w:rsidTr="00C94516">
        <w:trPr>
          <w:trHeight w:val="895"/>
        </w:trPr>
        <w:tc>
          <w:tcPr>
            <w:tcW w:w="3385" w:type="dxa"/>
            <w:tcBorders>
              <w:left w:val="single" w:sz="4" w:space="0" w:color="auto"/>
            </w:tcBorders>
            <w:shd w:val="clear" w:color="auto" w:fill="04524A"/>
          </w:tcPr>
          <w:p w14:paraId="043D26BA" w14:textId="77777777" w:rsidR="008C7631" w:rsidRPr="001C26F9" w:rsidRDefault="008C7631" w:rsidP="008C7631">
            <w:pPr>
              <w:pStyle w:val="ListBullet"/>
              <w:numPr>
                <w:ilvl w:val="0"/>
                <w:numId w:val="0"/>
              </w:numPr>
              <w:tabs>
                <w:tab w:val="left" w:pos="142"/>
                <w:tab w:val="left" w:pos="720"/>
              </w:tabs>
              <w:spacing w:after="0" w:line="240" w:lineRule="auto"/>
              <w:ind w:right="-54"/>
              <w:rPr>
                <w:rFonts w:eastAsiaTheme="minorEastAsia" w:cstheme="minorHAnsi"/>
                <w:snapToGrid w:val="0"/>
              </w:rPr>
            </w:pPr>
          </w:p>
        </w:tc>
        <w:tc>
          <w:tcPr>
            <w:tcW w:w="4831" w:type="dxa"/>
          </w:tcPr>
          <w:p w14:paraId="390351FC"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Ba chóir go gceapfaí daoine ar an gCoiste Iniúchta agus Riosca agus ar an gCoiste Airgeadais Comhaltaí a bhfuil na scileanna, eolas agus taithí speisialtóireachta acu sna réimsí ábhartha seo. </w:t>
            </w:r>
          </w:p>
        </w:tc>
        <w:tc>
          <w:tcPr>
            <w:tcW w:w="3525" w:type="dxa"/>
          </w:tcPr>
          <w:p w14:paraId="4F6D1506" w14:textId="77777777" w:rsidR="00BF67BD" w:rsidRPr="001C26F9" w:rsidRDefault="00BF67BD" w:rsidP="00BF67BD">
            <w:pPr>
              <w:textAlignment w:val="baseline"/>
              <w:rPr>
                <w:rFonts w:asciiTheme="minorHAnsi" w:hAnsiTheme="minorHAnsi" w:cstheme="minorHAnsi"/>
                <w:snapToGrid w:val="0"/>
                <w:sz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w:t>
            </w:r>
          </w:p>
          <w:p w14:paraId="26CC7746"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hAnsiTheme="minorHAnsi" w:cstheme="minorHAnsi"/>
                <w:snapToGrid w:val="0"/>
                <w:sz w:val="22"/>
              </w:rPr>
              <w:t xml:space="preserve">Faoi mar a luaitear sa chód, ceapfar ar na Coistí seo, Comhaltaí a bhfuil na scileanna, eolas agus taithí speisialtóireachta acu sna réimsí ábhartha seo. Déanfaidh an Bord gach ceapachán i gcomhairle le Cathaoirligh na gCoistí. Is féidir, más gá, comhairle speisialtóireachta a fháil ar chostas réasúnta agus faofa don </w:t>
            </w:r>
            <w:proofErr w:type="spellStart"/>
            <w:r w:rsidRPr="001C26F9">
              <w:rPr>
                <w:rFonts w:asciiTheme="minorHAnsi" w:hAnsiTheme="minorHAnsi" w:cstheme="minorHAnsi"/>
                <w:snapToGrid w:val="0"/>
                <w:sz w:val="22"/>
              </w:rPr>
              <w:t>BOO</w:t>
            </w:r>
            <w:proofErr w:type="spellEnd"/>
            <w:r w:rsidRPr="001C26F9">
              <w:rPr>
                <w:rFonts w:asciiTheme="minorHAnsi" w:hAnsiTheme="minorHAnsi" w:cstheme="minorHAnsi"/>
                <w:snapToGrid w:val="0"/>
                <w:sz w:val="22"/>
              </w:rPr>
              <w:t xml:space="preserve"> chun cabhrú leis na Coistí i dtaca le réimsí áirithe dá ghnó.</w:t>
            </w:r>
          </w:p>
        </w:tc>
        <w:tc>
          <w:tcPr>
            <w:tcW w:w="2213" w:type="dxa"/>
          </w:tcPr>
          <w:p w14:paraId="0D088815" w14:textId="77777777" w:rsidR="008C7631" w:rsidRPr="001C26F9" w:rsidRDefault="00A73658"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Leanfaidh an dá choiste ar aghaidh ag déanamh féinmheasúnuithe bliantúla de réir an Chóid.</w:t>
            </w:r>
          </w:p>
        </w:tc>
      </w:tr>
      <w:tr w:rsidR="00903E0D" w:rsidRPr="001C26F9" w14:paraId="6329A009" w14:textId="77777777" w:rsidTr="00C94516">
        <w:trPr>
          <w:trHeight w:val="895"/>
        </w:trPr>
        <w:tc>
          <w:tcPr>
            <w:tcW w:w="3385" w:type="dxa"/>
            <w:tcBorders>
              <w:left w:val="single" w:sz="4" w:space="0" w:color="auto"/>
            </w:tcBorders>
            <w:shd w:val="clear" w:color="auto" w:fill="04524A"/>
          </w:tcPr>
          <w:p w14:paraId="4A9F14EB" w14:textId="77777777" w:rsidR="008C7631" w:rsidRPr="001C26F9" w:rsidRDefault="008C7631" w:rsidP="008C7631">
            <w:pPr>
              <w:pStyle w:val="ListBullet"/>
              <w:numPr>
                <w:ilvl w:val="0"/>
                <w:numId w:val="0"/>
              </w:numPr>
              <w:tabs>
                <w:tab w:val="left" w:pos="142"/>
                <w:tab w:val="left" w:pos="720"/>
              </w:tabs>
              <w:spacing w:after="0" w:line="240" w:lineRule="auto"/>
              <w:ind w:right="-54"/>
              <w:rPr>
                <w:rFonts w:eastAsiaTheme="minorEastAsia" w:cstheme="minorHAnsi"/>
                <w:snapToGrid w:val="0"/>
              </w:rPr>
            </w:pPr>
            <w:r w:rsidRPr="001C26F9">
              <w:rPr>
                <w:rFonts w:eastAsiaTheme="minorEastAsia" w:cstheme="minorHAnsi"/>
                <w:snapToGrid w:val="0"/>
              </w:rPr>
              <w:t xml:space="preserve">3.10 Éiteas freagrachta sóisialta </w:t>
            </w:r>
            <w:proofErr w:type="spellStart"/>
            <w:r w:rsidRPr="001C26F9">
              <w:rPr>
                <w:rFonts w:eastAsiaTheme="minorEastAsia" w:cstheme="minorHAnsi"/>
                <w:snapToGrid w:val="0"/>
              </w:rPr>
              <w:t>corparáidí</w:t>
            </w:r>
            <w:proofErr w:type="spellEnd"/>
            <w:r w:rsidRPr="001C26F9">
              <w:rPr>
                <w:rFonts w:eastAsiaTheme="minorEastAsia" w:cstheme="minorHAnsi"/>
                <w:snapToGrid w:val="0"/>
              </w:rPr>
              <w:t xml:space="preserve"> agus </w:t>
            </w:r>
            <w:proofErr w:type="spellStart"/>
            <w:r w:rsidRPr="001C26F9">
              <w:rPr>
                <w:rFonts w:eastAsiaTheme="minorEastAsia" w:cstheme="minorHAnsi"/>
                <w:snapToGrid w:val="0"/>
              </w:rPr>
              <w:t>inbhuanaitheachta</w:t>
            </w:r>
            <w:proofErr w:type="spellEnd"/>
            <w:r w:rsidRPr="001C26F9">
              <w:rPr>
                <w:rFonts w:eastAsiaTheme="minorEastAsia" w:cstheme="minorHAnsi"/>
                <w:snapToGrid w:val="0"/>
              </w:rPr>
              <w:t xml:space="preserve"> comhshaoil a chur chun cinn agus a chinntiú go bhfuil sé le feiceáil ar fud na heagraíochta.</w:t>
            </w:r>
          </w:p>
        </w:tc>
        <w:tc>
          <w:tcPr>
            <w:tcW w:w="4831" w:type="dxa"/>
          </w:tcPr>
          <w:p w14:paraId="53F2635F"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 linn 2024, cinnteoidh </w:t>
            </w:r>
            <w:r w:rsidRPr="001C26F9">
              <w:rPr>
                <w:rFonts w:asciiTheme="minorHAnsi" w:eastAsiaTheme="minorEastAsia" w:hAnsiTheme="minorHAnsi" w:cstheme="minorHAnsi"/>
                <w:b/>
                <w:snapToGrid w:val="0"/>
                <w:sz w:val="22"/>
              </w:rPr>
              <w:t>Rannóg Scoileanna</w:t>
            </w:r>
            <w:r w:rsidRPr="001C26F9">
              <w:rPr>
                <w:rFonts w:asciiTheme="minorHAnsi" w:eastAsiaTheme="minorEastAsia" w:hAnsiTheme="minorHAnsi" w:cstheme="minorHAnsi"/>
                <w:snapToGrid w:val="0"/>
                <w:sz w:val="22"/>
              </w:rPr>
              <w:t xml:space="preserve"> an </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go dtugtar tacaíocht do scoileanna chun páirt a ghlacadh i dTionscnamh Scoileanna Glasa an Taisce, a chuirfidh bainistíocht agus oideachas comhshaoil ar fáil. </w:t>
            </w:r>
          </w:p>
          <w:p w14:paraId="14DB11D9"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p w14:paraId="33487F9C"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Réiteoidh scoileanna tuairisceáin gach ráithe i dtaca leis an úsáid a bhaintear as busanna i gcomhair turais scoile.</w:t>
            </w:r>
          </w:p>
          <w:p w14:paraId="7F544BF9"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p w14:paraId="5FF39A86"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tc>
        <w:tc>
          <w:tcPr>
            <w:tcW w:w="3525" w:type="dxa"/>
          </w:tcPr>
          <w:p w14:paraId="1F7BE551"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6F1917B5" w14:textId="77777777" w:rsidR="008C7631" w:rsidRPr="001C26F9" w:rsidRDefault="008C7631" w:rsidP="00D7218F">
            <w:pPr>
              <w:pStyle w:val="ListParagraph"/>
              <w:numPr>
                <w:ilvl w:val="0"/>
                <w:numId w:val="56"/>
              </w:numPr>
              <w:pBdr>
                <w:top w:val="nil"/>
                <w:left w:val="nil"/>
                <w:bottom w:val="nil"/>
                <w:right w:val="nil"/>
                <w:between w:val="nil"/>
              </w:pBdr>
              <w:ind w:left="36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Líon na Scoileanna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atá rannpháirtíocht i dTionscnamh na Scoileanna Glasa in 2024.</w:t>
            </w:r>
          </w:p>
          <w:p w14:paraId="30AF7F4E" w14:textId="77777777" w:rsidR="008C7631" w:rsidRPr="001C26F9" w:rsidRDefault="008C7631" w:rsidP="00D7218F">
            <w:pPr>
              <w:pStyle w:val="ListParagraph"/>
              <w:numPr>
                <w:ilvl w:val="0"/>
                <w:numId w:val="56"/>
              </w:numPr>
              <w:pBdr>
                <w:top w:val="nil"/>
                <w:left w:val="nil"/>
                <w:bottom w:val="nil"/>
                <w:right w:val="nil"/>
                <w:between w:val="nil"/>
              </w:pBdr>
              <w:ind w:left="360"/>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Athbhreithniú ar fhoirmeacha ar líne agus ar </w:t>
            </w:r>
            <w:proofErr w:type="spellStart"/>
            <w:r w:rsidRPr="001C26F9">
              <w:rPr>
                <w:rFonts w:asciiTheme="minorHAnsi" w:eastAsiaTheme="minorEastAsia" w:hAnsiTheme="minorHAnsi" w:cstheme="minorHAnsi"/>
                <w:snapToGrid w:val="0"/>
              </w:rPr>
              <w:t>thuairisceáin</w:t>
            </w:r>
            <w:proofErr w:type="spellEnd"/>
            <w:r w:rsidRPr="001C26F9">
              <w:rPr>
                <w:rFonts w:asciiTheme="minorHAnsi" w:eastAsiaTheme="minorEastAsia" w:hAnsiTheme="minorHAnsi" w:cstheme="minorHAnsi"/>
                <w:snapToGrid w:val="0"/>
              </w:rPr>
              <w:t xml:space="preserve"> ar shonraí a bhaineann le turais scoile bus.</w:t>
            </w:r>
          </w:p>
          <w:p w14:paraId="57B39340" w14:textId="77777777" w:rsidR="008C7631" w:rsidRPr="001C26F9" w:rsidRDefault="008C7631" w:rsidP="008C7631">
            <w:pPr>
              <w:pStyle w:val="ListParagraph"/>
              <w:pBdr>
                <w:top w:val="nil"/>
                <w:left w:val="nil"/>
                <w:bottom w:val="nil"/>
                <w:right w:val="nil"/>
                <w:between w:val="nil"/>
              </w:pBdr>
              <w:ind w:left="360"/>
              <w:rPr>
                <w:rFonts w:asciiTheme="minorHAnsi" w:eastAsiaTheme="minorEastAsia" w:hAnsiTheme="minorHAnsi" w:cstheme="minorHAnsi"/>
                <w:snapToGrid w:val="0"/>
              </w:rPr>
            </w:pPr>
          </w:p>
        </w:tc>
        <w:tc>
          <w:tcPr>
            <w:tcW w:w="2213" w:type="dxa"/>
          </w:tcPr>
          <w:p w14:paraId="1F24D5C5"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Leanúint orainn ag obair i dtreo is go mbeidh scoil rannpháirteach i dTionscnamh na Scoileanna Glasa.</w:t>
            </w:r>
          </w:p>
        </w:tc>
      </w:tr>
      <w:tr w:rsidR="00903E0D" w:rsidRPr="001C26F9" w14:paraId="21339847" w14:textId="77777777" w:rsidTr="00C94516">
        <w:trPr>
          <w:trHeight w:val="895"/>
        </w:trPr>
        <w:tc>
          <w:tcPr>
            <w:tcW w:w="3385" w:type="dxa"/>
            <w:tcBorders>
              <w:left w:val="single" w:sz="4" w:space="0" w:color="auto"/>
            </w:tcBorders>
            <w:shd w:val="clear" w:color="auto" w:fill="04524A"/>
          </w:tcPr>
          <w:p w14:paraId="4EED5F52" w14:textId="77777777" w:rsidR="00BE7F25" w:rsidRPr="001C26F9" w:rsidRDefault="00BE7F25" w:rsidP="00BE7F25">
            <w:pPr>
              <w:pStyle w:val="ListBullet"/>
              <w:numPr>
                <w:ilvl w:val="0"/>
                <w:numId w:val="0"/>
              </w:numPr>
              <w:spacing w:after="0" w:line="240" w:lineRule="auto"/>
              <w:rPr>
                <w:rFonts w:eastAsiaTheme="minorEastAsia" w:cstheme="minorHAnsi"/>
                <w:snapToGrid w:val="0"/>
              </w:rPr>
            </w:pPr>
          </w:p>
        </w:tc>
        <w:tc>
          <w:tcPr>
            <w:tcW w:w="4831" w:type="dxa"/>
            <w:tcBorders>
              <w:top w:val="single" w:sz="6" w:space="0" w:color="auto"/>
              <w:left w:val="single" w:sz="6" w:space="0" w:color="auto"/>
              <w:bottom w:val="single" w:sz="6" w:space="0" w:color="auto"/>
              <w:right w:val="single" w:sz="6" w:space="0" w:color="auto"/>
            </w:tcBorders>
            <w:shd w:val="clear" w:color="auto" w:fill="auto"/>
          </w:tcPr>
          <w:p w14:paraId="036EB5C5" w14:textId="0AB095CE" w:rsidR="00BE7F25" w:rsidRPr="001C26F9" w:rsidRDefault="00BE7F25" w:rsidP="00BE7F25">
            <w:pPr>
              <w:textAlignment w:val="baseline"/>
              <w:rPr>
                <w:rFonts w:asciiTheme="minorHAnsi" w:hAnsiTheme="minorHAnsi" w:cstheme="minorHAnsi"/>
                <w:snapToGrid w:val="0"/>
                <w:sz w:val="22"/>
                <w:szCs w:val="22"/>
              </w:rPr>
            </w:pPr>
            <w:r w:rsidRPr="001C26F9">
              <w:rPr>
                <w:rFonts w:asciiTheme="minorHAnsi" w:hAnsiTheme="minorHAnsi" w:cstheme="minorHAnsi"/>
                <w:snapToGrid w:val="0"/>
                <w:sz w:val="22"/>
              </w:rPr>
              <w:t xml:space="preserve">Éilíonn an t-aistriú glas cur chuige uile-institiúide, lena n-áirítear </w:t>
            </w:r>
            <w:r w:rsidR="001C26F9">
              <w:rPr>
                <w:rFonts w:asciiTheme="minorHAnsi" w:hAnsiTheme="minorHAnsi" w:cstheme="minorHAnsi"/>
                <w:snapToGrid w:val="0"/>
                <w:sz w:val="22"/>
              </w:rPr>
              <w:t>‘</w:t>
            </w:r>
            <w:proofErr w:type="spellStart"/>
            <w:r w:rsidRPr="001C26F9">
              <w:rPr>
                <w:rFonts w:asciiTheme="minorHAnsi" w:hAnsiTheme="minorHAnsi" w:cstheme="minorHAnsi"/>
                <w:snapToGrid w:val="0"/>
                <w:sz w:val="22"/>
              </w:rPr>
              <w:t>glasú</w:t>
            </w:r>
            <w:proofErr w:type="spellEnd"/>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 ábhar an churaclaim agus an timpeallacht foghlama, </w:t>
            </w:r>
            <w:proofErr w:type="spellStart"/>
            <w:r w:rsidRPr="001C26F9">
              <w:rPr>
                <w:rFonts w:asciiTheme="minorHAnsi" w:hAnsiTheme="minorHAnsi" w:cstheme="minorHAnsi"/>
                <w:snapToGrid w:val="0"/>
                <w:sz w:val="22"/>
              </w:rPr>
              <w:t>glasú</w:t>
            </w:r>
            <w:proofErr w:type="spellEnd"/>
            <w:r w:rsidRPr="001C26F9">
              <w:rPr>
                <w:rFonts w:asciiTheme="minorHAnsi" w:hAnsiTheme="minorHAnsi" w:cstheme="minorHAnsi"/>
                <w:snapToGrid w:val="0"/>
                <w:sz w:val="22"/>
              </w:rPr>
              <w:t xml:space="preserve"> an champais, forbairt scileanna do mhúinteoirí agus comhoibriú leis an tionscal, institiúidí taighde agus go leor páirtithe leasmhara seachtracha. In 2024, leanfaidh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de chultúr na </w:t>
            </w:r>
            <w:proofErr w:type="spellStart"/>
            <w:r w:rsidRPr="001C26F9">
              <w:rPr>
                <w:rFonts w:asciiTheme="minorHAnsi" w:hAnsiTheme="minorHAnsi" w:cstheme="minorHAnsi"/>
                <w:b/>
                <w:snapToGrid w:val="0"/>
                <w:sz w:val="22"/>
              </w:rPr>
              <w:t>hinbhuanaitheachta</w:t>
            </w:r>
            <w:proofErr w:type="spellEnd"/>
            <w:r w:rsidRPr="001C26F9">
              <w:rPr>
                <w:rFonts w:asciiTheme="minorHAnsi" w:hAnsiTheme="minorHAnsi" w:cstheme="minorHAnsi"/>
                <w:b/>
                <w:snapToGrid w:val="0"/>
                <w:sz w:val="22"/>
              </w:rPr>
              <w:t xml:space="preserve"> a chur chun cinn inár </w:t>
            </w:r>
            <w:proofErr w:type="spellStart"/>
            <w:r w:rsidRPr="001C26F9">
              <w:rPr>
                <w:rFonts w:asciiTheme="minorHAnsi" w:hAnsiTheme="minorHAnsi" w:cstheme="minorHAnsi"/>
                <w:b/>
                <w:snapToGrid w:val="0"/>
                <w:sz w:val="22"/>
              </w:rPr>
              <w:t>gcampais</w:t>
            </w:r>
            <w:proofErr w:type="spellEnd"/>
            <w:r w:rsidRPr="001C26F9">
              <w:rPr>
                <w:rFonts w:asciiTheme="minorHAnsi" w:hAnsiTheme="minorHAnsi" w:cstheme="minorHAnsi"/>
                <w:snapToGrid w:val="0"/>
                <w:sz w:val="22"/>
              </w:rPr>
              <w:t>.</w:t>
            </w:r>
          </w:p>
          <w:p w14:paraId="493FE609" w14:textId="77777777" w:rsidR="00BE7F25" w:rsidRPr="001C26F9" w:rsidRDefault="00BE7F25" w:rsidP="00BE7F25">
            <w:pPr>
              <w:textAlignment w:val="baseline"/>
              <w:rPr>
                <w:rFonts w:asciiTheme="minorHAnsi" w:hAnsiTheme="minorHAnsi" w:cstheme="minorHAnsi"/>
                <w:snapToGrid w:val="0"/>
                <w:sz w:val="22"/>
                <w:szCs w:val="22"/>
                <w:lang w:eastAsia="fr-FR"/>
              </w:rPr>
            </w:pPr>
          </w:p>
          <w:p w14:paraId="3368CC33"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Tá fócas láidir méadaitheach ag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ar </w:t>
            </w:r>
            <w:r w:rsidRPr="001C26F9">
              <w:rPr>
                <w:rFonts w:asciiTheme="minorHAnsi" w:hAnsiTheme="minorHAnsi" w:cstheme="minorHAnsi"/>
                <w:b/>
                <w:snapToGrid w:val="0"/>
                <w:sz w:val="22"/>
              </w:rPr>
              <w:t>scileanna glasa agus Foirgnimh nach Mór Neodrach ó thaobh Fuinnimh (</w:t>
            </w:r>
            <w:proofErr w:type="spellStart"/>
            <w:r w:rsidRPr="001C26F9">
              <w:rPr>
                <w:rFonts w:asciiTheme="minorHAnsi" w:hAnsiTheme="minorHAnsi" w:cstheme="minorHAnsi"/>
                <w:b/>
                <w:snapToGrid w:val="0"/>
                <w:sz w:val="22"/>
              </w:rPr>
              <w:t>FNTF</w:t>
            </w:r>
            <w:proofErr w:type="spellEnd"/>
            <w:r w:rsidRPr="001C26F9">
              <w:rPr>
                <w:rFonts w:asciiTheme="minorHAnsi" w:hAnsiTheme="minorHAnsi" w:cstheme="minorHAnsi"/>
                <w:b/>
                <w:snapToGrid w:val="0"/>
                <w:sz w:val="22"/>
              </w:rPr>
              <w:t xml:space="preserve">). </w:t>
            </w:r>
            <w:r w:rsidRPr="001C26F9">
              <w:rPr>
                <w:rFonts w:asciiTheme="minorHAnsi" w:hAnsiTheme="minorHAnsi" w:cstheme="minorHAnsi"/>
                <w:snapToGrid w:val="0"/>
                <w:sz w:val="22"/>
              </w:rPr>
              <w:t xml:space="preserve">Tá sé ar cheann de </w:t>
            </w:r>
            <w:proofErr w:type="spellStart"/>
            <w:r w:rsidRPr="001C26F9">
              <w:rPr>
                <w:rFonts w:asciiTheme="minorHAnsi" w:hAnsiTheme="minorHAnsi" w:cstheme="minorHAnsi"/>
                <w:snapToGrid w:val="0"/>
                <w:sz w:val="22"/>
              </w:rPr>
              <w:t>shé</w:t>
            </w:r>
            <w:proofErr w:type="spellEnd"/>
            <w:r w:rsidRPr="001C26F9">
              <w:rPr>
                <w:rFonts w:asciiTheme="minorHAnsi" w:hAnsiTheme="minorHAnsi" w:cstheme="minorHAnsi"/>
                <w:snapToGrid w:val="0"/>
                <w:sz w:val="22"/>
              </w:rPr>
              <w:t xml:space="preserve"> Bhord Oideachais agus Oiliúna a bhfuil Ionad </w:t>
            </w:r>
            <w:proofErr w:type="spellStart"/>
            <w:r w:rsidRPr="001C26F9">
              <w:rPr>
                <w:rFonts w:asciiTheme="minorHAnsi" w:hAnsiTheme="minorHAnsi" w:cstheme="minorHAnsi"/>
                <w:snapToGrid w:val="0"/>
                <w:sz w:val="22"/>
              </w:rPr>
              <w:t>Sármhaitheasa</w:t>
            </w:r>
            <w:proofErr w:type="spellEnd"/>
            <w:r w:rsidRPr="001C26F9">
              <w:rPr>
                <w:rFonts w:asciiTheme="minorHAnsi" w:hAnsiTheme="minorHAnsi" w:cstheme="minorHAnsi"/>
                <w:snapToGrid w:val="0"/>
                <w:sz w:val="22"/>
              </w:rPr>
              <w:t xml:space="preserve"> tiomnaithe </w:t>
            </w:r>
            <w:proofErr w:type="spellStart"/>
            <w:r w:rsidRPr="001C26F9">
              <w:rPr>
                <w:rFonts w:asciiTheme="minorHAnsi" w:hAnsiTheme="minorHAnsi" w:cstheme="minorHAnsi"/>
                <w:snapToGrid w:val="0"/>
                <w:sz w:val="22"/>
              </w:rPr>
              <w:t>FNTF</w:t>
            </w:r>
            <w:proofErr w:type="spellEnd"/>
            <w:r w:rsidRPr="001C26F9">
              <w:rPr>
                <w:rFonts w:asciiTheme="minorHAnsi" w:hAnsiTheme="minorHAnsi" w:cstheme="minorHAnsi"/>
                <w:snapToGrid w:val="0"/>
                <w:sz w:val="22"/>
              </w:rPr>
              <w:t xml:space="preserve"> aige. Tá uaillmhian shuntasach ann an soláthar seo a mhéadú i gcomhréir le gealltanais náisiúnta atá leagtha amach sa Straitéis Tithíocht do Chách agus sa Phlean Náisiúnta Téarnaimh agus </w:t>
            </w:r>
            <w:proofErr w:type="spellStart"/>
            <w:r w:rsidRPr="001C26F9">
              <w:rPr>
                <w:rFonts w:asciiTheme="minorHAnsi" w:hAnsiTheme="minorHAnsi" w:cstheme="minorHAnsi"/>
                <w:snapToGrid w:val="0"/>
                <w:sz w:val="22"/>
              </w:rPr>
              <w:t>Athléimneachta</w:t>
            </w:r>
            <w:proofErr w:type="spellEnd"/>
            <w:r w:rsidRPr="001C26F9">
              <w:rPr>
                <w:rFonts w:asciiTheme="minorHAnsi" w:hAnsiTheme="minorHAnsi" w:cstheme="minorHAnsi"/>
                <w:snapToGrid w:val="0"/>
                <w:sz w:val="22"/>
              </w:rPr>
              <w:t xml:space="preserve">. </w:t>
            </w:r>
          </w:p>
          <w:p w14:paraId="566E8DB4" w14:textId="77777777" w:rsidR="00BE7F25" w:rsidRPr="001C26F9" w:rsidRDefault="00BE7F25" w:rsidP="00BE7F25">
            <w:pPr>
              <w:textAlignment w:val="baseline"/>
              <w:rPr>
                <w:rFonts w:asciiTheme="minorHAnsi" w:hAnsiTheme="minorHAnsi" w:cstheme="minorHAnsi"/>
                <w:snapToGrid w:val="0"/>
                <w:sz w:val="22"/>
                <w:szCs w:val="22"/>
                <w:lang w:eastAsia="fr-FR"/>
              </w:rPr>
            </w:pPr>
          </w:p>
          <w:p w14:paraId="6A3F0FAD" w14:textId="5FF3ED96"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I láthair na huaire tá oiliúint comhdhéanta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oiliúint i </w:t>
            </w:r>
            <w:proofErr w:type="spellStart"/>
            <w:r w:rsidRPr="001C26F9">
              <w:rPr>
                <w:rFonts w:asciiTheme="minorHAnsi" w:hAnsiTheme="minorHAnsi" w:cstheme="minorHAnsi"/>
                <w:snapToGrid w:val="0"/>
                <w:sz w:val="22"/>
              </w:rPr>
              <w:t>mbunúsanna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FNTF</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Iarfheistiú</w:t>
            </w:r>
            <w:proofErr w:type="spellEnd"/>
            <w:r w:rsidRPr="001C26F9">
              <w:rPr>
                <w:rFonts w:asciiTheme="minorHAnsi" w:hAnsiTheme="minorHAnsi" w:cstheme="minorHAnsi"/>
                <w:snapToGrid w:val="0"/>
                <w:sz w:val="22"/>
              </w:rPr>
              <w:t xml:space="preserve">, Insliú Balla Seachtracha, </w:t>
            </w:r>
            <w:proofErr w:type="spellStart"/>
            <w:r w:rsidRPr="001C26F9">
              <w:rPr>
                <w:rFonts w:asciiTheme="minorHAnsi" w:hAnsiTheme="minorHAnsi" w:cstheme="minorHAnsi"/>
                <w:snapToGrid w:val="0"/>
                <w:sz w:val="22"/>
              </w:rPr>
              <w:t>Aerdhíonacht</w:t>
            </w:r>
            <w:proofErr w:type="spellEnd"/>
            <w:r w:rsidRPr="001C26F9">
              <w:rPr>
                <w:rFonts w:asciiTheme="minorHAnsi" w:hAnsiTheme="minorHAnsi" w:cstheme="minorHAnsi"/>
                <w:snapToGrid w:val="0"/>
                <w:sz w:val="22"/>
              </w:rPr>
              <w:t xml:space="preserve">, agus Suiteáil Inslithe. Déanfar tuilleadh feabhsaithe air seo le cúrsaí </w:t>
            </w:r>
            <w:proofErr w:type="spellStart"/>
            <w:r w:rsidRPr="001C26F9">
              <w:rPr>
                <w:rFonts w:asciiTheme="minorHAnsi" w:hAnsiTheme="minorHAnsi" w:cstheme="minorHAnsi"/>
                <w:snapToGrid w:val="0"/>
                <w:sz w:val="22"/>
              </w:rPr>
              <w:t>uasoiliúna</w:t>
            </w:r>
            <w:proofErr w:type="spellEnd"/>
            <w:r w:rsidRPr="001C26F9">
              <w:rPr>
                <w:rFonts w:asciiTheme="minorHAnsi" w:hAnsiTheme="minorHAnsi" w:cstheme="minorHAnsi"/>
                <w:snapToGrid w:val="0"/>
                <w:sz w:val="22"/>
              </w:rPr>
              <w:t xml:space="preserve"> i dTeicneolaíochtaí Grianfhuinnimh agus Teaschaidéil in 2024. </w:t>
            </w:r>
          </w:p>
          <w:p w14:paraId="10493F29" w14:textId="77777777" w:rsidR="00BE7F25" w:rsidRPr="001C26F9" w:rsidRDefault="00BE7F25" w:rsidP="00BE7F25">
            <w:pPr>
              <w:textAlignment w:val="baseline"/>
              <w:rPr>
                <w:rFonts w:asciiTheme="minorHAnsi" w:hAnsiTheme="minorHAnsi" w:cstheme="minorHAnsi"/>
                <w:snapToGrid w:val="0"/>
                <w:sz w:val="22"/>
                <w:szCs w:val="22"/>
                <w:lang w:eastAsia="fr-FR"/>
              </w:rPr>
            </w:pPr>
          </w:p>
          <w:p w14:paraId="6508BD2B"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Cuireann an áis oiliúint scileanna ar fáil do dhaoine atá dífhostaithe agus do dhaoine aonair i bhfostaíocht ar mian leo cur le scileanna. Cuirfidh an </w:t>
            </w:r>
            <w:proofErr w:type="spellStart"/>
            <w:r w:rsidRPr="001C26F9">
              <w:rPr>
                <w:rFonts w:asciiTheme="minorHAnsi" w:hAnsiTheme="minorHAnsi" w:cstheme="minorHAnsi"/>
                <w:snapToGrid w:val="0"/>
                <w:sz w:val="22"/>
              </w:rPr>
              <w:t>FNTF</w:t>
            </w:r>
            <w:proofErr w:type="spellEnd"/>
            <w:r w:rsidRPr="001C26F9">
              <w:rPr>
                <w:rFonts w:asciiTheme="minorHAnsi" w:hAnsiTheme="minorHAnsi" w:cstheme="minorHAnsi"/>
                <w:snapToGrid w:val="0"/>
                <w:sz w:val="22"/>
              </w:rPr>
              <w:t xml:space="preserve"> agus an Lárionad </w:t>
            </w:r>
            <w:proofErr w:type="spellStart"/>
            <w:r w:rsidRPr="001C26F9">
              <w:rPr>
                <w:rFonts w:asciiTheme="minorHAnsi" w:hAnsiTheme="minorHAnsi" w:cstheme="minorHAnsi"/>
                <w:snapToGrid w:val="0"/>
                <w:sz w:val="22"/>
              </w:rPr>
              <w:t>Sármhaitheasa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Iarfheistithe</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nua i mBaile an Róistigh oiliúint ar fáil do thart ar 1,500 foghlaimeoir in 2024 agus is cuid é den fhorbairt níos leithne ar an </w:t>
            </w:r>
            <w:proofErr w:type="spellStart"/>
            <w:r w:rsidRPr="001C26F9">
              <w:rPr>
                <w:rFonts w:asciiTheme="minorHAnsi" w:hAnsiTheme="minorHAnsi" w:cstheme="minorHAnsi"/>
                <w:snapToGrid w:val="0"/>
                <w:sz w:val="22"/>
              </w:rPr>
              <w:t>gCampas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 xml:space="preserve"> Glas. </w:t>
            </w:r>
          </w:p>
          <w:p w14:paraId="1B4DFA15" w14:textId="77777777" w:rsidR="00BE7F25" w:rsidRPr="001C26F9" w:rsidRDefault="00BE7F25" w:rsidP="000B01D4">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In 2024, cuirfimid </w:t>
            </w:r>
            <w:proofErr w:type="spellStart"/>
            <w:r w:rsidRPr="001C26F9">
              <w:rPr>
                <w:rFonts w:asciiTheme="minorHAnsi" w:hAnsiTheme="minorHAnsi" w:cstheme="minorHAnsi"/>
                <w:snapToGrid w:val="0"/>
                <w:sz w:val="22"/>
              </w:rPr>
              <w:t>breisoiliúint</w:t>
            </w:r>
            <w:proofErr w:type="spellEnd"/>
            <w:r w:rsidRPr="001C26F9">
              <w:rPr>
                <w:rFonts w:asciiTheme="minorHAnsi" w:hAnsiTheme="minorHAnsi" w:cstheme="minorHAnsi"/>
                <w:snapToGrid w:val="0"/>
                <w:sz w:val="22"/>
              </w:rPr>
              <w:t xml:space="preserve"> ar an bhfoireann trí na hacmhainní oiliúint don oiliúnóir agus cuirfimid é seo i bhfeidhm ar bhonn céimneach mar chlár cumaisc ar fud an tsoláthair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agus trí mhodúl náisiúnta scileanna glasa ar líne a bheidh ar fáil tríd an </w:t>
            </w:r>
            <w:proofErr w:type="spellStart"/>
            <w:r w:rsidRPr="001C26F9">
              <w:rPr>
                <w:rFonts w:asciiTheme="minorHAnsi" w:hAnsiTheme="minorHAnsi" w:cstheme="minorHAnsi"/>
                <w:snapToGrid w:val="0"/>
                <w:sz w:val="22"/>
              </w:rPr>
              <w:t>ríomhCholáiste</w:t>
            </w:r>
            <w:proofErr w:type="spellEnd"/>
            <w:r w:rsidRPr="001C26F9">
              <w:rPr>
                <w:rFonts w:asciiTheme="minorHAnsi" w:hAnsiTheme="minorHAnsi" w:cstheme="minorHAnsi"/>
                <w:snapToGrid w:val="0"/>
                <w:sz w:val="22"/>
              </w:rPr>
              <w:t>.</w:t>
            </w:r>
          </w:p>
          <w:p w14:paraId="197FBAD8" w14:textId="77777777" w:rsidR="000B01D4" w:rsidRPr="001C26F9" w:rsidRDefault="000B01D4" w:rsidP="000B01D4">
            <w:pPr>
              <w:textAlignment w:val="baseline"/>
              <w:rPr>
                <w:rFonts w:asciiTheme="minorHAnsi" w:hAnsiTheme="minorHAnsi" w:cstheme="minorHAnsi"/>
                <w:snapToGrid w:val="0"/>
                <w:sz w:val="22"/>
                <w:szCs w:val="22"/>
                <w:lang w:eastAsia="fr-FR"/>
              </w:rPr>
            </w:pP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542FA152"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424CB11D" w14:textId="77777777" w:rsidR="00BE7F25" w:rsidRPr="001C26F9" w:rsidRDefault="00BE7F25" w:rsidP="00D7218F">
            <w:pPr>
              <w:numPr>
                <w:ilvl w:val="0"/>
                <w:numId w:val="131"/>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Líon na bhfoghlaimeoirí ag </w:t>
            </w:r>
            <w:proofErr w:type="spellStart"/>
            <w:r w:rsidRPr="001C26F9">
              <w:rPr>
                <w:rFonts w:asciiTheme="minorHAnsi" w:hAnsiTheme="minorHAnsi" w:cstheme="minorHAnsi"/>
                <w:snapToGrid w:val="0"/>
                <w:sz w:val="22"/>
              </w:rPr>
              <w:t>FNTF</w:t>
            </w:r>
            <w:proofErr w:type="spellEnd"/>
            <w:r w:rsidRPr="001C26F9">
              <w:rPr>
                <w:rFonts w:asciiTheme="minorHAnsi" w:hAnsiTheme="minorHAnsi" w:cstheme="minorHAnsi"/>
                <w:snapToGrid w:val="0"/>
                <w:sz w:val="22"/>
              </w:rPr>
              <w:t xml:space="preserve"> agus Lárionad </w:t>
            </w:r>
            <w:proofErr w:type="spellStart"/>
            <w:r w:rsidRPr="001C26F9">
              <w:rPr>
                <w:rFonts w:asciiTheme="minorHAnsi" w:hAnsiTheme="minorHAnsi" w:cstheme="minorHAnsi"/>
                <w:snapToGrid w:val="0"/>
                <w:sz w:val="22"/>
              </w:rPr>
              <w:t>Barrfheabhais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Aisfheistithe</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i mBaile an Róistigh, de réir an Chomhaontaithe Feidhmíochta Straitéisigh. </w:t>
            </w:r>
          </w:p>
          <w:p w14:paraId="133375B6" w14:textId="77777777" w:rsidR="00BE7F25" w:rsidRPr="001C26F9" w:rsidRDefault="00BE7F25" w:rsidP="00D7218F">
            <w:pPr>
              <w:numPr>
                <w:ilvl w:val="0"/>
                <w:numId w:val="131"/>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Leathadh amach an chláir chumaisc. </w:t>
            </w:r>
          </w:p>
          <w:p w14:paraId="3837883B" w14:textId="77777777" w:rsidR="00BE7F25" w:rsidRPr="001C26F9" w:rsidRDefault="00BE7F25" w:rsidP="00D7218F">
            <w:pPr>
              <w:numPr>
                <w:ilvl w:val="0"/>
                <w:numId w:val="131"/>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Líon daoine a ghlacann an modúl scileanna glasa Ríomh-Choláiste. </w:t>
            </w:r>
          </w:p>
          <w:p w14:paraId="4572135A" w14:textId="77777777" w:rsidR="00BE7F25" w:rsidRPr="001C26F9" w:rsidRDefault="00BE7F25" w:rsidP="00D7218F">
            <w:pPr>
              <w:numPr>
                <w:ilvl w:val="0"/>
                <w:numId w:val="131"/>
              </w:numPr>
              <w:textAlignment w:val="baseline"/>
              <w:rPr>
                <w:rFonts w:asciiTheme="minorHAnsi" w:hAnsiTheme="minorHAnsi" w:cstheme="minorHAnsi"/>
                <w:snapToGrid w:val="0"/>
                <w:sz w:val="22"/>
                <w:szCs w:val="22"/>
                <w:lang w:eastAsia="fr-FR"/>
              </w:rPr>
            </w:pPr>
            <w:proofErr w:type="spellStart"/>
            <w:r w:rsidRPr="001C26F9">
              <w:rPr>
                <w:rFonts w:asciiTheme="minorHAnsi" w:hAnsiTheme="minorHAnsi" w:cstheme="minorHAnsi"/>
                <w:snapToGrid w:val="0"/>
                <w:sz w:val="22"/>
              </w:rPr>
              <w:t>Campais</w:t>
            </w:r>
            <w:proofErr w:type="spellEnd"/>
            <w:r w:rsidRPr="001C26F9">
              <w:rPr>
                <w:rFonts w:asciiTheme="minorHAnsi" w:hAnsiTheme="minorHAnsi" w:cstheme="minorHAnsi"/>
                <w:snapToGrid w:val="0"/>
                <w:sz w:val="22"/>
              </w:rPr>
              <w:t xml:space="preserve"> ag díriú ar ghradam an Ionaid Ghlais. </w:t>
            </w:r>
          </w:p>
          <w:p w14:paraId="445D4E51" w14:textId="77777777" w:rsidR="00BE7F25" w:rsidRPr="001C26F9" w:rsidRDefault="00BE7F25" w:rsidP="00D7218F">
            <w:pPr>
              <w:numPr>
                <w:ilvl w:val="0"/>
                <w:numId w:val="131"/>
              </w:num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Plean Gnímh Inbhuanaithe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a fhorbairt. </w:t>
            </w:r>
          </w:p>
          <w:p w14:paraId="4A926579" w14:textId="77777777" w:rsidR="00BE7F25" w:rsidRPr="001C26F9" w:rsidRDefault="00BE7F25" w:rsidP="00D7218F">
            <w:pPr>
              <w:pStyle w:val="ListParagraph"/>
              <w:numPr>
                <w:ilvl w:val="0"/>
                <w:numId w:val="131"/>
              </w:numPr>
              <w:pBdr>
                <w:top w:val="nil"/>
                <w:left w:val="nil"/>
                <w:bottom w:val="nil"/>
                <w:right w:val="nil"/>
                <w:between w:val="nil"/>
              </w:pBdr>
              <w:spacing w:after="160" w:line="259" w:lineRule="auto"/>
              <w:rPr>
                <w:rFonts w:asciiTheme="minorHAnsi" w:eastAsia="Calibri" w:hAnsiTheme="minorHAnsi" w:cstheme="minorHAnsi"/>
                <w:snapToGrid w:val="0"/>
              </w:rPr>
            </w:pPr>
            <w:r w:rsidRPr="001C26F9">
              <w:rPr>
                <w:rFonts w:asciiTheme="minorHAnsi" w:eastAsia="Times New Roman" w:hAnsiTheme="minorHAnsi" w:cstheme="minorHAnsi"/>
                <w:snapToGrid w:val="0"/>
              </w:rPr>
              <w:t xml:space="preserve">Rolladh amach cúrsaí </w:t>
            </w:r>
            <w:proofErr w:type="spellStart"/>
            <w:r w:rsidRPr="001C26F9">
              <w:rPr>
                <w:rFonts w:asciiTheme="minorHAnsi" w:eastAsia="Times New Roman" w:hAnsiTheme="minorHAnsi" w:cstheme="minorHAnsi"/>
                <w:snapToGrid w:val="0"/>
              </w:rPr>
              <w:t>Inbhuanaitheachta</w:t>
            </w:r>
            <w:proofErr w:type="spellEnd"/>
            <w:r w:rsidRPr="001C26F9">
              <w:rPr>
                <w:rFonts w:asciiTheme="minorHAnsi" w:eastAsia="Times New Roman" w:hAnsiTheme="minorHAnsi" w:cstheme="minorHAnsi"/>
                <w:snapToGrid w:val="0"/>
              </w:rPr>
              <w:t>. </w:t>
            </w:r>
          </w:p>
        </w:tc>
        <w:tc>
          <w:tcPr>
            <w:tcW w:w="2213" w:type="dxa"/>
            <w:tcBorders>
              <w:top w:val="single" w:sz="6" w:space="0" w:color="auto"/>
              <w:left w:val="single" w:sz="6" w:space="0" w:color="auto"/>
              <w:bottom w:val="single" w:sz="6" w:space="0" w:color="auto"/>
              <w:right w:val="single" w:sz="6" w:space="0" w:color="auto"/>
            </w:tcBorders>
            <w:shd w:val="clear" w:color="auto" w:fill="auto"/>
          </w:tcPr>
          <w:p w14:paraId="6D4BA9F2"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Méadú ar an soláthar athoiliúint chun freastal ar riachtanais </w:t>
            </w:r>
            <w:proofErr w:type="spellStart"/>
            <w:r w:rsidRPr="001C26F9">
              <w:rPr>
                <w:rFonts w:asciiTheme="minorHAnsi" w:hAnsiTheme="minorHAnsi" w:cstheme="minorHAnsi"/>
                <w:snapToGrid w:val="0"/>
                <w:sz w:val="22"/>
              </w:rPr>
              <w:t>iarfheistithe</w:t>
            </w:r>
            <w:proofErr w:type="spellEnd"/>
          </w:p>
          <w:p w14:paraId="0AC3A4B3"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0E921D34"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Modúl </w:t>
            </w:r>
            <w:proofErr w:type="spellStart"/>
            <w:r w:rsidRPr="001C26F9">
              <w:rPr>
                <w:rFonts w:asciiTheme="minorHAnsi" w:hAnsiTheme="minorHAnsi" w:cstheme="minorHAnsi"/>
                <w:snapToGrid w:val="0"/>
                <w:sz w:val="22"/>
              </w:rPr>
              <w:t>croíscileanna</w:t>
            </w:r>
            <w:proofErr w:type="spellEnd"/>
            <w:r w:rsidRPr="001C26F9">
              <w:rPr>
                <w:rFonts w:asciiTheme="minorHAnsi" w:hAnsiTheme="minorHAnsi" w:cstheme="minorHAnsi"/>
                <w:snapToGrid w:val="0"/>
                <w:sz w:val="22"/>
              </w:rPr>
              <w:t xml:space="preserve"> glasa a leabú trasna an chúrsa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w:t>
            </w:r>
          </w:p>
          <w:p w14:paraId="167713E2"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71427D38"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1ECACF6C"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6584224C"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1924A311"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2D907468"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19CE7A39" w14:textId="77777777" w:rsidR="00BE7F25" w:rsidRPr="001C26F9" w:rsidRDefault="00BE7F25" w:rsidP="00BE7F25">
            <w:pPr>
              <w:rPr>
                <w:rFonts w:asciiTheme="minorHAnsi" w:eastAsia="Calibri" w:hAnsiTheme="minorHAnsi" w:cstheme="minorHAnsi"/>
                <w:snapToGrid w:val="0"/>
                <w:sz w:val="22"/>
                <w:szCs w:val="22"/>
              </w:rPr>
            </w:pPr>
            <w:r w:rsidRPr="001C26F9">
              <w:rPr>
                <w:rFonts w:asciiTheme="minorHAnsi" w:hAnsiTheme="minorHAnsi" w:cstheme="minorHAnsi"/>
                <w:snapToGrid w:val="0"/>
                <w:sz w:val="22"/>
              </w:rPr>
              <w:t> </w:t>
            </w:r>
          </w:p>
        </w:tc>
      </w:tr>
      <w:tr w:rsidR="00903E0D" w:rsidRPr="001C26F9" w14:paraId="5C8C19A9" w14:textId="77777777" w:rsidTr="00C94516">
        <w:trPr>
          <w:trHeight w:val="895"/>
        </w:trPr>
        <w:tc>
          <w:tcPr>
            <w:tcW w:w="3385" w:type="dxa"/>
            <w:tcBorders>
              <w:left w:val="single" w:sz="4" w:space="0" w:color="auto"/>
            </w:tcBorders>
            <w:shd w:val="clear" w:color="auto" w:fill="04524A"/>
          </w:tcPr>
          <w:p w14:paraId="53659EC7" w14:textId="77777777" w:rsidR="008C7631" w:rsidRPr="001C26F9" w:rsidRDefault="008C7631" w:rsidP="008C7631">
            <w:pPr>
              <w:pStyle w:val="ListBullet"/>
              <w:numPr>
                <w:ilvl w:val="0"/>
                <w:numId w:val="0"/>
              </w:numPr>
              <w:spacing w:after="0" w:line="240" w:lineRule="auto"/>
              <w:rPr>
                <w:rFonts w:eastAsiaTheme="minorEastAsia" w:cstheme="minorHAnsi"/>
                <w:snapToGrid w:val="0"/>
              </w:rPr>
            </w:pPr>
          </w:p>
        </w:tc>
        <w:tc>
          <w:tcPr>
            <w:tcW w:w="4831" w:type="dxa"/>
          </w:tcPr>
          <w:p w14:paraId="7C8920F7" w14:textId="04FE2D54"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tiomanta chun béim leanúnach a chur ar Bhainistíocht Fuinnimh agus chun astaíochtaí Carbóin a laghdú ós rud go bhfuil ar </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 xml:space="preserve">Chomhlachtaí Poiblí ról eiseamláireach a imirt i dtaca le </w:t>
            </w:r>
            <w:proofErr w:type="spellStart"/>
            <w:r w:rsidRPr="001C26F9">
              <w:rPr>
                <w:rFonts w:asciiTheme="minorHAnsi" w:eastAsiaTheme="minorEastAsia" w:hAnsiTheme="minorHAnsi" w:cstheme="minorHAnsi"/>
                <w:snapToGrid w:val="0"/>
                <w:sz w:val="22"/>
              </w:rPr>
              <w:t>hÉifeachtúlacht</w:t>
            </w:r>
            <w:proofErr w:type="spellEnd"/>
            <w:r w:rsidRPr="001C26F9">
              <w:rPr>
                <w:rFonts w:asciiTheme="minorHAnsi" w:eastAsiaTheme="minorEastAsia" w:hAnsiTheme="minorHAnsi" w:cstheme="minorHAnsi"/>
                <w:snapToGrid w:val="0"/>
                <w:sz w:val="22"/>
              </w:rPr>
              <w:t xml:space="preserve"> Fuinnimh i dtreo spriocanna agus gníomhartha atá sa Phlean Gníomhaíochta Náisiúnta um Éifeachtúlacht Fuinnimh</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 xml:space="preserve"> (I.R.426).</w:t>
            </w:r>
          </w:p>
          <w:p w14:paraId="33C29A6B"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p w14:paraId="4BAAC9EC"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Táthar ag súil go nglacfar le Straitéis Fuinnimh Comhlachta Earnála Poiblí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roimh Q1 2024.</w:t>
            </w:r>
          </w:p>
          <w:p w14:paraId="72112E69"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p w14:paraId="182E5D85"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Tabharfaidh Rannóg Caipitil agus Soláthair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i gcomhréir lena freagrachtaí mar Chomhlacht Earnála Poiblí, faoin sprioc 50% de laghdú in úsáid fuinneamh a bhaint amach agus 51% de laghdú in Astaíochtaí Ceaptha Teasa a bhaint amach faoi 2030. Le linn 2024, leanfaidh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air ag cur infheistíocht leanúnach i mbearta laghdaithe fuinnimh chun cinn trí pháirt a ghlacadh i dtionscnaimh ábhartha ar nós an Chláir Náisiúnta </w:t>
            </w:r>
            <w:proofErr w:type="spellStart"/>
            <w:r w:rsidRPr="001C26F9">
              <w:rPr>
                <w:rFonts w:asciiTheme="minorHAnsi" w:eastAsiaTheme="minorEastAsia" w:hAnsiTheme="minorHAnsi" w:cstheme="minorHAnsi"/>
                <w:snapToGrid w:val="0"/>
                <w:sz w:val="22"/>
              </w:rPr>
              <w:t>Pathfinder</w:t>
            </w:r>
            <w:proofErr w:type="spellEnd"/>
            <w:r w:rsidRPr="001C26F9">
              <w:rPr>
                <w:rFonts w:asciiTheme="minorHAnsi" w:eastAsiaTheme="minorEastAsia" w:hAnsiTheme="minorHAnsi" w:cstheme="minorHAnsi"/>
                <w:snapToGrid w:val="0"/>
                <w:sz w:val="22"/>
              </w:rPr>
              <w:t xml:space="preserve"> agus an chláir Údarás Fuinnimh Inmharthana na hÉireann (</w:t>
            </w:r>
            <w:proofErr w:type="spellStart"/>
            <w:r w:rsidRPr="001C26F9">
              <w:rPr>
                <w:rFonts w:asciiTheme="minorHAnsi" w:eastAsiaTheme="minorEastAsia" w:hAnsiTheme="minorHAnsi" w:cstheme="minorHAnsi"/>
                <w:snapToGrid w:val="0"/>
                <w:sz w:val="22"/>
              </w:rPr>
              <w:t>SEAI</w:t>
            </w:r>
            <w:proofErr w:type="spellEnd"/>
            <w:r w:rsidRPr="001C26F9">
              <w:rPr>
                <w:rFonts w:asciiTheme="minorHAnsi" w:eastAsiaTheme="minorEastAsia" w:hAnsiTheme="minorHAnsi" w:cstheme="minorHAnsi"/>
                <w:snapToGrid w:val="0"/>
                <w:sz w:val="22"/>
              </w:rPr>
              <w:t>).</w:t>
            </w:r>
          </w:p>
          <w:p w14:paraId="45C67608" w14:textId="77777777" w:rsidR="00931218" w:rsidRPr="001C26F9" w:rsidRDefault="00931218" w:rsidP="008C7631">
            <w:pPr>
              <w:pBdr>
                <w:top w:val="nil"/>
                <w:left w:val="nil"/>
                <w:bottom w:val="nil"/>
                <w:right w:val="nil"/>
                <w:between w:val="nil"/>
              </w:pBdr>
              <w:rPr>
                <w:rFonts w:asciiTheme="minorHAnsi" w:eastAsiaTheme="minorEastAsia" w:hAnsiTheme="minorHAnsi" w:cstheme="minorHAnsi"/>
                <w:snapToGrid w:val="0"/>
                <w:sz w:val="22"/>
                <w:szCs w:val="22"/>
              </w:rPr>
            </w:pPr>
          </w:p>
          <w:p w14:paraId="69AAEC04" w14:textId="57D7F4E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air ag déanamh teagmháil leis an Roinn Oideachais agus an Roinn Breisoideachais agus Ardoideachais, Taighde, </w:t>
            </w:r>
            <w:proofErr w:type="spellStart"/>
            <w:r w:rsidRPr="001C26F9">
              <w:rPr>
                <w:rFonts w:asciiTheme="minorHAnsi" w:eastAsiaTheme="minorEastAsia" w:hAnsiTheme="minorHAnsi" w:cstheme="minorHAnsi"/>
                <w:snapToGrid w:val="0"/>
                <w:sz w:val="22"/>
              </w:rPr>
              <w:t>Nuálaíochta</w:t>
            </w:r>
            <w:proofErr w:type="spellEnd"/>
            <w:r w:rsidRPr="001C26F9">
              <w:rPr>
                <w:rFonts w:asciiTheme="minorHAnsi" w:eastAsiaTheme="minorEastAsia" w:hAnsiTheme="minorHAnsi" w:cstheme="minorHAnsi"/>
                <w:snapToGrid w:val="0"/>
                <w:sz w:val="22"/>
              </w:rPr>
              <w:t xml:space="preserve"> agus Eolaíochta chun an infheistíocht a dhéantar i Scoileanna agus Lárionaid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a uasmhéadú </w:t>
            </w:r>
            <w:r w:rsidRPr="001C26F9">
              <w:rPr>
                <w:rFonts w:asciiTheme="minorHAnsi" w:eastAsiaTheme="minorEastAsia" w:hAnsiTheme="minorHAnsi" w:cstheme="minorHAnsi"/>
                <w:snapToGrid w:val="0"/>
                <w:sz w:val="22"/>
              </w:rPr>
              <w:lastRenderedPageBreak/>
              <w:t>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fhonn a chinntiú go gcloíonn ár saoráidí le gach reachtaíocht, rialachán ábhartha agus leis na caighdeáin is airde ó thaobh éifeachtúlachta de.</w:t>
            </w:r>
          </w:p>
        </w:tc>
        <w:tc>
          <w:tcPr>
            <w:tcW w:w="3525" w:type="dxa"/>
          </w:tcPr>
          <w:p w14:paraId="5D2D50DC"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2E83E7FB"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Scoileanna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atá rannpháirteach i dTionscnamh na Scoileanna Glasa.</w:t>
            </w:r>
          </w:p>
          <w:p w14:paraId="15675CC8"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Tuairisciú ar úsáid fuinnimh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in 2022 trí </w:t>
            </w:r>
            <w:proofErr w:type="spellStart"/>
            <w:r w:rsidRPr="001C26F9">
              <w:rPr>
                <w:rFonts w:asciiTheme="minorHAnsi" w:eastAsiaTheme="minorEastAsia" w:hAnsiTheme="minorHAnsi" w:cstheme="minorHAnsi"/>
                <w:snapToGrid w:val="0"/>
              </w:rPr>
              <w:t>thuairisceáin</w:t>
            </w:r>
            <w:proofErr w:type="spellEnd"/>
            <w:r w:rsidRPr="001C26F9">
              <w:rPr>
                <w:rFonts w:asciiTheme="minorHAnsi" w:eastAsiaTheme="minorEastAsia" w:hAnsiTheme="minorHAnsi" w:cstheme="minorHAnsi"/>
                <w:snapToGrid w:val="0"/>
              </w:rPr>
              <w:t xml:space="preserve"> Mhonatóireachta agus Tuairiscithe a chomhlánú agus a chur chuig </w:t>
            </w:r>
            <w:proofErr w:type="spellStart"/>
            <w:r w:rsidRPr="001C26F9">
              <w:rPr>
                <w:rFonts w:asciiTheme="minorHAnsi" w:eastAsiaTheme="minorEastAsia" w:hAnsiTheme="minorHAnsi" w:cstheme="minorHAnsi"/>
                <w:snapToGrid w:val="0"/>
              </w:rPr>
              <w:t>SEAI</w:t>
            </w:r>
            <w:proofErr w:type="spellEnd"/>
            <w:r w:rsidRPr="001C26F9">
              <w:rPr>
                <w:rFonts w:asciiTheme="minorHAnsi" w:eastAsiaTheme="minorEastAsia" w:hAnsiTheme="minorHAnsi" w:cstheme="minorHAnsi"/>
                <w:snapToGrid w:val="0"/>
              </w:rPr>
              <w:t xml:space="preserve"> in 2024. </w:t>
            </w:r>
          </w:p>
          <w:p w14:paraId="395F1AE8"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Monatóireacht agus athbhreithniú a dhéanamh ar fheidhmíocht fuinnimh ar fud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w:t>
            </w:r>
          </w:p>
          <w:p w14:paraId="1097FD3E"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Páirt ghníomhach a thógáil i ndeiseanna infheistíochta cuí chun bealaí a aithint i gcomhair feabhas a chur ar fheidhmíocht fuinnimh le linn 2024.</w:t>
            </w:r>
          </w:p>
          <w:p w14:paraId="31DAE786"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Fianaise go bhfuil tuiscint agus eolas níos fearr ar na mórcheisteanna mar thoradh ar infheistíocht leanúnach i bhforbairt foirne le linn 2024.</w:t>
            </w:r>
          </w:p>
          <w:p w14:paraId="35F0DBC4"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hAnsiTheme="minorHAnsi" w:cstheme="minorHAnsi"/>
                <w:snapToGrid w:val="0"/>
              </w:rPr>
            </w:pPr>
            <w:r w:rsidRPr="001C26F9">
              <w:rPr>
                <w:rFonts w:asciiTheme="minorHAnsi" w:hAnsiTheme="minorHAnsi" w:cstheme="minorHAnsi"/>
                <w:snapToGrid w:val="0"/>
              </w:rPr>
              <w:t xml:space="preserve">Feachtais Feasachta Fuinnimh a chur i bhfeidhm, scoileanna a </w:t>
            </w:r>
            <w:r w:rsidRPr="001C26F9">
              <w:rPr>
                <w:rFonts w:asciiTheme="minorHAnsi" w:hAnsiTheme="minorHAnsi" w:cstheme="minorHAnsi"/>
                <w:snapToGrid w:val="0"/>
              </w:rPr>
              <w:lastRenderedPageBreak/>
              <w:t>úsáid mar chuid den chlár píolótach seo.</w:t>
            </w:r>
          </w:p>
          <w:p w14:paraId="742BD11B"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hAnsiTheme="minorHAnsi" w:cstheme="minorHAnsi"/>
                <w:snapToGrid w:val="0"/>
              </w:rPr>
              <w:t xml:space="preserve">Foirne Glasa inár </w:t>
            </w:r>
            <w:proofErr w:type="spellStart"/>
            <w:r w:rsidRPr="001C26F9">
              <w:rPr>
                <w:rFonts w:asciiTheme="minorHAnsi" w:hAnsiTheme="minorHAnsi" w:cstheme="minorHAnsi"/>
                <w:snapToGrid w:val="0"/>
              </w:rPr>
              <w:t>nOifigí</w:t>
            </w:r>
            <w:proofErr w:type="spellEnd"/>
            <w:r w:rsidRPr="001C26F9">
              <w:rPr>
                <w:rFonts w:asciiTheme="minorHAnsi" w:hAnsiTheme="minorHAnsi" w:cstheme="minorHAnsi"/>
                <w:snapToGrid w:val="0"/>
              </w:rPr>
              <w:t xml:space="preserve"> (</w:t>
            </w:r>
            <w:proofErr w:type="spellStart"/>
            <w:r w:rsidRPr="001C26F9">
              <w:rPr>
                <w:rFonts w:asciiTheme="minorHAnsi" w:hAnsiTheme="minorHAnsi" w:cstheme="minorHAnsi"/>
                <w:snapToGrid w:val="0"/>
              </w:rPr>
              <w:t>Marshal</w:t>
            </w:r>
            <w:proofErr w:type="spellEnd"/>
            <w:r w:rsidRPr="001C26F9">
              <w:rPr>
                <w:rFonts w:asciiTheme="minorHAnsi" w:hAnsiTheme="minorHAnsi" w:cstheme="minorHAnsi"/>
                <w:snapToGrid w:val="0"/>
              </w:rPr>
              <w:t xml:space="preserve"> House &amp; Bóthar an Stáisiúin), Scoileanna agus Lárionaid.</w:t>
            </w:r>
          </w:p>
          <w:p w14:paraId="5001F005" w14:textId="77777777" w:rsidR="008C7631" w:rsidRPr="001C26F9" w:rsidRDefault="00B73662"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hAnsiTheme="minorHAnsi" w:cstheme="minorHAnsi"/>
                <w:snapToGrid w:val="0"/>
              </w:rPr>
              <w:t>Moltaí ó Iniúchtaí Fuinnimh a chur i bhfeidhm, nuair is féidir.</w:t>
            </w:r>
          </w:p>
          <w:p w14:paraId="7561C95A"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hAnsiTheme="minorHAnsi" w:cstheme="minorHAnsi"/>
                <w:snapToGrid w:val="0"/>
              </w:rPr>
              <w:t>Páirt a Ghlacadh i bhFeachtas Úsáid Níos Lú an Rialtais.</w:t>
            </w:r>
          </w:p>
          <w:p w14:paraId="43768438"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hAnsiTheme="minorHAnsi" w:cstheme="minorHAnsi"/>
                <w:snapToGrid w:val="0"/>
              </w:rPr>
              <w:t>Soláthar Glas a chur san áireamh inár gcomórtais soláthair.</w:t>
            </w:r>
          </w:p>
          <w:p w14:paraId="34BB425E"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hAnsiTheme="minorHAnsi" w:cstheme="minorHAnsi"/>
                <w:snapToGrid w:val="0"/>
              </w:rPr>
              <w:t xml:space="preserve">Tionscadail Chaipitil a dhíríonn ar Éifeachtúlacht Fuinnimh. </w:t>
            </w:r>
          </w:p>
          <w:p w14:paraId="0EEDEAD1"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hAnsiTheme="minorHAnsi" w:cstheme="minorHAnsi"/>
                <w:snapToGrid w:val="0"/>
              </w:rPr>
              <w:t>Rianú Fuinnimh a chur san áireamh i nDoiciméid Tairisceana.</w:t>
            </w:r>
          </w:p>
          <w:p w14:paraId="5855FF29"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Tuilleadh forbartha a dhéanamh ar Chomhpháirtíocht Chorparáideach </w:t>
            </w:r>
            <w:proofErr w:type="spellStart"/>
            <w:r w:rsidRPr="001C26F9">
              <w:rPr>
                <w:rFonts w:asciiTheme="minorHAnsi" w:eastAsiaTheme="minorEastAsia" w:hAnsiTheme="minorHAnsi" w:cstheme="minorHAnsi"/>
                <w:snapToGrid w:val="0"/>
              </w:rPr>
              <w:t>BOOLC</w:t>
            </w:r>
            <w:proofErr w:type="spellEnd"/>
            <w:r w:rsidRPr="001C26F9">
              <w:rPr>
                <w:rFonts w:asciiTheme="minorHAnsi" w:eastAsiaTheme="minorEastAsia" w:hAnsiTheme="minorHAnsi" w:cstheme="minorHAnsi"/>
                <w:snapToGrid w:val="0"/>
              </w:rPr>
              <w:t xml:space="preserve"> le </w:t>
            </w:r>
            <w:proofErr w:type="spellStart"/>
            <w:r w:rsidRPr="001C26F9">
              <w:rPr>
                <w:rFonts w:asciiTheme="minorHAnsi" w:eastAsiaTheme="minorEastAsia" w:hAnsiTheme="minorHAnsi" w:cstheme="minorHAnsi"/>
                <w:snapToGrid w:val="0"/>
              </w:rPr>
              <w:t>SEAI</w:t>
            </w:r>
            <w:proofErr w:type="spellEnd"/>
            <w:r w:rsidRPr="001C26F9">
              <w:rPr>
                <w:rFonts w:asciiTheme="minorHAnsi" w:eastAsiaTheme="minorEastAsia" w:hAnsiTheme="minorHAnsi" w:cstheme="minorHAnsi"/>
                <w:snapToGrid w:val="0"/>
              </w:rPr>
              <w:t>.</w:t>
            </w:r>
          </w:p>
          <w:p w14:paraId="762A9A50" w14:textId="77777777" w:rsidR="008C7631" w:rsidRPr="001C26F9" w:rsidRDefault="008C7631" w:rsidP="00D7218F">
            <w:pPr>
              <w:pStyle w:val="ListParagraph"/>
              <w:numPr>
                <w:ilvl w:val="0"/>
                <w:numId w:val="56"/>
              </w:numPr>
              <w:pBdr>
                <w:top w:val="nil"/>
                <w:left w:val="nil"/>
                <w:bottom w:val="nil"/>
                <w:right w:val="nil"/>
                <w:between w:val="nil"/>
              </w:pBdr>
              <w:ind w:left="412"/>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Tionscadail </w:t>
            </w:r>
            <w:proofErr w:type="spellStart"/>
            <w:r w:rsidRPr="001C26F9">
              <w:rPr>
                <w:rFonts w:asciiTheme="minorHAnsi" w:eastAsiaTheme="minorEastAsia" w:hAnsiTheme="minorHAnsi" w:cstheme="minorHAnsi"/>
                <w:snapToGrid w:val="0"/>
              </w:rPr>
              <w:t>Pathfinder</w:t>
            </w:r>
            <w:proofErr w:type="spellEnd"/>
            <w:r w:rsidRPr="001C26F9">
              <w:rPr>
                <w:rFonts w:asciiTheme="minorHAnsi" w:eastAsiaTheme="minorEastAsia" w:hAnsiTheme="minorHAnsi" w:cstheme="minorHAnsi"/>
                <w:snapToGrid w:val="0"/>
              </w:rPr>
              <w:t xml:space="preserve"> a chur i gcrích ina bhfuil </w:t>
            </w:r>
            <w:proofErr w:type="spellStart"/>
            <w:r w:rsidRPr="001C26F9">
              <w:rPr>
                <w:rFonts w:asciiTheme="minorHAnsi" w:eastAsiaTheme="minorEastAsia" w:hAnsiTheme="minorHAnsi" w:cstheme="minorHAnsi"/>
                <w:snapToGrid w:val="0"/>
              </w:rPr>
              <w:t>iarfheistiú</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domhainfhuinnimh</w:t>
            </w:r>
            <w:proofErr w:type="spellEnd"/>
            <w:r w:rsidRPr="001C26F9">
              <w:rPr>
                <w:rFonts w:asciiTheme="minorHAnsi" w:eastAsiaTheme="minorEastAsia" w:hAnsiTheme="minorHAnsi" w:cstheme="minorHAnsi"/>
                <w:snapToGrid w:val="0"/>
              </w:rPr>
              <w:t xml:space="preserve"> ar Champas </w:t>
            </w:r>
            <w:proofErr w:type="spellStart"/>
            <w:r w:rsidRPr="001C26F9">
              <w:rPr>
                <w:rFonts w:asciiTheme="minorHAnsi" w:eastAsiaTheme="minorEastAsia" w:hAnsiTheme="minorHAnsi" w:cstheme="minorHAnsi"/>
                <w:snapToGrid w:val="0"/>
              </w:rPr>
              <w:t>FET</w:t>
            </w:r>
            <w:proofErr w:type="spellEnd"/>
            <w:r w:rsidRPr="001C26F9">
              <w:rPr>
                <w:rFonts w:asciiTheme="minorHAnsi" w:eastAsiaTheme="minorEastAsia" w:hAnsiTheme="minorHAnsi" w:cstheme="minorHAnsi"/>
                <w:snapToGrid w:val="0"/>
              </w:rPr>
              <w:t xml:space="preserve"> in Ascaill Uí Chonaill agus i gColáiste </w:t>
            </w:r>
            <w:proofErr w:type="spellStart"/>
            <w:r w:rsidRPr="001C26F9">
              <w:rPr>
                <w:rFonts w:asciiTheme="minorHAnsi" w:eastAsiaTheme="minorEastAsia" w:hAnsiTheme="minorHAnsi" w:cstheme="minorHAnsi"/>
                <w:snapToGrid w:val="0"/>
              </w:rPr>
              <w:t>Collchoille</w:t>
            </w:r>
            <w:proofErr w:type="spellEnd"/>
            <w:r w:rsidRPr="001C26F9">
              <w:rPr>
                <w:rFonts w:asciiTheme="minorHAnsi" w:eastAsiaTheme="minorEastAsia" w:hAnsiTheme="minorHAnsi" w:cstheme="minorHAnsi"/>
                <w:snapToGrid w:val="0"/>
              </w:rPr>
              <w:t>.</w:t>
            </w:r>
          </w:p>
        </w:tc>
        <w:tc>
          <w:tcPr>
            <w:tcW w:w="2213" w:type="dxa"/>
          </w:tcPr>
          <w:p w14:paraId="5B6EE7C5"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Léireoidh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dea-chleachtas agus cuirfidh sé é chun cinn i dtaca le dul i ngleic le hathrú aeráide.</w:t>
            </w:r>
          </w:p>
          <w:p w14:paraId="48BE6262"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p w14:paraId="4AD12012"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Obair le </w:t>
            </w:r>
            <w:proofErr w:type="spellStart"/>
            <w:r w:rsidRPr="001C26F9">
              <w:rPr>
                <w:rFonts w:asciiTheme="minorHAnsi" w:eastAsiaTheme="minorEastAsia" w:hAnsiTheme="minorHAnsi" w:cstheme="minorHAnsi"/>
                <w:snapToGrid w:val="0"/>
                <w:sz w:val="22"/>
              </w:rPr>
              <w:t>SEAI</w:t>
            </w:r>
            <w:proofErr w:type="spellEnd"/>
            <w:r w:rsidRPr="001C26F9">
              <w:rPr>
                <w:rFonts w:asciiTheme="minorHAnsi" w:eastAsiaTheme="minorEastAsia" w:hAnsiTheme="minorHAnsi" w:cstheme="minorHAnsi"/>
                <w:snapToGrid w:val="0"/>
                <w:sz w:val="22"/>
              </w:rPr>
              <w:t xml:space="preserve"> chun sonraí a bhailiú agus chun bealach a aimsiú ina bhféadfadh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Spriocanna Fuinnimh a chomhlíonadh agus Straitéis Fuinnimh a fhorbairt.</w:t>
            </w:r>
          </w:p>
          <w:p w14:paraId="53C81D8B" w14:textId="77777777" w:rsidR="008C7631" w:rsidRPr="001C26F9" w:rsidRDefault="008C7631" w:rsidP="008C7631">
            <w:pPr>
              <w:pBdr>
                <w:top w:val="nil"/>
                <w:left w:val="nil"/>
                <w:bottom w:val="nil"/>
                <w:right w:val="nil"/>
                <w:between w:val="nil"/>
              </w:pBdr>
              <w:rPr>
                <w:rFonts w:asciiTheme="minorHAnsi" w:eastAsiaTheme="minorEastAsia" w:hAnsiTheme="minorHAnsi" w:cstheme="minorHAnsi"/>
                <w:snapToGrid w:val="0"/>
                <w:sz w:val="22"/>
                <w:szCs w:val="22"/>
              </w:rPr>
            </w:pPr>
          </w:p>
          <w:p w14:paraId="3F223084"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Leanúint orainn ag obair i dtreo is go mbeidh scoil rannpháirteach i dTionscnamh na Scoileanna Glasa.</w:t>
            </w:r>
          </w:p>
          <w:p w14:paraId="1DAC1BAF" w14:textId="77777777" w:rsidR="008C7631" w:rsidRPr="001C26F9" w:rsidRDefault="008C7631" w:rsidP="008C7631">
            <w:pPr>
              <w:rPr>
                <w:rFonts w:asciiTheme="minorHAnsi" w:eastAsiaTheme="minorEastAsia" w:hAnsiTheme="minorHAnsi" w:cstheme="minorHAnsi"/>
                <w:snapToGrid w:val="0"/>
                <w:sz w:val="22"/>
                <w:szCs w:val="22"/>
              </w:rPr>
            </w:pPr>
          </w:p>
          <w:p w14:paraId="6EAED958"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Tuairisceáin Mhonatóireachta agus Tuairiscithe comhlánaithe a chur chuig </w:t>
            </w:r>
            <w:proofErr w:type="spellStart"/>
            <w:r w:rsidRPr="001C26F9">
              <w:rPr>
                <w:rFonts w:asciiTheme="minorHAnsi" w:eastAsiaTheme="minorEastAsia" w:hAnsiTheme="minorHAnsi" w:cstheme="minorHAnsi"/>
                <w:snapToGrid w:val="0"/>
                <w:sz w:val="22"/>
              </w:rPr>
              <w:t>SEAI</w:t>
            </w:r>
            <w:proofErr w:type="spellEnd"/>
            <w:r w:rsidRPr="001C26F9">
              <w:rPr>
                <w:rFonts w:asciiTheme="minorHAnsi" w:eastAsiaTheme="minorEastAsia" w:hAnsiTheme="minorHAnsi" w:cstheme="minorHAnsi"/>
                <w:snapToGrid w:val="0"/>
                <w:sz w:val="22"/>
              </w:rPr>
              <w:t>.</w:t>
            </w:r>
          </w:p>
          <w:p w14:paraId="44D4FDD4" w14:textId="77777777" w:rsidR="008C7631" w:rsidRPr="001C26F9" w:rsidRDefault="008C7631" w:rsidP="008C7631">
            <w:pPr>
              <w:rPr>
                <w:rFonts w:asciiTheme="minorHAnsi" w:eastAsiaTheme="minorEastAsia" w:hAnsiTheme="minorHAnsi" w:cstheme="minorHAnsi"/>
                <w:snapToGrid w:val="0"/>
                <w:sz w:val="22"/>
                <w:szCs w:val="22"/>
              </w:rPr>
            </w:pPr>
          </w:p>
          <w:p w14:paraId="3A1A8768"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Monatóireacht a dhéanamh ar fheidhmíocht ar fud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i dtreo feabhsú a dhéanamh ar éifeachtúlacht fuinnimh agus í a uasmhéadú.</w:t>
            </w:r>
          </w:p>
          <w:p w14:paraId="26C96F02" w14:textId="77777777" w:rsidR="008C7631" w:rsidRPr="001C26F9" w:rsidRDefault="008C7631" w:rsidP="008C7631">
            <w:pPr>
              <w:rPr>
                <w:rFonts w:asciiTheme="minorHAnsi" w:eastAsiaTheme="minorEastAsia" w:hAnsiTheme="minorHAnsi" w:cstheme="minorHAnsi"/>
                <w:snapToGrid w:val="0"/>
                <w:sz w:val="22"/>
                <w:szCs w:val="22"/>
              </w:rPr>
            </w:pPr>
          </w:p>
          <w:p w14:paraId="18B46B7B" w14:textId="77777777" w:rsidR="008C7631" w:rsidRPr="001C26F9" w:rsidRDefault="008C7631" w:rsidP="008C7631">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Feasacht a spreagadh agus tuiscint a mhéadú i measc ball foirne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i dtaca le héifeachtúlacht fuinnimh.</w:t>
            </w:r>
          </w:p>
        </w:tc>
      </w:tr>
    </w:tbl>
    <w:p w14:paraId="05C14948" w14:textId="77777777" w:rsidR="00AD45E2" w:rsidRPr="001C26F9" w:rsidRDefault="00AD45E2">
      <w:pPr>
        <w:rPr>
          <w:rFonts w:asciiTheme="minorHAnsi" w:hAnsiTheme="minorHAnsi" w:cstheme="minorHAnsi"/>
          <w:snapToGrid w:val="0"/>
          <w:color w:val="FF0000"/>
        </w:rPr>
      </w:pPr>
      <w:r w:rsidRPr="001C26F9">
        <w:rPr>
          <w:rFonts w:asciiTheme="minorHAnsi" w:hAnsiTheme="minorHAnsi" w:cstheme="minorHAnsi"/>
          <w:snapToGrid w:val="0"/>
          <w:color w:val="FF0000"/>
        </w:rPr>
        <w:lastRenderedPageBreak/>
        <w:br w:type="page"/>
      </w:r>
    </w:p>
    <w:tbl>
      <w:tblPr>
        <w:tblStyle w:val="TableGrid"/>
        <w:tblW w:w="5022" w:type="pct"/>
        <w:tblLook w:val="04A0" w:firstRow="1" w:lastRow="0" w:firstColumn="1" w:lastColumn="0" w:noHBand="0" w:noVBand="1"/>
      </w:tblPr>
      <w:tblGrid>
        <w:gridCol w:w="2360"/>
        <w:gridCol w:w="6284"/>
        <w:gridCol w:w="3118"/>
        <w:gridCol w:w="2247"/>
      </w:tblGrid>
      <w:tr w:rsidR="00F544CD" w:rsidRPr="001C26F9" w14:paraId="3FFC9F2D" w14:textId="77777777" w:rsidTr="00E745E2">
        <w:trPr>
          <w:trHeight w:val="423"/>
        </w:trPr>
        <w:tc>
          <w:tcPr>
            <w:tcW w:w="5000" w:type="pct"/>
            <w:gridSpan w:val="4"/>
            <w:tcBorders>
              <w:left w:val="single" w:sz="4" w:space="0" w:color="auto"/>
            </w:tcBorders>
            <w:shd w:val="clear" w:color="auto" w:fill="04524A"/>
          </w:tcPr>
          <w:p w14:paraId="6324FD4F" w14:textId="77777777" w:rsidR="00F544CD" w:rsidRPr="001C26F9" w:rsidRDefault="00F544CD" w:rsidP="000D1D2D">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lastRenderedPageBreak/>
              <w:t>Comhaontú Seachadta Feidhmíochta (</w:t>
            </w:r>
            <w:proofErr w:type="spellStart"/>
            <w:r w:rsidRPr="001C26F9">
              <w:rPr>
                <w:rFonts w:asciiTheme="minorHAnsi" w:eastAsiaTheme="minorEastAsia" w:hAnsiTheme="minorHAnsi" w:cstheme="minorHAnsi"/>
                <w:b/>
                <w:snapToGrid w:val="0"/>
                <w:sz w:val="22"/>
              </w:rPr>
              <w:t>CSF</w:t>
            </w:r>
            <w:proofErr w:type="spellEnd"/>
            <w:r w:rsidRPr="001C26F9">
              <w:rPr>
                <w:rFonts w:asciiTheme="minorHAnsi" w:eastAsiaTheme="minorEastAsia" w:hAnsiTheme="minorHAnsi" w:cstheme="minorHAnsi"/>
                <w:b/>
                <w:snapToGrid w:val="0"/>
                <w:sz w:val="22"/>
              </w:rPr>
              <w:t>) Cuspóir 4: Comhpháirtíocht</w:t>
            </w:r>
          </w:p>
          <w:p w14:paraId="1D16BBB5" w14:textId="77777777" w:rsidR="00F544CD" w:rsidRPr="001C26F9" w:rsidRDefault="00F544CD" w:rsidP="000D1D2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Naisc chuig -&gt;</w:t>
            </w:r>
          </w:p>
          <w:p w14:paraId="0C2BD9D6" w14:textId="77777777" w:rsidR="00F544CD" w:rsidRPr="001C26F9" w:rsidRDefault="00F544CD" w:rsidP="000D1D2D">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Ráiteas Straitéise Bhord Oideachais agus Oiliúna Luimnigh agus an Chláir 2022 – 2026 Cuspóir 4: Comhpháirtíocht</w:t>
            </w:r>
          </w:p>
          <w:p w14:paraId="09509A5F" w14:textId="7EE9636C" w:rsidR="00F544CD" w:rsidRPr="001C26F9" w:rsidRDefault="00F544CD" w:rsidP="000D1D2D">
            <w:pPr>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Chun comhoibriú ar fud na heagraíochta a fhorbairt agus chun obair i gcomhar le gach roinn agus gníomhaireacht rialtais, agus le páirtithe leasmhara tionscail agus pobail, d</w:t>
            </w:r>
            <w:r w:rsidR="001C26F9">
              <w:rPr>
                <w:rFonts w:asciiTheme="minorHAnsi" w:eastAsiaTheme="minorEastAsia" w:hAnsiTheme="minorHAnsi" w:cstheme="minorHAnsi"/>
                <w:snapToGrid w:val="0"/>
                <w:sz w:val="22"/>
              </w:rPr>
              <w:t>’</w:t>
            </w:r>
            <w:r w:rsidRPr="001C26F9">
              <w:rPr>
                <w:rFonts w:asciiTheme="minorHAnsi" w:eastAsiaTheme="minorEastAsia" w:hAnsiTheme="minorHAnsi" w:cstheme="minorHAnsi"/>
                <w:snapToGrid w:val="0"/>
                <w:sz w:val="22"/>
              </w:rPr>
              <w:t>fhonn réitigh nuálacha a sholáthar a fhreastalaíonn ar riachtanais shóisialta, eacnamaíochta agus timpeallachta an réigiúin.</w:t>
            </w:r>
          </w:p>
          <w:p w14:paraId="743EE7C1" w14:textId="77777777" w:rsidR="00F544CD" w:rsidRPr="001C26F9" w:rsidRDefault="00F544CD" w:rsidP="000D1D2D">
            <w:pPr>
              <w:autoSpaceDE w:val="0"/>
              <w:autoSpaceDN w:val="0"/>
              <w:adjustRightInd w:val="0"/>
              <w:rPr>
                <w:rFonts w:asciiTheme="minorHAnsi" w:eastAsiaTheme="minorEastAsia" w:hAnsiTheme="minorHAnsi" w:cstheme="minorHAnsi"/>
                <w:snapToGrid w:val="0"/>
                <w:sz w:val="22"/>
                <w:szCs w:val="22"/>
              </w:rPr>
            </w:pPr>
          </w:p>
          <w:p w14:paraId="2C4DCEA0" w14:textId="77777777" w:rsidR="00F544CD" w:rsidRPr="001C26F9" w:rsidRDefault="00F544CD" w:rsidP="000D1D2D">
            <w:pPr>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Is éard atá i gceist leis seo ná ceanglais reachtúla a chomhlíonadh agus </w:t>
            </w:r>
            <w:proofErr w:type="spellStart"/>
            <w:r w:rsidRPr="001C26F9">
              <w:rPr>
                <w:rFonts w:asciiTheme="minorHAnsi" w:eastAsiaTheme="minorEastAsia" w:hAnsiTheme="minorHAnsi" w:cstheme="minorHAnsi"/>
                <w:snapToGrid w:val="0"/>
                <w:sz w:val="22"/>
              </w:rPr>
              <w:t>comhpháirtíochtaí</w:t>
            </w:r>
            <w:proofErr w:type="spellEnd"/>
            <w:r w:rsidRPr="001C26F9">
              <w:rPr>
                <w:rFonts w:asciiTheme="minorHAnsi" w:eastAsiaTheme="minorEastAsia" w:hAnsiTheme="minorHAnsi" w:cstheme="minorHAnsi"/>
                <w:snapToGrid w:val="0"/>
                <w:sz w:val="22"/>
              </w:rPr>
              <w:t xml:space="preserve"> a dhéanamh chun conairí éifeachtacha a chruthú agus chun ról an oideachais agus na hoiliúna i dtaca le </w:t>
            </w:r>
            <w:proofErr w:type="spellStart"/>
            <w:r w:rsidRPr="001C26F9">
              <w:rPr>
                <w:rFonts w:asciiTheme="minorHAnsi" w:eastAsiaTheme="minorEastAsia" w:hAnsiTheme="minorHAnsi" w:cstheme="minorHAnsi"/>
                <w:snapToGrid w:val="0"/>
                <w:sz w:val="22"/>
              </w:rPr>
              <w:t>hiomaíochas</w:t>
            </w:r>
            <w:proofErr w:type="spellEnd"/>
            <w:r w:rsidRPr="001C26F9">
              <w:rPr>
                <w:rFonts w:asciiTheme="minorHAnsi" w:eastAsiaTheme="minorEastAsia" w:hAnsiTheme="minorHAnsi" w:cstheme="minorHAnsi"/>
                <w:snapToGrid w:val="0"/>
                <w:sz w:val="22"/>
              </w:rPr>
              <w:t xml:space="preserve"> eacnamaíochta agus </w:t>
            </w:r>
            <w:proofErr w:type="spellStart"/>
            <w:r w:rsidRPr="001C26F9">
              <w:rPr>
                <w:rFonts w:asciiTheme="minorHAnsi" w:eastAsiaTheme="minorEastAsia" w:hAnsiTheme="minorHAnsi" w:cstheme="minorHAnsi"/>
                <w:snapToGrid w:val="0"/>
                <w:sz w:val="22"/>
              </w:rPr>
              <w:t>ionchuimsiú</w:t>
            </w:r>
            <w:proofErr w:type="spellEnd"/>
            <w:r w:rsidRPr="001C26F9">
              <w:rPr>
                <w:rFonts w:asciiTheme="minorHAnsi" w:eastAsiaTheme="minorEastAsia" w:hAnsiTheme="minorHAnsi" w:cstheme="minorHAnsi"/>
                <w:snapToGrid w:val="0"/>
                <w:sz w:val="22"/>
              </w:rPr>
              <w:t xml:space="preserve"> sóisialta an réigiúin a chur chun cinn.</w:t>
            </w:r>
          </w:p>
        </w:tc>
      </w:tr>
      <w:tr w:rsidR="00F544CD" w:rsidRPr="001C26F9" w14:paraId="2A731026" w14:textId="77777777" w:rsidTr="00E745E2">
        <w:trPr>
          <w:trHeight w:val="530"/>
        </w:trPr>
        <w:tc>
          <w:tcPr>
            <w:tcW w:w="842" w:type="pct"/>
            <w:tcBorders>
              <w:left w:val="single" w:sz="4" w:space="0" w:color="auto"/>
            </w:tcBorders>
            <w:shd w:val="clear" w:color="auto" w:fill="auto"/>
            <w:vAlign w:val="center"/>
          </w:tcPr>
          <w:p w14:paraId="59734D06" w14:textId="77777777" w:rsidR="00F544CD" w:rsidRPr="001C26F9" w:rsidRDefault="00F544CD" w:rsidP="000D1D2D">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Tosaíocht</w:t>
            </w:r>
          </w:p>
        </w:tc>
        <w:tc>
          <w:tcPr>
            <w:tcW w:w="2243" w:type="pct"/>
            <w:vAlign w:val="center"/>
          </w:tcPr>
          <w:p w14:paraId="375ECA8E" w14:textId="77777777" w:rsidR="00F544CD" w:rsidRPr="001C26F9" w:rsidRDefault="00F544CD" w:rsidP="000D1D2D">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Gníomh</w:t>
            </w:r>
          </w:p>
        </w:tc>
        <w:tc>
          <w:tcPr>
            <w:tcW w:w="1113" w:type="pct"/>
            <w:vAlign w:val="center"/>
          </w:tcPr>
          <w:p w14:paraId="4A8D683A" w14:textId="77777777" w:rsidR="00F544CD" w:rsidRPr="001C26F9" w:rsidRDefault="00F544CD" w:rsidP="000D1D2D">
            <w:pPr>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Táscaire Feidhmíochta</w:t>
            </w:r>
          </w:p>
        </w:tc>
        <w:tc>
          <w:tcPr>
            <w:tcW w:w="802" w:type="pct"/>
            <w:vAlign w:val="center"/>
          </w:tcPr>
          <w:p w14:paraId="2DE44D37" w14:textId="77777777" w:rsidR="00F544CD" w:rsidRPr="001C26F9" w:rsidRDefault="00F544CD" w:rsidP="000D1D2D">
            <w:pPr>
              <w:ind w:left="-393" w:firstLine="393"/>
              <w:rPr>
                <w:rFonts w:asciiTheme="minorHAnsi" w:eastAsiaTheme="minorEastAsia" w:hAnsiTheme="minorHAnsi" w:cstheme="minorHAnsi"/>
                <w:b/>
                <w:bCs/>
                <w:snapToGrid w:val="0"/>
                <w:sz w:val="22"/>
                <w:szCs w:val="22"/>
              </w:rPr>
            </w:pPr>
            <w:r w:rsidRPr="001C26F9">
              <w:rPr>
                <w:rFonts w:asciiTheme="minorHAnsi" w:eastAsiaTheme="minorEastAsia" w:hAnsiTheme="minorHAnsi" w:cstheme="minorHAnsi"/>
                <w:b/>
                <w:snapToGrid w:val="0"/>
                <w:sz w:val="22"/>
              </w:rPr>
              <w:t>Sprioc</w:t>
            </w:r>
          </w:p>
        </w:tc>
      </w:tr>
      <w:tr w:rsidR="00F544CD" w:rsidRPr="001C26F9" w14:paraId="10198B5E" w14:textId="77777777" w:rsidTr="00E745E2">
        <w:trPr>
          <w:trHeight w:val="2211"/>
        </w:trPr>
        <w:tc>
          <w:tcPr>
            <w:tcW w:w="842" w:type="pct"/>
            <w:tcBorders>
              <w:left w:val="single" w:sz="4" w:space="0" w:color="auto"/>
            </w:tcBorders>
            <w:shd w:val="clear" w:color="auto" w:fill="04524A"/>
          </w:tcPr>
          <w:p w14:paraId="1B3F3B21" w14:textId="77777777" w:rsidR="00F544CD" w:rsidRPr="001C26F9" w:rsidRDefault="00F544CD" w:rsidP="000D1D2D">
            <w:pPr>
              <w:tabs>
                <w:tab w:val="left" w:pos="142"/>
              </w:tabs>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4.1 Cultúr comhoibrithe san eagraíocht trí chéile a shaibhriú.</w:t>
            </w:r>
          </w:p>
        </w:tc>
        <w:tc>
          <w:tcPr>
            <w:tcW w:w="2243" w:type="pct"/>
          </w:tcPr>
          <w:p w14:paraId="63CC12BD" w14:textId="77777777" w:rsidR="00F544CD" w:rsidRPr="001C26F9" w:rsidRDefault="00F544CD" w:rsidP="000D1D2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Comhoibriú idir-rannóige a éascú agus úsáid acmhainní, saoráidí agus seirbhísí inmheánacha a spreagadh ar mhaithe le heispéireas na foirne, na mac léinn agus na bhfoghlaimeoirí a fheabhsú. </w:t>
            </w:r>
          </w:p>
        </w:tc>
        <w:tc>
          <w:tcPr>
            <w:tcW w:w="1113" w:type="pct"/>
          </w:tcPr>
          <w:p w14:paraId="26F7CDE1" w14:textId="77777777" w:rsidR="00F544CD" w:rsidRPr="001C26F9" w:rsidRDefault="005F3862" w:rsidP="000D1D2D">
            <w:pPr>
              <w:pBdr>
                <w:top w:val="nil"/>
                <w:left w:val="nil"/>
                <w:bottom w:val="nil"/>
                <w:right w:val="nil"/>
                <w:between w:val="nil"/>
              </w:pBd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Déanfar monatóireacht ar fheidhmíocht agus dul chun cinn in 2024 agus léireofar iad ar na bealaí seo a leanas:</w:t>
            </w:r>
          </w:p>
          <w:p w14:paraId="0BA1F5D3" w14:textId="77777777" w:rsidR="00F544CD" w:rsidRPr="001C26F9" w:rsidRDefault="00F544CD" w:rsidP="00D7218F">
            <w:pPr>
              <w:pStyle w:val="ListParagraph"/>
              <w:numPr>
                <w:ilvl w:val="0"/>
                <w:numId w:val="50"/>
              </w:numPr>
              <w:pBdr>
                <w:top w:val="nil"/>
                <w:left w:val="nil"/>
                <w:bottom w:val="nil"/>
                <w:right w:val="nil"/>
                <w:between w:val="nil"/>
              </w:pBd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Feasacht na foirne, na mac léinn agus na bhfoghlaimeoirí a mhéadú ar acmhainní inmheánacha, saoráidí agus seirbhísí agus an úsáid a bhaineann siad astu a mhéadú freisin.</w:t>
            </w:r>
          </w:p>
        </w:tc>
        <w:tc>
          <w:tcPr>
            <w:tcW w:w="802" w:type="pct"/>
          </w:tcPr>
          <w:p w14:paraId="5F606542" w14:textId="77777777" w:rsidR="00F544CD" w:rsidRPr="001C26F9" w:rsidRDefault="00F544CD" w:rsidP="000D1D2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Fianaise go bhfuil feasacht na foirne, na mac léinn agus na bhfoghlaimeoirí á mhéadú ar acmhainní inmheánacha, saoráidí agus seirbhísí agus an úsáid a bhaineann siad astu á mhéadú freisin.</w:t>
            </w:r>
          </w:p>
        </w:tc>
      </w:tr>
      <w:tr w:rsidR="00311DDD" w:rsidRPr="001C26F9" w14:paraId="493EE224" w14:textId="77777777" w:rsidTr="00E745E2">
        <w:trPr>
          <w:trHeight w:val="1260"/>
        </w:trPr>
        <w:tc>
          <w:tcPr>
            <w:tcW w:w="842" w:type="pct"/>
            <w:tcBorders>
              <w:left w:val="single" w:sz="4" w:space="0" w:color="auto"/>
            </w:tcBorders>
            <w:shd w:val="clear" w:color="auto" w:fill="04524A"/>
          </w:tcPr>
          <w:p w14:paraId="3F044853" w14:textId="77777777" w:rsidR="00311DDD" w:rsidRPr="001C26F9" w:rsidRDefault="00311DDD" w:rsidP="00311DDD">
            <w:pPr>
              <w:tabs>
                <w:tab w:val="left" w:pos="142"/>
              </w:tabs>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4.2 Cultúr atá bunaithe ar chomhoibriú, nuálaíocht agus comhpháirtíocht a chur chun cinn ar mhaithe leis na deiseanna atá ag gach páirtí leasmhar dár gcuid sa réigiún a fheabhsú.</w:t>
            </w:r>
          </w:p>
        </w:tc>
        <w:tc>
          <w:tcPr>
            <w:tcW w:w="2243" w:type="pct"/>
          </w:tcPr>
          <w:p w14:paraId="22577451" w14:textId="77777777" w:rsidR="00311DDD" w:rsidRPr="001C26F9" w:rsidRDefault="00311DDD"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Leanfaidh Rannóg Caipitil agus Soláthair air ag bainistiú agus ag críochnú tionscadal do Scoileanna nach scoileanna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iad le linn 2024, chun a chinntiú go bhfuil cistí poiblí á gcaitheamh ar an mbealach is éifeachtaí agus éifeachtúla ó thaobh costas de. </w:t>
            </w:r>
          </w:p>
          <w:p w14:paraId="10160AF0" w14:textId="77777777" w:rsidR="00310808" w:rsidRPr="001C26F9" w:rsidRDefault="00310808" w:rsidP="00311DDD">
            <w:pPr>
              <w:rPr>
                <w:rFonts w:asciiTheme="minorHAnsi" w:eastAsiaTheme="minorEastAsia" w:hAnsiTheme="minorHAnsi" w:cstheme="minorHAnsi"/>
                <w:snapToGrid w:val="0"/>
                <w:sz w:val="22"/>
                <w:szCs w:val="22"/>
              </w:rPr>
            </w:pPr>
          </w:p>
          <w:p w14:paraId="38AE65EA" w14:textId="77777777" w:rsidR="00311DDD" w:rsidRPr="001C26F9" w:rsidRDefault="41CF307B" w:rsidP="0C30F4A9">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 xml:space="preserve">Oibreoidh </w:t>
            </w:r>
            <w:proofErr w:type="spellStart"/>
            <w:r w:rsidRPr="001C26F9">
              <w:rPr>
                <w:rFonts w:asciiTheme="minorHAnsi" w:eastAsiaTheme="minorEastAsia" w:hAnsiTheme="minorHAnsi" w:cstheme="minorHAnsi"/>
                <w:snapToGrid w:val="0"/>
                <w:sz w:val="22"/>
              </w:rPr>
              <w:t>BOOLC</w:t>
            </w:r>
            <w:proofErr w:type="spellEnd"/>
            <w:r w:rsidRPr="001C26F9">
              <w:rPr>
                <w:rFonts w:asciiTheme="minorHAnsi" w:eastAsiaTheme="minorEastAsia" w:hAnsiTheme="minorHAnsi" w:cstheme="minorHAnsi"/>
                <w:snapToGrid w:val="0"/>
                <w:sz w:val="22"/>
              </w:rPr>
              <w:t xml:space="preserve"> leis na Scoileanna neamh-</w:t>
            </w:r>
            <w:proofErr w:type="spellStart"/>
            <w:r w:rsidRPr="001C26F9">
              <w:rPr>
                <w:rFonts w:asciiTheme="minorHAnsi" w:eastAsiaTheme="minorEastAsia" w:hAnsiTheme="minorHAnsi" w:cstheme="minorHAnsi"/>
                <w:snapToGrid w:val="0"/>
                <w:sz w:val="22"/>
              </w:rPr>
              <w:t>BOO</w:t>
            </w:r>
            <w:proofErr w:type="spellEnd"/>
            <w:r w:rsidRPr="001C26F9">
              <w:rPr>
                <w:rFonts w:asciiTheme="minorHAnsi" w:eastAsiaTheme="minorEastAsia" w:hAnsiTheme="minorHAnsi" w:cstheme="minorHAnsi"/>
                <w:snapToGrid w:val="0"/>
                <w:sz w:val="22"/>
              </w:rPr>
              <w:t xml:space="preserve"> seo a leanas, in 2024, le cinntiú go dtabharfar na tionscadail seo chun críche trí straitéisí bainistíochta tionscadal éifeachtacha a chur i bhfeidhm:</w:t>
            </w:r>
          </w:p>
          <w:p w14:paraId="15889BDA"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Gaelscoil </w:t>
            </w:r>
            <w:proofErr w:type="spellStart"/>
            <w:r w:rsidRPr="001C26F9">
              <w:rPr>
                <w:rFonts w:asciiTheme="minorHAnsi" w:eastAsiaTheme="minorEastAsia" w:hAnsiTheme="minorHAnsi" w:cstheme="minorHAnsi"/>
                <w:snapToGrid w:val="0"/>
              </w:rPr>
              <w:t>Mhíchíl</w:t>
            </w:r>
            <w:proofErr w:type="spellEnd"/>
            <w:r w:rsidRPr="001C26F9">
              <w:rPr>
                <w:rFonts w:asciiTheme="minorHAnsi" w:eastAsiaTheme="minorEastAsia" w:hAnsiTheme="minorHAnsi" w:cstheme="minorHAnsi"/>
                <w:snapToGrid w:val="0"/>
              </w:rPr>
              <w:t xml:space="preserve"> </w:t>
            </w:r>
            <w:proofErr w:type="spellStart"/>
            <w:r w:rsidRPr="001C26F9">
              <w:rPr>
                <w:rFonts w:asciiTheme="minorHAnsi" w:eastAsiaTheme="minorEastAsia" w:hAnsiTheme="minorHAnsi" w:cstheme="minorHAnsi"/>
                <w:snapToGrid w:val="0"/>
              </w:rPr>
              <w:t>Cíosóg</w:t>
            </w:r>
            <w:proofErr w:type="spellEnd"/>
            <w:r w:rsidRPr="001C26F9">
              <w:rPr>
                <w:rFonts w:asciiTheme="minorHAnsi" w:eastAsiaTheme="minorEastAsia" w:hAnsiTheme="minorHAnsi" w:cstheme="minorHAnsi"/>
                <w:snapToGrid w:val="0"/>
              </w:rPr>
              <w:t>, Inis.</w:t>
            </w:r>
          </w:p>
          <w:p w14:paraId="34CFA581"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Scoil an Chroí Rónaofa Móin an Lín.</w:t>
            </w:r>
          </w:p>
          <w:p w14:paraId="1D0D1F41"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Gaelscoil Donncha Rua, Sionainn.</w:t>
            </w:r>
          </w:p>
          <w:p w14:paraId="1B74CED7"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Bunscoil Bhríde, Luimneach.</w:t>
            </w:r>
          </w:p>
          <w:p w14:paraId="6B2FD9DB"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Bunscoil Naomh Muire, Luimneach.</w:t>
            </w:r>
          </w:p>
          <w:p w14:paraId="25C598E7"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Coláiste na Sailéiseach, Pailís Chaonraí.</w:t>
            </w:r>
          </w:p>
          <w:p w14:paraId="28879097" w14:textId="77777777" w:rsidR="00311DDD"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lastRenderedPageBreak/>
              <w:t xml:space="preserve">Scoil San </w:t>
            </w:r>
            <w:proofErr w:type="spellStart"/>
            <w:r w:rsidRPr="001C26F9">
              <w:rPr>
                <w:rFonts w:asciiTheme="minorHAnsi" w:eastAsiaTheme="minorEastAsia" w:hAnsiTheme="minorHAnsi" w:cstheme="minorHAnsi"/>
                <w:snapToGrid w:val="0"/>
              </w:rPr>
              <w:t>Cleimint</w:t>
            </w:r>
            <w:proofErr w:type="spellEnd"/>
            <w:r w:rsidRPr="001C26F9">
              <w:rPr>
                <w:rFonts w:asciiTheme="minorHAnsi" w:eastAsiaTheme="minorEastAsia" w:hAnsiTheme="minorHAnsi" w:cstheme="minorHAnsi"/>
                <w:snapToGrid w:val="0"/>
              </w:rPr>
              <w:t xml:space="preserve"> Luimneach.</w:t>
            </w:r>
          </w:p>
          <w:p w14:paraId="73C2ACF2" w14:textId="77777777" w:rsidR="00E76620" w:rsidRPr="001C26F9" w:rsidRDefault="00311DDD" w:rsidP="00D7218F">
            <w:pPr>
              <w:pStyle w:val="ListParagraph"/>
              <w:numPr>
                <w:ilvl w:val="0"/>
                <w:numId w:val="49"/>
              </w:numP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Gaelscoil Uí Choimín, Cill Rois.</w:t>
            </w:r>
          </w:p>
        </w:tc>
        <w:tc>
          <w:tcPr>
            <w:tcW w:w="1113" w:type="pct"/>
          </w:tcPr>
          <w:p w14:paraId="0E71B3AE" w14:textId="77777777" w:rsidR="00311DDD" w:rsidRPr="001C26F9" w:rsidRDefault="00311DDD" w:rsidP="00311DD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Déanfar monatóireacht ar fheidhmíocht agus dul chun cinn in 2024 agus léireofar iad ar na bealaí seo a leanas:</w:t>
            </w:r>
          </w:p>
          <w:p w14:paraId="3B06E61D" w14:textId="77777777" w:rsidR="00311DDD" w:rsidRPr="001C26F9" w:rsidRDefault="00311DDD" w:rsidP="00D7218F">
            <w:pPr>
              <w:pStyle w:val="ListParagraph"/>
              <w:numPr>
                <w:ilvl w:val="0"/>
                <w:numId w:val="50"/>
              </w:numPr>
              <w:pBdr>
                <w:top w:val="nil"/>
                <w:left w:val="nil"/>
                <w:bottom w:val="nil"/>
                <w:right w:val="nil"/>
                <w:between w:val="nil"/>
              </w:pBdr>
              <w:rPr>
                <w:rFonts w:asciiTheme="minorHAnsi" w:eastAsiaTheme="minorEastAsia" w:hAnsiTheme="minorHAnsi" w:cstheme="minorHAnsi"/>
                <w:snapToGrid w:val="0"/>
              </w:rPr>
            </w:pPr>
            <w:r w:rsidRPr="001C26F9">
              <w:rPr>
                <w:rFonts w:asciiTheme="minorHAnsi" w:eastAsiaTheme="minorEastAsia" w:hAnsiTheme="minorHAnsi" w:cstheme="minorHAnsi"/>
                <w:snapToGrid w:val="0"/>
              </w:rPr>
              <w:t xml:space="preserve">Tacaíochta bainistíochta tionscadal a sholáthar le </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i dtaca leis na scoileanna neamh-</w:t>
            </w:r>
            <w:proofErr w:type="spellStart"/>
            <w:r w:rsidRPr="001C26F9">
              <w:rPr>
                <w:rFonts w:asciiTheme="minorHAnsi" w:eastAsiaTheme="minorEastAsia" w:hAnsiTheme="minorHAnsi" w:cstheme="minorHAnsi"/>
                <w:snapToGrid w:val="0"/>
              </w:rPr>
              <w:t>BOO</w:t>
            </w:r>
            <w:proofErr w:type="spellEnd"/>
            <w:r w:rsidRPr="001C26F9">
              <w:rPr>
                <w:rFonts w:asciiTheme="minorHAnsi" w:eastAsiaTheme="minorEastAsia" w:hAnsiTheme="minorHAnsi" w:cstheme="minorHAnsi"/>
                <w:snapToGrid w:val="0"/>
              </w:rPr>
              <w:t xml:space="preserve"> atá liostaithe.</w:t>
            </w:r>
          </w:p>
        </w:tc>
        <w:tc>
          <w:tcPr>
            <w:tcW w:w="802" w:type="pct"/>
          </w:tcPr>
          <w:p w14:paraId="12B6C074" w14:textId="77777777" w:rsidR="00311DDD" w:rsidRPr="001C26F9" w:rsidRDefault="00311DDD" w:rsidP="00311DDD">
            <w:pPr>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Tionscadail a chur chun cinn tríd an gcéim dheartha agus iad a thabhairt chun críche in am nó roimh am agus gach tionscadal caipitil atá sceidealaithe le bheith críochnaithe in 2024 a chur ar aghaidh.</w:t>
            </w:r>
          </w:p>
          <w:p w14:paraId="0801D46C" w14:textId="77777777" w:rsidR="00311DDD" w:rsidRPr="001C26F9" w:rsidRDefault="00311DDD" w:rsidP="00311DDD">
            <w:pPr>
              <w:rPr>
                <w:rFonts w:asciiTheme="minorHAnsi" w:eastAsiaTheme="minorEastAsia" w:hAnsiTheme="minorHAnsi" w:cstheme="minorHAnsi"/>
                <w:snapToGrid w:val="0"/>
                <w:sz w:val="22"/>
                <w:szCs w:val="22"/>
              </w:rPr>
            </w:pPr>
          </w:p>
        </w:tc>
      </w:tr>
      <w:tr w:rsidR="00311DDD" w:rsidRPr="001C26F9" w14:paraId="0F2264B6" w14:textId="77777777" w:rsidTr="00E745E2">
        <w:trPr>
          <w:trHeight w:val="1260"/>
        </w:trPr>
        <w:tc>
          <w:tcPr>
            <w:tcW w:w="842" w:type="pct"/>
            <w:tcBorders>
              <w:left w:val="single" w:sz="4" w:space="0" w:color="auto"/>
            </w:tcBorders>
            <w:shd w:val="clear" w:color="auto" w:fill="04524A"/>
          </w:tcPr>
          <w:p w14:paraId="0C764DAE" w14:textId="77777777" w:rsidR="00311DDD" w:rsidRPr="001C26F9" w:rsidRDefault="00311DDD" w:rsidP="00311DDD">
            <w:pPr>
              <w:tabs>
                <w:tab w:val="left" w:pos="142"/>
              </w:tabs>
              <w:autoSpaceDE w:val="0"/>
              <w:autoSpaceDN w:val="0"/>
              <w:adjustRightInd w:val="0"/>
              <w:rPr>
                <w:rFonts w:asciiTheme="minorHAnsi" w:eastAsiaTheme="minorEastAsia" w:hAnsiTheme="minorHAnsi" w:cstheme="minorHAnsi"/>
                <w:snapToGrid w:val="0"/>
                <w:sz w:val="22"/>
                <w:szCs w:val="22"/>
              </w:rPr>
            </w:pPr>
          </w:p>
        </w:tc>
        <w:tc>
          <w:tcPr>
            <w:tcW w:w="2243" w:type="pct"/>
          </w:tcPr>
          <w:p w14:paraId="318ED471" w14:textId="77777777" w:rsidR="0C30F4A9" w:rsidRPr="001C26F9" w:rsidRDefault="0C30F4A9" w:rsidP="0C30F4A9">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I bPlean Seirbhíse 2024, tá sé mar aidhm ag Obair don Aos Óg comhoibriú go forleathan le fóraim réigiúnacha agus seachtracha éagsúla chun na nithe seo a leanas a bhaint amach:</w:t>
            </w:r>
          </w:p>
          <w:p w14:paraId="4F78D0C9" w14:textId="77777777" w:rsidR="0C30F4A9" w:rsidRPr="001C26F9" w:rsidRDefault="0C30F4A9" w:rsidP="00D7218F">
            <w:pPr>
              <w:pStyle w:val="ListParagraph"/>
              <w:numPr>
                <w:ilvl w:val="0"/>
                <w:numId w:val="12"/>
              </w:numPr>
              <w:rPr>
                <w:rFonts w:asciiTheme="minorHAnsi" w:eastAsia="Calibri" w:hAnsiTheme="minorHAnsi" w:cstheme="minorHAnsi"/>
                <w:snapToGrid w:val="0"/>
              </w:rPr>
            </w:pPr>
            <w:r w:rsidRPr="001C26F9">
              <w:rPr>
                <w:rFonts w:asciiTheme="minorHAnsi" w:eastAsia="Calibri" w:hAnsiTheme="minorHAnsi" w:cstheme="minorHAnsi"/>
                <w:snapToGrid w:val="0"/>
              </w:rPr>
              <w:t>Cuir le suntas agus le feiceálacht na hoibre don aos óg mar idirghabháil ríthábhachtach do gach duine óg.</w:t>
            </w:r>
          </w:p>
          <w:p w14:paraId="68EE91C6" w14:textId="77777777" w:rsidR="0C30F4A9" w:rsidRPr="001C26F9" w:rsidRDefault="0C30F4A9" w:rsidP="00D7218F">
            <w:pPr>
              <w:pStyle w:val="ListParagraph"/>
              <w:numPr>
                <w:ilvl w:val="0"/>
                <w:numId w:val="12"/>
              </w:numPr>
              <w:rPr>
                <w:rFonts w:asciiTheme="minorHAnsi" w:eastAsia="Calibri" w:hAnsiTheme="minorHAnsi" w:cstheme="minorHAnsi"/>
                <w:snapToGrid w:val="0"/>
              </w:rPr>
            </w:pPr>
            <w:r w:rsidRPr="001C26F9">
              <w:rPr>
                <w:rFonts w:asciiTheme="minorHAnsi" w:eastAsia="Calibri" w:hAnsiTheme="minorHAnsi" w:cstheme="minorHAnsi"/>
                <w:snapToGrid w:val="0"/>
              </w:rPr>
              <w:t>Bealaí cumarsáide láidre a bhunú i measc eagraíochtaí atá tiomanta do rannpháirtíocht óige laistigh den réigiún.</w:t>
            </w:r>
          </w:p>
          <w:p w14:paraId="235B4235" w14:textId="77777777" w:rsidR="0C30F4A9" w:rsidRPr="001C26F9" w:rsidRDefault="0C30F4A9" w:rsidP="00D7218F">
            <w:pPr>
              <w:pStyle w:val="ListParagraph"/>
              <w:numPr>
                <w:ilvl w:val="0"/>
                <w:numId w:val="12"/>
              </w:numPr>
              <w:rPr>
                <w:rFonts w:asciiTheme="minorHAnsi" w:eastAsia="Calibri" w:hAnsiTheme="minorHAnsi" w:cstheme="minorHAnsi"/>
                <w:snapToGrid w:val="0"/>
              </w:rPr>
            </w:pPr>
            <w:r w:rsidRPr="001C26F9">
              <w:rPr>
                <w:rFonts w:asciiTheme="minorHAnsi" w:eastAsia="Calibri" w:hAnsiTheme="minorHAnsi" w:cstheme="minorHAnsi"/>
                <w:snapToGrid w:val="0"/>
              </w:rPr>
              <w:t>Ról gníomhach a imirt i múnlú forbairt beartais maidir le hobair don aos óg agus na réimsí a bhaineann léi.</w:t>
            </w:r>
          </w:p>
          <w:p w14:paraId="7F07A698"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38F1006"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266AB4C"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37C6326A"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1113" w:type="pct"/>
          </w:tcPr>
          <w:p w14:paraId="4988E201"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Déanfar monatóireacht ar fheidhmíocht agus dul chun cinn in 2024 agus léireofar iad ar na bealaí seo a leanas:</w:t>
            </w:r>
          </w:p>
          <w:p w14:paraId="23531483" w14:textId="77777777" w:rsidR="0C30F4A9" w:rsidRPr="001C26F9" w:rsidRDefault="0C30F4A9" w:rsidP="00D7218F">
            <w:pPr>
              <w:pStyle w:val="ListParagraph"/>
              <w:numPr>
                <w:ilvl w:val="0"/>
                <w:numId w:val="11"/>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Páirt a ghlacadh i struchtúir </w:t>
            </w:r>
            <w:proofErr w:type="spellStart"/>
            <w:r w:rsidRPr="001C26F9">
              <w:rPr>
                <w:rFonts w:asciiTheme="minorHAnsi" w:eastAsia="Calibri" w:hAnsiTheme="minorHAnsi" w:cstheme="minorHAnsi"/>
                <w:snapToGrid w:val="0"/>
              </w:rPr>
              <w:t>BOOÉ</w:t>
            </w:r>
            <w:proofErr w:type="spellEnd"/>
            <w:r w:rsidRPr="001C26F9">
              <w:rPr>
                <w:rFonts w:asciiTheme="minorHAnsi" w:eastAsia="Calibri" w:hAnsiTheme="minorHAnsi" w:cstheme="minorHAnsi"/>
                <w:snapToGrid w:val="0"/>
              </w:rPr>
              <w:t xml:space="preserve"> – Líonra Oifigeach don Óige agus comhairliúcháin </w:t>
            </w:r>
            <w:proofErr w:type="spellStart"/>
            <w:r w:rsidRPr="001C26F9">
              <w:rPr>
                <w:rFonts w:asciiTheme="minorHAnsi" w:eastAsia="Calibri" w:hAnsiTheme="minorHAnsi" w:cstheme="minorHAnsi"/>
                <w:snapToGrid w:val="0"/>
              </w:rPr>
              <w:t>ad</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hoc</w:t>
            </w:r>
            <w:proofErr w:type="spellEnd"/>
            <w:r w:rsidRPr="001C26F9">
              <w:rPr>
                <w:rFonts w:asciiTheme="minorHAnsi" w:eastAsia="Calibri" w:hAnsiTheme="minorHAnsi" w:cstheme="minorHAnsi"/>
                <w:snapToGrid w:val="0"/>
              </w:rPr>
              <w:t xml:space="preserve"> a eagraíonn an Roinn Leanaí, Comhionannais, Míchumais, Lánpháirtíochta agus Óige.</w:t>
            </w:r>
          </w:p>
          <w:p w14:paraId="45469864" w14:textId="77777777" w:rsidR="0C30F4A9" w:rsidRPr="001C26F9" w:rsidRDefault="0C30F4A9" w:rsidP="00D7218F">
            <w:pPr>
              <w:pStyle w:val="ListParagraph"/>
              <w:numPr>
                <w:ilvl w:val="0"/>
                <w:numId w:val="10"/>
              </w:numPr>
              <w:rPr>
                <w:rFonts w:asciiTheme="minorHAnsi" w:eastAsia="Calibri" w:hAnsiTheme="minorHAnsi" w:cstheme="minorHAnsi"/>
                <w:snapToGrid w:val="0"/>
              </w:rPr>
            </w:pPr>
            <w:r w:rsidRPr="001C26F9">
              <w:rPr>
                <w:rFonts w:asciiTheme="minorHAnsi" w:eastAsia="Calibri" w:hAnsiTheme="minorHAnsi" w:cstheme="minorHAnsi"/>
                <w:snapToGrid w:val="0"/>
              </w:rPr>
              <w:t>Páirt a ghlacadh i gcoistí, boird, grúpaí comhairliúcháin m.sh. an Tascfhórsa um Dhrugaí, Comhairle na nÓg, agus líonraí tacaíochta eile.</w:t>
            </w:r>
          </w:p>
          <w:p w14:paraId="40511403"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tc>
        <w:tc>
          <w:tcPr>
            <w:tcW w:w="802" w:type="pct"/>
          </w:tcPr>
          <w:p w14:paraId="01798F36"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Monatóireacht a dhéanamh ar rannpháirtíocht i gcoistí don aos óg, líonraí tacaíochta agus boird ag an leibhéal náisiúnta agus áitiúil.</w:t>
            </w:r>
          </w:p>
          <w:p w14:paraId="2F77AF1C"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1D858A42"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2715D717" w14:textId="77777777" w:rsidR="0C30F4A9" w:rsidRPr="001C26F9" w:rsidRDefault="0C30F4A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0BE945AB" w14:textId="77777777" w:rsidR="0C30F4A9" w:rsidRPr="001C26F9" w:rsidRDefault="0C30F4A9" w:rsidP="0C30F4A9">
            <w:pPr>
              <w:rPr>
                <w:rFonts w:asciiTheme="minorHAnsi" w:eastAsia="Calibri" w:hAnsiTheme="minorHAnsi" w:cstheme="minorHAnsi"/>
                <w:snapToGrid w:val="0"/>
                <w:sz w:val="22"/>
                <w:szCs w:val="22"/>
              </w:rPr>
            </w:pPr>
          </w:p>
        </w:tc>
      </w:tr>
      <w:tr w:rsidR="00BE7F25" w:rsidRPr="001C26F9" w14:paraId="6B6973D5" w14:textId="77777777" w:rsidTr="00E745E2">
        <w:trPr>
          <w:trHeight w:val="794"/>
        </w:trPr>
        <w:tc>
          <w:tcPr>
            <w:tcW w:w="842" w:type="pct"/>
            <w:tcBorders>
              <w:left w:val="single" w:sz="4" w:space="0" w:color="auto"/>
            </w:tcBorders>
            <w:shd w:val="clear" w:color="auto" w:fill="04524A"/>
          </w:tcPr>
          <w:p w14:paraId="357E6310" w14:textId="77777777" w:rsidR="00BE7F25" w:rsidRPr="001C26F9" w:rsidRDefault="00BE7F25" w:rsidP="00BE7F25">
            <w:pPr>
              <w:rPr>
                <w:rFonts w:asciiTheme="minorHAnsi" w:eastAsiaTheme="minorEastAsia" w:hAnsiTheme="minorHAnsi" w:cstheme="minorHAnsi"/>
                <w:snapToGrid w:val="0"/>
                <w:sz w:val="22"/>
                <w:szCs w:val="22"/>
              </w:rPr>
            </w:pP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4CAB1CD7"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Trína choláiste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tá baint ag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leis na comhoibrithe seo a leanas: </w:t>
            </w:r>
          </w:p>
          <w:p w14:paraId="5B7E32EE"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Rannpháirtíocht fostóirí idir an </w:t>
            </w:r>
            <w:proofErr w:type="spellStart"/>
            <w:r w:rsidRPr="001C26F9">
              <w:rPr>
                <w:rFonts w:asciiTheme="minorHAnsi" w:eastAsia="Times New Roman" w:hAnsiTheme="minorHAnsi" w:cstheme="minorHAnsi"/>
                <w:snapToGrid w:val="0"/>
              </w:rPr>
              <w:t>BOO</w:t>
            </w:r>
            <w:proofErr w:type="spellEnd"/>
            <w:r w:rsidRPr="001C26F9">
              <w:rPr>
                <w:rFonts w:asciiTheme="minorHAnsi" w:eastAsia="Times New Roman" w:hAnsiTheme="minorHAnsi" w:cstheme="minorHAnsi"/>
                <w:snapToGrid w:val="0"/>
              </w:rPr>
              <w:t xml:space="preserve"> agus comhlachtaí ar nós Cumainn Tráchtála, </w:t>
            </w:r>
            <w:proofErr w:type="spellStart"/>
            <w:r w:rsidRPr="001C26F9">
              <w:rPr>
                <w:rFonts w:asciiTheme="minorHAnsi" w:eastAsia="Times New Roman" w:hAnsiTheme="minorHAnsi" w:cstheme="minorHAnsi"/>
                <w:snapToGrid w:val="0"/>
              </w:rPr>
              <w:t>OFÁ</w:t>
            </w:r>
            <w:proofErr w:type="spellEnd"/>
            <w:r w:rsidRPr="001C26F9">
              <w:rPr>
                <w:rFonts w:asciiTheme="minorHAnsi" w:eastAsia="Times New Roman" w:hAnsiTheme="minorHAnsi" w:cstheme="minorHAnsi"/>
                <w:snapToGrid w:val="0"/>
              </w:rPr>
              <w:t xml:space="preserve">, </w:t>
            </w:r>
            <w:proofErr w:type="spellStart"/>
            <w:r w:rsidRPr="001C26F9">
              <w:rPr>
                <w:rFonts w:asciiTheme="minorHAnsi" w:eastAsia="Times New Roman" w:hAnsiTheme="minorHAnsi" w:cstheme="minorHAnsi"/>
                <w:snapToGrid w:val="0"/>
              </w:rPr>
              <w:t>IBEC</w:t>
            </w:r>
            <w:proofErr w:type="spellEnd"/>
            <w:r w:rsidRPr="001C26F9">
              <w:rPr>
                <w:rFonts w:asciiTheme="minorHAnsi" w:eastAsia="Times New Roman" w:hAnsiTheme="minorHAnsi" w:cstheme="minorHAnsi"/>
                <w:snapToGrid w:val="0"/>
              </w:rPr>
              <w:t xml:space="preserve">, </w:t>
            </w:r>
            <w:proofErr w:type="spellStart"/>
            <w:r w:rsidRPr="001C26F9">
              <w:rPr>
                <w:rFonts w:asciiTheme="minorHAnsi" w:eastAsia="Times New Roman" w:hAnsiTheme="minorHAnsi" w:cstheme="minorHAnsi"/>
                <w:snapToGrid w:val="0"/>
              </w:rPr>
              <w:t>GFT</w:t>
            </w:r>
            <w:proofErr w:type="spellEnd"/>
            <w:r w:rsidRPr="001C26F9">
              <w:rPr>
                <w:rFonts w:asciiTheme="minorHAnsi" w:eastAsia="Times New Roman" w:hAnsiTheme="minorHAnsi" w:cstheme="minorHAnsi"/>
                <w:snapToGrid w:val="0"/>
              </w:rPr>
              <w:t xml:space="preserve">, </w:t>
            </w:r>
            <w:proofErr w:type="spellStart"/>
            <w:r w:rsidRPr="001C26F9">
              <w:rPr>
                <w:rFonts w:asciiTheme="minorHAnsi" w:eastAsia="Times New Roman" w:hAnsiTheme="minorHAnsi" w:cstheme="minorHAnsi"/>
                <w:snapToGrid w:val="0"/>
              </w:rPr>
              <w:t>DEASP</w:t>
            </w:r>
            <w:proofErr w:type="spellEnd"/>
            <w:r w:rsidRPr="001C26F9">
              <w:rPr>
                <w:rFonts w:asciiTheme="minorHAnsi" w:eastAsia="Times New Roman" w:hAnsiTheme="minorHAnsi" w:cstheme="minorHAnsi"/>
                <w:snapToGrid w:val="0"/>
              </w:rPr>
              <w:t>, Comhairlí Contae, etc.</w:t>
            </w:r>
          </w:p>
          <w:p w14:paraId="1374B19A" w14:textId="1C09F15D"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Ball gníomhach </w:t>
            </w:r>
            <w:proofErr w:type="spellStart"/>
            <w:r w:rsidRPr="001C26F9">
              <w:rPr>
                <w:rFonts w:asciiTheme="minorHAnsi" w:eastAsia="Times New Roman" w:hAnsiTheme="minorHAnsi" w:cstheme="minorHAnsi"/>
                <w:snapToGrid w:val="0"/>
              </w:rPr>
              <w:t>d</w:t>
            </w:r>
            <w:r w:rsidR="001C26F9">
              <w:rPr>
                <w:rFonts w:asciiTheme="minorHAnsi" w:eastAsia="Times New Roman" w:hAnsiTheme="minorHAnsi" w:cstheme="minorHAnsi"/>
                <w:snapToGrid w:val="0"/>
              </w:rPr>
              <w:t>’</w:t>
            </w:r>
            <w:r w:rsidRPr="001C26F9">
              <w:rPr>
                <w:rFonts w:asciiTheme="minorHAnsi" w:eastAsia="Times New Roman" w:hAnsiTheme="minorHAnsi" w:cstheme="minorHAnsi"/>
                <w:snapToGrid w:val="0"/>
              </w:rPr>
              <w:t>Fhóram</w:t>
            </w:r>
            <w:proofErr w:type="spellEnd"/>
            <w:r w:rsidRPr="001C26F9">
              <w:rPr>
                <w:rFonts w:asciiTheme="minorHAnsi" w:eastAsia="Times New Roman" w:hAnsiTheme="minorHAnsi" w:cstheme="minorHAnsi"/>
                <w:snapToGrid w:val="0"/>
              </w:rPr>
              <w:t xml:space="preserve"> Scileanna Réigiúnach an Iarthair Láir. </w:t>
            </w:r>
          </w:p>
          <w:p w14:paraId="7ECE0BF3"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t>Sainghrúpa</w:t>
            </w:r>
            <w:proofErr w:type="spellEnd"/>
            <w:r w:rsidRPr="001C26F9">
              <w:rPr>
                <w:rFonts w:asciiTheme="minorHAnsi" w:eastAsia="Times New Roman" w:hAnsiTheme="minorHAnsi" w:cstheme="minorHAnsi"/>
                <w:snapToGrid w:val="0"/>
              </w:rPr>
              <w:t xml:space="preserve"> Comhairleach </w:t>
            </w:r>
            <w:proofErr w:type="spellStart"/>
            <w:r w:rsidRPr="001C26F9">
              <w:rPr>
                <w:rFonts w:asciiTheme="minorHAnsi" w:eastAsia="Times New Roman" w:hAnsiTheme="minorHAnsi" w:cstheme="minorHAnsi"/>
                <w:snapToGrid w:val="0"/>
              </w:rPr>
              <w:t>RBATNE</w:t>
            </w:r>
            <w:proofErr w:type="spellEnd"/>
            <w:r w:rsidRPr="001C26F9">
              <w:rPr>
                <w:rFonts w:asciiTheme="minorHAnsi" w:eastAsia="Times New Roman" w:hAnsiTheme="minorHAnsi" w:cstheme="minorHAnsi"/>
                <w:snapToGrid w:val="0"/>
              </w:rPr>
              <w:t xml:space="preserve"> ar Scileanna Gaoithe Amach ón gCósta agus Riachtanais Lucht Saothair. </w:t>
            </w:r>
          </w:p>
          <w:p w14:paraId="41AD7385"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Tá </w:t>
            </w:r>
            <w:proofErr w:type="spellStart"/>
            <w:r w:rsidRPr="001C26F9">
              <w:rPr>
                <w:rFonts w:asciiTheme="minorHAnsi" w:eastAsia="Times New Roman" w:hAnsiTheme="minorHAnsi" w:cstheme="minorHAnsi"/>
                <w:snapToGrid w:val="0"/>
              </w:rPr>
              <w:t>ESS</w:t>
            </w:r>
            <w:proofErr w:type="spellEnd"/>
            <w:r w:rsidRPr="001C26F9">
              <w:rPr>
                <w:rFonts w:asciiTheme="minorHAnsi" w:eastAsia="Times New Roman" w:hAnsiTheme="minorHAnsi" w:cstheme="minorHAnsi"/>
                <w:snapToGrid w:val="0"/>
              </w:rPr>
              <w:t xml:space="preserve"> ina comhchathaoirleach ar Bhraisle Oideachais agus Oiliúna In-athnuaite an Iarthair Láir. </w:t>
            </w:r>
          </w:p>
          <w:p w14:paraId="3635941A"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Tá </w:t>
            </w:r>
            <w:proofErr w:type="spellStart"/>
            <w:r w:rsidRPr="001C26F9">
              <w:rPr>
                <w:rFonts w:asciiTheme="minorHAnsi" w:eastAsia="Times New Roman" w:hAnsiTheme="minorHAnsi" w:cstheme="minorHAnsi"/>
                <w:snapToGrid w:val="0"/>
              </w:rPr>
              <w:t>EESS</w:t>
            </w:r>
            <w:proofErr w:type="spellEnd"/>
            <w:r w:rsidRPr="001C26F9">
              <w:rPr>
                <w:rFonts w:asciiTheme="minorHAnsi" w:eastAsia="Times New Roman" w:hAnsiTheme="minorHAnsi" w:cstheme="minorHAnsi"/>
                <w:snapToGrid w:val="0"/>
              </w:rPr>
              <w:t xml:space="preserve"> ina chathaoirleach ar an </w:t>
            </w:r>
            <w:proofErr w:type="spellStart"/>
            <w:r w:rsidRPr="001C26F9">
              <w:rPr>
                <w:rFonts w:asciiTheme="minorHAnsi" w:eastAsia="Times New Roman" w:hAnsiTheme="minorHAnsi" w:cstheme="minorHAnsi"/>
                <w:snapToGrid w:val="0"/>
              </w:rPr>
              <w:t>mBraisle</w:t>
            </w:r>
            <w:proofErr w:type="spellEnd"/>
            <w:r w:rsidRPr="001C26F9">
              <w:rPr>
                <w:rFonts w:asciiTheme="minorHAnsi" w:eastAsia="Times New Roman" w:hAnsiTheme="minorHAnsi" w:cstheme="minorHAnsi"/>
                <w:snapToGrid w:val="0"/>
              </w:rPr>
              <w:t xml:space="preserve"> Bogearraí Tumthach le </w:t>
            </w:r>
            <w:proofErr w:type="spellStart"/>
            <w:r w:rsidRPr="001C26F9">
              <w:rPr>
                <w:rFonts w:asciiTheme="minorHAnsi" w:eastAsia="Times New Roman" w:hAnsiTheme="minorHAnsi" w:cstheme="minorHAnsi"/>
                <w:snapToGrid w:val="0"/>
              </w:rPr>
              <w:t>BOOanna</w:t>
            </w:r>
            <w:proofErr w:type="spellEnd"/>
            <w:r w:rsidRPr="001C26F9">
              <w:rPr>
                <w:rFonts w:asciiTheme="minorHAnsi" w:eastAsia="Times New Roman" w:hAnsiTheme="minorHAnsi" w:cstheme="minorHAnsi"/>
                <w:snapToGrid w:val="0"/>
              </w:rPr>
              <w:t xml:space="preserve"> agus Scileanna Glasa </w:t>
            </w:r>
          </w:p>
          <w:p w14:paraId="407F7AAB"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lastRenderedPageBreak/>
              <w:t xml:space="preserve">Tá </w:t>
            </w:r>
            <w:proofErr w:type="spellStart"/>
            <w:r w:rsidRPr="001C26F9">
              <w:rPr>
                <w:rFonts w:asciiTheme="minorHAnsi" w:eastAsia="Times New Roman" w:hAnsiTheme="minorHAnsi" w:cstheme="minorHAnsi"/>
                <w:snapToGrid w:val="0"/>
              </w:rPr>
              <w:t>EESS</w:t>
            </w:r>
            <w:proofErr w:type="spellEnd"/>
            <w:r w:rsidRPr="001C26F9">
              <w:rPr>
                <w:rFonts w:asciiTheme="minorHAnsi" w:eastAsia="Times New Roman" w:hAnsiTheme="minorHAnsi" w:cstheme="minorHAnsi"/>
                <w:snapToGrid w:val="0"/>
              </w:rPr>
              <w:t xml:space="preserve"> ina chathaoirleach ar Líonra Oiliúna Scannán agus Oideachais an Iarthair Láir.</w:t>
            </w:r>
          </w:p>
          <w:p w14:paraId="7591C810"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t>Cnuasghrúpaí</w:t>
            </w:r>
            <w:proofErr w:type="spellEnd"/>
            <w:r w:rsidRPr="001C26F9">
              <w:rPr>
                <w:rFonts w:asciiTheme="minorHAnsi" w:eastAsia="Times New Roman" w:hAnsiTheme="minorHAnsi" w:cstheme="minorHAnsi"/>
                <w:snapToGrid w:val="0"/>
              </w:rPr>
              <w:t xml:space="preserve"> tionscail san Iarthar Láir i.e. </w:t>
            </w:r>
            <w:proofErr w:type="spellStart"/>
            <w:r w:rsidRPr="001C26F9">
              <w:rPr>
                <w:rFonts w:asciiTheme="minorHAnsi" w:eastAsia="Times New Roman" w:hAnsiTheme="minorHAnsi" w:cstheme="minorHAnsi"/>
                <w:snapToGrid w:val="0"/>
              </w:rPr>
              <w:t>Fáilteachas</w:t>
            </w:r>
            <w:proofErr w:type="spellEnd"/>
            <w:r w:rsidRPr="001C26F9">
              <w:rPr>
                <w:rFonts w:asciiTheme="minorHAnsi" w:eastAsia="Times New Roman" w:hAnsiTheme="minorHAnsi" w:cstheme="minorHAnsi"/>
                <w:snapToGrid w:val="0"/>
              </w:rPr>
              <w:t xml:space="preserve"> agus Turasóireacht, Innealtóireacht, IT, Miondíol. </w:t>
            </w:r>
          </w:p>
          <w:p w14:paraId="74B4F4C3"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Cathaoirleacht ar Fhoghlaim Luimnigh </w:t>
            </w:r>
            <w:proofErr w:type="spellStart"/>
            <w:r w:rsidRPr="001C26F9">
              <w:rPr>
                <w:rFonts w:asciiTheme="minorHAnsi" w:eastAsia="Times New Roman" w:hAnsiTheme="minorHAnsi" w:cstheme="minorHAnsi"/>
                <w:snapToGrid w:val="0"/>
              </w:rPr>
              <w:t>EOECNA</w:t>
            </w:r>
            <w:proofErr w:type="spellEnd"/>
            <w:r w:rsidRPr="001C26F9">
              <w:rPr>
                <w:rFonts w:asciiTheme="minorHAnsi" w:eastAsia="Times New Roman" w:hAnsiTheme="minorHAnsi" w:cstheme="minorHAnsi"/>
                <w:snapToGrid w:val="0"/>
              </w:rPr>
              <w:t>.</w:t>
            </w:r>
          </w:p>
          <w:p w14:paraId="5D1ECCDB"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Grúpa Náisiúnta Comhairleach agus Maoirseachta Tógála</w:t>
            </w:r>
          </w:p>
          <w:p w14:paraId="01A5DCAE"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Comhpháirtithe pobail ar nós Cuideachtaí Forbartha Áitiúla, Ionaid Acmhainní Teaghlaigh, Líonraí foghlama náisiúnta, grúpaí pobail áitiúla, seirbhísí promhaidh príosúin, seideanna fear agus ban, seirbhísí Andúile, etc. </w:t>
            </w:r>
          </w:p>
          <w:p w14:paraId="530FC0FF" w14:textId="77777777" w:rsidR="00BE7F25" w:rsidRPr="001C26F9" w:rsidRDefault="00BE7F25" w:rsidP="00BE7F25">
            <w:pPr>
              <w:pStyle w:val="ListParagraph"/>
              <w:ind w:left="360"/>
              <w:textAlignment w:val="baseline"/>
              <w:rPr>
                <w:rFonts w:asciiTheme="minorHAnsi" w:eastAsia="Times New Roman" w:hAnsiTheme="minorHAnsi" w:cstheme="minorHAnsi"/>
                <w:snapToGrid w:val="0"/>
                <w:lang w:eastAsia="fr-FR"/>
              </w:rPr>
            </w:pPr>
          </w:p>
          <w:p w14:paraId="1E6BE2E9"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Tá campas na Sionainne ag obair freisin leis an earnáil </w:t>
            </w:r>
            <w:proofErr w:type="spellStart"/>
            <w:r w:rsidRPr="001C26F9">
              <w:rPr>
                <w:rFonts w:asciiTheme="minorHAnsi" w:eastAsia="Times New Roman" w:hAnsiTheme="minorHAnsi" w:cstheme="minorHAnsi"/>
                <w:snapToGrid w:val="0"/>
              </w:rPr>
              <w:t>eitlíochta</w:t>
            </w:r>
            <w:proofErr w:type="spellEnd"/>
            <w:r w:rsidRPr="001C26F9">
              <w:rPr>
                <w:rFonts w:asciiTheme="minorHAnsi" w:eastAsia="Times New Roman" w:hAnsiTheme="minorHAnsi" w:cstheme="minorHAnsi"/>
                <w:snapToGrid w:val="0"/>
              </w:rPr>
              <w:t xml:space="preserve"> chun acmhainn a mhéadú in 2024 chun freastal ar éileamh méadaitheach ó </w:t>
            </w:r>
            <w:proofErr w:type="spellStart"/>
            <w:r w:rsidRPr="001C26F9">
              <w:rPr>
                <w:rFonts w:asciiTheme="minorHAnsi" w:eastAsia="Times New Roman" w:hAnsiTheme="minorHAnsi" w:cstheme="minorHAnsi"/>
                <w:snapToGrid w:val="0"/>
              </w:rPr>
              <w:t>MROanna</w:t>
            </w:r>
            <w:proofErr w:type="spellEnd"/>
            <w:r w:rsidRPr="001C26F9">
              <w:rPr>
                <w:rFonts w:asciiTheme="minorHAnsi" w:eastAsia="Times New Roman" w:hAnsiTheme="minorHAnsi" w:cstheme="minorHAnsi"/>
                <w:snapToGrid w:val="0"/>
              </w:rPr>
              <w:t xml:space="preserve"> ar </w:t>
            </w:r>
            <w:proofErr w:type="spellStart"/>
            <w:r w:rsidRPr="001C26F9">
              <w:rPr>
                <w:rFonts w:asciiTheme="minorHAnsi" w:eastAsia="Times New Roman" w:hAnsiTheme="minorHAnsi" w:cstheme="minorHAnsi"/>
                <w:snapToGrid w:val="0"/>
              </w:rPr>
              <w:t>phrintísigh</w:t>
            </w:r>
            <w:proofErr w:type="spellEnd"/>
            <w:r w:rsidRPr="001C26F9">
              <w:rPr>
                <w:rFonts w:asciiTheme="minorHAnsi" w:eastAsia="Times New Roman" w:hAnsiTheme="minorHAnsi" w:cstheme="minorHAnsi"/>
                <w:snapToGrid w:val="0"/>
              </w:rPr>
              <w:t xml:space="preserve"> agus teicneoirí araon.</w:t>
            </w:r>
          </w:p>
          <w:p w14:paraId="2BECD5A5" w14:textId="77777777" w:rsidR="00BE7F25" w:rsidRPr="001C26F9" w:rsidRDefault="00BE7F25" w:rsidP="00BE7F25">
            <w:pPr>
              <w:pStyle w:val="ListParagraph"/>
              <w:rPr>
                <w:rFonts w:asciiTheme="minorHAnsi" w:eastAsia="Times New Roman" w:hAnsiTheme="minorHAnsi" w:cstheme="minorHAnsi"/>
                <w:snapToGrid w:val="0"/>
                <w:lang w:eastAsia="fr-FR"/>
              </w:rPr>
            </w:pPr>
          </w:p>
          <w:p w14:paraId="37CCDBFB" w14:textId="77777777" w:rsidR="00BE7F25" w:rsidRPr="001C26F9" w:rsidRDefault="00BE7F25" w:rsidP="00D7218F">
            <w:pPr>
              <w:pStyle w:val="ListParagraph"/>
              <w:numPr>
                <w:ilvl w:val="0"/>
                <w:numId w:val="128"/>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Tá Campas an Raithin ag obair le tionscal áitiúil chun sraith cúrsaí oiliúna Ard-Déantúsaíochta a sholáthar in 2024.</w:t>
            </w:r>
          </w:p>
          <w:p w14:paraId="491FF922" w14:textId="77777777" w:rsidR="00BE7F25" w:rsidRPr="001C26F9" w:rsidRDefault="00BE7F25" w:rsidP="00BE7F25">
            <w:pPr>
              <w:ind w:left="720"/>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 </w:t>
            </w:r>
          </w:p>
        </w:tc>
        <w:tc>
          <w:tcPr>
            <w:tcW w:w="1113" w:type="pct"/>
            <w:tcBorders>
              <w:top w:val="single" w:sz="6" w:space="0" w:color="auto"/>
              <w:left w:val="single" w:sz="6" w:space="0" w:color="auto"/>
              <w:bottom w:val="single" w:sz="6" w:space="0" w:color="auto"/>
              <w:right w:val="single" w:sz="6" w:space="0" w:color="auto"/>
            </w:tcBorders>
            <w:shd w:val="clear" w:color="auto" w:fill="auto"/>
          </w:tcPr>
          <w:p w14:paraId="6AA57C18"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69969063" w14:textId="77777777" w:rsidR="00BE7F25" w:rsidRPr="001C26F9" w:rsidRDefault="00BE7F25" w:rsidP="00D7218F">
            <w:pPr>
              <w:pStyle w:val="ListParagraph"/>
              <w:numPr>
                <w:ilvl w:val="0"/>
                <w:numId w:val="142"/>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Comhoibriú le cnuasaigh thionscail agus ballraíocht a fháil iontu. </w:t>
            </w:r>
          </w:p>
          <w:p w14:paraId="502E26D7" w14:textId="77777777" w:rsidR="00BE7F25" w:rsidRPr="001C26F9" w:rsidRDefault="00BE7F25" w:rsidP="00BE7F25">
            <w:pPr>
              <w:pBdr>
                <w:top w:val="nil"/>
                <w:left w:val="nil"/>
                <w:bottom w:val="nil"/>
                <w:right w:val="nil"/>
                <w:between w:val="nil"/>
              </w:pBdr>
              <w:spacing w:after="160" w:line="259" w:lineRule="auto"/>
              <w:rPr>
                <w:rFonts w:asciiTheme="minorHAnsi" w:eastAsia="Calibri" w:hAnsiTheme="minorHAnsi" w:cstheme="minorHAnsi"/>
                <w:snapToGrid w:val="0"/>
                <w:color w:val="066684" w:themeColor="accent6" w:themeShade="BF"/>
                <w:sz w:val="22"/>
                <w:szCs w:val="22"/>
              </w:rPr>
            </w:pPr>
          </w:p>
        </w:tc>
        <w:tc>
          <w:tcPr>
            <w:tcW w:w="802" w:type="pct"/>
            <w:tcBorders>
              <w:top w:val="single" w:sz="6" w:space="0" w:color="auto"/>
              <w:left w:val="single" w:sz="6" w:space="0" w:color="auto"/>
              <w:bottom w:val="single" w:sz="6" w:space="0" w:color="auto"/>
              <w:right w:val="single" w:sz="6" w:space="0" w:color="auto"/>
            </w:tcBorders>
            <w:shd w:val="clear" w:color="auto" w:fill="auto"/>
          </w:tcPr>
          <w:p w14:paraId="1594F022"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Comhpháirtíocht agus comhoibriú leanúnach le cnuasaigh tionscail, agus ballraíocht a fháil iontu. </w:t>
            </w:r>
          </w:p>
          <w:p w14:paraId="0DCCFCA8" w14:textId="77777777" w:rsidR="00BE7F25" w:rsidRPr="001C26F9" w:rsidRDefault="00BE7F25" w:rsidP="00BE7F25">
            <w:pPr>
              <w:textAlignment w:val="baseline"/>
              <w:rPr>
                <w:rFonts w:asciiTheme="minorHAnsi" w:hAnsiTheme="minorHAnsi" w:cstheme="minorHAnsi"/>
                <w:snapToGrid w:val="0"/>
                <w:sz w:val="22"/>
                <w:szCs w:val="22"/>
                <w:lang w:eastAsia="fr-FR"/>
              </w:rPr>
            </w:pPr>
          </w:p>
          <w:p w14:paraId="0C056445" w14:textId="77777777" w:rsidR="00BE7F25" w:rsidRPr="001C26F9" w:rsidRDefault="00BE7F25" w:rsidP="00BE7F25">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Méadóidh áiteanna oiliúna cothabhála aerárthach go 200 in 2024</w:t>
            </w:r>
          </w:p>
          <w:p w14:paraId="45E45720" w14:textId="77777777" w:rsidR="00BE7F25" w:rsidRPr="001C26F9" w:rsidRDefault="00BE7F25" w:rsidP="00BE7F25">
            <w:pPr>
              <w:textAlignment w:val="baseline"/>
              <w:rPr>
                <w:rFonts w:asciiTheme="minorHAnsi" w:hAnsiTheme="minorHAnsi" w:cstheme="minorHAnsi"/>
                <w:snapToGrid w:val="0"/>
                <w:sz w:val="22"/>
                <w:szCs w:val="22"/>
                <w:lang w:eastAsia="fr-FR"/>
              </w:rPr>
            </w:pPr>
          </w:p>
          <w:p w14:paraId="63EF38F8" w14:textId="77777777" w:rsidR="00BE7F25" w:rsidRPr="001C26F9" w:rsidRDefault="00BE7F25" w:rsidP="00BE7F25">
            <w:pPr>
              <w:rPr>
                <w:rFonts w:asciiTheme="minorHAnsi" w:hAnsiTheme="minorHAnsi" w:cstheme="minorHAnsi"/>
                <w:snapToGrid w:val="0"/>
                <w:color w:val="066684" w:themeColor="accent6" w:themeShade="BF"/>
                <w:sz w:val="22"/>
                <w:szCs w:val="22"/>
              </w:rPr>
            </w:pPr>
            <w:r w:rsidRPr="001C26F9">
              <w:rPr>
                <w:rFonts w:asciiTheme="minorHAnsi" w:hAnsiTheme="minorHAnsi" w:cstheme="minorHAnsi"/>
                <w:snapToGrid w:val="0"/>
                <w:sz w:val="22"/>
              </w:rPr>
              <w:t xml:space="preserve">Dámhachtain L6 iomlán i Scileanna </w:t>
            </w:r>
            <w:r w:rsidRPr="001C26F9">
              <w:rPr>
                <w:rFonts w:asciiTheme="minorHAnsi" w:hAnsiTheme="minorHAnsi" w:cstheme="minorHAnsi"/>
                <w:snapToGrid w:val="0"/>
                <w:sz w:val="22"/>
              </w:rPr>
              <w:lastRenderedPageBreak/>
              <w:t>Cothabhála ag tosú in Eanáir 2024, go sonrach do phearsanra ilnáisiúnta tionscail áitiúil.</w:t>
            </w:r>
          </w:p>
        </w:tc>
      </w:tr>
      <w:tr w:rsidR="0C30F4A9" w:rsidRPr="001C26F9" w14:paraId="083522A7" w14:textId="77777777" w:rsidTr="00E745E2">
        <w:trPr>
          <w:trHeight w:val="794"/>
        </w:trPr>
        <w:tc>
          <w:tcPr>
            <w:tcW w:w="842" w:type="pct"/>
            <w:tcBorders>
              <w:left w:val="single" w:sz="4" w:space="0" w:color="auto"/>
            </w:tcBorders>
            <w:shd w:val="clear" w:color="auto" w:fill="04524A"/>
          </w:tcPr>
          <w:p w14:paraId="478DA83E" w14:textId="77777777" w:rsidR="0C30F4A9" w:rsidRPr="001C26F9" w:rsidRDefault="0C30F4A9" w:rsidP="0C30F4A9">
            <w:pPr>
              <w:rPr>
                <w:rFonts w:asciiTheme="minorHAnsi" w:eastAsiaTheme="minorEastAsia" w:hAnsiTheme="minorHAnsi" w:cstheme="minorHAnsi"/>
                <w:snapToGrid w:val="0"/>
                <w:sz w:val="22"/>
                <w:szCs w:val="22"/>
              </w:rPr>
            </w:pPr>
          </w:p>
        </w:tc>
        <w:tc>
          <w:tcPr>
            <w:tcW w:w="2243" w:type="pct"/>
          </w:tcPr>
          <w:p w14:paraId="207C21BA" w14:textId="77777777" w:rsidR="186E00F9" w:rsidRPr="001C26F9" w:rsidRDefault="186E00F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Tá baint ag </w:t>
            </w:r>
            <w:proofErr w:type="spellStart"/>
            <w:r w:rsidRPr="001C26F9">
              <w:rPr>
                <w:rFonts w:asciiTheme="minorHAnsi" w:eastAsia="Calibri" w:hAnsiTheme="minorHAnsi" w:cstheme="minorHAnsi"/>
                <w:snapToGrid w:val="0"/>
                <w:sz w:val="22"/>
              </w:rPr>
              <w:t>BOOLC</w:t>
            </w:r>
            <w:proofErr w:type="spellEnd"/>
            <w:r w:rsidRPr="001C26F9">
              <w:rPr>
                <w:rFonts w:asciiTheme="minorHAnsi" w:eastAsia="Calibri" w:hAnsiTheme="minorHAnsi" w:cstheme="minorHAnsi"/>
                <w:snapToGrid w:val="0"/>
                <w:sz w:val="22"/>
              </w:rPr>
              <w:t xml:space="preserve"> leis na comhoibrithe seo a leanas trína Rannóg Scoileanna:</w:t>
            </w:r>
          </w:p>
          <w:p w14:paraId="55268FD2" w14:textId="77777777" w:rsidR="186E00F9" w:rsidRPr="001C26F9" w:rsidRDefault="186E00F9" w:rsidP="00BF67BD">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Rannán na Scoileanna agus Grúpa Ospidéil an Iarthair Láir de chuid Ollscoil Luimnigh agus </w:t>
            </w:r>
            <w:proofErr w:type="spellStart"/>
            <w:r w:rsidRPr="001C26F9">
              <w:rPr>
                <w:rFonts w:asciiTheme="minorHAnsi" w:eastAsia="Calibri" w:hAnsiTheme="minorHAnsi" w:cstheme="minorHAnsi"/>
                <w:snapToGrid w:val="0"/>
                <w:sz w:val="22"/>
              </w:rPr>
              <w:t>FSS</w:t>
            </w:r>
            <w:proofErr w:type="spellEnd"/>
            <w:r w:rsidRPr="001C26F9">
              <w:rPr>
                <w:rFonts w:asciiTheme="minorHAnsi" w:eastAsia="Calibri" w:hAnsiTheme="minorHAnsi" w:cstheme="minorHAnsi"/>
                <w:snapToGrid w:val="0"/>
                <w:sz w:val="22"/>
              </w:rPr>
              <w:t xml:space="preserve"> chun roghanna gairme a bhaineann le cúram sláinte a chur chun cinn.</w:t>
            </w:r>
          </w:p>
          <w:p w14:paraId="43684E6B" w14:textId="77777777" w:rsidR="0C30F4A9" w:rsidRPr="001C26F9" w:rsidRDefault="0C30F4A9" w:rsidP="0C30F4A9">
            <w:pPr>
              <w:rPr>
                <w:rFonts w:asciiTheme="minorHAnsi" w:eastAsia="Calibri" w:hAnsiTheme="minorHAnsi" w:cstheme="minorHAnsi"/>
                <w:snapToGrid w:val="0"/>
                <w:sz w:val="22"/>
                <w:szCs w:val="22"/>
              </w:rPr>
            </w:pPr>
          </w:p>
          <w:p w14:paraId="139544A0" w14:textId="77777777" w:rsidR="00BF67BD" w:rsidRPr="001C26F9" w:rsidRDefault="186E00F9" w:rsidP="00BF67BD">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Ócáid bhliantúil is ea an Ócáid </w:t>
            </w:r>
            <w:proofErr w:type="spellStart"/>
            <w:r w:rsidRPr="001C26F9">
              <w:rPr>
                <w:rFonts w:asciiTheme="minorHAnsi" w:eastAsia="Calibri" w:hAnsiTheme="minorHAnsi" w:cstheme="minorHAnsi"/>
                <w:snapToGrid w:val="0"/>
                <w:sz w:val="22"/>
              </w:rPr>
              <w:t>Luathghairme</w:t>
            </w:r>
            <w:proofErr w:type="spellEnd"/>
            <w:r w:rsidRPr="001C26F9">
              <w:rPr>
                <w:rFonts w:asciiTheme="minorHAnsi" w:eastAsia="Calibri" w:hAnsiTheme="minorHAnsi" w:cstheme="minorHAnsi"/>
                <w:snapToGrid w:val="0"/>
                <w:sz w:val="22"/>
              </w:rPr>
              <w:t xml:space="preserve"> Eolaíochtaí Sláinte Sóisearacha a eagraíonn Acadamh na </w:t>
            </w:r>
            <w:proofErr w:type="spellStart"/>
            <w:r w:rsidRPr="001C26F9">
              <w:rPr>
                <w:rFonts w:asciiTheme="minorHAnsi" w:eastAsia="Calibri" w:hAnsiTheme="minorHAnsi" w:cstheme="minorHAnsi"/>
                <w:snapToGrid w:val="0"/>
                <w:sz w:val="22"/>
              </w:rPr>
              <w:t>nEolaíochtaí</w:t>
            </w:r>
            <w:proofErr w:type="spellEnd"/>
            <w:r w:rsidRPr="001C26F9">
              <w:rPr>
                <w:rFonts w:asciiTheme="minorHAnsi" w:eastAsia="Calibri" w:hAnsiTheme="minorHAnsi" w:cstheme="minorHAnsi"/>
                <w:snapToGrid w:val="0"/>
                <w:sz w:val="22"/>
              </w:rPr>
              <w:t xml:space="preserve"> Sláinte i Luimneach agus sa Chlár. Tá sé deartha chun mic léinn na hIdirbhliana agus na Cúigiú Bliana a chur ar an eolas faoi shaol spreagúil na ngairmeacha sláinte. Cuireann an t-imeacht ardán ar fáil do mhic léinn chun foghlaim faoi raon leathan gairmeacha cúram sláinte, líonrú le daoine gairmiúla, agus iniúchadh a dhéanamh ar roghanna gairme a bhfuil suim acu iontu.</w:t>
            </w:r>
          </w:p>
          <w:p w14:paraId="60767B39" w14:textId="77777777" w:rsidR="00BF67BD" w:rsidRPr="001C26F9" w:rsidRDefault="00BF67BD" w:rsidP="00BF67BD">
            <w:pPr>
              <w:rPr>
                <w:rFonts w:asciiTheme="minorHAnsi" w:eastAsia="Calibri" w:hAnsiTheme="minorHAnsi" w:cstheme="minorHAnsi"/>
                <w:snapToGrid w:val="0"/>
                <w:sz w:val="22"/>
                <w:szCs w:val="22"/>
              </w:rPr>
            </w:pPr>
          </w:p>
          <w:p w14:paraId="3C623663" w14:textId="77777777" w:rsidR="186E00F9" w:rsidRPr="001C26F9" w:rsidRDefault="186E00F9" w:rsidP="00BF67BD">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Is é príomhsprioc Ócáid </w:t>
            </w:r>
            <w:proofErr w:type="spellStart"/>
            <w:r w:rsidRPr="001C26F9">
              <w:rPr>
                <w:rFonts w:asciiTheme="minorHAnsi" w:eastAsia="Calibri" w:hAnsiTheme="minorHAnsi" w:cstheme="minorHAnsi"/>
                <w:snapToGrid w:val="0"/>
                <w:sz w:val="22"/>
              </w:rPr>
              <w:t>Luathghairme</w:t>
            </w:r>
            <w:proofErr w:type="spellEnd"/>
            <w:r w:rsidRPr="001C26F9">
              <w:rPr>
                <w:rFonts w:asciiTheme="minorHAnsi" w:eastAsia="Calibri" w:hAnsiTheme="minorHAnsi" w:cstheme="minorHAnsi"/>
                <w:snapToGrid w:val="0"/>
                <w:sz w:val="22"/>
              </w:rPr>
              <w:t xml:space="preserve"> na </w:t>
            </w:r>
            <w:proofErr w:type="spellStart"/>
            <w:r w:rsidRPr="001C26F9">
              <w:rPr>
                <w:rFonts w:asciiTheme="minorHAnsi" w:eastAsia="Calibri" w:hAnsiTheme="minorHAnsi" w:cstheme="minorHAnsi"/>
                <w:snapToGrid w:val="0"/>
                <w:sz w:val="22"/>
              </w:rPr>
              <w:t>nEolaíochtaí</w:t>
            </w:r>
            <w:proofErr w:type="spellEnd"/>
            <w:r w:rsidRPr="001C26F9">
              <w:rPr>
                <w:rFonts w:asciiTheme="minorHAnsi" w:eastAsia="Calibri" w:hAnsiTheme="minorHAnsi" w:cstheme="minorHAnsi"/>
                <w:snapToGrid w:val="0"/>
                <w:sz w:val="22"/>
              </w:rPr>
              <w:t xml:space="preserve"> Sláinte Sóisearacha feasacht a mhúscailt i measc daltaí na hIdirbhliana agus </w:t>
            </w:r>
            <w:r w:rsidRPr="001C26F9">
              <w:rPr>
                <w:rFonts w:asciiTheme="minorHAnsi" w:eastAsia="Calibri" w:hAnsiTheme="minorHAnsi" w:cstheme="minorHAnsi"/>
                <w:snapToGrid w:val="0"/>
                <w:sz w:val="22"/>
              </w:rPr>
              <w:lastRenderedPageBreak/>
              <w:t xml:space="preserve">na Cúigiú Bliana ar na deiseanna éagsúla agus tairbheacha atá ar fáil san earnáil cúram sláinte. Trí ghairmeacha éagsúla cúram sláinte a nochtadh do mhic léinn, tá sé mar aidhm ag an imeacht a suim sa réimse seo a spreagadh agus iad a spreagadh chun breathnú ar ghairmeacha cúram sláinte mar roghanna inmharthana dá dtodhchaí. Tá raon gníomhaíochtaí idirghníomhacha agus tarraingteacha le fáil in Ócáid </w:t>
            </w:r>
            <w:proofErr w:type="spellStart"/>
            <w:r w:rsidRPr="001C26F9">
              <w:rPr>
                <w:rFonts w:asciiTheme="minorHAnsi" w:eastAsia="Calibri" w:hAnsiTheme="minorHAnsi" w:cstheme="minorHAnsi"/>
                <w:snapToGrid w:val="0"/>
                <w:sz w:val="22"/>
              </w:rPr>
              <w:t>Luathghairme</w:t>
            </w:r>
            <w:proofErr w:type="spellEnd"/>
            <w:r w:rsidRPr="001C26F9">
              <w:rPr>
                <w:rFonts w:asciiTheme="minorHAnsi" w:eastAsia="Calibri" w:hAnsiTheme="minorHAnsi" w:cstheme="minorHAnsi"/>
                <w:snapToGrid w:val="0"/>
                <w:sz w:val="22"/>
              </w:rPr>
              <w:t xml:space="preserve"> na </w:t>
            </w:r>
            <w:proofErr w:type="spellStart"/>
            <w:r w:rsidRPr="001C26F9">
              <w:rPr>
                <w:rFonts w:asciiTheme="minorHAnsi" w:eastAsia="Calibri" w:hAnsiTheme="minorHAnsi" w:cstheme="minorHAnsi"/>
                <w:snapToGrid w:val="0"/>
                <w:sz w:val="22"/>
              </w:rPr>
              <w:t>nEolaíochtaí</w:t>
            </w:r>
            <w:proofErr w:type="spellEnd"/>
            <w:r w:rsidRPr="001C26F9">
              <w:rPr>
                <w:rFonts w:asciiTheme="minorHAnsi" w:eastAsia="Calibri" w:hAnsiTheme="minorHAnsi" w:cstheme="minorHAnsi"/>
                <w:snapToGrid w:val="0"/>
                <w:sz w:val="22"/>
              </w:rPr>
              <w:t xml:space="preserve"> Sláinte Sóisearacha, lena n-áirítear:</w:t>
            </w:r>
          </w:p>
          <w:p w14:paraId="1ECD5766"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Cur i láthair ó </w:t>
            </w:r>
            <w:proofErr w:type="spellStart"/>
            <w:r w:rsidRPr="001C26F9">
              <w:rPr>
                <w:rFonts w:asciiTheme="minorHAnsi" w:eastAsia="Calibri" w:hAnsiTheme="minorHAnsi" w:cstheme="minorHAnsi"/>
                <w:snapToGrid w:val="0"/>
              </w:rPr>
              <w:t>ghairmithe</w:t>
            </w:r>
            <w:proofErr w:type="spellEnd"/>
            <w:r w:rsidRPr="001C26F9">
              <w:rPr>
                <w:rFonts w:asciiTheme="minorHAnsi" w:eastAsia="Calibri" w:hAnsiTheme="minorHAnsi" w:cstheme="minorHAnsi"/>
                <w:snapToGrid w:val="0"/>
              </w:rPr>
              <w:t xml:space="preserve"> cúram sláinte: Beidh deis ag mic léinn cloisteáil ó raon de </w:t>
            </w:r>
            <w:proofErr w:type="spellStart"/>
            <w:r w:rsidRPr="001C26F9">
              <w:rPr>
                <w:rFonts w:asciiTheme="minorHAnsi" w:eastAsia="Calibri" w:hAnsiTheme="minorHAnsi" w:cstheme="minorHAnsi"/>
                <w:snapToGrid w:val="0"/>
              </w:rPr>
              <w:t>ghairmithe</w:t>
            </w:r>
            <w:proofErr w:type="spellEnd"/>
            <w:r w:rsidRPr="001C26F9">
              <w:rPr>
                <w:rFonts w:asciiTheme="minorHAnsi" w:eastAsia="Calibri" w:hAnsiTheme="minorHAnsi" w:cstheme="minorHAnsi"/>
                <w:snapToGrid w:val="0"/>
              </w:rPr>
              <w:t xml:space="preserve"> cúram sláinte, lena n-áirítear dochtúirí, altraí, </w:t>
            </w:r>
            <w:proofErr w:type="spellStart"/>
            <w:r w:rsidRPr="001C26F9">
              <w:rPr>
                <w:rFonts w:asciiTheme="minorHAnsi" w:eastAsia="Calibri" w:hAnsiTheme="minorHAnsi" w:cstheme="minorHAnsi"/>
                <w:snapToGrid w:val="0"/>
              </w:rPr>
              <w:t>fisiteiripeoirí</w:t>
            </w:r>
            <w:proofErr w:type="spellEnd"/>
            <w:r w:rsidRPr="001C26F9">
              <w:rPr>
                <w:rFonts w:asciiTheme="minorHAnsi" w:eastAsia="Calibri" w:hAnsiTheme="minorHAnsi" w:cstheme="minorHAnsi"/>
                <w:snapToGrid w:val="0"/>
              </w:rPr>
              <w:t>, cógaiseoirí, agus daoine eile. Tabharfaidh na cur i láthair seo léargais ar obair laethúil gairmithe cúram sláinte agus ar na scileanna agus na cáilíochtaí atá riachtanach do na gairmeacha seo.</w:t>
            </w:r>
          </w:p>
          <w:p w14:paraId="469E98F4" w14:textId="126663DE"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Gníomhaíochtaí iniúchta gairme: Is féidir le mic léinn páirt a ghlacadh i ngníomhaíochtaí éagsúla a chabhróidh leo a gcuid spéise a fhiosrú agus gairmeacha cúram sláinte ionchasacha a aithint a thagann lena scileanna agus lena mianta.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fhéadfadh taispeántais theagmhálacha, cleachtaí rólghlacadh, agus ceardlanna idirghníomhacha a bheith i gceist leis na gníomhaíochtaí seo.</w:t>
            </w:r>
          </w:p>
          <w:p w14:paraId="4D5EAB9F"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Deiseanna líonraithe: Cuireann an t-imeacht ardán uathúil ar fáil do mhic léinn chun líonrú a dhéanamh le gairmithe cúram sláinte agus teagmháil a dhéanamh le mic léinn eile ar spéis leo gairm </w:t>
            </w:r>
            <w:proofErr w:type="spellStart"/>
            <w:r w:rsidRPr="001C26F9">
              <w:rPr>
                <w:rFonts w:asciiTheme="minorHAnsi" w:eastAsia="Calibri" w:hAnsiTheme="minorHAnsi" w:cstheme="minorHAnsi"/>
                <w:snapToGrid w:val="0"/>
              </w:rPr>
              <w:t>bheatha</w:t>
            </w:r>
            <w:proofErr w:type="spellEnd"/>
            <w:r w:rsidRPr="001C26F9">
              <w:rPr>
                <w:rFonts w:asciiTheme="minorHAnsi" w:eastAsia="Calibri" w:hAnsiTheme="minorHAnsi" w:cstheme="minorHAnsi"/>
                <w:snapToGrid w:val="0"/>
              </w:rPr>
              <w:t xml:space="preserve"> chomhchosúil a leanúint. Is féidir leis an líonrú seo naisc luachmhara a chothú agus doirse a oscailt do dheiseanna amach anseo.</w:t>
            </w:r>
          </w:p>
          <w:p w14:paraId="43EACA94" w14:textId="77777777" w:rsidR="0C30F4A9" w:rsidRPr="001C26F9" w:rsidRDefault="0C30F4A9" w:rsidP="00BF67BD">
            <w:pPr>
              <w:spacing w:before="360" w:after="360"/>
              <w:rPr>
                <w:rFonts w:asciiTheme="minorHAnsi" w:eastAsia="Calibri" w:hAnsiTheme="minorHAnsi" w:cstheme="minorHAnsi"/>
                <w:snapToGrid w:val="0"/>
                <w:sz w:val="22"/>
                <w:szCs w:val="22"/>
              </w:rPr>
            </w:pPr>
          </w:p>
        </w:tc>
        <w:tc>
          <w:tcPr>
            <w:tcW w:w="1113" w:type="pct"/>
            <w:shd w:val="clear" w:color="auto" w:fill="FFFFFF" w:themeFill="background1"/>
          </w:tcPr>
          <w:p w14:paraId="216A651C" w14:textId="77777777" w:rsidR="00BF67BD" w:rsidRPr="001C26F9" w:rsidRDefault="00BF67BD" w:rsidP="00BF67BD">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09B5B8BE" w14:textId="77777777" w:rsidR="186E00F9" w:rsidRPr="001C26F9" w:rsidRDefault="186E00F9" w:rsidP="00D7218F">
            <w:pPr>
              <w:pStyle w:val="ListParagraph"/>
              <w:numPr>
                <w:ilvl w:val="0"/>
                <w:numId w:val="96"/>
              </w:numPr>
              <w:rPr>
                <w:rFonts w:asciiTheme="minorHAnsi" w:eastAsia="Calibri" w:hAnsiTheme="minorHAnsi" w:cstheme="minorHAnsi"/>
                <w:snapToGrid w:val="0"/>
              </w:rPr>
            </w:pPr>
            <w:r w:rsidRPr="001C26F9">
              <w:rPr>
                <w:rFonts w:asciiTheme="minorHAnsi" w:eastAsia="Calibri" w:hAnsiTheme="minorHAnsi" w:cstheme="minorHAnsi"/>
                <w:snapToGrid w:val="0"/>
              </w:rPr>
              <w:t>Rannpháirtíocht agus suim na mac léinn:</w:t>
            </w:r>
          </w:p>
          <w:p w14:paraId="1B7D1523"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Líon na mac léinn a fhreastalaíonn ar an imeacht.</w:t>
            </w:r>
          </w:p>
          <w:p w14:paraId="28A09777"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Céatadán na mac léinn a mheasann an imeacht a bheith luachmhar agus faisnéiseach.</w:t>
            </w:r>
          </w:p>
          <w:p w14:paraId="33DF691A"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Aiseolas ó dhaltaí ar éifeachtacht ghníomhaíochtaí agus chur i láthair na hócáide.</w:t>
            </w:r>
          </w:p>
          <w:p w14:paraId="1CCFDF1E" w14:textId="77777777" w:rsidR="186E00F9" w:rsidRPr="001C26F9" w:rsidRDefault="186E00F9" w:rsidP="00D7218F">
            <w:pPr>
              <w:pStyle w:val="ListParagraph"/>
              <w:numPr>
                <w:ilvl w:val="0"/>
                <w:numId w:val="8"/>
              </w:numPr>
              <w:ind w:left="299" w:hanging="299"/>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Feasacht agus iniúchadh gairme:</w:t>
            </w:r>
          </w:p>
          <w:p w14:paraId="6DAF3F1D"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Céatadán na mac léinn a bhíonn a gcuid eolais ar ghairmeacha cúram sláinte méadaithe tar éis freastal ar an imeacht.</w:t>
            </w:r>
          </w:p>
          <w:p w14:paraId="771524BB"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Líon na mac léinn a léiríonn suim nua i ngairmeacha sláinte.</w:t>
            </w:r>
          </w:p>
          <w:p w14:paraId="012F1B0A"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Céatadán na mac léinn a ghlacann céimeanna chun bealaí gairme cúram sláinte ar leith a fhiosrú.</w:t>
            </w:r>
          </w:p>
          <w:p w14:paraId="072D00EA"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Tionchar fadtéarmach ar roghanna gairme:</w:t>
            </w:r>
          </w:p>
          <w:p w14:paraId="6488BFEA" w14:textId="77777777"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Líon na mac léinn a leanann breisoideachas nó oiliúint i réimsí a bhaineann le cúram sláinte tar éis freastal ar an imeacht.</w:t>
            </w:r>
          </w:p>
          <w:p w14:paraId="6D374E1B" w14:textId="355441AF" w:rsidR="186E00F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Céatadán na mac léinn a théann isteach i ngairmeacha cúram sláinte laistigh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fhráma ama ar leith.</w:t>
            </w:r>
          </w:p>
          <w:p w14:paraId="7DBC5F16" w14:textId="77777777" w:rsidR="0C30F4A9" w:rsidRPr="001C26F9" w:rsidRDefault="186E00F9" w:rsidP="00D7218F">
            <w:pPr>
              <w:pStyle w:val="ListParagraph"/>
              <w:numPr>
                <w:ilvl w:val="0"/>
                <w:numId w:val="8"/>
              </w:numPr>
              <w:rPr>
                <w:rFonts w:asciiTheme="minorHAnsi" w:eastAsia="Calibri" w:hAnsiTheme="minorHAnsi" w:cstheme="minorHAnsi"/>
                <w:snapToGrid w:val="0"/>
              </w:rPr>
            </w:pPr>
            <w:r w:rsidRPr="001C26F9">
              <w:rPr>
                <w:rFonts w:asciiTheme="minorHAnsi" w:eastAsia="Calibri" w:hAnsiTheme="minorHAnsi" w:cstheme="minorHAnsi"/>
                <w:snapToGrid w:val="0"/>
              </w:rPr>
              <w:t>Sástacht fostóirí le scileanna agus eolas na gcéimithe a ghlac páirt san imeacht.</w:t>
            </w:r>
          </w:p>
        </w:tc>
        <w:tc>
          <w:tcPr>
            <w:tcW w:w="802" w:type="pct"/>
            <w:shd w:val="clear" w:color="auto" w:fill="FFFFFF" w:themeFill="background1"/>
          </w:tcPr>
          <w:p w14:paraId="3E98C3CE" w14:textId="77777777" w:rsidR="0C30F4A9" w:rsidRPr="001C26F9" w:rsidRDefault="00903E0D" w:rsidP="0C30F4A9">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Leanúint ar aghaidh ag rolladh amach Acadamh Bliantúil na </w:t>
            </w:r>
            <w:proofErr w:type="spellStart"/>
            <w:r w:rsidRPr="001C26F9">
              <w:rPr>
                <w:rFonts w:asciiTheme="minorHAnsi" w:eastAsia="Calibri" w:hAnsiTheme="minorHAnsi" w:cstheme="minorHAnsi"/>
                <w:snapToGrid w:val="0"/>
                <w:sz w:val="22"/>
              </w:rPr>
              <w:t>nEolaíochtaí</w:t>
            </w:r>
            <w:proofErr w:type="spellEnd"/>
            <w:r w:rsidRPr="001C26F9">
              <w:rPr>
                <w:rFonts w:asciiTheme="minorHAnsi" w:eastAsia="Calibri" w:hAnsiTheme="minorHAnsi" w:cstheme="minorHAnsi"/>
                <w:snapToGrid w:val="0"/>
                <w:sz w:val="22"/>
              </w:rPr>
              <w:t xml:space="preserve"> Sláinte i Luimneach agus sa Chlár.</w:t>
            </w:r>
          </w:p>
          <w:p w14:paraId="059C9692" w14:textId="77777777" w:rsidR="00903E0D" w:rsidRPr="001C26F9" w:rsidRDefault="00903E0D" w:rsidP="0C30F4A9">
            <w:pPr>
              <w:rPr>
                <w:rFonts w:asciiTheme="minorHAnsi" w:eastAsia="Calibri" w:hAnsiTheme="minorHAnsi" w:cstheme="minorHAnsi"/>
                <w:snapToGrid w:val="0"/>
                <w:sz w:val="22"/>
                <w:szCs w:val="22"/>
              </w:rPr>
            </w:pPr>
          </w:p>
          <w:p w14:paraId="6349259F" w14:textId="77777777" w:rsidR="00903E0D" w:rsidRPr="001C26F9" w:rsidRDefault="00903E0D" w:rsidP="0C30F4A9">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Monatóireacht ar rannpháirtíocht san ardán faisnéise Eolaíochtaí Sláinte.</w:t>
            </w:r>
          </w:p>
        </w:tc>
      </w:tr>
      <w:tr w:rsidR="0C30F4A9" w:rsidRPr="001C26F9" w14:paraId="5CE94130" w14:textId="77777777" w:rsidTr="00E745E2">
        <w:trPr>
          <w:trHeight w:val="794"/>
        </w:trPr>
        <w:tc>
          <w:tcPr>
            <w:tcW w:w="842" w:type="pct"/>
            <w:tcBorders>
              <w:left w:val="single" w:sz="4" w:space="0" w:color="auto"/>
            </w:tcBorders>
            <w:shd w:val="clear" w:color="auto" w:fill="04524A"/>
          </w:tcPr>
          <w:p w14:paraId="797F04A1" w14:textId="77777777" w:rsidR="0C30F4A9" w:rsidRPr="001C26F9" w:rsidRDefault="0C30F4A9" w:rsidP="0C30F4A9">
            <w:pPr>
              <w:rPr>
                <w:rFonts w:asciiTheme="minorHAnsi" w:eastAsiaTheme="minorEastAsia" w:hAnsiTheme="minorHAnsi" w:cstheme="minorHAnsi"/>
                <w:snapToGrid w:val="0"/>
                <w:sz w:val="22"/>
                <w:szCs w:val="22"/>
              </w:rPr>
            </w:pPr>
          </w:p>
        </w:tc>
        <w:tc>
          <w:tcPr>
            <w:tcW w:w="2243" w:type="pct"/>
          </w:tcPr>
          <w:p w14:paraId="18E19BE3" w14:textId="77777777" w:rsidR="186E00F9" w:rsidRPr="001C26F9" w:rsidRDefault="186E00F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Rannóg na Scoileanna </w:t>
            </w:r>
            <w:proofErr w:type="spellStart"/>
            <w:r w:rsidRPr="001C26F9">
              <w:rPr>
                <w:rFonts w:asciiTheme="minorHAnsi" w:eastAsia="Calibri" w:hAnsiTheme="minorHAnsi" w:cstheme="minorHAnsi"/>
                <w:snapToGrid w:val="0"/>
                <w:sz w:val="22"/>
              </w:rPr>
              <w:t>BD</w:t>
            </w:r>
            <w:proofErr w:type="spellEnd"/>
            <w:r w:rsidRPr="001C26F9">
              <w:rPr>
                <w:rFonts w:asciiTheme="minorHAnsi" w:eastAsia="Calibri" w:hAnsiTheme="minorHAnsi" w:cstheme="minorHAnsi"/>
                <w:snapToGrid w:val="0"/>
                <w:sz w:val="22"/>
              </w:rPr>
              <w:t xml:space="preserve"> </w:t>
            </w:r>
            <w:proofErr w:type="spellStart"/>
            <w:r w:rsidRPr="001C26F9">
              <w:rPr>
                <w:rFonts w:asciiTheme="minorHAnsi" w:eastAsia="Calibri" w:hAnsiTheme="minorHAnsi" w:cstheme="minorHAnsi"/>
                <w:snapToGrid w:val="0"/>
                <w:sz w:val="22"/>
              </w:rPr>
              <w:t>STEM</w:t>
            </w:r>
            <w:proofErr w:type="spellEnd"/>
            <w:r w:rsidRPr="001C26F9">
              <w:rPr>
                <w:rFonts w:asciiTheme="minorHAnsi" w:eastAsia="Calibri" w:hAnsiTheme="minorHAnsi" w:cstheme="minorHAnsi"/>
                <w:snapToGrid w:val="0"/>
                <w:sz w:val="22"/>
              </w:rPr>
              <w:t xml:space="preserve"> Stars Cur chun cinn </w:t>
            </w:r>
            <w:proofErr w:type="spellStart"/>
            <w:r w:rsidRPr="001C26F9">
              <w:rPr>
                <w:rFonts w:asciiTheme="minorHAnsi" w:eastAsia="Calibri" w:hAnsiTheme="minorHAnsi" w:cstheme="minorHAnsi"/>
                <w:snapToGrid w:val="0"/>
                <w:sz w:val="22"/>
              </w:rPr>
              <w:t>ETIM</w:t>
            </w:r>
            <w:proofErr w:type="spellEnd"/>
          </w:p>
          <w:p w14:paraId="22260FA2" w14:textId="77777777" w:rsidR="186E00F9" w:rsidRPr="001C26F9" w:rsidRDefault="186E00F9"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Is comórtas </w:t>
            </w:r>
            <w:proofErr w:type="spellStart"/>
            <w:r w:rsidRPr="001C26F9">
              <w:rPr>
                <w:rFonts w:asciiTheme="minorHAnsi" w:eastAsia="Calibri" w:hAnsiTheme="minorHAnsi" w:cstheme="minorHAnsi"/>
                <w:snapToGrid w:val="0"/>
              </w:rPr>
              <w:t>ETIM</w:t>
            </w:r>
            <w:proofErr w:type="spellEnd"/>
            <w:r w:rsidRPr="001C26F9">
              <w:rPr>
                <w:rFonts w:asciiTheme="minorHAnsi" w:eastAsia="Calibri" w:hAnsiTheme="minorHAnsi" w:cstheme="minorHAnsi"/>
                <w:snapToGrid w:val="0"/>
              </w:rPr>
              <w:t xml:space="preserve"> (Eolaíocht, Teicneolaíocht, Innealtóireacht, agus Matamaitic) é </w:t>
            </w:r>
            <w:proofErr w:type="spellStart"/>
            <w:r w:rsidRPr="001C26F9">
              <w:rPr>
                <w:rFonts w:asciiTheme="minorHAnsi" w:eastAsia="Calibri" w:hAnsiTheme="minorHAnsi" w:cstheme="minorHAnsi"/>
                <w:snapToGrid w:val="0"/>
              </w:rPr>
              <w:t>BD</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STEM</w:t>
            </w:r>
            <w:proofErr w:type="spellEnd"/>
            <w:r w:rsidRPr="001C26F9">
              <w:rPr>
                <w:rFonts w:asciiTheme="minorHAnsi" w:eastAsia="Calibri" w:hAnsiTheme="minorHAnsi" w:cstheme="minorHAnsi"/>
                <w:snapToGrid w:val="0"/>
              </w:rPr>
              <w:t xml:space="preserve"> Stars do dhaltaí meánscoile i réigiún na Mumhan in Éirinn. Tá sé á eagrú ag </w:t>
            </w:r>
            <w:proofErr w:type="spellStart"/>
            <w:r w:rsidRPr="001C26F9">
              <w:rPr>
                <w:rFonts w:asciiTheme="minorHAnsi" w:eastAsia="Calibri" w:hAnsiTheme="minorHAnsi" w:cstheme="minorHAnsi"/>
                <w:snapToGrid w:val="0"/>
              </w:rPr>
              <w:t>BD</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Research</w:t>
            </w:r>
            <w:proofErr w:type="spellEnd"/>
            <w:r w:rsidRPr="001C26F9">
              <w:rPr>
                <w:rFonts w:asciiTheme="minorHAnsi" w:eastAsia="Calibri" w:hAnsiTheme="minorHAnsi" w:cstheme="minorHAnsi"/>
                <w:snapToGrid w:val="0"/>
              </w:rPr>
              <w:t xml:space="preserve"> Centre Ireland, rannán de </w:t>
            </w:r>
            <w:proofErr w:type="spellStart"/>
            <w:r w:rsidRPr="001C26F9">
              <w:rPr>
                <w:rFonts w:asciiTheme="minorHAnsi" w:eastAsia="Calibri" w:hAnsiTheme="minorHAnsi" w:cstheme="minorHAnsi"/>
                <w:snapToGrid w:val="0"/>
              </w:rPr>
              <w:t>BD</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Becton</w:t>
            </w:r>
            <w:proofErr w:type="spellEnd"/>
            <w:r w:rsidRPr="001C26F9">
              <w:rPr>
                <w:rFonts w:asciiTheme="minorHAnsi" w:eastAsia="Calibri" w:hAnsiTheme="minorHAnsi" w:cstheme="minorHAnsi"/>
                <w:snapToGrid w:val="0"/>
              </w:rPr>
              <w:t xml:space="preserve">, Dickinson and </w:t>
            </w:r>
            <w:proofErr w:type="spellStart"/>
            <w:r w:rsidRPr="001C26F9">
              <w:rPr>
                <w:rFonts w:asciiTheme="minorHAnsi" w:eastAsia="Calibri" w:hAnsiTheme="minorHAnsi" w:cstheme="minorHAnsi"/>
                <w:snapToGrid w:val="0"/>
              </w:rPr>
              <w:lastRenderedPageBreak/>
              <w:t>Company</w:t>
            </w:r>
            <w:proofErr w:type="spellEnd"/>
            <w:r w:rsidRPr="001C26F9">
              <w:rPr>
                <w:rFonts w:asciiTheme="minorHAnsi" w:eastAsia="Calibri" w:hAnsiTheme="minorHAnsi" w:cstheme="minorHAnsi"/>
                <w:snapToGrid w:val="0"/>
              </w:rPr>
              <w:t>), i gcomhpháirtíocht le Bord Oideachais agus Oiliúna Luimnigh agus an Chláir (</w:t>
            </w:r>
            <w:proofErr w:type="spellStart"/>
            <w:r w:rsidRPr="001C26F9">
              <w:rPr>
                <w:rFonts w:asciiTheme="minorHAnsi" w:eastAsia="Calibri" w:hAnsiTheme="minorHAnsi" w:cstheme="minorHAnsi"/>
                <w:snapToGrid w:val="0"/>
              </w:rPr>
              <w:t>BOOLC</w:t>
            </w:r>
            <w:proofErr w:type="spellEnd"/>
            <w:r w:rsidRPr="001C26F9">
              <w:rPr>
                <w:rFonts w:asciiTheme="minorHAnsi" w:eastAsia="Calibri" w:hAnsiTheme="minorHAnsi" w:cstheme="minorHAnsi"/>
                <w:snapToGrid w:val="0"/>
              </w:rPr>
              <w:t>).</w:t>
            </w:r>
          </w:p>
          <w:p w14:paraId="29328E39" w14:textId="77777777" w:rsidR="186E00F9" w:rsidRPr="001C26F9" w:rsidRDefault="186E00F9"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Tá an comórtas deartha chun daltaí meánscoile a mhealladh agus a spreagadh chun tabhairt faoi ábhair </w:t>
            </w:r>
            <w:proofErr w:type="spellStart"/>
            <w:r w:rsidRPr="001C26F9">
              <w:rPr>
                <w:rFonts w:asciiTheme="minorHAnsi" w:eastAsia="Calibri" w:hAnsiTheme="minorHAnsi" w:cstheme="minorHAnsi"/>
                <w:snapToGrid w:val="0"/>
              </w:rPr>
              <w:t>ETIM</w:t>
            </w:r>
            <w:proofErr w:type="spellEnd"/>
            <w:r w:rsidRPr="001C26F9">
              <w:rPr>
                <w:rFonts w:asciiTheme="minorHAnsi" w:eastAsia="Calibri" w:hAnsiTheme="minorHAnsi" w:cstheme="minorHAnsi"/>
                <w:snapToGrid w:val="0"/>
              </w:rPr>
              <w:t xml:space="preserve"> agus chun a scileanna </w:t>
            </w:r>
            <w:proofErr w:type="spellStart"/>
            <w:r w:rsidRPr="001C26F9">
              <w:rPr>
                <w:rFonts w:asciiTheme="minorHAnsi" w:eastAsia="Calibri" w:hAnsiTheme="minorHAnsi" w:cstheme="minorHAnsi"/>
                <w:snapToGrid w:val="0"/>
              </w:rPr>
              <w:t>fadhbréitigh</w:t>
            </w:r>
            <w:proofErr w:type="spellEnd"/>
            <w:r w:rsidRPr="001C26F9">
              <w:rPr>
                <w:rFonts w:asciiTheme="minorHAnsi" w:eastAsia="Calibri" w:hAnsiTheme="minorHAnsi" w:cstheme="minorHAnsi"/>
                <w:snapToGrid w:val="0"/>
              </w:rPr>
              <w:t>, smaointeoireacht chriticiúil agus smaointeoireacht chruthaitheach a fhorbairt. Tugtar dúshlán do mhic léinn réitigh nuálacha a fhorbairt ar fhadhbanna san fhíorshaol a bhaineann le cúram sláinte, inbhuanaitheacht comhshaoil, agus réimsí eile.</w:t>
            </w:r>
          </w:p>
          <w:p w14:paraId="1386E86B" w14:textId="566A2E02" w:rsidR="186E00F9" w:rsidRPr="001C26F9" w:rsidRDefault="186E00F9"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Tá an comórtas oscailte do gach dalta meánscoile i réigiún na Mumhan, beag beann ar a gcúlra acadúil nó a dtaithí in ábhair </w:t>
            </w:r>
            <w:proofErr w:type="spellStart"/>
            <w:r w:rsidRPr="001C26F9">
              <w:rPr>
                <w:rFonts w:asciiTheme="minorHAnsi" w:eastAsia="Calibri" w:hAnsiTheme="minorHAnsi" w:cstheme="minorHAnsi"/>
                <w:snapToGrid w:val="0"/>
              </w:rPr>
              <w:t>ETIM</w:t>
            </w:r>
            <w:proofErr w:type="spellEnd"/>
            <w:r w:rsidRPr="001C26F9">
              <w:rPr>
                <w:rFonts w:asciiTheme="minorHAnsi" w:eastAsia="Calibri" w:hAnsiTheme="minorHAnsi" w:cstheme="minorHAnsi"/>
                <w:snapToGrid w:val="0"/>
              </w:rPr>
              <w:t>. Is féidir le daltaí páirt a ghlacadh sa chomórtas ina n-aonar nó mar chuid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fhoireann.</w:t>
            </w:r>
          </w:p>
          <w:p w14:paraId="398EFDD4" w14:textId="77777777" w:rsidR="0C30F4A9" w:rsidRPr="001C26F9" w:rsidRDefault="0C30F4A9" w:rsidP="0C30F4A9">
            <w:pPr>
              <w:rPr>
                <w:rFonts w:asciiTheme="minorHAnsi" w:eastAsia="Calibri" w:hAnsiTheme="minorHAnsi" w:cstheme="minorHAnsi"/>
                <w:snapToGrid w:val="0"/>
                <w:sz w:val="22"/>
                <w:szCs w:val="22"/>
              </w:rPr>
            </w:pPr>
          </w:p>
        </w:tc>
        <w:tc>
          <w:tcPr>
            <w:tcW w:w="1113" w:type="pct"/>
            <w:shd w:val="clear" w:color="auto" w:fill="FFFFFF" w:themeFill="background1"/>
          </w:tcPr>
          <w:p w14:paraId="3DAC8741" w14:textId="77777777" w:rsidR="4EC6E50F" w:rsidRPr="001C26F9" w:rsidRDefault="4EC6E50F" w:rsidP="00BF67BD">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lastRenderedPageBreak/>
              <w:t xml:space="preserve">Déanfar monatóireacht ar fheidhmíocht agus dul chun cinn in 2024 agus léireofar iad trí thrí </w:t>
            </w:r>
            <w:proofErr w:type="spellStart"/>
            <w:r w:rsidRPr="001C26F9">
              <w:rPr>
                <w:rFonts w:asciiTheme="minorHAnsi" w:eastAsia="Calibri" w:hAnsiTheme="minorHAnsi" w:cstheme="minorHAnsi"/>
                <w:snapToGrid w:val="0"/>
                <w:sz w:val="22"/>
              </w:rPr>
              <w:t>phríomhréimse</w:t>
            </w:r>
            <w:proofErr w:type="spellEnd"/>
            <w:r w:rsidRPr="001C26F9">
              <w:rPr>
                <w:rFonts w:asciiTheme="minorHAnsi" w:eastAsia="Calibri" w:hAnsiTheme="minorHAnsi" w:cstheme="minorHAnsi"/>
                <w:snapToGrid w:val="0"/>
                <w:sz w:val="22"/>
              </w:rPr>
              <w:t xml:space="preserve">: </w:t>
            </w:r>
          </w:p>
          <w:p w14:paraId="1ECDAF44" w14:textId="77777777" w:rsidR="186E00F9" w:rsidRPr="001C26F9" w:rsidRDefault="186E00F9" w:rsidP="00BF67BD">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lastRenderedPageBreak/>
              <w:t>Rannpháirtíocht agus suim na mac léinn:</w:t>
            </w:r>
          </w:p>
          <w:p w14:paraId="53C997B2" w14:textId="77777777" w:rsidR="186E00F9" w:rsidRPr="001C26F9" w:rsidRDefault="186E00F9" w:rsidP="00D7218F">
            <w:pPr>
              <w:pStyle w:val="ListParagraph"/>
              <w:numPr>
                <w:ilvl w:val="0"/>
                <w:numId w:val="143"/>
              </w:numPr>
              <w:rPr>
                <w:rFonts w:asciiTheme="minorHAnsi" w:eastAsia="Calibri" w:hAnsiTheme="minorHAnsi" w:cstheme="minorHAnsi"/>
                <w:snapToGrid w:val="0"/>
              </w:rPr>
            </w:pPr>
            <w:r w:rsidRPr="001C26F9">
              <w:rPr>
                <w:rFonts w:asciiTheme="minorHAnsi" w:eastAsia="Calibri" w:hAnsiTheme="minorHAnsi" w:cstheme="minorHAnsi"/>
                <w:snapToGrid w:val="0"/>
              </w:rPr>
              <w:t>Líon na mac léinn a ghlacann páirt sa chomórtas: Léiríonn an táscaire seo an leibhéal iomlán spéise agus rannpháirtíochta sa chomórtas.</w:t>
            </w:r>
          </w:p>
          <w:p w14:paraId="77CD7941" w14:textId="77777777" w:rsidR="186E00F9" w:rsidRPr="001C26F9" w:rsidRDefault="186E00F9" w:rsidP="00D7218F">
            <w:pPr>
              <w:pStyle w:val="ListParagraph"/>
              <w:numPr>
                <w:ilvl w:val="0"/>
                <w:numId w:val="143"/>
              </w:numPr>
              <w:rPr>
                <w:rFonts w:asciiTheme="minorHAnsi" w:eastAsia="Calibri" w:hAnsiTheme="minorHAnsi" w:cstheme="minorHAnsi"/>
                <w:snapToGrid w:val="0"/>
              </w:rPr>
            </w:pPr>
            <w:r w:rsidRPr="001C26F9">
              <w:rPr>
                <w:rFonts w:asciiTheme="minorHAnsi" w:eastAsia="Calibri" w:hAnsiTheme="minorHAnsi" w:cstheme="minorHAnsi"/>
                <w:snapToGrid w:val="0"/>
              </w:rPr>
              <w:t>Céatadán na mac léinn a síleann go bhfuil an comórtas suimiúil agus dúshlánach: Déanann an táscaire seo measúnú ar éifeachtúlacht an chomórtais chun daltaí a spreagadh agus a mhealladh.</w:t>
            </w:r>
          </w:p>
          <w:p w14:paraId="20B19A8B" w14:textId="72C76E00" w:rsidR="186E00F9" w:rsidRPr="001C26F9" w:rsidRDefault="186E00F9" w:rsidP="00D7218F">
            <w:pPr>
              <w:pStyle w:val="ListParagraph"/>
              <w:numPr>
                <w:ilvl w:val="0"/>
                <w:numId w:val="143"/>
              </w:numPr>
              <w:rPr>
                <w:rFonts w:asciiTheme="minorHAnsi" w:eastAsia="Calibri" w:hAnsiTheme="minorHAnsi" w:cstheme="minorHAnsi"/>
                <w:snapToGrid w:val="0"/>
              </w:rPr>
            </w:pPr>
            <w:r w:rsidRPr="001C26F9">
              <w:rPr>
                <w:rFonts w:asciiTheme="minorHAnsi" w:eastAsia="Calibri" w:hAnsiTheme="minorHAnsi" w:cstheme="minorHAnsi"/>
                <w:snapToGrid w:val="0"/>
              </w:rPr>
              <w:t>Aiseolas ó dhaltaí ar ghníomhaíochtaí agus ar dhúshláin an chomórtais: Tugann an t-aiseolas seo léargas luachmhar ar na gnéithe den chomórtas a bhaineann leas as na scoláirí agus iad siúd a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fhéadfaí a fheabhsú.</w:t>
            </w:r>
          </w:p>
          <w:p w14:paraId="58827793" w14:textId="77777777" w:rsidR="186E00F9" w:rsidRPr="001C26F9" w:rsidRDefault="186E00F9" w:rsidP="00BF67BD">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Cáilíocht Réitigh agus </w:t>
            </w:r>
            <w:proofErr w:type="spellStart"/>
            <w:r w:rsidRPr="001C26F9">
              <w:rPr>
                <w:rFonts w:asciiTheme="minorHAnsi" w:eastAsia="Calibri" w:hAnsiTheme="minorHAnsi" w:cstheme="minorHAnsi"/>
                <w:snapToGrid w:val="0"/>
                <w:sz w:val="22"/>
              </w:rPr>
              <w:t>Nuálaíochta</w:t>
            </w:r>
            <w:proofErr w:type="spellEnd"/>
            <w:r w:rsidRPr="001C26F9">
              <w:rPr>
                <w:rFonts w:asciiTheme="minorHAnsi" w:eastAsia="Calibri" w:hAnsiTheme="minorHAnsi" w:cstheme="minorHAnsi"/>
                <w:snapToGrid w:val="0"/>
                <w:sz w:val="22"/>
              </w:rPr>
              <w:t>:</w:t>
            </w:r>
          </w:p>
          <w:p w14:paraId="20321B45" w14:textId="77777777" w:rsidR="186E00F9" w:rsidRPr="001C26F9" w:rsidRDefault="186E00F9" w:rsidP="00BF67BD">
            <w:pPr>
              <w:pStyle w:val="ListParagraph"/>
              <w:numPr>
                <w:ilvl w:val="0"/>
                <w:numId w:val="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Úrnuacht agus nuálaíocht na réitigh a cuireadh isteach: Tomhaiseann an táscaire seo cruthaitheacht agus smaointeoireacht lasmuigh den bhosca na </w:t>
            </w:r>
            <w:r w:rsidRPr="001C26F9">
              <w:rPr>
                <w:rFonts w:asciiTheme="minorHAnsi" w:eastAsia="Calibri" w:hAnsiTheme="minorHAnsi" w:cstheme="minorHAnsi"/>
                <w:snapToGrid w:val="0"/>
              </w:rPr>
              <w:lastRenderedPageBreak/>
              <w:t>ndaltaí atá ag glacadh páirte.</w:t>
            </w:r>
          </w:p>
          <w:p w14:paraId="3D4CE9E1" w14:textId="77777777" w:rsidR="186E00F9" w:rsidRPr="001C26F9" w:rsidRDefault="186E00F9" w:rsidP="00BF67BD">
            <w:pPr>
              <w:pStyle w:val="ListParagraph"/>
              <w:numPr>
                <w:ilvl w:val="0"/>
                <w:numId w:val="6"/>
              </w:numPr>
              <w:rPr>
                <w:rFonts w:asciiTheme="minorHAnsi" w:eastAsia="Calibri" w:hAnsiTheme="minorHAnsi" w:cstheme="minorHAnsi"/>
                <w:snapToGrid w:val="0"/>
              </w:rPr>
            </w:pPr>
            <w:r w:rsidRPr="001C26F9">
              <w:rPr>
                <w:rFonts w:asciiTheme="minorHAnsi" w:eastAsia="Calibri" w:hAnsiTheme="minorHAnsi" w:cstheme="minorHAnsi"/>
                <w:snapToGrid w:val="0"/>
              </w:rPr>
              <w:t>Soiléireacht agus críochnúlacht na gcur i láthair: Déanann an táscaire seo measúnú ar chumas na mac léinn a gcuid smaointe agus réitigh a chur in iúl go héifeachtach.</w:t>
            </w:r>
          </w:p>
          <w:p w14:paraId="4AB51EF9" w14:textId="77777777" w:rsidR="186E00F9" w:rsidRPr="001C26F9" w:rsidRDefault="186E00F9" w:rsidP="00BF67BD">
            <w:pPr>
              <w:pStyle w:val="ListParagraph"/>
              <w:numPr>
                <w:ilvl w:val="0"/>
                <w:numId w:val="6"/>
              </w:numPr>
              <w:rPr>
                <w:rFonts w:asciiTheme="minorHAnsi" w:eastAsia="Calibri" w:hAnsiTheme="minorHAnsi" w:cstheme="minorHAnsi"/>
                <w:snapToGrid w:val="0"/>
              </w:rPr>
            </w:pPr>
            <w:r w:rsidRPr="001C26F9">
              <w:rPr>
                <w:rFonts w:asciiTheme="minorHAnsi" w:eastAsia="Calibri" w:hAnsiTheme="minorHAnsi" w:cstheme="minorHAnsi"/>
                <w:snapToGrid w:val="0"/>
              </w:rPr>
              <w:t>Tuiscint léirithe ar an bhfadhb: Déanann an táscaire seo measúnú ar dhoimhneacht thuiscint na mac léinn ar na fadhbanna san fhíorshaol a bhfuil siad ag tabhairt aghaidh orthu.</w:t>
            </w:r>
          </w:p>
          <w:p w14:paraId="2172262D" w14:textId="77777777" w:rsidR="186E00F9" w:rsidRPr="001C26F9" w:rsidRDefault="186E00F9" w:rsidP="00BF67BD">
            <w:pPr>
              <w:pStyle w:val="ListParagraph"/>
              <w:numPr>
                <w:ilvl w:val="0"/>
                <w:numId w:val="6"/>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Indéantacht na réiteach: Déanann an táscaire seo measúnú ar </w:t>
            </w:r>
            <w:proofErr w:type="spellStart"/>
            <w:r w:rsidRPr="001C26F9">
              <w:rPr>
                <w:rFonts w:asciiTheme="minorHAnsi" w:eastAsia="Calibri" w:hAnsiTheme="minorHAnsi" w:cstheme="minorHAnsi"/>
                <w:snapToGrid w:val="0"/>
              </w:rPr>
              <w:t>phraiticiúlacht</w:t>
            </w:r>
            <w:proofErr w:type="spellEnd"/>
            <w:r w:rsidRPr="001C26F9">
              <w:rPr>
                <w:rFonts w:asciiTheme="minorHAnsi" w:eastAsia="Calibri" w:hAnsiTheme="minorHAnsi" w:cstheme="minorHAnsi"/>
                <w:snapToGrid w:val="0"/>
              </w:rPr>
              <w:t xml:space="preserve"> agus ar chur chun feidhme féideartha na réiteach atá beartaithe.</w:t>
            </w:r>
          </w:p>
          <w:p w14:paraId="332F5F85" w14:textId="77777777" w:rsidR="186E00F9" w:rsidRPr="001C26F9" w:rsidRDefault="186E00F9" w:rsidP="00BF67BD">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Tionchar ar Oideachas agus Mianta </w:t>
            </w:r>
            <w:proofErr w:type="spellStart"/>
            <w:r w:rsidRPr="001C26F9">
              <w:rPr>
                <w:rFonts w:asciiTheme="minorHAnsi" w:eastAsia="Calibri" w:hAnsiTheme="minorHAnsi" w:cstheme="minorHAnsi"/>
                <w:snapToGrid w:val="0"/>
                <w:sz w:val="22"/>
              </w:rPr>
              <w:t>ETIM</w:t>
            </w:r>
            <w:proofErr w:type="spellEnd"/>
            <w:r w:rsidRPr="001C26F9">
              <w:rPr>
                <w:rFonts w:asciiTheme="minorHAnsi" w:eastAsia="Calibri" w:hAnsiTheme="minorHAnsi" w:cstheme="minorHAnsi"/>
                <w:snapToGrid w:val="0"/>
                <w:sz w:val="22"/>
              </w:rPr>
              <w:t>:</w:t>
            </w:r>
          </w:p>
          <w:p w14:paraId="3B703C9F" w14:textId="77777777" w:rsidR="186E00F9" w:rsidRPr="001C26F9" w:rsidRDefault="186E00F9" w:rsidP="00BF67BD">
            <w:pPr>
              <w:pStyle w:val="ListParagraph"/>
              <w:numPr>
                <w:ilvl w:val="0"/>
                <w:numId w:val="5"/>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Céatadán na mac léinn rannpháirteach a mhéadaíonn a suim in ábhair </w:t>
            </w:r>
            <w:proofErr w:type="spellStart"/>
            <w:r w:rsidRPr="001C26F9">
              <w:rPr>
                <w:rFonts w:asciiTheme="minorHAnsi" w:eastAsia="Calibri" w:hAnsiTheme="minorHAnsi" w:cstheme="minorHAnsi"/>
                <w:snapToGrid w:val="0"/>
              </w:rPr>
              <w:t>ETIM</w:t>
            </w:r>
            <w:proofErr w:type="spellEnd"/>
            <w:r w:rsidRPr="001C26F9">
              <w:rPr>
                <w:rFonts w:asciiTheme="minorHAnsi" w:eastAsia="Calibri" w:hAnsiTheme="minorHAnsi" w:cstheme="minorHAnsi"/>
                <w:snapToGrid w:val="0"/>
              </w:rPr>
              <w:t xml:space="preserve">: Tomhaiseann an táscaire seo éifeachtúlacht an chomórtais chun paisean a chothú in </w:t>
            </w:r>
            <w:proofErr w:type="spellStart"/>
            <w:r w:rsidRPr="001C26F9">
              <w:rPr>
                <w:rFonts w:asciiTheme="minorHAnsi" w:eastAsia="Calibri" w:hAnsiTheme="minorHAnsi" w:cstheme="minorHAnsi"/>
                <w:snapToGrid w:val="0"/>
              </w:rPr>
              <w:t>ETIM</w:t>
            </w:r>
            <w:proofErr w:type="spellEnd"/>
            <w:r w:rsidRPr="001C26F9">
              <w:rPr>
                <w:rFonts w:asciiTheme="minorHAnsi" w:eastAsia="Calibri" w:hAnsiTheme="minorHAnsi" w:cstheme="minorHAnsi"/>
                <w:snapToGrid w:val="0"/>
              </w:rPr>
              <w:t xml:space="preserve"> i measc mac léi</w:t>
            </w:r>
            <w:r w:rsidRPr="001C26F9">
              <w:rPr>
                <w:rFonts w:asciiTheme="minorHAnsi" w:eastAsiaTheme="minorEastAsia" w:hAnsiTheme="minorHAnsi" w:cstheme="minorHAnsi"/>
                <w:snapToGrid w:val="0"/>
              </w:rPr>
              <w:t>nn.</w:t>
            </w:r>
          </w:p>
          <w:p w14:paraId="5BD2684A" w14:textId="77777777" w:rsidR="186E00F9" w:rsidRPr="001C26F9" w:rsidRDefault="186E00F9" w:rsidP="00BF67BD">
            <w:pPr>
              <w:pStyle w:val="ListParagraph"/>
              <w:numPr>
                <w:ilvl w:val="0"/>
                <w:numId w:val="5"/>
              </w:numPr>
              <w:rPr>
                <w:rFonts w:asciiTheme="minorHAnsi" w:eastAsia="Calibri" w:hAnsiTheme="minorHAnsi" w:cstheme="minorHAnsi"/>
                <w:snapToGrid w:val="0"/>
              </w:rPr>
            </w:pPr>
            <w:r w:rsidRPr="001C26F9">
              <w:rPr>
                <w:rFonts w:asciiTheme="minorHAnsi" w:eastAsiaTheme="minorEastAsia" w:hAnsiTheme="minorHAnsi" w:cstheme="minorHAnsi"/>
                <w:snapToGrid w:val="0"/>
              </w:rPr>
              <w:t xml:space="preserve">Líon na mac léinn a thugann breisoideachas nó oiliúint i </w:t>
            </w:r>
            <w:r w:rsidRPr="001C26F9">
              <w:rPr>
                <w:rFonts w:asciiTheme="minorHAnsi" w:eastAsiaTheme="minorEastAsia" w:hAnsiTheme="minorHAnsi" w:cstheme="minorHAnsi"/>
                <w:snapToGrid w:val="0"/>
              </w:rPr>
              <w:lastRenderedPageBreak/>
              <w:t xml:space="preserve">réimsí a bhaineann le </w:t>
            </w:r>
            <w:proofErr w:type="spellStart"/>
            <w:r w:rsidRPr="001C26F9">
              <w:rPr>
                <w:rFonts w:asciiTheme="minorHAnsi" w:eastAsiaTheme="minorEastAsia" w:hAnsiTheme="minorHAnsi" w:cstheme="minorHAnsi"/>
                <w:snapToGrid w:val="0"/>
              </w:rPr>
              <w:t>ETIM</w:t>
            </w:r>
            <w:proofErr w:type="spellEnd"/>
            <w:r w:rsidRPr="001C26F9">
              <w:rPr>
                <w:rFonts w:asciiTheme="minorHAnsi" w:eastAsiaTheme="minorEastAsia" w:hAnsiTheme="minorHAnsi" w:cstheme="minorHAnsi"/>
                <w:snapToGrid w:val="0"/>
              </w:rPr>
              <w:t xml:space="preserve"> tar éis páirt a ghlacadh sa chomórtas: Rianaíonn an táscaire seo tionchar fadtéarmach an chomórtais ar mhianta </w:t>
            </w:r>
            <w:proofErr w:type="spellStart"/>
            <w:r w:rsidRPr="001C26F9">
              <w:rPr>
                <w:rFonts w:asciiTheme="minorHAnsi" w:eastAsiaTheme="minorEastAsia" w:hAnsiTheme="minorHAnsi" w:cstheme="minorHAnsi"/>
                <w:snapToGrid w:val="0"/>
              </w:rPr>
              <w:t>ETIM</w:t>
            </w:r>
            <w:proofErr w:type="spellEnd"/>
            <w:r w:rsidRPr="001C26F9">
              <w:rPr>
                <w:rFonts w:asciiTheme="minorHAnsi" w:eastAsiaTheme="minorEastAsia" w:hAnsiTheme="minorHAnsi" w:cstheme="minorHAnsi"/>
                <w:snapToGrid w:val="0"/>
              </w:rPr>
              <w:t xml:space="preserve"> na mac léinn.</w:t>
            </w:r>
          </w:p>
          <w:p w14:paraId="31F7D87E" w14:textId="77777777" w:rsidR="186E00F9" w:rsidRPr="001C26F9" w:rsidRDefault="186E00F9" w:rsidP="00BF67BD">
            <w:pPr>
              <w:pStyle w:val="ListParagraph"/>
              <w:numPr>
                <w:ilvl w:val="0"/>
                <w:numId w:val="5"/>
              </w:numPr>
              <w:rPr>
                <w:rFonts w:asciiTheme="minorHAnsi" w:eastAsia="Calibri" w:hAnsiTheme="minorHAnsi" w:cstheme="minorHAnsi"/>
                <w:snapToGrid w:val="0"/>
              </w:rPr>
            </w:pPr>
            <w:r w:rsidRPr="001C26F9">
              <w:rPr>
                <w:rFonts w:asciiTheme="minorHAnsi" w:eastAsiaTheme="minorEastAsia" w:hAnsiTheme="minorHAnsi" w:cstheme="minorHAnsi"/>
                <w:snapToGrid w:val="0"/>
              </w:rPr>
              <w:t xml:space="preserve">Sástacht na múinteoirí agus na </w:t>
            </w:r>
            <w:proofErr w:type="spellStart"/>
            <w:r w:rsidRPr="001C26F9">
              <w:rPr>
                <w:rFonts w:asciiTheme="minorHAnsi" w:eastAsiaTheme="minorEastAsia" w:hAnsiTheme="minorHAnsi" w:cstheme="minorHAnsi"/>
                <w:snapToGrid w:val="0"/>
              </w:rPr>
              <w:t>meantóirí</w:t>
            </w:r>
            <w:proofErr w:type="spellEnd"/>
            <w:r w:rsidRPr="001C26F9">
              <w:rPr>
                <w:rFonts w:asciiTheme="minorHAnsi" w:eastAsiaTheme="minorEastAsia" w:hAnsiTheme="minorHAnsi" w:cstheme="minorHAnsi"/>
                <w:snapToGrid w:val="0"/>
              </w:rPr>
              <w:t xml:space="preserve"> a bhí páirteach sa chomórtas: Tugann aiseolas ó mhúinteoirí agus ó </w:t>
            </w:r>
            <w:proofErr w:type="spellStart"/>
            <w:r w:rsidRPr="001C26F9">
              <w:rPr>
                <w:rFonts w:asciiTheme="minorHAnsi" w:eastAsiaTheme="minorEastAsia" w:hAnsiTheme="minorHAnsi" w:cstheme="minorHAnsi"/>
                <w:snapToGrid w:val="0"/>
              </w:rPr>
              <w:t>mheantóirí</w:t>
            </w:r>
            <w:proofErr w:type="spellEnd"/>
            <w:r w:rsidRPr="001C26F9">
              <w:rPr>
                <w:rFonts w:asciiTheme="minorHAnsi" w:eastAsiaTheme="minorEastAsia" w:hAnsiTheme="minorHAnsi" w:cstheme="minorHAnsi"/>
                <w:snapToGrid w:val="0"/>
              </w:rPr>
              <w:t xml:space="preserve"> léargais luachmhara ar éifeachtacht an chomórtais agus </w:t>
            </w:r>
            <w:r w:rsidRPr="001C26F9">
              <w:rPr>
                <w:rFonts w:asciiTheme="minorHAnsi" w:eastAsia="Calibri" w:hAnsiTheme="minorHAnsi" w:cstheme="minorHAnsi"/>
                <w:snapToGrid w:val="0"/>
              </w:rPr>
              <w:t xml:space="preserve">ar a thionchar ar rannpháirtíocht na mac léinn agus ar fhoghlaim </w:t>
            </w:r>
            <w:proofErr w:type="spellStart"/>
            <w:r w:rsidRPr="001C26F9">
              <w:rPr>
                <w:rFonts w:asciiTheme="minorHAnsi" w:eastAsia="Calibri" w:hAnsiTheme="minorHAnsi" w:cstheme="minorHAnsi"/>
                <w:snapToGrid w:val="0"/>
              </w:rPr>
              <w:t>ETIM</w:t>
            </w:r>
            <w:proofErr w:type="spellEnd"/>
            <w:r w:rsidRPr="001C26F9">
              <w:rPr>
                <w:rFonts w:asciiTheme="minorHAnsi" w:eastAsia="Calibri" w:hAnsiTheme="minorHAnsi" w:cstheme="minorHAnsi"/>
                <w:snapToGrid w:val="0"/>
              </w:rPr>
              <w:t>.</w:t>
            </w:r>
          </w:p>
          <w:p w14:paraId="0C392C0C" w14:textId="77777777" w:rsidR="0C30F4A9" w:rsidRPr="001C26F9" w:rsidRDefault="0C30F4A9" w:rsidP="0C30F4A9">
            <w:pPr>
              <w:rPr>
                <w:rFonts w:asciiTheme="minorHAnsi" w:eastAsia="Calibri" w:hAnsiTheme="minorHAnsi" w:cstheme="minorHAnsi"/>
                <w:snapToGrid w:val="0"/>
                <w:sz w:val="22"/>
                <w:szCs w:val="22"/>
              </w:rPr>
            </w:pPr>
          </w:p>
        </w:tc>
        <w:tc>
          <w:tcPr>
            <w:tcW w:w="802" w:type="pct"/>
            <w:shd w:val="clear" w:color="auto" w:fill="FFFFFF" w:themeFill="background1"/>
          </w:tcPr>
          <w:p w14:paraId="085B8CC6" w14:textId="77777777" w:rsidR="43BC146B" w:rsidRPr="001C26F9" w:rsidRDefault="43BC146B"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lastRenderedPageBreak/>
              <w:t>Comhpháirtíocht, comhoibriú leanúnach.</w:t>
            </w:r>
          </w:p>
          <w:p w14:paraId="3B343530" w14:textId="77777777" w:rsidR="0C30F4A9" w:rsidRPr="001C26F9" w:rsidRDefault="0C30F4A9" w:rsidP="0C30F4A9">
            <w:pPr>
              <w:rPr>
                <w:rFonts w:asciiTheme="minorHAnsi" w:eastAsia="Calibri" w:hAnsiTheme="minorHAnsi" w:cstheme="minorHAnsi"/>
                <w:snapToGrid w:val="0"/>
                <w:color w:val="066684" w:themeColor="accent6" w:themeShade="BF"/>
                <w:sz w:val="22"/>
                <w:szCs w:val="22"/>
              </w:rPr>
            </w:pPr>
          </w:p>
        </w:tc>
      </w:tr>
      <w:tr w:rsidR="0C30F4A9" w:rsidRPr="001C26F9" w14:paraId="73F78624" w14:textId="77777777" w:rsidTr="00E745E2">
        <w:trPr>
          <w:trHeight w:val="794"/>
        </w:trPr>
        <w:tc>
          <w:tcPr>
            <w:tcW w:w="842" w:type="pct"/>
            <w:tcBorders>
              <w:left w:val="single" w:sz="4" w:space="0" w:color="auto"/>
            </w:tcBorders>
            <w:shd w:val="clear" w:color="auto" w:fill="04524A"/>
          </w:tcPr>
          <w:p w14:paraId="7B76A49A" w14:textId="77777777" w:rsidR="0C30F4A9" w:rsidRPr="001C26F9" w:rsidRDefault="0C30F4A9" w:rsidP="0C30F4A9">
            <w:pPr>
              <w:rPr>
                <w:rFonts w:asciiTheme="minorHAnsi" w:eastAsiaTheme="minorEastAsia" w:hAnsiTheme="minorHAnsi" w:cstheme="minorHAnsi"/>
                <w:snapToGrid w:val="0"/>
                <w:sz w:val="22"/>
                <w:szCs w:val="22"/>
              </w:rPr>
            </w:pPr>
          </w:p>
        </w:tc>
        <w:tc>
          <w:tcPr>
            <w:tcW w:w="2243" w:type="pct"/>
          </w:tcPr>
          <w:p w14:paraId="1195A3CE" w14:textId="77777777" w:rsidR="186E00F9" w:rsidRPr="001C26F9" w:rsidRDefault="186E00F9" w:rsidP="0C30F4A9">
            <w:pPr>
              <w:spacing w:after="360"/>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Is cur chuige scoile uile é an Tionscnamh Scoil Mhaith amháin de chuid </w:t>
            </w:r>
            <w:proofErr w:type="spellStart"/>
            <w:r w:rsidRPr="001C26F9">
              <w:rPr>
                <w:rFonts w:asciiTheme="minorHAnsi" w:eastAsia="Calibri" w:hAnsiTheme="minorHAnsi" w:cstheme="minorHAnsi"/>
                <w:snapToGrid w:val="0"/>
                <w:sz w:val="22"/>
              </w:rPr>
              <w:t>Jigsaw</w:t>
            </w:r>
            <w:proofErr w:type="spellEnd"/>
            <w:r w:rsidRPr="001C26F9">
              <w:rPr>
                <w:rFonts w:asciiTheme="minorHAnsi" w:eastAsia="Calibri" w:hAnsiTheme="minorHAnsi" w:cstheme="minorHAnsi"/>
                <w:snapToGrid w:val="0"/>
                <w:sz w:val="22"/>
              </w:rPr>
              <w:t xml:space="preserve"> Meabhairshláinte agus Folláine chun meabhairshláinte agus folláine a chur chun cinn i measc daoine óga. Tá an tionscnamh bunaithe ar na prionsabail a bhaineann le timpeallacht scoile </w:t>
            </w:r>
            <w:proofErr w:type="spellStart"/>
            <w:r w:rsidRPr="001C26F9">
              <w:rPr>
                <w:rFonts w:asciiTheme="minorHAnsi" w:eastAsia="Calibri" w:hAnsiTheme="minorHAnsi" w:cstheme="minorHAnsi"/>
                <w:snapToGrid w:val="0"/>
                <w:sz w:val="22"/>
              </w:rPr>
              <w:t>thacúil</w:t>
            </w:r>
            <w:proofErr w:type="spellEnd"/>
            <w:r w:rsidRPr="001C26F9">
              <w:rPr>
                <w:rFonts w:asciiTheme="minorHAnsi" w:eastAsia="Calibri" w:hAnsiTheme="minorHAnsi" w:cstheme="minorHAnsi"/>
                <w:snapToGrid w:val="0"/>
                <w:sz w:val="22"/>
              </w:rPr>
              <w:t xml:space="preserve"> agus chuimsitheach a chruthú, oideachas agus oiliúint ar mheabhairshláinte agus folláine a sholáthar, agus iompraíochtaí a spreagann cabhair a lorg. Tá baint ag Coláistí Pobail Bhord Oideachais agus Oiliúna Luimnigh agus an Chláir leis an tionscnamh seo le cur chun cinn an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agus le formhuiniú na comhpháirtíochta ag lá bliantúil na ngradam.</w:t>
            </w:r>
          </w:p>
          <w:p w14:paraId="34B9D30E" w14:textId="77777777" w:rsidR="0C30F4A9" w:rsidRPr="001C26F9" w:rsidRDefault="0C30F4A9" w:rsidP="0C30F4A9">
            <w:pPr>
              <w:rPr>
                <w:rFonts w:asciiTheme="minorHAnsi" w:eastAsia="Calibri" w:hAnsiTheme="minorHAnsi" w:cstheme="minorHAnsi"/>
                <w:snapToGrid w:val="0"/>
                <w:sz w:val="22"/>
                <w:szCs w:val="22"/>
              </w:rPr>
            </w:pPr>
          </w:p>
        </w:tc>
        <w:tc>
          <w:tcPr>
            <w:tcW w:w="1113" w:type="pct"/>
            <w:shd w:val="clear" w:color="auto" w:fill="FFFFFF" w:themeFill="background1"/>
          </w:tcPr>
          <w:p w14:paraId="57E282EC" w14:textId="77777777" w:rsidR="00061EBF" w:rsidRPr="001C26F9" w:rsidRDefault="64EEB2A1" w:rsidP="00061EBF">
            <w:pPr>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Déanfar monatóireacht ar fheidhmíocht agus dul chun cinn in 2024 agus léireofar iad ar na bealaí seo a leanas:</w:t>
            </w:r>
          </w:p>
          <w:p w14:paraId="27C57279" w14:textId="77777777" w:rsidR="186E00F9" w:rsidRPr="001C26F9" w:rsidRDefault="186E00F9" w:rsidP="00D7218F">
            <w:pPr>
              <w:pStyle w:val="ListParagraph"/>
              <w:numPr>
                <w:ilvl w:val="0"/>
                <w:numId w:val="147"/>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Príomhghnéithe de Thionscnamh </w:t>
            </w:r>
            <w:proofErr w:type="spellStart"/>
            <w:r w:rsidRPr="001C26F9">
              <w:rPr>
                <w:rFonts w:asciiTheme="minorHAnsi" w:eastAsia="Calibri" w:hAnsiTheme="minorHAnsi" w:cstheme="minorHAnsi"/>
                <w:snapToGrid w:val="0"/>
              </w:rPr>
              <w:t>Jigsaw</w:t>
            </w:r>
            <w:proofErr w:type="spellEnd"/>
            <w:r w:rsidRPr="001C26F9">
              <w:rPr>
                <w:rFonts w:asciiTheme="minorHAnsi" w:eastAsia="Calibri" w:hAnsiTheme="minorHAnsi" w:cstheme="minorHAnsi"/>
                <w:snapToGrid w:val="0"/>
              </w:rPr>
              <w:t xml:space="preserve"> Meabhairshláinte agus Folláine Scoil Mhaith Amháin:</w:t>
            </w:r>
          </w:p>
          <w:p w14:paraId="5CC56485" w14:textId="77777777" w:rsidR="186E00F9" w:rsidRPr="001C26F9" w:rsidRDefault="186E00F9" w:rsidP="0C30F4A9">
            <w:pPr>
              <w:pStyle w:val="ListParagraph"/>
              <w:numPr>
                <w:ilvl w:val="0"/>
                <w:numId w:val="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Cur chuige scoile uile: Tá baint ag gach páirtí leasmhar scoile leis an tionscnamh, lena n-áirítear mic léinn, múinteoirí, tuismitheoirí agus ceannaireacht scoile. </w:t>
            </w:r>
            <w:r w:rsidRPr="001C26F9">
              <w:rPr>
                <w:rFonts w:asciiTheme="minorHAnsi" w:eastAsia="Calibri" w:hAnsiTheme="minorHAnsi" w:cstheme="minorHAnsi"/>
                <w:snapToGrid w:val="0"/>
              </w:rPr>
              <w:lastRenderedPageBreak/>
              <w:t>Cinntíonn sé seo go bhfuil meabhairshláinte agus folláine fite fuaite i gcultúr na scoile.</w:t>
            </w:r>
          </w:p>
          <w:p w14:paraId="1BAE36FB" w14:textId="77777777" w:rsidR="186E00F9" w:rsidRPr="001C26F9" w:rsidRDefault="186E00F9" w:rsidP="0C30F4A9">
            <w:pPr>
              <w:pStyle w:val="ListParagraph"/>
              <w:numPr>
                <w:ilvl w:val="0"/>
                <w:numId w:val="4"/>
              </w:numPr>
              <w:rPr>
                <w:rFonts w:asciiTheme="minorHAnsi" w:eastAsia="Calibri" w:hAnsiTheme="minorHAnsi" w:cstheme="minorHAnsi"/>
                <w:snapToGrid w:val="0"/>
              </w:rPr>
            </w:pPr>
            <w:r w:rsidRPr="001C26F9">
              <w:rPr>
                <w:rFonts w:asciiTheme="minorHAnsi" w:eastAsia="Calibri" w:hAnsiTheme="minorHAnsi" w:cstheme="minorHAnsi"/>
                <w:snapToGrid w:val="0"/>
              </w:rPr>
              <w:t>Comhtháthú curaclaim: Comhtháthaítear oideachas meabhairshláinte agus folláine i gcuraclam na scoile, ag soláthar an eolais agus na scileanna a theastaíonn uathu chun a meabhairshláinte agus a bhfolláine a bhainistiú.</w:t>
            </w:r>
          </w:p>
          <w:p w14:paraId="05800DE9" w14:textId="77777777" w:rsidR="186E00F9" w:rsidRPr="001C26F9" w:rsidRDefault="186E00F9" w:rsidP="0C30F4A9">
            <w:pPr>
              <w:pStyle w:val="ListParagraph"/>
              <w:numPr>
                <w:ilvl w:val="0"/>
                <w:numId w:val="4"/>
              </w:numPr>
              <w:rPr>
                <w:rFonts w:asciiTheme="minorHAnsi" w:eastAsia="Calibri" w:hAnsiTheme="minorHAnsi" w:cstheme="minorHAnsi"/>
                <w:snapToGrid w:val="0"/>
              </w:rPr>
            </w:pPr>
            <w:r w:rsidRPr="001C26F9">
              <w:rPr>
                <w:rFonts w:asciiTheme="minorHAnsi" w:eastAsia="Calibri" w:hAnsiTheme="minorHAnsi" w:cstheme="minorHAnsi"/>
                <w:snapToGrid w:val="0"/>
              </w:rPr>
              <w:t>Foghlaim shóisialta-mhothúchánach (</w:t>
            </w:r>
            <w:proofErr w:type="spellStart"/>
            <w:r w:rsidRPr="001C26F9">
              <w:rPr>
                <w:rFonts w:asciiTheme="minorHAnsi" w:eastAsia="Calibri" w:hAnsiTheme="minorHAnsi" w:cstheme="minorHAnsi"/>
                <w:snapToGrid w:val="0"/>
              </w:rPr>
              <w:t>SEL</w:t>
            </w:r>
            <w:proofErr w:type="spellEnd"/>
            <w:r w:rsidRPr="001C26F9">
              <w:rPr>
                <w:rFonts w:asciiTheme="minorHAnsi" w:eastAsia="Calibri" w:hAnsiTheme="minorHAnsi" w:cstheme="minorHAnsi"/>
                <w:snapToGrid w:val="0"/>
              </w:rPr>
              <w:t xml:space="preserve">): Cuireann an tionscnamh </w:t>
            </w:r>
            <w:proofErr w:type="spellStart"/>
            <w:r w:rsidRPr="001C26F9">
              <w:rPr>
                <w:rFonts w:asciiTheme="minorHAnsi" w:eastAsia="Calibri" w:hAnsiTheme="minorHAnsi" w:cstheme="minorHAnsi"/>
                <w:snapToGrid w:val="0"/>
              </w:rPr>
              <w:t>SEL</w:t>
            </w:r>
            <w:proofErr w:type="spellEnd"/>
            <w:r w:rsidRPr="001C26F9">
              <w:rPr>
                <w:rFonts w:asciiTheme="minorHAnsi" w:eastAsia="Calibri" w:hAnsiTheme="minorHAnsi" w:cstheme="minorHAnsi"/>
                <w:snapToGrid w:val="0"/>
              </w:rPr>
              <w:t xml:space="preserve"> chun cinn, a chuidíonn le mic léinn féinfheasacht, </w:t>
            </w:r>
            <w:proofErr w:type="spellStart"/>
            <w:r w:rsidRPr="001C26F9">
              <w:rPr>
                <w:rFonts w:asciiTheme="minorHAnsi" w:eastAsia="Calibri" w:hAnsiTheme="minorHAnsi" w:cstheme="minorHAnsi"/>
                <w:snapToGrid w:val="0"/>
              </w:rPr>
              <w:t>féinbhainistíocht</w:t>
            </w:r>
            <w:proofErr w:type="spellEnd"/>
            <w:r w:rsidRPr="001C26F9">
              <w:rPr>
                <w:rFonts w:asciiTheme="minorHAnsi" w:eastAsia="Calibri" w:hAnsiTheme="minorHAnsi" w:cstheme="minorHAnsi"/>
                <w:snapToGrid w:val="0"/>
              </w:rPr>
              <w:t xml:space="preserve">, feasacht shóisialta, scileanna caidrimh, agus cinnteoireacht </w:t>
            </w:r>
            <w:proofErr w:type="spellStart"/>
            <w:r w:rsidRPr="001C26F9">
              <w:rPr>
                <w:rFonts w:asciiTheme="minorHAnsi" w:eastAsia="Calibri" w:hAnsiTheme="minorHAnsi" w:cstheme="minorHAnsi"/>
                <w:snapToGrid w:val="0"/>
              </w:rPr>
              <w:t>fhreagrach</w:t>
            </w:r>
            <w:proofErr w:type="spellEnd"/>
            <w:r w:rsidRPr="001C26F9">
              <w:rPr>
                <w:rFonts w:asciiTheme="minorHAnsi" w:eastAsia="Calibri" w:hAnsiTheme="minorHAnsi" w:cstheme="minorHAnsi"/>
                <w:snapToGrid w:val="0"/>
              </w:rPr>
              <w:t xml:space="preserve"> a fhorbairt.</w:t>
            </w:r>
          </w:p>
          <w:p w14:paraId="1CA24524" w14:textId="77777777" w:rsidR="186E00F9" w:rsidRPr="001C26F9" w:rsidRDefault="186E00F9" w:rsidP="0C30F4A9">
            <w:pPr>
              <w:pStyle w:val="ListParagraph"/>
              <w:numPr>
                <w:ilvl w:val="0"/>
                <w:numId w:val="4"/>
              </w:numPr>
              <w:rPr>
                <w:rFonts w:asciiTheme="minorHAnsi" w:eastAsia="Calibri" w:hAnsiTheme="minorHAnsi" w:cstheme="minorHAnsi"/>
                <w:snapToGrid w:val="0"/>
              </w:rPr>
            </w:pPr>
            <w:r w:rsidRPr="001C26F9">
              <w:rPr>
                <w:rFonts w:asciiTheme="minorHAnsi" w:eastAsia="Calibri" w:hAnsiTheme="minorHAnsi" w:cstheme="minorHAnsi"/>
                <w:snapToGrid w:val="0"/>
              </w:rPr>
              <w:t>Aeráid dhearfach na scoile: Spreagann an tionscnamh timpeallacht dhearfach scoile a chruthú atá tacúil, cuimsitheach agus a thugann meas do gach dalta.</w:t>
            </w:r>
          </w:p>
          <w:p w14:paraId="184330F9" w14:textId="77777777" w:rsidR="186E00F9" w:rsidRPr="001C26F9" w:rsidRDefault="186E00F9" w:rsidP="0C30F4A9">
            <w:pPr>
              <w:pStyle w:val="ListParagraph"/>
              <w:numPr>
                <w:ilvl w:val="0"/>
                <w:numId w:val="4"/>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Rannpháirtíocht Tuismitheoirí: Meallann an tionscnamh tuismitheoirí agus cúramóirí meabhairshláinte agus </w:t>
            </w:r>
            <w:r w:rsidRPr="001C26F9">
              <w:rPr>
                <w:rFonts w:asciiTheme="minorHAnsi" w:eastAsia="Calibri" w:hAnsiTheme="minorHAnsi" w:cstheme="minorHAnsi"/>
                <w:snapToGrid w:val="0"/>
              </w:rPr>
              <w:lastRenderedPageBreak/>
              <w:t>folláine a chur chun cinn sa bhaile agus sa phobal i gcoitinne.</w:t>
            </w:r>
          </w:p>
          <w:p w14:paraId="64BA9174" w14:textId="77777777" w:rsidR="186E00F9" w:rsidRPr="001C26F9" w:rsidRDefault="186E00F9" w:rsidP="0C30F4A9">
            <w:pPr>
              <w:pStyle w:val="ListParagraph"/>
              <w:numPr>
                <w:ilvl w:val="0"/>
                <w:numId w:val="4"/>
              </w:numPr>
              <w:rPr>
                <w:rFonts w:asciiTheme="minorHAnsi" w:eastAsia="Calibri" w:hAnsiTheme="minorHAnsi" w:cstheme="minorHAnsi"/>
                <w:snapToGrid w:val="0"/>
              </w:rPr>
            </w:pPr>
            <w:r w:rsidRPr="001C26F9">
              <w:rPr>
                <w:rFonts w:asciiTheme="minorHAnsi" w:eastAsia="Calibri" w:hAnsiTheme="minorHAnsi" w:cstheme="minorHAnsi"/>
                <w:snapToGrid w:val="0"/>
              </w:rPr>
              <w:t>Cúnamh a lorg: Spreagann an tionscnamh na scoláirí chun cabhair a lorg nuair a bhíonn sé de dhíth orthu, agus tugann sé eolais dóibh ar na tacaíochtaí atá ar fáil.</w:t>
            </w:r>
          </w:p>
          <w:p w14:paraId="646AF68A" w14:textId="77777777" w:rsidR="00D52C9F" w:rsidRPr="001C26F9" w:rsidRDefault="00D52C9F" w:rsidP="00D52C9F">
            <w:pPr>
              <w:pStyle w:val="ListParagraph"/>
              <w:ind w:left="360"/>
              <w:rPr>
                <w:rFonts w:asciiTheme="minorHAnsi" w:eastAsia="Calibri" w:hAnsiTheme="minorHAnsi" w:cstheme="minorHAnsi"/>
                <w:snapToGrid w:val="0"/>
              </w:rPr>
            </w:pPr>
          </w:p>
        </w:tc>
        <w:tc>
          <w:tcPr>
            <w:tcW w:w="802" w:type="pct"/>
            <w:shd w:val="clear" w:color="auto" w:fill="FFFFFF" w:themeFill="background1"/>
          </w:tcPr>
          <w:p w14:paraId="7680FF72" w14:textId="77777777" w:rsidR="6B470FEB" w:rsidRPr="001C26F9" w:rsidRDefault="6B470FEB"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lastRenderedPageBreak/>
              <w:t>Comhpháirtíocht, comhoibriú leanúnach.</w:t>
            </w:r>
          </w:p>
          <w:p w14:paraId="4DD4A728" w14:textId="77777777" w:rsidR="0C30F4A9" w:rsidRPr="001C26F9" w:rsidRDefault="0C30F4A9" w:rsidP="0C30F4A9">
            <w:pPr>
              <w:rPr>
                <w:rFonts w:asciiTheme="minorHAnsi" w:eastAsia="Calibri" w:hAnsiTheme="minorHAnsi" w:cstheme="minorHAnsi"/>
                <w:snapToGrid w:val="0"/>
                <w:sz w:val="22"/>
                <w:szCs w:val="22"/>
              </w:rPr>
            </w:pPr>
          </w:p>
          <w:p w14:paraId="721D955A" w14:textId="77777777" w:rsidR="0C30F4A9" w:rsidRPr="001C26F9" w:rsidRDefault="0C30F4A9" w:rsidP="0C30F4A9">
            <w:pPr>
              <w:rPr>
                <w:rFonts w:asciiTheme="minorHAnsi" w:eastAsia="Calibri" w:hAnsiTheme="minorHAnsi" w:cstheme="minorHAnsi"/>
                <w:snapToGrid w:val="0"/>
                <w:color w:val="066684" w:themeColor="accent6" w:themeShade="BF"/>
                <w:sz w:val="22"/>
                <w:szCs w:val="22"/>
              </w:rPr>
            </w:pPr>
          </w:p>
        </w:tc>
      </w:tr>
      <w:tr w:rsidR="0C30F4A9" w:rsidRPr="001C26F9" w14:paraId="2A8E67C7" w14:textId="77777777" w:rsidTr="00E745E2">
        <w:trPr>
          <w:trHeight w:val="794"/>
        </w:trPr>
        <w:tc>
          <w:tcPr>
            <w:tcW w:w="842" w:type="pct"/>
            <w:tcBorders>
              <w:left w:val="single" w:sz="4" w:space="0" w:color="auto"/>
            </w:tcBorders>
            <w:shd w:val="clear" w:color="auto" w:fill="04524A"/>
          </w:tcPr>
          <w:p w14:paraId="79E21B5F" w14:textId="77777777" w:rsidR="0C30F4A9" w:rsidRPr="001C26F9" w:rsidRDefault="0C30F4A9" w:rsidP="0C30F4A9">
            <w:pPr>
              <w:rPr>
                <w:rFonts w:asciiTheme="minorHAnsi" w:eastAsiaTheme="minorEastAsia" w:hAnsiTheme="minorHAnsi" w:cstheme="minorHAnsi"/>
                <w:snapToGrid w:val="0"/>
                <w:sz w:val="22"/>
                <w:szCs w:val="22"/>
              </w:rPr>
            </w:pPr>
          </w:p>
        </w:tc>
        <w:tc>
          <w:tcPr>
            <w:tcW w:w="2243" w:type="pct"/>
          </w:tcPr>
          <w:p w14:paraId="7240F4EF" w14:textId="77777777" w:rsidR="186E00F9" w:rsidRPr="001C26F9" w:rsidRDefault="186E00F9" w:rsidP="0C30F4A9">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Tionscadal arna Mhaoiniú ag Erasmus+ - Rannóg na Scoileanna de chuid Bhord Oideachais agus Oiliúna Luimnigh agus an Chláir agus Coláiste Mhuire gan Smál, Luimneach.</w:t>
            </w:r>
          </w:p>
          <w:p w14:paraId="4101648B" w14:textId="09A4A6B3" w:rsidR="186E00F9" w:rsidRPr="001C26F9" w:rsidRDefault="186E00F9" w:rsidP="0C30F4A9">
            <w:pPr>
              <w:spacing w:line="257" w:lineRule="auto"/>
              <w:rPr>
                <w:rFonts w:asciiTheme="minorHAnsi" w:hAnsiTheme="minorHAnsi" w:cstheme="minorHAnsi"/>
                <w:snapToGrid w:val="0"/>
                <w:sz w:val="22"/>
                <w:szCs w:val="22"/>
              </w:rPr>
            </w:pPr>
            <w:r w:rsidRPr="001C26F9">
              <w:rPr>
                <w:rFonts w:asciiTheme="minorHAnsi" w:eastAsia="Calibri" w:hAnsiTheme="minorHAnsi" w:cstheme="minorHAnsi"/>
                <w:snapToGrid w:val="0"/>
                <w:color w:val="242424"/>
                <w:sz w:val="22"/>
              </w:rPr>
              <w:t xml:space="preserve">Tá Rannóg na Scoileanna agus Dámh an Oideachais i MIC (Coláiste Mhuire gan Smál) i mbun tionscnamh de chuid an Choimisiúin Eorpaigh faoi láthair de 16 </w:t>
            </w:r>
            <w:hyperlink r:id="rId46">
              <w:r w:rsidRPr="001C26F9">
                <w:rPr>
                  <w:rStyle w:val="Hyperlink"/>
                  <w:rFonts w:asciiTheme="minorHAnsi" w:eastAsia="Calibri" w:hAnsiTheme="minorHAnsi" w:cstheme="minorHAnsi"/>
                  <w:snapToGrid w:val="0"/>
                  <w:color w:val="6B9F25"/>
                  <w:sz w:val="22"/>
                </w:rPr>
                <w:t>Acadamh Múinteoirí Erasmus+</w:t>
              </w:r>
            </w:hyperlink>
            <w:r w:rsidR="00DA316D">
              <w:rPr>
                <w:rFonts w:asciiTheme="minorHAnsi" w:eastAsia="Calibri" w:hAnsiTheme="minorHAnsi" w:cstheme="minorHAnsi"/>
                <w:snapToGrid w:val="0"/>
                <w:color w:val="242424"/>
                <w:sz w:val="22"/>
              </w:rPr>
              <w:t xml:space="preserve"> </w:t>
            </w:r>
            <w:r w:rsidRPr="001C26F9">
              <w:rPr>
                <w:rFonts w:asciiTheme="minorHAnsi" w:eastAsia="Calibri" w:hAnsiTheme="minorHAnsi" w:cstheme="minorHAnsi"/>
                <w:snapToGrid w:val="0"/>
                <w:color w:val="242424"/>
                <w:sz w:val="22"/>
              </w:rPr>
              <w:t xml:space="preserve">nua, a bhainfidh leas as €22.5 milliún ó </w:t>
            </w:r>
            <w:hyperlink r:id="rId47">
              <w:r w:rsidRPr="001C26F9">
                <w:rPr>
                  <w:rStyle w:val="Hyperlink"/>
                  <w:rFonts w:asciiTheme="minorHAnsi" w:eastAsia="Calibri" w:hAnsiTheme="minorHAnsi" w:cstheme="minorHAnsi"/>
                  <w:snapToGrid w:val="0"/>
                  <w:color w:val="6B9F25"/>
                  <w:sz w:val="22"/>
                </w:rPr>
                <w:t>bhuiséad Erasmus+</w:t>
              </w:r>
            </w:hyperlink>
            <w:r w:rsidR="00DA316D">
              <w:rPr>
                <w:rFonts w:asciiTheme="minorHAnsi" w:eastAsia="Calibri" w:hAnsiTheme="minorHAnsi" w:cstheme="minorHAnsi"/>
                <w:snapToGrid w:val="0"/>
                <w:color w:val="242424"/>
                <w:sz w:val="22"/>
              </w:rPr>
              <w:t xml:space="preserve"> </w:t>
            </w:r>
            <w:r w:rsidRPr="001C26F9">
              <w:rPr>
                <w:rFonts w:asciiTheme="minorHAnsi" w:eastAsia="Calibri" w:hAnsiTheme="minorHAnsi" w:cstheme="minorHAnsi"/>
                <w:snapToGrid w:val="0"/>
                <w:color w:val="242424"/>
                <w:sz w:val="22"/>
              </w:rPr>
              <w:t>thar thréimhse trí bliana chun deiseanna foghlama a sholáthar do mhúinteoirí ag gach céim dá ngairmeacha beatha le lena n-áirítear soghluaisteacht, ardáin foghlama agus pobail ghairmiúla.</w:t>
            </w:r>
          </w:p>
          <w:p w14:paraId="6D7AFBBD" w14:textId="77777777" w:rsidR="0C30F4A9" w:rsidRPr="001C26F9" w:rsidRDefault="0C30F4A9" w:rsidP="0C30F4A9">
            <w:pPr>
              <w:rPr>
                <w:rFonts w:asciiTheme="minorHAnsi" w:eastAsia="Calibri" w:hAnsiTheme="minorHAnsi" w:cstheme="minorHAnsi"/>
                <w:snapToGrid w:val="0"/>
                <w:sz w:val="22"/>
                <w:szCs w:val="22"/>
              </w:rPr>
            </w:pPr>
          </w:p>
          <w:p w14:paraId="22187A4C" w14:textId="77777777" w:rsidR="00D52C9F" w:rsidRPr="001C26F9" w:rsidRDefault="00D52C9F" w:rsidP="0C30F4A9">
            <w:pPr>
              <w:rPr>
                <w:rFonts w:asciiTheme="minorHAnsi" w:eastAsia="Calibri" w:hAnsiTheme="minorHAnsi" w:cstheme="minorHAnsi"/>
                <w:snapToGrid w:val="0"/>
                <w:sz w:val="22"/>
                <w:szCs w:val="22"/>
              </w:rPr>
            </w:pPr>
          </w:p>
          <w:p w14:paraId="20187A2C" w14:textId="77777777" w:rsidR="435A1639" w:rsidRPr="001C26F9" w:rsidRDefault="435A1639" w:rsidP="0C30F4A9">
            <w:pPr>
              <w:ind w:left="-20" w:right="-20"/>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 xml:space="preserve">The Care </w:t>
            </w:r>
            <w:proofErr w:type="spellStart"/>
            <w:r w:rsidRPr="001C26F9">
              <w:rPr>
                <w:rFonts w:asciiTheme="minorHAnsi" w:eastAsia="Calibri" w:hAnsiTheme="minorHAnsi" w:cstheme="minorHAnsi"/>
                <w:snapToGrid w:val="0"/>
                <w:sz w:val="22"/>
              </w:rPr>
              <w:t>Aware</w:t>
            </w:r>
            <w:proofErr w:type="spellEnd"/>
            <w:r w:rsidRPr="001C26F9">
              <w:rPr>
                <w:rFonts w:asciiTheme="minorHAnsi" w:eastAsia="Calibri" w:hAnsiTheme="minorHAnsi" w:cstheme="minorHAnsi"/>
                <w:snapToGrid w:val="0"/>
                <w:sz w:val="22"/>
              </w:rPr>
              <w:t xml:space="preserve"> </w:t>
            </w:r>
            <w:proofErr w:type="spellStart"/>
            <w:r w:rsidRPr="001C26F9">
              <w:rPr>
                <w:rFonts w:asciiTheme="minorHAnsi" w:eastAsia="Calibri" w:hAnsiTheme="minorHAnsi" w:cstheme="minorHAnsi"/>
                <w:snapToGrid w:val="0"/>
                <w:sz w:val="22"/>
              </w:rPr>
              <w:t>Crew</w:t>
            </w:r>
            <w:proofErr w:type="spellEnd"/>
            <w:r w:rsidRPr="001C26F9">
              <w:rPr>
                <w:rFonts w:asciiTheme="minorHAnsi" w:eastAsia="Calibri" w:hAnsiTheme="minorHAnsi" w:cstheme="minorHAnsi"/>
                <w:snapToGrid w:val="0"/>
                <w:sz w:val="22"/>
              </w:rPr>
              <w:t xml:space="preserve"> Project – Céim 2 do Bhunscoileanna</w:t>
            </w:r>
          </w:p>
          <w:p w14:paraId="6613A52D" w14:textId="77777777" w:rsidR="00F244BD" w:rsidRPr="001C26F9" w:rsidRDefault="00F244BD" w:rsidP="0C30F4A9">
            <w:pPr>
              <w:ind w:left="-20" w:right="-20"/>
              <w:rPr>
                <w:rFonts w:asciiTheme="minorHAnsi" w:hAnsiTheme="minorHAnsi" w:cstheme="minorHAnsi"/>
                <w:snapToGrid w:val="0"/>
                <w:sz w:val="22"/>
                <w:szCs w:val="22"/>
              </w:rPr>
            </w:pPr>
          </w:p>
          <w:p w14:paraId="1AB49C39" w14:textId="77777777" w:rsidR="435A1639" w:rsidRPr="001C26F9" w:rsidRDefault="435A1639" w:rsidP="0C30F4A9">
            <w:pPr>
              <w:spacing w:line="276" w:lineRule="auto"/>
              <w:rPr>
                <w:rFonts w:asciiTheme="minorHAnsi" w:hAnsiTheme="minorHAnsi" w:cstheme="minorHAnsi"/>
                <w:snapToGrid w:val="0"/>
                <w:sz w:val="22"/>
                <w:szCs w:val="22"/>
              </w:rPr>
            </w:pPr>
            <w:r w:rsidRPr="001C26F9">
              <w:rPr>
                <w:rFonts w:asciiTheme="minorHAnsi" w:eastAsia="Calibri" w:hAnsiTheme="minorHAnsi" w:cstheme="minorHAnsi"/>
                <w:snapToGrid w:val="0"/>
                <w:color w:val="000000" w:themeColor="text1"/>
                <w:sz w:val="22"/>
              </w:rPr>
              <w:t xml:space="preserve">Is comhoibriú é an Care </w:t>
            </w:r>
            <w:proofErr w:type="spellStart"/>
            <w:r w:rsidRPr="001C26F9">
              <w:rPr>
                <w:rFonts w:asciiTheme="minorHAnsi" w:eastAsia="Calibri" w:hAnsiTheme="minorHAnsi" w:cstheme="minorHAnsi"/>
                <w:snapToGrid w:val="0"/>
                <w:color w:val="000000" w:themeColor="text1"/>
                <w:sz w:val="22"/>
              </w:rPr>
              <w:t>Aware</w:t>
            </w:r>
            <w:proofErr w:type="spellEnd"/>
            <w:r w:rsidRPr="001C26F9">
              <w:rPr>
                <w:rFonts w:asciiTheme="minorHAnsi" w:eastAsia="Calibri" w:hAnsiTheme="minorHAnsi" w:cstheme="minorHAnsi"/>
                <w:snapToGrid w:val="0"/>
                <w:color w:val="000000" w:themeColor="text1"/>
                <w:sz w:val="22"/>
              </w:rPr>
              <w:t xml:space="preserve"> </w:t>
            </w:r>
            <w:proofErr w:type="spellStart"/>
            <w:r w:rsidRPr="001C26F9">
              <w:rPr>
                <w:rFonts w:asciiTheme="minorHAnsi" w:eastAsia="Calibri" w:hAnsiTheme="minorHAnsi" w:cstheme="minorHAnsi"/>
                <w:snapToGrid w:val="0"/>
                <w:color w:val="000000" w:themeColor="text1"/>
                <w:sz w:val="22"/>
              </w:rPr>
              <w:t>Crew</w:t>
            </w:r>
            <w:proofErr w:type="spellEnd"/>
            <w:r w:rsidRPr="001C26F9">
              <w:rPr>
                <w:rFonts w:asciiTheme="minorHAnsi" w:eastAsia="Calibri" w:hAnsiTheme="minorHAnsi" w:cstheme="minorHAnsi"/>
                <w:snapToGrid w:val="0"/>
                <w:color w:val="000000" w:themeColor="text1"/>
                <w:sz w:val="22"/>
              </w:rPr>
              <w:t xml:space="preserve"> Project idir Bord Oideachais agus Oiliúna Luimnigh agus an Chláir, Acadamh na </w:t>
            </w:r>
            <w:proofErr w:type="spellStart"/>
            <w:r w:rsidRPr="001C26F9">
              <w:rPr>
                <w:rFonts w:asciiTheme="minorHAnsi" w:eastAsia="Calibri" w:hAnsiTheme="minorHAnsi" w:cstheme="minorHAnsi"/>
                <w:snapToGrid w:val="0"/>
                <w:color w:val="000000" w:themeColor="text1"/>
                <w:sz w:val="22"/>
              </w:rPr>
              <w:t>nEolaíochtaí</w:t>
            </w:r>
            <w:proofErr w:type="spellEnd"/>
            <w:r w:rsidRPr="001C26F9">
              <w:rPr>
                <w:rFonts w:asciiTheme="minorHAnsi" w:eastAsia="Calibri" w:hAnsiTheme="minorHAnsi" w:cstheme="minorHAnsi"/>
                <w:snapToGrid w:val="0"/>
                <w:color w:val="000000" w:themeColor="text1"/>
                <w:sz w:val="22"/>
              </w:rPr>
              <w:t xml:space="preserve"> Sláinte Sóisearacha, Ollscoil Luimnigh, Ospidéal Ollscoile Luimnigh agus Cúram Sláinte Pobail an Iarthair Láir </w:t>
            </w:r>
            <w:proofErr w:type="spellStart"/>
            <w:r w:rsidRPr="001C26F9">
              <w:rPr>
                <w:rFonts w:asciiTheme="minorHAnsi" w:eastAsia="Calibri" w:hAnsiTheme="minorHAnsi" w:cstheme="minorHAnsi"/>
                <w:snapToGrid w:val="0"/>
                <w:color w:val="000000" w:themeColor="text1"/>
                <w:sz w:val="22"/>
              </w:rPr>
              <w:t>FSS</w:t>
            </w:r>
            <w:proofErr w:type="spellEnd"/>
            <w:r w:rsidRPr="001C26F9">
              <w:rPr>
                <w:rFonts w:asciiTheme="minorHAnsi" w:eastAsia="Calibri" w:hAnsiTheme="minorHAnsi" w:cstheme="minorHAnsi"/>
                <w:snapToGrid w:val="0"/>
                <w:color w:val="000000" w:themeColor="text1"/>
                <w:sz w:val="22"/>
              </w:rPr>
              <w:t xml:space="preserve">. Is é fócas an tionscadail ná sraith de cheachtanna nua Scileanna Saoil agus Garchabhrach atá oiriúnach do dhaltaí/múinteoir — arna dtáirgeadh go háitiúil agus ina bhfuil saineolas chomhairleoirí </w:t>
            </w:r>
            <w:proofErr w:type="spellStart"/>
            <w:r w:rsidRPr="001C26F9">
              <w:rPr>
                <w:rFonts w:asciiTheme="minorHAnsi" w:eastAsia="Calibri" w:hAnsiTheme="minorHAnsi" w:cstheme="minorHAnsi"/>
                <w:snapToGrid w:val="0"/>
                <w:color w:val="000000" w:themeColor="text1"/>
                <w:sz w:val="22"/>
              </w:rPr>
              <w:t>OOL</w:t>
            </w:r>
            <w:proofErr w:type="spellEnd"/>
            <w:r w:rsidRPr="001C26F9">
              <w:rPr>
                <w:rFonts w:asciiTheme="minorHAnsi" w:eastAsia="Calibri" w:hAnsiTheme="minorHAnsi" w:cstheme="minorHAnsi"/>
                <w:snapToGrid w:val="0"/>
                <w:color w:val="000000" w:themeColor="text1"/>
                <w:sz w:val="22"/>
              </w:rPr>
              <w:t xml:space="preserve">, foireann Scoil an Leighis agus daoine eile — a sheachadadh do </w:t>
            </w:r>
            <w:r w:rsidRPr="001C26F9">
              <w:rPr>
                <w:rFonts w:asciiTheme="minorHAnsi" w:eastAsia="Calibri" w:hAnsiTheme="minorHAnsi" w:cstheme="minorHAnsi"/>
                <w:snapToGrid w:val="0"/>
                <w:color w:val="000000" w:themeColor="text1"/>
                <w:sz w:val="22"/>
              </w:rPr>
              <w:lastRenderedPageBreak/>
              <w:t>dhaltaí bunscoile Rang 3 agus 4 i scoileanna ar fud Luimnigh agus an Chláir.</w:t>
            </w:r>
          </w:p>
          <w:p w14:paraId="1DD9E743" w14:textId="77777777" w:rsidR="435A1639" w:rsidRPr="001C26F9" w:rsidRDefault="435A1639" w:rsidP="0C30F4A9">
            <w:pPr>
              <w:spacing w:line="276" w:lineRule="auto"/>
              <w:rPr>
                <w:rFonts w:asciiTheme="minorHAnsi" w:hAnsiTheme="minorHAnsi" w:cstheme="minorHAnsi"/>
                <w:snapToGrid w:val="0"/>
                <w:sz w:val="22"/>
                <w:szCs w:val="22"/>
              </w:rPr>
            </w:pPr>
            <w:r w:rsidRPr="001C26F9">
              <w:rPr>
                <w:rFonts w:asciiTheme="minorHAnsi" w:eastAsia="Calibri" w:hAnsiTheme="minorHAnsi" w:cstheme="minorHAnsi"/>
                <w:snapToGrid w:val="0"/>
                <w:color w:val="000000" w:themeColor="text1"/>
                <w:sz w:val="22"/>
              </w:rPr>
              <w:t xml:space="preserve">Príomhthascanna: Socrú (earcú rannpháirtithe [scoileanna], cruinnithe le Príomhoidí agus Múinteoirí Ranga i 13 scoil, seachadadh ábhar, lena n-áirítear ábhair chlóite agus trealamh leighis); Comhordú a dhéanamh ar Sheachadadh Ceachtanna Care </w:t>
            </w:r>
            <w:proofErr w:type="spellStart"/>
            <w:r w:rsidRPr="001C26F9">
              <w:rPr>
                <w:rFonts w:asciiTheme="minorHAnsi" w:eastAsia="Calibri" w:hAnsiTheme="minorHAnsi" w:cstheme="minorHAnsi"/>
                <w:snapToGrid w:val="0"/>
                <w:color w:val="000000" w:themeColor="text1"/>
                <w:sz w:val="22"/>
              </w:rPr>
              <w:t>Aware</w:t>
            </w:r>
            <w:proofErr w:type="spellEnd"/>
            <w:r w:rsidRPr="001C26F9">
              <w:rPr>
                <w:rFonts w:asciiTheme="minorHAnsi" w:eastAsia="Calibri" w:hAnsiTheme="minorHAnsi" w:cstheme="minorHAnsi"/>
                <w:snapToGrid w:val="0"/>
                <w:color w:val="000000" w:themeColor="text1"/>
                <w:sz w:val="22"/>
              </w:rPr>
              <w:t xml:space="preserve"> </w:t>
            </w:r>
            <w:proofErr w:type="spellStart"/>
            <w:r w:rsidRPr="001C26F9">
              <w:rPr>
                <w:rFonts w:asciiTheme="minorHAnsi" w:eastAsia="Calibri" w:hAnsiTheme="minorHAnsi" w:cstheme="minorHAnsi"/>
                <w:snapToGrid w:val="0"/>
                <w:color w:val="000000" w:themeColor="text1"/>
                <w:sz w:val="22"/>
              </w:rPr>
              <w:t>Crew</w:t>
            </w:r>
            <w:proofErr w:type="spellEnd"/>
            <w:r w:rsidRPr="001C26F9">
              <w:rPr>
                <w:rFonts w:asciiTheme="minorHAnsi" w:eastAsia="Calibri" w:hAnsiTheme="minorHAnsi" w:cstheme="minorHAnsi"/>
                <w:snapToGrid w:val="0"/>
                <w:color w:val="000000" w:themeColor="text1"/>
                <w:sz w:val="22"/>
              </w:rPr>
              <w:t xml:space="preserve"> do 400 dalta i 17 seomra ranga bunscoile ar fud 13 scoil; Bailiúchán de leabhair oibre críochnaithe na ndaltaí agus aiseolas (cuairteanna ranga san áireamh); Aiseolas ó mhúinteoirí agus ó </w:t>
            </w:r>
            <w:proofErr w:type="spellStart"/>
            <w:r w:rsidRPr="001C26F9">
              <w:rPr>
                <w:rFonts w:asciiTheme="minorHAnsi" w:eastAsia="Calibri" w:hAnsiTheme="minorHAnsi" w:cstheme="minorHAnsi"/>
                <w:snapToGrid w:val="0"/>
                <w:color w:val="000000" w:themeColor="text1"/>
                <w:sz w:val="22"/>
              </w:rPr>
              <w:t>Phríomhoidí</w:t>
            </w:r>
            <w:proofErr w:type="spellEnd"/>
            <w:r w:rsidRPr="001C26F9">
              <w:rPr>
                <w:rFonts w:asciiTheme="minorHAnsi" w:eastAsia="Calibri" w:hAnsiTheme="minorHAnsi" w:cstheme="minorHAnsi"/>
                <w:snapToGrid w:val="0"/>
                <w:color w:val="000000" w:themeColor="text1"/>
                <w:sz w:val="22"/>
              </w:rPr>
              <w:t xml:space="preserve"> a bhailiú (trí agallamh agus ceistneoir).</w:t>
            </w:r>
          </w:p>
          <w:p w14:paraId="4B89C3CA" w14:textId="77777777" w:rsidR="0C30F4A9" w:rsidRPr="001C26F9" w:rsidRDefault="0C30F4A9" w:rsidP="0C30F4A9">
            <w:pPr>
              <w:spacing w:line="276" w:lineRule="auto"/>
              <w:rPr>
                <w:rFonts w:asciiTheme="minorHAnsi" w:eastAsia="Calibri" w:hAnsiTheme="minorHAnsi" w:cstheme="minorHAnsi"/>
                <w:snapToGrid w:val="0"/>
                <w:color w:val="000000" w:themeColor="text1"/>
                <w:sz w:val="22"/>
                <w:szCs w:val="22"/>
              </w:rPr>
            </w:pPr>
          </w:p>
          <w:p w14:paraId="7F28FD09" w14:textId="77777777" w:rsidR="001F338C" w:rsidRPr="001C26F9" w:rsidRDefault="001F338C" w:rsidP="001F338C">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Tá baint ag </w:t>
            </w:r>
            <w:proofErr w:type="spellStart"/>
            <w:r w:rsidRPr="001C26F9">
              <w:rPr>
                <w:rFonts w:asciiTheme="minorHAnsi" w:eastAsia="Calibri" w:hAnsiTheme="minorHAnsi" w:cstheme="minorHAnsi"/>
                <w:snapToGrid w:val="0"/>
                <w:sz w:val="22"/>
              </w:rPr>
              <w:t>BOO</w:t>
            </w:r>
            <w:proofErr w:type="spellEnd"/>
            <w:r w:rsidRPr="001C26F9">
              <w:rPr>
                <w:rFonts w:asciiTheme="minorHAnsi" w:eastAsia="Calibri" w:hAnsiTheme="minorHAnsi" w:cstheme="minorHAnsi"/>
                <w:snapToGrid w:val="0"/>
                <w:sz w:val="22"/>
              </w:rPr>
              <w:t xml:space="preserve"> Luimnigh agus an Chláir freisin leis na comhoibrithe seo a leanas trína Rannóg </w:t>
            </w:r>
            <w:proofErr w:type="spellStart"/>
            <w:r w:rsidRPr="001C26F9">
              <w:rPr>
                <w:rFonts w:asciiTheme="minorHAnsi" w:eastAsia="Calibri" w:hAnsiTheme="minorHAnsi" w:cstheme="minorHAnsi"/>
                <w:snapToGrid w:val="0"/>
                <w:sz w:val="22"/>
              </w:rPr>
              <w:t>FET</w:t>
            </w:r>
            <w:proofErr w:type="spellEnd"/>
            <w:r w:rsidRPr="001C26F9">
              <w:rPr>
                <w:rFonts w:asciiTheme="minorHAnsi" w:eastAsia="Calibri" w:hAnsiTheme="minorHAnsi" w:cstheme="minorHAnsi"/>
                <w:snapToGrid w:val="0"/>
                <w:sz w:val="22"/>
              </w:rPr>
              <w:t>:</w:t>
            </w:r>
          </w:p>
          <w:p w14:paraId="62804E9C" w14:textId="77777777" w:rsidR="001F338C" w:rsidRPr="001C26F9" w:rsidRDefault="001F338C" w:rsidP="001F338C">
            <w:pPr>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 </w:t>
            </w:r>
          </w:p>
          <w:p w14:paraId="6F5498C0" w14:textId="77777777" w:rsidR="001F338C" w:rsidRPr="001C26F9" w:rsidRDefault="001F338C"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Fóraim Réigiúnacha Scileanna an Mheán-Iarthair.</w:t>
            </w:r>
          </w:p>
          <w:p w14:paraId="1B74F50A" w14:textId="77777777" w:rsidR="001F338C" w:rsidRPr="001C26F9" w:rsidRDefault="001F338C"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 xml:space="preserve">Cathaoirleacht ar Chathair Foghlama Luimnigh </w:t>
            </w:r>
            <w:proofErr w:type="spellStart"/>
            <w:r w:rsidRPr="001C26F9">
              <w:rPr>
                <w:rFonts w:asciiTheme="minorHAnsi" w:eastAsia="Calibri" w:hAnsiTheme="minorHAnsi" w:cstheme="minorHAnsi"/>
                <w:snapToGrid w:val="0"/>
              </w:rPr>
              <w:t>EOECNA</w:t>
            </w:r>
            <w:proofErr w:type="spellEnd"/>
            <w:r w:rsidRPr="001C26F9">
              <w:rPr>
                <w:rFonts w:asciiTheme="minorHAnsi" w:eastAsia="Calibri" w:hAnsiTheme="minorHAnsi" w:cstheme="minorHAnsi"/>
                <w:snapToGrid w:val="0"/>
              </w:rPr>
              <w:t>.</w:t>
            </w:r>
          </w:p>
          <w:p w14:paraId="70E93AB3" w14:textId="77777777" w:rsidR="001F338C" w:rsidRPr="001C26F9" w:rsidRDefault="001F338C"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Cathaoirleacht ar Ghrúpa Oideachais agus Oiliúna Scannánaíochta an Mheán-Iarthair.</w:t>
            </w:r>
          </w:p>
          <w:p w14:paraId="3E7DDC77" w14:textId="77777777" w:rsidR="001F338C" w:rsidRPr="001C26F9" w:rsidRDefault="001F338C" w:rsidP="00D7218F">
            <w:pPr>
              <w:pStyle w:val="ListParagraph"/>
              <w:numPr>
                <w:ilvl w:val="0"/>
                <w:numId w:val="9"/>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Comhchathaoirleacht</w:t>
            </w:r>
            <w:proofErr w:type="spellEnd"/>
            <w:r w:rsidRPr="001C26F9">
              <w:rPr>
                <w:rFonts w:asciiTheme="minorHAnsi" w:eastAsia="Calibri" w:hAnsiTheme="minorHAnsi" w:cstheme="minorHAnsi"/>
                <w:snapToGrid w:val="0"/>
              </w:rPr>
              <w:t xml:space="preserve"> ar Líonra Oiliúna agus Oideachais Fuinnimh In-athnuaite an Mheán-Iarthair.</w:t>
            </w:r>
          </w:p>
          <w:p w14:paraId="7D7F8962" w14:textId="77777777" w:rsidR="001F338C" w:rsidRPr="001C26F9" w:rsidRDefault="001F338C"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Ballraíocht sa Chomhlachas Tráchtála.</w:t>
            </w:r>
          </w:p>
          <w:p w14:paraId="20C671BC" w14:textId="77777777" w:rsidR="001F338C" w:rsidRPr="001C26F9" w:rsidRDefault="001F338C" w:rsidP="00D7218F">
            <w:pPr>
              <w:pStyle w:val="ListParagraph"/>
              <w:numPr>
                <w:ilvl w:val="0"/>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Ballraíocht sna cnuasaigh Thionscail seo a leanas:</w:t>
            </w:r>
          </w:p>
          <w:p w14:paraId="7805F9F5" w14:textId="77777777" w:rsidR="001F338C" w:rsidRPr="001C26F9" w:rsidRDefault="001F338C" w:rsidP="00D7218F">
            <w:pPr>
              <w:pStyle w:val="ListParagraph"/>
              <w:numPr>
                <w:ilvl w:val="1"/>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Teicneolaíocht Faisnéise</w:t>
            </w:r>
          </w:p>
          <w:p w14:paraId="185322D8" w14:textId="77777777" w:rsidR="001F338C" w:rsidRPr="001C26F9" w:rsidRDefault="001F338C" w:rsidP="00D7218F">
            <w:pPr>
              <w:pStyle w:val="ListParagraph"/>
              <w:numPr>
                <w:ilvl w:val="1"/>
                <w:numId w:val="9"/>
              </w:numPr>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Lóistíocht</w:t>
            </w:r>
            <w:proofErr w:type="spellEnd"/>
          </w:p>
          <w:p w14:paraId="486C6F3E" w14:textId="77777777" w:rsidR="001F338C" w:rsidRPr="001C26F9" w:rsidRDefault="001F338C" w:rsidP="00D7218F">
            <w:pPr>
              <w:pStyle w:val="ListParagraph"/>
              <w:numPr>
                <w:ilvl w:val="1"/>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Eitlíocht</w:t>
            </w:r>
          </w:p>
          <w:p w14:paraId="02F46EE6" w14:textId="77777777" w:rsidR="001F338C" w:rsidRPr="001C26F9" w:rsidRDefault="001F338C" w:rsidP="00D7218F">
            <w:pPr>
              <w:pStyle w:val="ListParagraph"/>
              <w:numPr>
                <w:ilvl w:val="1"/>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Comhpháirtíocht Bhia</w:t>
            </w:r>
          </w:p>
          <w:p w14:paraId="764F2B11" w14:textId="77777777" w:rsidR="001F338C" w:rsidRPr="001C26F9" w:rsidRDefault="001F338C" w:rsidP="00D7218F">
            <w:pPr>
              <w:pStyle w:val="ListParagraph"/>
              <w:numPr>
                <w:ilvl w:val="1"/>
                <w:numId w:val="9"/>
              </w:numPr>
              <w:rPr>
                <w:rFonts w:asciiTheme="minorHAnsi" w:eastAsia="Calibri" w:hAnsiTheme="minorHAnsi" w:cstheme="minorHAnsi"/>
                <w:snapToGrid w:val="0"/>
              </w:rPr>
            </w:pPr>
            <w:r w:rsidRPr="001C26F9">
              <w:rPr>
                <w:rFonts w:asciiTheme="minorHAnsi" w:eastAsia="Calibri" w:hAnsiTheme="minorHAnsi" w:cstheme="minorHAnsi"/>
                <w:snapToGrid w:val="0"/>
              </w:rPr>
              <w:t>Innealtóireacht a Fhiosrú</w:t>
            </w:r>
          </w:p>
          <w:p w14:paraId="56343040" w14:textId="77777777" w:rsidR="0C30F4A9" w:rsidRPr="001C26F9" w:rsidRDefault="0C30F4A9" w:rsidP="0C30F4A9">
            <w:pPr>
              <w:rPr>
                <w:rFonts w:asciiTheme="minorHAnsi" w:eastAsia="Calibri" w:hAnsiTheme="minorHAnsi" w:cstheme="minorHAnsi"/>
                <w:snapToGrid w:val="0"/>
                <w:sz w:val="22"/>
                <w:szCs w:val="22"/>
              </w:rPr>
            </w:pPr>
          </w:p>
        </w:tc>
        <w:tc>
          <w:tcPr>
            <w:tcW w:w="1113" w:type="pct"/>
            <w:shd w:val="clear" w:color="auto" w:fill="FFFFFF" w:themeFill="background1"/>
          </w:tcPr>
          <w:p w14:paraId="2B2BE895" w14:textId="77777777" w:rsidR="3C9B8627" w:rsidRPr="001C26F9" w:rsidRDefault="3C9B8627" w:rsidP="0C30F4A9">
            <w:pPr>
              <w:spacing w:line="257" w:lineRule="auto"/>
              <w:rPr>
                <w:rFonts w:asciiTheme="minorHAnsi" w:hAnsiTheme="minorHAnsi" w:cstheme="minorHAnsi"/>
                <w:snapToGrid w:val="0"/>
                <w:sz w:val="22"/>
                <w:szCs w:val="22"/>
              </w:rPr>
            </w:pPr>
            <w:r w:rsidRPr="001C26F9">
              <w:rPr>
                <w:rFonts w:asciiTheme="minorHAnsi" w:eastAsia="Calibri" w:hAnsiTheme="minorHAnsi" w:cstheme="minorHAnsi"/>
                <w:snapToGrid w:val="0"/>
                <w:sz w:val="22"/>
              </w:rPr>
              <w:lastRenderedPageBreak/>
              <w:t>Déanfar monatóireacht ar fheidhmíocht agus dul chun cinn in 2024 agus léireofar iad ar na bealaí seo a leanas:</w:t>
            </w:r>
          </w:p>
          <w:p w14:paraId="4E867418" w14:textId="461DE2BA" w:rsidR="186E00F9" w:rsidRPr="001C26F9" w:rsidRDefault="186E00F9" w:rsidP="00D7218F">
            <w:pPr>
              <w:pStyle w:val="ListParagraph"/>
              <w:numPr>
                <w:ilvl w:val="0"/>
                <w:numId w:val="7"/>
              </w:numPr>
              <w:spacing w:line="257"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Forbróidh Acadamh Múinteoirí </w:t>
            </w:r>
            <w:proofErr w:type="spellStart"/>
            <w:r w:rsidRPr="001C26F9">
              <w:rPr>
                <w:rFonts w:asciiTheme="minorHAnsi" w:eastAsia="Calibri" w:hAnsiTheme="minorHAnsi" w:cstheme="minorHAnsi"/>
                <w:snapToGrid w:val="0"/>
              </w:rPr>
              <w:t>IDEAL</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Futures</w:t>
            </w:r>
            <w:proofErr w:type="spellEnd"/>
            <w:r w:rsidRPr="001C26F9">
              <w:rPr>
                <w:rFonts w:asciiTheme="minorHAnsi" w:eastAsia="Calibri" w:hAnsiTheme="minorHAnsi" w:cstheme="minorHAnsi"/>
                <w:snapToGrid w:val="0"/>
              </w:rPr>
              <w:t xml:space="preserve"> raon gníomhaíochtaí forbartha gairmiúla agus mol digiteach </w:t>
            </w:r>
            <w:proofErr w:type="spellStart"/>
            <w:r w:rsidRPr="001C26F9">
              <w:rPr>
                <w:rFonts w:asciiTheme="minorHAnsi" w:eastAsia="Calibri" w:hAnsiTheme="minorHAnsi" w:cstheme="minorHAnsi"/>
                <w:snapToGrid w:val="0"/>
              </w:rPr>
              <w:t>comhoibríoch</w:t>
            </w:r>
            <w:proofErr w:type="spellEnd"/>
            <w:r w:rsidRPr="001C26F9">
              <w:rPr>
                <w:rFonts w:asciiTheme="minorHAnsi" w:eastAsia="Calibri" w:hAnsiTheme="minorHAnsi" w:cstheme="minorHAnsi"/>
                <w:snapToGrid w:val="0"/>
              </w:rPr>
              <w:t xml:space="preserve"> chun deiseanna a sholáthar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oideachasóirí chun forbairt mar cheannairí oideachais digiteacha amach anseo. Tacóidh sé le múinteoirí réamhsheirbhíse, inseirbhíse agus le ceannairí oideachais. Beidh siad in ann na dúshláin atá roimh an oideachas amach anseo a mheas, agus fís a fhorbairt bunaithe ar a gcreideamh aonair agus ar riachtanais a bpobal scoile, trí chomhoibriú leis an earnáil </w:t>
            </w:r>
            <w:r w:rsidRPr="001C26F9">
              <w:rPr>
                <w:rFonts w:asciiTheme="minorHAnsi" w:eastAsia="Calibri" w:hAnsiTheme="minorHAnsi" w:cstheme="minorHAnsi"/>
                <w:snapToGrid w:val="0"/>
              </w:rPr>
              <w:lastRenderedPageBreak/>
              <w:t xml:space="preserve">oideachais agus teicneolaíochta níos leithne. Tabharfar tacaíocht dóibh chun dúshláin shonracha a réiteach go comhuaineach maidir le ceannaireacht oideachais dhigiteach agus chun na scileanna agus an saineolas riachtanach a fháil trí fhorbairt ghairmiúil fhoirmiúil ar líne. </w:t>
            </w:r>
          </w:p>
          <w:p w14:paraId="1720A000" w14:textId="77777777" w:rsidR="186E00F9" w:rsidRPr="001C26F9" w:rsidRDefault="186E00F9" w:rsidP="0C30F4A9">
            <w:pPr>
              <w:spacing w:line="257" w:lineRule="auto"/>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t>Is iad na príomhchuspóirí ná:</w:t>
            </w:r>
          </w:p>
          <w:p w14:paraId="59A6ED53" w14:textId="77777777" w:rsidR="186E00F9" w:rsidRPr="001C26F9" w:rsidRDefault="186E00F9" w:rsidP="0C30F4A9">
            <w:pPr>
              <w:pStyle w:val="ListParagraph"/>
              <w:numPr>
                <w:ilvl w:val="0"/>
                <w:numId w:val="3"/>
              </w:numPr>
              <w:spacing w:line="257"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tacú le comhoibriú ardchaighdeáin idir Ollscoileanna </w:t>
            </w:r>
            <w:proofErr w:type="spellStart"/>
            <w:r w:rsidRPr="001C26F9">
              <w:rPr>
                <w:rFonts w:asciiTheme="minorHAnsi" w:eastAsia="Calibri" w:hAnsiTheme="minorHAnsi" w:cstheme="minorHAnsi"/>
                <w:snapToGrid w:val="0"/>
              </w:rPr>
              <w:t>OTM</w:t>
            </w:r>
            <w:proofErr w:type="spellEnd"/>
            <w:r w:rsidRPr="001C26F9">
              <w:rPr>
                <w:rFonts w:asciiTheme="minorHAnsi" w:eastAsia="Calibri" w:hAnsiTheme="minorHAnsi" w:cstheme="minorHAnsi"/>
                <w:snapToGrid w:val="0"/>
              </w:rPr>
              <w:t>, soláthraithe FG Múinteoirí, eagraíochtaí fostaíochta Múinteoirí, Lucht Déanta Beartais, agus soláthraithe Teicneolaíochta Oideachais.</w:t>
            </w:r>
          </w:p>
          <w:p w14:paraId="73EB745F" w14:textId="77777777" w:rsidR="186E00F9" w:rsidRPr="001C26F9" w:rsidRDefault="186E00F9" w:rsidP="0C30F4A9">
            <w:pPr>
              <w:pStyle w:val="ListParagraph"/>
              <w:numPr>
                <w:ilvl w:val="0"/>
                <w:numId w:val="3"/>
              </w:numPr>
              <w:spacing w:line="257"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na </w:t>
            </w:r>
            <w:proofErr w:type="spellStart"/>
            <w:r w:rsidRPr="001C26F9">
              <w:rPr>
                <w:rFonts w:asciiTheme="minorHAnsi" w:eastAsia="Calibri" w:hAnsiTheme="minorHAnsi" w:cstheme="minorHAnsi"/>
                <w:snapToGrid w:val="0"/>
              </w:rPr>
              <w:t>príomhdhúshláin</w:t>
            </w:r>
            <w:proofErr w:type="spellEnd"/>
            <w:r w:rsidRPr="001C26F9">
              <w:rPr>
                <w:rFonts w:asciiTheme="minorHAnsi" w:eastAsia="Calibri" w:hAnsiTheme="minorHAnsi" w:cstheme="minorHAnsi"/>
                <w:snapToGrid w:val="0"/>
              </w:rPr>
              <w:t xml:space="preserve">, fadhbanna agus </w:t>
            </w:r>
            <w:proofErr w:type="spellStart"/>
            <w:r w:rsidRPr="001C26F9">
              <w:rPr>
                <w:rFonts w:asciiTheme="minorHAnsi" w:eastAsia="Calibri" w:hAnsiTheme="minorHAnsi" w:cstheme="minorHAnsi"/>
                <w:snapToGrid w:val="0"/>
              </w:rPr>
              <w:t>aincheisteanna</w:t>
            </w:r>
            <w:proofErr w:type="spellEnd"/>
            <w:r w:rsidRPr="001C26F9">
              <w:rPr>
                <w:rFonts w:asciiTheme="minorHAnsi" w:eastAsia="Calibri" w:hAnsiTheme="minorHAnsi" w:cstheme="minorHAnsi"/>
                <w:snapToGrid w:val="0"/>
              </w:rPr>
              <w:t xml:space="preserve"> atá roimh mhúinteoirí réamhsheirbhíse agus inseirbhíse sa ré dhigiteach a shainaithint i gcomhthéacs éiceachóras na ceannaireachta digití. Tagann siad seo ó </w:t>
            </w:r>
            <w:proofErr w:type="spellStart"/>
            <w:r w:rsidRPr="001C26F9">
              <w:rPr>
                <w:rFonts w:asciiTheme="minorHAnsi" w:eastAsia="Calibri" w:hAnsiTheme="minorHAnsi" w:cstheme="minorHAnsi"/>
                <w:snapToGrid w:val="0"/>
              </w:rPr>
              <w:t>pheirspictíochtaí</w:t>
            </w:r>
            <w:proofErr w:type="spellEnd"/>
            <w:r w:rsidRPr="001C26F9">
              <w:rPr>
                <w:rFonts w:asciiTheme="minorHAnsi" w:eastAsia="Calibri" w:hAnsiTheme="minorHAnsi" w:cstheme="minorHAnsi"/>
                <w:snapToGrid w:val="0"/>
              </w:rPr>
              <w:t xml:space="preserve"> beartais, cleachtais, oideolaíochta</w:t>
            </w:r>
          </w:p>
          <w:p w14:paraId="2ADC5DF1" w14:textId="77777777" w:rsidR="186E00F9" w:rsidRPr="001C26F9" w:rsidRDefault="186E00F9" w:rsidP="00F244BD">
            <w:pPr>
              <w:pStyle w:val="ListParagraph"/>
              <w:spacing w:line="257" w:lineRule="auto"/>
              <w:ind w:left="360"/>
              <w:rPr>
                <w:rFonts w:asciiTheme="minorHAnsi" w:eastAsia="Calibri" w:hAnsiTheme="minorHAnsi" w:cstheme="minorHAnsi"/>
                <w:snapToGrid w:val="0"/>
              </w:rPr>
            </w:pPr>
            <w:r w:rsidRPr="001C26F9">
              <w:rPr>
                <w:rFonts w:asciiTheme="minorHAnsi" w:eastAsia="Calibri" w:hAnsiTheme="minorHAnsi" w:cstheme="minorHAnsi"/>
                <w:snapToGrid w:val="0"/>
              </w:rPr>
              <w:lastRenderedPageBreak/>
              <w:t xml:space="preserve">agus deiseanna a aithint do mhúinteoirí chun cur chuige </w:t>
            </w:r>
            <w:proofErr w:type="spellStart"/>
            <w:r w:rsidRPr="001C26F9">
              <w:rPr>
                <w:rFonts w:asciiTheme="minorHAnsi" w:eastAsia="Calibri" w:hAnsiTheme="minorHAnsi" w:cstheme="minorHAnsi"/>
                <w:snapToGrid w:val="0"/>
              </w:rPr>
              <w:t>bunathraithe</w:t>
            </w:r>
            <w:proofErr w:type="spellEnd"/>
            <w:r w:rsidRPr="001C26F9">
              <w:rPr>
                <w:rFonts w:asciiTheme="minorHAnsi" w:eastAsia="Calibri" w:hAnsiTheme="minorHAnsi" w:cstheme="minorHAnsi"/>
                <w:snapToGrid w:val="0"/>
              </w:rPr>
              <w:t xml:space="preserve"> i leith na ceannaireachta digiteach san oideachas a athshamhlú agus a threorú,</w:t>
            </w:r>
          </w:p>
          <w:p w14:paraId="630CC316" w14:textId="77777777" w:rsidR="186E00F9" w:rsidRPr="001C26F9" w:rsidRDefault="186E00F9" w:rsidP="0C30F4A9">
            <w:pPr>
              <w:pStyle w:val="ListParagraph"/>
              <w:numPr>
                <w:ilvl w:val="0"/>
                <w:numId w:val="3"/>
              </w:numPr>
              <w:spacing w:line="257"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samhail oideolaíoch ardcháilíochta </w:t>
            </w:r>
            <w:proofErr w:type="spellStart"/>
            <w:r w:rsidRPr="001C26F9">
              <w:rPr>
                <w:rFonts w:asciiTheme="minorHAnsi" w:eastAsia="Calibri" w:hAnsiTheme="minorHAnsi" w:cstheme="minorHAnsi"/>
                <w:snapToGrid w:val="0"/>
              </w:rPr>
              <w:t>illeibhéil</w:t>
            </w:r>
            <w:proofErr w:type="spellEnd"/>
            <w:r w:rsidRPr="001C26F9">
              <w:rPr>
                <w:rFonts w:asciiTheme="minorHAnsi" w:eastAsia="Calibri" w:hAnsiTheme="minorHAnsi" w:cstheme="minorHAnsi"/>
                <w:snapToGrid w:val="0"/>
              </w:rPr>
              <w:t xml:space="preserve"> a fhorbairt agus a mheas a thacaíonn le </w:t>
            </w:r>
            <w:proofErr w:type="spellStart"/>
            <w:r w:rsidRPr="001C26F9">
              <w:rPr>
                <w:rFonts w:asciiTheme="minorHAnsi" w:eastAsia="Calibri" w:hAnsiTheme="minorHAnsi" w:cstheme="minorHAnsi"/>
                <w:snapToGrid w:val="0"/>
              </w:rPr>
              <w:t>hidirphlé</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trasfhoirmeach</w:t>
            </w:r>
            <w:proofErr w:type="spellEnd"/>
            <w:r w:rsidRPr="001C26F9">
              <w:rPr>
                <w:rFonts w:asciiTheme="minorHAnsi" w:eastAsia="Calibri" w:hAnsiTheme="minorHAnsi" w:cstheme="minorHAnsi"/>
                <w:snapToGrid w:val="0"/>
              </w:rPr>
              <w:t xml:space="preserve"> agus as a dtagann cur chuige </w:t>
            </w:r>
            <w:proofErr w:type="spellStart"/>
            <w:r w:rsidRPr="001C26F9">
              <w:rPr>
                <w:rFonts w:asciiTheme="minorHAnsi" w:eastAsia="Calibri" w:hAnsiTheme="minorHAnsi" w:cstheme="minorHAnsi"/>
                <w:snapToGrid w:val="0"/>
              </w:rPr>
              <w:t>comhoibríoch</w:t>
            </w:r>
            <w:proofErr w:type="spellEnd"/>
            <w:r w:rsidRPr="001C26F9">
              <w:rPr>
                <w:rFonts w:asciiTheme="minorHAnsi" w:eastAsia="Calibri" w:hAnsiTheme="minorHAnsi" w:cstheme="minorHAnsi"/>
                <w:snapToGrid w:val="0"/>
              </w:rPr>
              <w:t xml:space="preserve"> agus comhtháite chun aghaidh a thabhairt ar shaincheisteanna atá os comhair an oideachais maidir le ceannaireacht oideolaíoch dhigiteach,</w:t>
            </w:r>
          </w:p>
          <w:p w14:paraId="7BA50957" w14:textId="4262F5A6" w:rsidR="186E00F9" w:rsidRPr="001C26F9" w:rsidRDefault="186E00F9" w:rsidP="0C30F4A9">
            <w:pPr>
              <w:pStyle w:val="ListParagraph"/>
              <w:numPr>
                <w:ilvl w:val="0"/>
                <w:numId w:val="3"/>
              </w:numPr>
              <w:spacing w:line="257" w:lineRule="auto"/>
              <w:rPr>
                <w:rFonts w:asciiTheme="minorHAnsi" w:eastAsia="Calibri" w:hAnsiTheme="minorHAnsi" w:cstheme="minorHAnsi"/>
                <w:snapToGrid w:val="0"/>
              </w:rPr>
            </w:pPr>
            <w:r w:rsidRPr="001C26F9">
              <w:rPr>
                <w:rFonts w:asciiTheme="minorHAnsi" w:eastAsia="Calibri" w:hAnsiTheme="minorHAnsi" w:cstheme="minorHAnsi"/>
                <w:snapToGrid w:val="0"/>
              </w:rPr>
              <w:t>raon 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 xml:space="preserve">ábhar forbartha gairmiúla, gníomhaíochtaí agus </w:t>
            </w:r>
            <w:proofErr w:type="spellStart"/>
            <w:r w:rsidRPr="001C26F9">
              <w:rPr>
                <w:rFonts w:asciiTheme="minorHAnsi" w:eastAsia="Calibri" w:hAnsiTheme="minorHAnsi" w:cstheme="minorHAnsi"/>
                <w:snapToGrid w:val="0"/>
              </w:rPr>
              <w:t>micrea</w:t>
            </w:r>
            <w:proofErr w:type="spellEnd"/>
            <w:r w:rsidRPr="001C26F9">
              <w:rPr>
                <w:rFonts w:asciiTheme="minorHAnsi" w:eastAsia="Calibri" w:hAnsiTheme="minorHAnsi" w:cstheme="minorHAnsi"/>
                <w:snapToGrid w:val="0"/>
              </w:rPr>
              <w:t xml:space="preserve">-dintiúir ghaolmhara a chruthú chun an tsamhail oideolaíoch a chur i bhfeidhm. Tacóidh siad seo le hoideachasóirí thar gach leibhéal oideachais scileanna a chothú i gceannaireacht oideachais dhigiteach, lena n-áirítear acmhainní oideachais oscailte foirmiúla, ceardlanna </w:t>
            </w:r>
            <w:proofErr w:type="spellStart"/>
            <w:r w:rsidRPr="001C26F9">
              <w:rPr>
                <w:rFonts w:asciiTheme="minorHAnsi" w:eastAsia="Calibri" w:hAnsiTheme="minorHAnsi" w:cstheme="minorHAnsi"/>
                <w:snapToGrid w:val="0"/>
              </w:rPr>
              <w:lastRenderedPageBreak/>
              <w:t>sioncronacha</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haiceatóin</w:t>
            </w:r>
            <w:proofErr w:type="spellEnd"/>
            <w:r w:rsidRPr="001C26F9">
              <w:rPr>
                <w:rFonts w:asciiTheme="minorHAnsi" w:eastAsia="Calibri" w:hAnsiTheme="minorHAnsi" w:cstheme="minorHAnsi"/>
                <w:snapToGrid w:val="0"/>
              </w:rPr>
              <w:t xml:space="preserve">, breathnuithe piaraí, tionscadail foghlama </w:t>
            </w:r>
            <w:proofErr w:type="spellStart"/>
            <w:r w:rsidRPr="001C26F9">
              <w:rPr>
                <w:rFonts w:asciiTheme="minorHAnsi" w:eastAsia="Calibri" w:hAnsiTheme="minorHAnsi" w:cstheme="minorHAnsi"/>
                <w:snapToGrid w:val="0"/>
              </w:rPr>
              <w:t>bunathraithe</w:t>
            </w:r>
            <w:proofErr w:type="spellEnd"/>
            <w:r w:rsidRPr="001C26F9">
              <w:rPr>
                <w:rFonts w:asciiTheme="minorHAnsi" w:eastAsia="Calibri" w:hAnsiTheme="minorHAnsi" w:cstheme="minorHAnsi"/>
                <w:snapToGrid w:val="0"/>
              </w:rPr>
              <w:t xml:space="preserve"> agus gníomhaíochtaí taighde dearadh-bhunaithe.</w:t>
            </w:r>
          </w:p>
          <w:p w14:paraId="05645375" w14:textId="77777777" w:rsidR="0C30F4A9" w:rsidRPr="001C26F9" w:rsidRDefault="0C30F4A9" w:rsidP="0C30F4A9">
            <w:pPr>
              <w:rPr>
                <w:rFonts w:asciiTheme="minorHAnsi" w:eastAsia="Calibri" w:hAnsiTheme="minorHAnsi" w:cstheme="minorHAnsi"/>
                <w:snapToGrid w:val="0"/>
                <w:sz w:val="22"/>
                <w:szCs w:val="22"/>
              </w:rPr>
            </w:pPr>
          </w:p>
          <w:p w14:paraId="74E264ED" w14:textId="77777777" w:rsidR="186E00F9" w:rsidRPr="001C26F9" w:rsidRDefault="186E00F9" w:rsidP="0C30F4A9">
            <w:pPr>
              <w:rPr>
                <w:rFonts w:asciiTheme="minorHAnsi" w:hAnsiTheme="minorHAnsi" w:cstheme="minorHAnsi"/>
                <w:snapToGrid w:val="0"/>
                <w:sz w:val="22"/>
                <w:szCs w:val="22"/>
              </w:rPr>
            </w:pPr>
            <w:r w:rsidRPr="001C26F9">
              <w:rPr>
                <w:rFonts w:asciiTheme="minorHAnsi" w:eastAsia="Calibri" w:hAnsiTheme="minorHAnsi" w:cstheme="minorHAnsi"/>
                <w:b/>
                <w:snapToGrid w:val="0"/>
                <w:sz w:val="22"/>
              </w:rPr>
              <w:t xml:space="preserve">Scéim Phíolótach — Measúnú Chéim 2 (ag Foireann </w:t>
            </w:r>
            <w:proofErr w:type="spellStart"/>
            <w:r w:rsidRPr="001C26F9">
              <w:rPr>
                <w:rFonts w:asciiTheme="minorHAnsi" w:eastAsia="Calibri" w:hAnsiTheme="minorHAnsi" w:cstheme="minorHAnsi"/>
                <w:b/>
                <w:snapToGrid w:val="0"/>
                <w:sz w:val="22"/>
              </w:rPr>
              <w:t>O.L</w:t>
            </w:r>
            <w:proofErr w:type="spellEnd"/>
            <w:r w:rsidRPr="001C26F9">
              <w:rPr>
                <w:rFonts w:asciiTheme="minorHAnsi" w:eastAsia="Calibri" w:hAnsiTheme="minorHAnsi" w:cstheme="minorHAnsi"/>
                <w:b/>
                <w:snapToGrid w:val="0"/>
                <w:sz w:val="22"/>
              </w:rPr>
              <w:t xml:space="preserve">.) agus Pleanáil Chéim 3: </w:t>
            </w:r>
          </w:p>
          <w:p w14:paraId="2C46C57F" w14:textId="4B66C5AA" w:rsidR="186E00F9" w:rsidRPr="001C26F9" w:rsidRDefault="186E00F9" w:rsidP="0C30F4A9">
            <w:pPr>
              <w:spacing w:line="276" w:lineRule="auto"/>
              <w:rPr>
                <w:rFonts w:asciiTheme="minorHAnsi" w:hAnsiTheme="minorHAnsi" w:cstheme="minorHAnsi"/>
                <w:snapToGrid w:val="0"/>
                <w:sz w:val="22"/>
                <w:szCs w:val="22"/>
              </w:rPr>
            </w:pPr>
            <w:r w:rsidRPr="001C26F9">
              <w:rPr>
                <w:rFonts w:asciiTheme="minorHAnsi" w:eastAsia="Calibri" w:hAnsiTheme="minorHAnsi" w:cstheme="minorHAnsi"/>
                <w:snapToGrid w:val="0"/>
                <w:sz w:val="22"/>
              </w:rPr>
              <w:t xml:space="preserve">Tá an t-aiseolas ó dhaltaí agus ó mhúinteoirí ar fheabhas agus tá sé á </w:t>
            </w:r>
            <w:proofErr w:type="spellStart"/>
            <w:r w:rsidRPr="001C26F9">
              <w:rPr>
                <w:rFonts w:asciiTheme="minorHAnsi" w:eastAsia="Calibri" w:hAnsiTheme="minorHAnsi" w:cstheme="minorHAnsi"/>
                <w:snapToGrid w:val="0"/>
                <w:sz w:val="22"/>
              </w:rPr>
              <w:t>anailísiú</w:t>
            </w:r>
            <w:proofErr w:type="spellEnd"/>
            <w:r w:rsidRPr="001C26F9">
              <w:rPr>
                <w:rFonts w:asciiTheme="minorHAnsi" w:eastAsia="Calibri" w:hAnsiTheme="minorHAnsi" w:cstheme="minorHAnsi"/>
                <w:snapToGrid w:val="0"/>
                <w:sz w:val="22"/>
              </w:rPr>
              <w:t xml:space="preserve"> faoi láthair ag foireann </w:t>
            </w:r>
            <w:proofErr w:type="spellStart"/>
            <w:r w:rsidRPr="001C26F9">
              <w:rPr>
                <w:rFonts w:asciiTheme="minorHAnsi" w:eastAsia="Calibri" w:hAnsiTheme="minorHAnsi" w:cstheme="minorHAnsi"/>
                <w:snapToGrid w:val="0"/>
                <w:sz w:val="22"/>
              </w:rPr>
              <w:t>OL</w:t>
            </w:r>
            <w:proofErr w:type="spellEnd"/>
            <w:r w:rsidRPr="001C26F9">
              <w:rPr>
                <w:rFonts w:asciiTheme="minorHAnsi" w:eastAsia="Calibri" w:hAnsiTheme="minorHAnsi" w:cstheme="minorHAnsi"/>
                <w:snapToGrid w:val="0"/>
                <w:sz w:val="22"/>
              </w:rPr>
              <w:t xml:space="preserve"> faoi stiúir an Dr Jennifer McMahon. Beidh torthaí na meastóireachta seo mar bhonn eolais do chleachtas amach anseo. Tá topaicí ceachtanna do Chéim 3 den tionscadal á bplé faoi láthair. Tá sé mar aidhm ag an ngrúpa stiúrtha maoirsiú a dhéanamh ar tháirgeadh 3 cheacht físe nua le cur leis an gclár Care </w:t>
            </w:r>
            <w:proofErr w:type="spellStart"/>
            <w:r w:rsidRPr="001C26F9">
              <w:rPr>
                <w:rFonts w:asciiTheme="minorHAnsi" w:eastAsia="Calibri" w:hAnsiTheme="minorHAnsi" w:cstheme="minorHAnsi"/>
                <w:snapToGrid w:val="0"/>
                <w:sz w:val="22"/>
              </w:rPr>
              <w:t>Aware</w:t>
            </w:r>
            <w:proofErr w:type="spellEnd"/>
            <w:r w:rsidRPr="001C26F9">
              <w:rPr>
                <w:rFonts w:asciiTheme="minorHAnsi" w:eastAsia="Calibri" w:hAnsiTheme="minorHAnsi" w:cstheme="minorHAnsi"/>
                <w:snapToGrid w:val="0"/>
                <w:sz w:val="22"/>
              </w:rPr>
              <w:t xml:space="preserve"> </w:t>
            </w:r>
            <w:proofErr w:type="spellStart"/>
            <w:r w:rsidRPr="001C26F9">
              <w:rPr>
                <w:rFonts w:asciiTheme="minorHAnsi" w:eastAsia="Calibri" w:hAnsiTheme="minorHAnsi" w:cstheme="minorHAnsi"/>
                <w:snapToGrid w:val="0"/>
                <w:sz w:val="22"/>
              </w:rPr>
              <w:t>Crew</w:t>
            </w:r>
            <w:proofErr w:type="spellEnd"/>
            <w:r w:rsidRPr="001C26F9">
              <w:rPr>
                <w:rFonts w:asciiTheme="minorHAnsi" w:eastAsia="Calibri" w:hAnsiTheme="minorHAnsi" w:cstheme="minorHAnsi"/>
                <w:snapToGrid w:val="0"/>
                <w:sz w:val="22"/>
              </w:rPr>
              <w:t xml:space="preserve"> le linn Téarma 1 (2023-24) - má théann maoiniú ó Chiste Carthanachta JP McManus chomh fada sin - agus an clár leathnaithe a rolladh amach do 500 dalta </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nua</w:t>
            </w:r>
            <w:r w:rsidR="001C26F9">
              <w:rPr>
                <w:rFonts w:asciiTheme="minorHAnsi" w:eastAsia="Calibri" w:hAnsiTheme="minorHAnsi" w:cstheme="minorHAnsi"/>
                <w:snapToGrid w:val="0"/>
                <w:sz w:val="22"/>
              </w:rPr>
              <w:t>’</w:t>
            </w:r>
            <w:r w:rsidRPr="001C26F9">
              <w:rPr>
                <w:rFonts w:asciiTheme="minorHAnsi" w:eastAsia="Calibri" w:hAnsiTheme="minorHAnsi" w:cstheme="minorHAnsi"/>
                <w:snapToGrid w:val="0"/>
                <w:sz w:val="22"/>
              </w:rPr>
              <w:t xml:space="preserve"> i gceantar Luimnigh-an Chláir le linn Téarma 2 (2024).</w:t>
            </w:r>
          </w:p>
        </w:tc>
        <w:tc>
          <w:tcPr>
            <w:tcW w:w="802" w:type="pct"/>
            <w:shd w:val="clear" w:color="auto" w:fill="FFFFFF" w:themeFill="background1"/>
          </w:tcPr>
          <w:p w14:paraId="3213541B" w14:textId="77777777" w:rsidR="186E00F9" w:rsidRPr="001C26F9" w:rsidRDefault="186E00F9" w:rsidP="001F338C">
            <w:pPr>
              <w:spacing w:line="257" w:lineRule="auto"/>
              <w:rPr>
                <w:rFonts w:asciiTheme="minorHAnsi" w:eastAsia="Calibri" w:hAnsiTheme="minorHAnsi" w:cstheme="minorHAnsi"/>
                <w:snapToGrid w:val="0"/>
                <w:sz w:val="22"/>
                <w:szCs w:val="22"/>
              </w:rPr>
            </w:pPr>
            <w:r w:rsidRPr="001C26F9">
              <w:rPr>
                <w:rFonts w:asciiTheme="minorHAnsi" w:eastAsia="Calibri" w:hAnsiTheme="minorHAnsi" w:cstheme="minorHAnsi"/>
                <w:snapToGrid w:val="0"/>
                <w:sz w:val="22"/>
              </w:rPr>
              <w:lastRenderedPageBreak/>
              <w:t>Comhoibriú le cnuasaigh thionscail agus ballraíocht a fháil iontu.</w:t>
            </w:r>
          </w:p>
        </w:tc>
      </w:tr>
      <w:tr w:rsidR="00CF78BA" w:rsidRPr="001C26F9" w14:paraId="5F28DEB3" w14:textId="77777777" w:rsidTr="00E745E2">
        <w:trPr>
          <w:trHeight w:val="1260"/>
        </w:trPr>
        <w:tc>
          <w:tcPr>
            <w:tcW w:w="842" w:type="pct"/>
            <w:tcBorders>
              <w:left w:val="single" w:sz="4" w:space="0" w:color="auto"/>
            </w:tcBorders>
            <w:shd w:val="clear" w:color="auto" w:fill="04524A"/>
          </w:tcPr>
          <w:p w14:paraId="342FFA36" w14:textId="77777777" w:rsidR="00CF78BA" w:rsidRPr="001C26F9" w:rsidRDefault="00CF78BA" w:rsidP="00CF78BA">
            <w:pPr>
              <w:tabs>
                <w:tab w:val="left" w:pos="142"/>
              </w:tabs>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4.3 Leanúint ar aghaidh ag cur le </w:t>
            </w:r>
            <w:proofErr w:type="spellStart"/>
            <w:r w:rsidRPr="001C26F9">
              <w:rPr>
                <w:rFonts w:asciiTheme="minorHAnsi" w:eastAsiaTheme="minorEastAsia" w:hAnsiTheme="minorHAnsi" w:cstheme="minorHAnsi"/>
                <w:snapToGrid w:val="0"/>
                <w:sz w:val="22"/>
              </w:rPr>
              <w:t>comhpháirtíochtaí</w:t>
            </w:r>
            <w:proofErr w:type="spellEnd"/>
            <w:r w:rsidRPr="001C26F9">
              <w:rPr>
                <w:rFonts w:asciiTheme="minorHAnsi" w:eastAsiaTheme="minorEastAsia" w:hAnsiTheme="minorHAnsi" w:cstheme="minorHAnsi"/>
                <w:snapToGrid w:val="0"/>
                <w:sz w:val="22"/>
              </w:rPr>
              <w:t xml:space="preserve"> áitiúla, réigiúnacha, náisiúnta agus idirnáisiúnta, chun dea-chleachtas a chomhroinnt agus ár bpróifíl mar </w:t>
            </w:r>
            <w:proofErr w:type="spellStart"/>
            <w:r w:rsidRPr="001C26F9">
              <w:rPr>
                <w:rFonts w:asciiTheme="minorHAnsi" w:eastAsiaTheme="minorEastAsia" w:hAnsiTheme="minorHAnsi" w:cstheme="minorHAnsi"/>
                <w:snapToGrid w:val="0"/>
                <w:sz w:val="22"/>
              </w:rPr>
              <w:t>phríomhsholáthraí</w:t>
            </w:r>
            <w:proofErr w:type="spellEnd"/>
            <w:r w:rsidRPr="001C26F9">
              <w:rPr>
                <w:rFonts w:asciiTheme="minorHAnsi" w:eastAsiaTheme="minorEastAsia" w:hAnsiTheme="minorHAnsi" w:cstheme="minorHAnsi"/>
                <w:snapToGrid w:val="0"/>
                <w:sz w:val="22"/>
              </w:rPr>
              <w:t xml:space="preserve"> oideachais agus oiliúna ar ardchaighdeán a chur chun cinn.</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2F9EB6F2"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In 2024, tabharfaidh an Coláiste Breisoideachais agus Oiliúna faoi thionscadail </w:t>
            </w:r>
            <w:r w:rsidRPr="001C26F9">
              <w:rPr>
                <w:rFonts w:asciiTheme="minorHAnsi" w:hAnsiTheme="minorHAnsi" w:cstheme="minorHAnsi"/>
                <w:b/>
                <w:snapToGrid w:val="0"/>
                <w:sz w:val="22"/>
              </w:rPr>
              <w:t>soghluaisteacht foghlama Erasmus+</w:t>
            </w:r>
            <w:r w:rsidRPr="001C26F9">
              <w:rPr>
                <w:rFonts w:asciiTheme="minorHAnsi" w:hAnsiTheme="minorHAnsi" w:cstheme="minorHAnsi"/>
                <w:snapToGrid w:val="0"/>
                <w:sz w:val="22"/>
              </w:rPr>
              <w:t xml:space="preserve"> faoi </w:t>
            </w:r>
            <w:proofErr w:type="spellStart"/>
            <w:r w:rsidRPr="001C26F9">
              <w:rPr>
                <w:rFonts w:asciiTheme="minorHAnsi" w:hAnsiTheme="minorHAnsi" w:cstheme="minorHAnsi"/>
                <w:snapToGrid w:val="0"/>
                <w:sz w:val="22"/>
              </w:rPr>
              <w:t>Phríomhghníomhaíocht</w:t>
            </w:r>
            <w:proofErr w:type="spellEnd"/>
            <w:r w:rsidRPr="001C26F9">
              <w:rPr>
                <w:rFonts w:asciiTheme="minorHAnsi" w:hAnsiTheme="minorHAnsi" w:cstheme="minorHAnsi"/>
                <w:snapToGrid w:val="0"/>
                <w:sz w:val="22"/>
              </w:rPr>
              <w:t xml:space="preserve"> 1 an chláir, chun tacú le heagraíochtaí deiseanna forbartha gairmiúla a chur ar fáil do mhúinteoirí, </w:t>
            </w:r>
            <w:proofErr w:type="spellStart"/>
            <w:r w:rsidRPr="001C26F9">
              <w:rPr>
                <w:rFonts w:asciiTheme="minorHAnsi" w:hAnsiTheme="minorHAnsi" w:cstheme="minorHAnsi"/>
                <w:snapToGrid w:val="0"/>
                <w:sz w:val="22"/>
              </w:rPr>
              <w:t>oiliúnóirí</w:t>
            </w:r>
            <w:proofErr w:type="spellEnd"/>
            <w:r w:rsidRPr="001C26F9">
              <w:rPr>
                <w:rFonts w:asciiTheme="minorHAnsi" w:hAnsiTheme="minorHAnsi" w:cstheme="minorHAnsi"/>
                <w:snapToGrid w:val="0"/>
                <w:sz w:val="22"/>
              </w:rPr>
              <w:t xml:space="preserve"> na foirne agus do bhaill oideachais eile den fhoireann. </w:t>
            </w:r>
          </w:p>
          <w:p w14:paraId="76DD26C5"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1D255100"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Leanfaimid orainn ag comhroinnt dea-chleachtais ag leibhéil áitiúla, náisiúnta agus idirnáisiúnta trí chomhdhálacha, oiliúint agus páipéir a roinnfear le soláthraithe oideachais. </w:t>
            </w:r>
          </w:p>
          <w:p w14:paraId="3BA1232C" w14:textId="77777777" w:rsidR="00CF78BA" w:rsidRPr="001C26F9" w:rsidRDefault="00CF78BA" w:rsidP="00CF78BA">
            <w:pPr>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 </w:t>
            </w:r>
          </w:p>
        </w:tc>
        <w:tc>
          <w:tcPr>
            <w:tcW w:w="1113" w:type="pct"/>
            <w:tcBorders>
              <w:top w:val="single" w:sz="6" w:space="0" w:color="auto"/>
              <w:left w:val="single" w:sz="6" w:space="0" w:color="auto"/>
              <w:bottom w:val="single" w:sz="6" w:space="0" w:color="auto"/>
              <w:right w:val="single" w:sz="6" w:space="0" w:color="auto"/>
            </w:tcBorders>
            <w:shd w:val="clear" w:color="auto" w:fill="auto"/>
          </w:tcPr>
          <w:p w14:paraId="2FCF3556"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3B3E02BA" w14:textId="77777777" w:rsidR="00CF78BA" w:rsidRPr="001C26F9" w:rsidRDefault="00CF78BA" w:rsidP="00D7218F">
            <w:pPr>
              <w:pStyle w:val="ListParagraph"/>
              <w:numPr>
                <w:ilvl w:val="0"/>
                <w:numId w:val="12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agus éagsúlacht na mball foirne atá rannpháirteach i soghluaisteacht. </w:t>
            </w:r>
          </w:p>
          <w:p w14:paraId="54FB7548" w14:textId="77777777" w:rsidR="00CF78BA" w:rsidRPr="001C26F9" w:rsidRDefault="00CF78BA" w:rsidP="00D7218F">
            <w:pPr>
              <w:pStyle w:val="ListParagraph"/>
              <w:numPr>
                <w:ilvl w:val="0"/>
                <w:numId w:val="12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mball foirne atá nua do thionscadail Erasmus. </w:t>
            </w:r>
          </w:p>
          <w:p w14:paraId="4DCF3195" w14:textId="77777777" w:rsidR="00CF78BA" w:rsidRPr="001C26F9" w:rsidRDefault="00CF78BA" w:rsidP="00D7218F">
            <w:pPr>
              <w:pStyle w:val="ListParagraph"/>
              <w:numPr>
                <w:ilvl w:val="0"/>
                <w:numId w:val="12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Fianaise go bhfuil foghlaim agus dea-chleachtas á gcraobhscaoileadh agus á </w:t>
            </w:r>
            <w:proofErr w:type="spellStart"/>
            <w:r w:rsidRPr="001C26F9">
              <w:rPr>
                <w:rFonts w:asciiTheme="minorHAnsi" w:hAnsiTheme="minorHAnsi" w:cstheme="minorHAnsi"/>
                <w:snapToGrid w:val="0"/>
              </w:rPr>
              <w:t>gcomhroinnt</w:t>
            </w:r>
            <w:proofErr w:type="spellEnd"/>
            <w:r w:rsidRPr="001C26F9">
              <w:rPr>
                <w:rFonts w:asciiTheme="minorHAnsi" w:hAnsiTheme="minorHAnsi" w:cstheme="minorHAnsi"/>
                <w:snapToGrid w:val="0"/>
              </w:rPr>
              <w:t xml:space="preserve">. </w:t>
            </w:r>
          </w:p>
          <w:p w14:paraId="20AE0696" w14:textId="77777777" w:rsidR="00CF78BA" w:rsidRPr="001C26F9" w:rsidRDefault="00CF78BA" w:rsidP="00D7218F">
            <w:pPr>
              <w:pStyle w:val="ListParagraph"/>
              <w:numPr>
                <w:ilvl w:val="0"/>
                <w:numId w:val="126"/>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Fianaise faoi líonraí agus </w:t>
            </w:r>
            <w:proofErr w:type="spellStart"/>
            <w:r w:rsidRPr="001C26F9">
              <w:rPr>
                <w:rFonts w:asciiTheme="minorHAnsi" w:hAnsiTheme="minorHAnsi" w:cstheme="minorHAnsi"/>
                <w:snapToGrid w:val="0"/>
              </w:rPr>
              <w:t>comhpháirtíochtaí</w:t>
            </w:r>
            <w:proofErr w:type="spellEnd"/>
            <w:r w:rsidRPr="001C26F9">
              <w:rPr>
                <w:rFonts w:asciiTheme="minorHAnsi" w:hAnsiTheme="minorHAnsi" w:cstheme="minorHAnsi"/>
                <w:snapToGrid w:val="0"/>
              </w:rPr>
              <w:t xml:space="preserve"> nua. </w:t>
            </w:r>
          </w:p>
          <w:p w14:paraId="4F3F59B8" w14:textId="77777777" w:rsidR="00CF78BA" w:rsidRPr="001C26F9" w:rsidRDefault="00CF78BA" w:rsidP="00BB445F">
            <w:pPr>
              <w:pBdr>
                <w:top w:val="nil"/>
                <w:left w:val="nil"/>
                <w:bottom w:val="nil"/>
                <w:right w:val="nil"/>
                <w:between w:val="nil"/>
              </w:pBdr>
              <w:spacing w:after="160" w:line="259" w:lineRule="auto"/>
              <w:ind w:firstLine="53"/>
              <w:rPr>
                <w:rFonts w:asciiTheme="minorHAnsi" w:eastAsia="Calibri" w:hAnsiTheme="minorHAnsi" w:cstheme="minorHAnsi"/>
                <w:snapToGrid w:val="0"/>
                <w:color w:val="066684" w:themeColor="accent6" w:themeShade="BF"/>
                <w:sz w:val="22"/>
                <w:szCs w:val="22"/>
              </w:rPr>
            </w:pPr>
          </w:p>
        </w:tc>
        <w:tc>
          <w:tcPr>
            <w:tcW w:w="802" w:type="pct"/>
            <w:tcBorders>
              <w:top w:val="single" w:sz="6" w:space="0" w:color="auto"/>
              <w:left w:val="single" w:sz="6" w:space="0" w:color="auto"/>
              <w:bottom w:val="single" w:sz="6" w:space="0" w:color="auto"/>
              <w:right w:val="single" w:sz="6" w:space="0" w:color="auto"/>
            </w:tcBorders>
            <w:shd w:val="clear" w:color="auto" w:fill="auto"/>
          </w:tcPr>
          <w:p w14:paraId="4C61CEA5"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Idirnáisiúnú a mhéadú agus acmhainneacht a mhéadú le deiseanna Forbartha Foirne Erasmus+ ó thaobh Teagaisc agus Foghlama </w:t>
            </w:r>
          </w:p>
          <w:p w14:paraId="5F4171DF"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Curaclam nua a fhorbairt. </w:t>
            </w:r>
          </w:p>
          <w:p w14:paraId="6CBA615C" w14:textId="77777777" w:rsidR="00CF78BA" w:rsidRPr="001C26F9" w:rsidRDefault="002D33A8"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 </w:t>
            </w:r>
          </w:p>
          <w:p w14:paraId="4535EF19" w14:textId="77777777" w:rsidR="00CF78BA" w:rsidRPr="001C26F9" w:rsidRDefault="00CF78BA" w:rsidP="00CF78BA">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Malartán Faisnéise a thógáil do líonraí nua - comhpháirtithe tionscadal féideartha etc. </w:t>
            </w:r>
          </w:p>
          <w:p w14:paraId="4122627B" w14:textId="77777777" w:rsidR="00CF78BA" w:rsidRPr="001C26F9" w:rsidRDefault="00CF78BA" w:rsidP="00CF78BA">
            <w:pPr>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 </w:t>
            </w:r>
          </w:p>
        </w:tc>
      </w:tr>
      <w:tr w:rsidR="00BB445F" w:rsidRPr="001C26F9" w14:paraId="2879E463" w14:textId="77777777" w:rsidTr="00E745E2">
        <w:trPr>
          <w:trHeight w:val="1260"/>
        </w:trPr>
        <w:tc>
          <w:tcPr>
            <w:tcW w:w="842" w:type="pct"/>
            <w:tcBorders>
              <w:left w:val="single" w:sz="4" w:space="0" w:color="auto"/>
            </w:tcBorders>
            <w:shd w:val="clear" w:color="auto" w:fill="04524A"/>
          </w:tcPr>
          <w:p w14:paraId="3DF466F3" w14:textId="77777777" w:rsidR="00BB445F" w:rsidRPr="001C26F9" w:rsidRDefault="00BB445F" w:rsidP="00BB445F">
            <w:pPr>
              <w:tabs>
                <w:tab w:val="left" w:pos="142"/>
              </w:tabs>
              <w:autoSpaceDE w:val="0"/>
              <w:autoSpaceDN w:val="0"/>
              <w:adjustRightInd w:val="0"/>
              <w:rPr>
                <w:rFonts w:asciiTheme="minorHAnsi" w:eastAsiaTheme="minorEastAsia" w:hAnsiTheme="minorHAnsi" w:cstheme="minorHAnsi"/>
                <w:snapToGrid w:val="0"/>
                <w:sz w:val="22"/>
                <w:szCs w:val="22"/>
              </w:rPr>
            </w:pP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641E3DA9"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Ó thaobh </w:t>
            </w:r>
            <w:proofErr w:type="spellStart"/>
            <w:r w:rsidRPr="001C26F9">
              <w:rPr>
                <w:rFonts w:asciiTheme="minorHAnsi" w:hAnsiTheme="minorHAnsi" w:cstheme="minorHAnsi"/>
                <w:snapToGrid w:val="0"/>
                <w:sz w:val="22"/>
              </w:rPr>
              <w:t>FCT</w:t>
            </w:r>
            <w:proofErr w:type="spellEnd"/>
            <w:r w:rsidRPr="001C26F9">
              <w:rPr>
                <w:rFonts w:asciiTheme="minorHAnsi" w:hAnsiTheme="minorHAnsi" w:cstheme="minorHAnsi"/>
                <w:snapToGrid w:val="0"/>
                <w:sz w:val="22"/>
              </w:rPr>
              <w:t xml:space="preserve">, ceanglaítear orainn inár bplean Gnímh páirt straitéiseach agus ghníomhach a ghlacadh i líonraí bunaithe ar </w:t>
            </w:r>
            <w:proofErr w:type="spellStart"/>
            <w:r w:rsidRPr="001C26F9">
              <w:rPr>
                <w:rFonts w:asciiTheme="minorHAnsi" w:hAnsiTheme="minorHAnsi" w:cstheme="minorHAnsi"/>
                <w:snapToGrid w:val="0"/>
                <w:sz w:val="22"/>
              </w:rPr>
              <w:t>phríomhchuspóirí</w:t>
            </w:r>
            <w:proofErr w:type="spellEnd"/>
            <w:r w:rsidRPr="001C26F9">
              <w:rPr>
                <w:rFonts w:asciiTheme="minorHAnsi" w:hAnsiTheme="minorHAnsi" w:cstheme="minorHAnsi"/>
                <w:snapToGrid w:val="0"/>
                <w:sz w:val="22"/>
              </w:rPr>
              <w:t xml:space="preserve"> straitéiseacha ár Straitéise Breisoideachais agus Oiliúna agus an plean gnímh seo lena n-áirítear ach gan a bheith teoranta do: </w:t>
            </w:r>
          </w:p>
          <w:p w14:paraId="77305DE0"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158E4048" w14:textId="77777777" w:rsidR="00BB445F" w:rsidRPr="001C26F9" w:rsidRDefault="00BB445F" w:rsidP="00D7218F">
            <w:pPr>
              <w:pStyle w:val="ListParagraph"/>
              <w:numPr>
                <w:ilvl w:val="0"/>
                <w:numId w:val="133"/>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SMART Grúpa Oibre ar </w:t>
            </w:r>
            <w:proofErr w:type="spellStart"/>
            <w:r w:rsidRPr="001C26F9">
              <w:rPr>
                <w:rFonts w:asciiTheme="minorHAnsi" w:eastAsia="Times New Roman" w:hAnsiTheme="minorHAnsi" w:cstheme="minorHAnsi"/>
                <w:snapToGrid w:val="0"/>
              </w:rPr>
              <w:t>ionchuimsiú</w:t>
            </w:r>
            <w:proofErr w:type="spellEnd"/>
            <w:r w:rsidRPr="001C26F9">
              <w:rPr>
                <w:rFonts w:asciiTheme="minorHAnsi" w:eastAsia="Times New Roman" w:hAnsiTheme="minorHAnsi" w:cstheme="minorHAnsi"/>
                <w:snapToGrid w:val="0"/>
              </w:rPr>
              <w:t xml:space="preserve"> digiteach i Luimneach (faoi </w:t>
            </w:r>
            <w:proofErr w:type="spellStart"/>
            <w:r w:rsidRPr="001C26F9">
              <w:rPr>
                <w:rFonts w:asciiTheme="minorHAnsi" w:eastAsia="Times New Roman" w:hAnsiTheme="minorHAnsi" w:cstheme="minorHAnsi"/>
                <w:snapToGrid w:val="0"/>
              </w:rPr>
              <w:t>ionchuimsiú</w:t>
            </w:r>
            <w:proofErr w:type="spellEnd"/>
            <w:r w:rsidRPr="001C26F9">
              <w:rPr>
                <w:rFonts w:asciiTheme="minorHAnsi" w:eastAsia="Times New Roman" w:hAnsiTheme="minorHAnsi" w:cstheme="minorHAnsi"/>
                <w:snapToGrid w:val="0"/>
              </w:rPr>
              <w:t xml:space="preserve"> digiteach). </w:t>
            </w:r>
          </w:p>
          <w:p w14:paraId="0D44BED6" w14:textId="77777777" w:rsidR="00BB445F" w:rsidRPr="001C26F9" w:rsidRDefault="00BB445F" w:rsidP="00D7218F">
            <w:pPr>
              <w:pStyle w:val="ListParagraph"/>
              <w:numPr>
                <w:ilvl w:val="0"/>
                <w:numId w:val="133"/>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Fóram Teagaisc agus Foghlama (</w:t>
            </w:r>
            <w:proofErr w:type="spellStart"/>
            <w:r w:rsidRPr="001C26F9">
              <w:rPr>
                <w:rFonts w:asciiTheme="minorHAnsi" w:eastAsia="Times New Roman" w:hAnsiTheme="minorHAnsi" w:cstheme="minorHAnsi"/>
                <w:snapToGrid w:val="0"/>
              </w:rPr>
              <w:t>Suaitheantais</w:t>
            </w:r>
            <w:proofErr w:type="spellEnd"/>
            <w:r w:rsidRPr="001C26F9">
              <w:rPr>
                <w:rFonts w:asciiTheme="minorHAnsi" w:eastAsia="Times New Roman" w:hAnsiTheme="minorHAnsi" w:cstheme="minorHAnsi"/>
                <w:snapToGrid w:val="0"/>
              </w:rPr>
              <w:t xml:space="preserve"> Dhigiteacha, </w:t>
            </w:r>
            <w:proofErr w:type="spellStart"/>
            <w:r w:rsidRPr="001C26F9">
              <w:rPr>
                <w:rFonts w:asciiTheme="minorHAnsi" w:eastAsia="Times New Roman" w:hAnsiTheme="minorHAnsi" w:cstheme="minorHAnsi"/>
                <w:snapToGrid w:val="0"/>
              </w:rPr>
              <w:t>AOO</w:t>
            </w:r>
            <w:proofErr w:type="spellEnd"/>
            <w:r w:rsidRPr="001C26F9">
              <w:rPr>
                <w:rFonts w:asciiTheme="minorHAnsi" w:eastAsia="Times New Roman" w:hAnsiTheme="minorHAnsi" w:cstheme="minorHAnsi"/>
                <w:snapToGrid w:val="0"/>
              </w:rPr>
              <w:t xml:space="preserve">/Creative </w:t>
            </w:r>
            <w:proofErr w:type="spellStart"/>
            <w:r w:rsidRPr="001C26F9">
              <w:rPr>
                <w:rFonts w:asciiTheme="minorHAnsi" w:eastAsia="Times New Roman" w:hAnsiTheme="minorHAnsi" w:cstheme="minorHAnsi"/>
                <w:snapToGrid w:val="0"/>
              </w:rPr>
              <w:t>Commons</w:t>
            </w:r>
            <w:proofErr w:type="spellEnd"/>
            <w:r w:rsidRPr="001C26F9">
              <w:rPr>
                <w:rFonts w:asciiTheme="minorHAnsi" w:eastAsia="Times New Roman" w:hAnsiTheme="minorHAnsi" w:cstheme="minorHAnsi"/>
                <w:snapToGrid w:val="0"/>
              </w:rPr>
              <w:t xml:space="preserve"> etc.). </w:t>
            </w:r>
          </w:p>
          <w:p w14:paraId="2159BF75" w14:textId="77777777" w:rsidR="00BB445F" w:rsidRPr="001C26F9" w:rsidRDefault="00BB445F" w:rsidP="00D7218F">
            <w:pPr>
              <w:pStyle w:val="ListParagraph"/>
              <w:numPr>
                <w:ilvl w:val="0"/>
                <w:numId w:val="133"/>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t>ILTA</w:t>
            </w:r>
            <w:proofErr w:type="spellEnd"/>
            <w:r w:rsidRPr="001C26F9">
              <w:rPr>
                <w:rFonts w:asciiTheme="minorHAnsi" w:eastAsia="Times New Roman" w:hAnsiTheme="minorHAnsi" w:cstheme="minorHAnsi"/>
                <w:snapToGrid w:val="0"/>
              </w:rPr>
              <w:t xml:space="preserve"> (Teicneolaíocht Foghlama/Taighde </w:t>
            </w:r>
            <w:proofErr w:type="spellStart"/>
            <w:r w:rsidRPr="001C26F9">
              <w:rPr>
                <w:rFonts w:asciiTheme="minorHAnsi" w:eastAsia="Times New Roman" w:hAnsiTheme="minorHAnsi" w:cstheme="minorHAnsi"/>
                <w:snapToGrid w:val="0"/>
              </w:rPr>
              <w:t>FCT</w:t>
            </w:r>
            <w:proofErr w:type="spellEnd"/>
            <w:r w:rsidRPr="001C26F9">
              <w:rPr>
                <w:rFonts w:asciiTheme="minorHAnsi" w:eastAsia="Times New Roman" w:hAnsiTheme="minorHAnsi" w:cstheme="minorHAnsi"/>
                <w:snapToGrid w:val="0"/>
              </w:rPr>
              <w:t>). </w:t>
            </w:r>
          </w:p>
          <w:p w14:paraId="0B12A953" w14:textId="77777777" w:rsidR="00BB445F" w:rsidRPr="001C26F9" w:rsidRDefault="00BB445F" w:rsidP="00D7218F">
            <w:pPr>
              <w:pStyle w:val="ListParagraph"/>
              <w:numPr>
                <w:ilvl w:val="0"/>
                <w:numId w:val="133"/>
              </w:numPr>
              <w:textAlignment w:val="baseline"/>
              <w:rPr>
                <w:rFonts w:asciiTheme="minorHAnsi" w:eastAsia="Times New Roman" w:hAnsiTheme="minorHAnsi" w:cstheme="minorHAnsi"/>
                <w:snapToGrid w:val="0"/>
                <w:lang w:eastAsia="fr-FR"/>
              </w:rPr>
            </w:pPr>
            <w:proofErr w:type="spellStart"/>
            <w:r w:rsidRPr="001C26F9">
              <w:rPr>
                <w:rFonts w:asciiTheme="minorHAnsi" w:eastAsia="Times New Roman" w:hAnsiTheme="minorHAnsi" w:cstheme="minorHAnsi"/>
                <w:snapToGrid w:val="0"/>
              </w:rPr>
              <w:t>BOOÉ</w:t>
            </w:r>
            <w:proofErr w:type="spellEnd"/>
            <w:r w:rsidRPr="001C26F9">
              <w:rPr>
                <w:rFonts w:asciiTheme="minorHAnsi" w:eastAsia="Times New Roman" w:hAnsiTheme="minorHAnsi" w:cstheme="minorHAnsi"/>
                <w:snapToGrid w:val="0"/>
              </w:rPr>
              <w:t xml:space="preserve"> (Líonra </w:t>
            </w:r>
            <w:proofErr w:type="spellStart"/>
            <w:r w:rsidRPr="001C26F9">
              <w:rPr>
                <w:rFonts w:asciiTheme="minorHAnsi" w:eastAsia="Times New Roman" w:hAnsiTheme="minorHAnsi" w:cstheme="minorHAnsi"/>
                <w:snapToGrid w:val="0"/>
              </w:rPr>
              <w:t>FCT</w:t>
            </w:r>
            <w:proofErr w:type="spellEnd"/>
            <w:r w:rsidRPr="001C26F9">
              <w:rPr>
                <w:rFonts w:asciiTheme="minorHAnsi" w:eastAsia="Times New Roman" w:hAnsiTheme="minorHAnsi" w:cstheme="minorHAnsi"/>
                <w:snapToGrid w:val="0"/>
              </w:rPr>
              <w:t xml:space="preserve">, Líonra sraithe Foghlama Cumaisc). </w:t>
            </w:r>
          </w:p>
          <w:p w14:paraId="65F68302" w14:textId="77777777" w:rsidR="00BB445F" w:rsidRPr="001C26F9" w:rsidRDefault="00BB445F" w:rsidP="00D7218F">
            <w:pPr>
              <w:pStyle w:val="ListParagraph"/>
              <w:numPr>
                <w:ilvl w:val="0"/>
                <w:numId w:val="133"/>
              </w:numPr>
              <w:rPr>
                <w:rFonts w:asciiTheme="minorHAnsi" w:eastAsia="Calibri" w:hAnsiTheme="minorHAnsi" w:cstheme="minorHAnsi"/>
                <w:snapToGrid w:val="0"/>
                <w:color w:val="066684" w:themeColor="accent6" w:themeShade="BF"/>
              </w:rPr>
            </w:pPr>
            <w:r w:rsidRPr="001C26F9">
              <w:rPr>
                <w:rFonts w:asciiTheme="minorHAnsi" w:eastAsia="Times New Roman" w:hAnsiTheme="minorHAnsi" w:cstheme="minorHAnsi"/>
                <w:snapToGrid w:val="0"/>
              </w:rPr>
              <w:t xml:space="preserve">Líonra Comhordaitheoirí </w:t>
            </w:r>
            <w:proofErr w:type="spellStart"/>
            <w:r w:rsidRPr="001C26F9">
              <w:rPr>
                <w:rFonts w:asciiTheme="minorHAnsi" w:eastAsia="Times New Roman" w:hAnsiTheme="minorHAnsi" w:cstheme="minorHAnsi"/>
                <w:snapToGrid w:val="0"/>
              </w:rPr>
              <w:t>FCT</w:t>
            </w:r>
            <w:proofErr w:type="spellEnd"/>
            <w:r w:rsidRPr="001C26F9">
              <w:rPr>
                <w:rFonts w:asciiTheme="minorHAnsi" w:eastAsia="Times New Roman" w:hAnsiTheme="minorHAnsi" w:cstheme="minorHAnsi"/>
                <w:snapToGrid w:val="0"/>
              </w:rPr>
              <w:t xml:space="preserve"> (Comhroinnt acmhainní, beartas, treoirlínte, nósanna imeachta etc.). </w:t>
            </w:r>
          </w:p>
        </w:tc>
        <w:tc>
          <w:tcPr>
            <w:tcW w:w="1113" w:type="pct"/>
            <w:tcBorders>
              <w:top w:val="single" w:sz="6" w:space="0" w:color="auto"/>
              <w:left w:val="single" w:sz="6" w:space="0" w:color="auto"/>
              <w:bottom w:val="single" w:sz="6" w:space="0" w:color="auto"/>
              <w:right w:val="single" w:sz="6" w:space="0" w:color="auto"/>
            </w:tcBorders>
            <w:shd w:val="clear" w:color="auto" w:fill="auto"/>
          </w:tcPr>
          <w:p w14:paraId="3D0CC3DC"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2DC2AA7C" w14:textId="77777777" w:rsidR="00BB445F" w:rsidRPr="001C26F9" w:rsidRDefault="00BB445F" w:rsidP="00D7218F">
            <w:pPr>
              <w:pStyle w:val="ListParagraph"/>
              <w:numPr>
                <w:ilvl w:val="0"/>
                <w:numId w:val="147"/>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Tá grúpa táscairí feidhmíochta ag gach ceann de na 7 ngníomh faoi phlean tosaíochta </w:t>
            </w:r>
            <w:proofErr w:type="spellStart"/>
            <w:r w:rsidRPr="001C26F9">
              <w:rPr>
                <w:rFonts w:asciiTheme="minorHAnsi" w:hAnsiTheme="minorHAnsi" w:cstheme="minorHAnsi"/>
                <w:snapToGrid w:val="0"/>
              </w:rPr>
              <w:t>FCT</w:t>
            </w:r>
            <w:proofErr w:type="spellEnd"/>
            <w:r w:rsidRPr="001C26F9">
              <w:rPr>
                <w:rFonts w:asciiTheme="minorHAnsi" w:hAnsiTheme="minorHAnsi" w:cstheme="minorHAnsi"/>
                <w:snapToGrid w:val="0"/>
              </w:rPr>
              <w:t xml:space="preserve"> agus Comhpháirtíochtaí, a úsáidfear chun monatóireacht a dhéanamh ar fheidhmíocht i ngach príomhréimse. </w:t>
            </w:r>
          </w:p>
          <w:p w14:paraId="20132F8A" w14:textId="77777777" w:rsidR="00BB445F" w:rsidRPr="001C26F9" w:rsidRDefault="00BB445F" w:rsidP="00BB445F">
            <w:pPr>
              <w:spacing w:line="259" w:lineRule="auto"/>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 </w:t>
            </w:r>
          </w:p>
        </w:tc>
        <w:tc>
          <w:tcPr>
            <w:tcW w:w="802" w:type="pct"/>
            <w:tcBorders>
              <w:top w:val="single" w:sz="6" w:space="0" w:color="auto"/>
              <w:left w:val="single" w:sz="6" w:space="0" w:color="auto"/>
              <w:bottom w:val="single" w:sz="6" w:space="0" w:color="auto"/>
              <w:right w:val="single" w:sz="6" w:space="0" w:color="auto"/>
            </w:tcBorders>
            <w:shd w:val="clear" w:color="auto" w:fill="auto"/>
          </w:tcPr>
          <w:p w14:paraId="1B138878"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Teagmháil agus comhoibriú le príomhlíonraí digiteacha. </w:t>
            </w:r>
          </w:p>
          <w:p w14:paraId="57671412" w14:textId="77777777" w:rsidR="00BB445F" w:rsidRPr="001C26F9" w:rsidRDefault="00BB445F" w:rsidP="00BB445F">
            <w:pPr>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 </w:t>
            </w:r>
          </w:p>
        </w:tc>
      </w:tr>
      <w:tr w:rsidR="00BB445F" w:rsidRPr="001C26F9" w14:paraId="5A8F81D5" w14:textId="77777777" w:rsidTr="00E745E2">
        <w:trPr>
          <w:trHeight w:val="1260"/>
        </w:trPr>
        <w:tc>
          <w:tcPr>
            <w:tcW w:w="842" w:type="pct"/>
            <w:tcBorders>
              <w:left w:val="single" w:sz="4" w:space="0" w:color="auto"/>
            </w:tcBorders>
            <w:shd w:val="clear" w:color="auto" w:fill="04524A"/>
          </w:tcPr>
          <w:p w14:paraId="673B6861" w14:textId="77777777" w:rsidR="00BB445F" w:rsidRPr="001C26F9" w:rsidRDefault="00BB445F" w:rsidP="00BB445F">
            <w:pPr>
              <w:tabs>
                <w:tab w:val="left" w:pos="142"/>
              </w:tabs>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4.4 Leanúint orainn tionscnaimh a fhorbairt mar fhreagra ar riachtanais beartais náisiúnta de chuid na Roinne Oideachais agus na Roinne Breisoideachais, Ardoideachais, Taighde, </w:t>
            </w:r>
            <w:proofErr w:type="spellStart"/>
            <w:r w:rsidRPr="001C26F9">
              <w:rPr>
                <w:rFonts w:asciiTheme="minorHAnsi" w:eastAsiaTheme="minorEastAsia" w:hAnsiTheme="minorHAnsi" w:cstheme="minorHAnsi"/>
                <w:snapToGrid w:val="0"/>
                <w:sz w:val="22"/>
              </w:rPr>
              <w:t>Nuálaíochta</w:t>
            </w:r>
            <w:proofErr w:type="spellEnd"/>
            <w:r w:rsidRPr="001C26F9">
              <w:rPr>
                <w:rFonts w:asciiTheme="minorHAnsi" w:eastAsiaTheme="minorEastAsia" w:hAnsiTheme="minorHAnsi" w:cstheme="minorHAnsi"/>
                <w:snapToGrid w:val="0"/>
                <w:sz w:val="22"/>
              </w:rPr>
              <w:t xml:space="preserve"> agus Eolaíochta.</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6D2036D7" w14:textId="77777777" w:rsidR="00BB445F" w:rsidRPr="001C26F9" w:rsidRDefault="00BB445F" w:rsidP="00D7218F">
            <w:pPr>
              <w:pStyle w:val="ListParagraph"/>
              <w:numPr>
                <w:ilvl w:val="0"/>
                <w:numId w:val="132"/>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Seoladh </w:t>
            </w:r>
            <w:r w:rsidRPr="001C26F9">
              <w:rPr>
                <w:rFonts w:asciiTheme="minorHAnsi" w:eastAsia="Times New Roman" w:hAnsiTheme="minorHAnsi" w:cstheme="minorHAnsi"/>
                <w:b/>
                <w:snapToGrid w:val="0"/>
              </w:rPr>
              <w:t>Scileanna chun dul in Iomaíocht</w:t>
            </w:r>
            <w:r w:rsidRPr="001C26F9">
              <w:rPr>
                <w:rFonts w:asciiTheme="minorHAnsi" w:eastAsia="Times New Roman" w:hAnsiTheme="minorHAnsi" w:cstheme="minorHAnsi"/>
                <w:snapToGrid w:val="0"/>
              </w:rPr>
              <w:t xml:space="preserve"> mar thionscnamh chun déileáil leis an athrú struchtúrtha a tháinig ar an margadh saothar mar thoradh ar an </w:t>
            </w:r>
            <w:proofErr w:type="spellStart"/>
            <w:r w:rsidRPr="001C26F9">
              <w:rPr>
                <w:rFonts w:asciiTheme="minorHAnsi" w:eastAsia="Times New Roman" w:hAnsiTheme="minorHAnsi" w:cstheme="minorHAnsi"/>
                <w:snapToGrid w:val="0"/>
              </w:rPr>
              <w:t>bpaindéim</w:t>
            </w:r>
            <w:proofErr w:type="spellEnd"/>
            <w:r w:rsidRPr="001C26F9">
              <w:rPr>
                <w:rFonts w:asciiTheme="minorHAnsi" w:eastAsia="Times New Roman" w:hAnsiTheme="minorHAnsi" w:cstheme="minorHAnsi"/>
                <w:snapToGrid w:val="0"/>
              </w:rPr>
              <w:t xml:space="preserve">. Beidh sé ina rogha príomhshrutha acu siúd atá ag iarraidh </w:t>
            </w:r>
            <w:proofErr w:type="spellStart"/>
            <w:r w:rsidRPr="001C26F9">
              <w:rPr>
                <w:rFonts w:asciiTheme="minorHAnsi" w:eastAsia="Times New Roman" w:hAnsiTheme="minorHAnsi" w:cstheme="minorHAnsi"/>
                <w:snapToGrid w:val="0"/>
              </w:rPr>
              <w:t>uasoiliúint</w:t>
            </w:r>
            <w:proofErr w:type="spellEnd"/>
            <w:r w:rsidRPr="001C26F9">
              <w:rPr>
                <w:rFonts w:asciiTheme="minorHAnsi" w:eastAsia="Times New Roman" w:hAnsiTheme="minorHAnsi" w:cstheme="minorHAnsi"/>
                <w:snapToGrid w:val="0"/>
              </w:rPr>
              <w:t xml:space="preserve"> a fháil chun obair inmharthana a aimsiú. Mar chuid de seo, díreofar ar dhaoine atá dífhostaithe go fadtéarmach i gcomhréir le gealltanais </w:t>
            </w:r>
            <w:proofErr w:type="spellStart"/>
            <w:r w:rsidRPr="001C26F9">
              <w:rPr>
                <w:rFonts w:asciiTheme="minorHAnsi" w:eastAsia="Times New Roman" w:hAnsiTheme="minorHAnsi" w:cstheme="minorHAnsi"/>
                <w:snapToGrid w:val="0"/>
              </w:rPr>
              <w:t>Chonairí</w:t>
            </w:r>
            <w:proofErr w:type="spellEnd"/>
            <w:r w:rsidRPr="001C26F9">
              <w:rPr>
                <w:rFonts w:asciiTheme="minorHAnsi" w:eastAsia="Times New Roman" w:hAnsiTheme="minorHAnsi" w:cstheme="minorHAnsi"/>
                <w:snapToGrid w:val="0"/>
              </w:rPr>
              <w:t xml:space="preserve"> chun Oibre Breisoideachais agus Oiliúna. </w:t>
            </w:r>
          </w:p>
          <w:p w14:paraId="07E4BBA3"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6CFF147C" w14:textId="77777777" w:rsidR="00BB445F" w:rsidRPr="001C26F9" w:rsidRDefault="00BB445F" w:rsidP="00D7218F">
            <w:pPr>
              <w:pStyle w:val="ListParagraph"/>
              <w:numPr>
                <w:ilvl w:val="0"/>
                <w:numId w:val="132"/>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Tairgfidh </w:t>
            </w:r>
            <w:r w:rsidRPr="001C26F9">
              <w:rPr>
                <w:rFonts w:asciiTheme="minorHAnsi" w:eastAsia="Times New Roman" w:hAnsiTheme="minorHAnsi" w:cstheme="minorHAnsi"/>
                <w:b/>
                <w:snapToGrid w:val="0"/>
              </w:rPr>
              <w:t xml:space="preserve">Lárionad nua </w:t>
            </w:r>
            <w:proofErr w:type="spellStart"/>
            <w:r w:rsidRPr="001C26F9">
              <w:rPr>
                <w:rFonts w:asciiTheme="minorHAnsi" w:eastAsia="Times New Roman" w:hAnsiTheme="minorHAnsi" w:cstheme="minorHAnsi"/>
                <w:b/>
                <w:snapToGrid w:val="0"/>
              </w:rPr>
              <w:t>FNTF</w:t>
            </w:r>
            <w:proofErr w:type="spellEnd"/>
            <w:r w:rsidRPr="001C26F9">
              <w:rPr>
                <w:rFonts w:asciiTheme="minorHAnsi" w:eastAsia="Times New Roman" w:hAnsiTheme="minorHAnsi" w:cstheme="minorHAnsi"/>
                <w:b/>
                <w:snapToGrid w:val="0"/>
              </w:rPr>
              <w:t xml:space="preserve"> agus Lárionad </w:t>
            </w:r>
            <w:proofErr w:type="spellStart"/>
            <w:r w:rsidRPr="001C26F9">
              <w:rPr>
                <w:rFonts w:asciiTheme="minorHAnsi" w:eastAsia="Times New Roman" w:hAnsiTheme="minorHAnsi" w:cstheme="minorHAnsi"/>
                <w:b/>
                <w:snapToGrid w:val="0"/>
              </w:rPr>
              <w:t>Barrfheabhais</w:t>
            </w:r>
            <w:proofErr w:type="spellEnd"/>
            <w:r w:rsidRPr="001C26F9">
              <w:rPr>
                <w:rFonts w:asciiTheme="minorHAnsi" w:eastAsia="Times New Roman" w:hAnsiTheme="minorHAnsi" w:cstheme="minorHAnsi"/>
                <w:b/>
                <w:snapToGrid w:val="0"/>
              </w:rPr>
              <w:t xml:space="preserve"> </w:t>
            </w:r>
            <w:proofErr w:type="spellStart"/>
            <w:r w:rsidRPr="001C26F9">
              <w:rPr>
                <w:rFonts w:asciiTheme="minorHAnsi" w:eastAsia="Times New Roman" w:hAnsiTheme="minorHAnsi" w:cstheme="minorHAnsi"/>
                <w:b/>
                <w:snapToGrid w:val="0"/>
              </w:rPr>
              <w:t>Aisfheistithe</w:t>
            </w:r>
            <w:proofErr w:type="spellEnd"/>
            <w:r w:rsidRPr="001C26F9">
              <w:rPr>
                <w:rFonts w:asciiTheme="minorHAnsi" w:eastAsia="Times New Roman" w:hAnsiTheme="minorHAnsi" w:cstheme="minorHAnsi"/>
                <w:b/>
                <w:snapToGrid w:val="0"/>
              </w:rPr>
              <w:t xml:space="preserve"> i mBaile an Róistigh </w:t>
            </w:r>
            <w:r w:rsidRPr="001C26F9">
              <w:rPr>
                <w:rFonts w:asciiTheme="minorHAnsi" w:eastAsia="Times New Roman" w:hAnsiTheme="minorHAnsi" w:cstheme="minorHAnsi"/>
                <w:snapToGrid w:val="0"/>
              </w:rPr>
              <w:t xml:space="preserve">oiliúint do bhreis is 1,500 foghlaimeoir in aghaidh na bliana agus beidh sé mar chuid den fhorbairt níos leithne atá le déanamh ar an </w:t>
            </w:r>
            <w:proofErr w:type="spellStart"/>
            <w:r w:rsidRPr="001C26F9">
              <w:rPr>
                <w:rFonts w:asciiTheme="minorHAnsi" w:eastAsia="Times New Roman" w:hAnsiTheme="minorHAnsi" w:cstheme="minorHAnsi"/>
                <w:snapToGrid w:val="0"/>
              </w:rPr>
              <w:t>gCampas</w:t>
            </w:r>
            <w:proofErr w:type="spellEnd"/>
            <w:r w:rsidRPr="001C26F9">
              <w:rPr>
                <w:rFonts w:asciiTheme="minorHAnsi" w:eastAsia="Times New Roman" w:hAnsiTheme="minorHAnsi" w:cstheme="minorHAnsi"/>
                <w:snapToGrid w:val="0"/>
              </w:rPr>
              <w:t xml:space="preserve"> Glas </w:t>
            </w:r>
            <w:proofErr w:type="spellStart"/>
            <w:r w:rsidRPr="001C26F9">
              <w:rPr>
                <w:rFonts w:asciiTheme="minorHAnsi" w:eastAsia="Times New Roman" w:hAnsiTheme="minorHAnsi" w:cstheme="minorHAnsi"/>
                <w:snapToGrid w:val="0"/>
              </w:rPr>
              <w:t>Nuálaíochta</w:t>
            </w:r>
            <w:proofErr w:type="spellEnd"/>
            <w:r w:rsidRPr="001C26F9">
              <w:rPr>
                <w:rFonts w:asciiTheme="minorHAnsi" w:eastAsia="Times New Roman" w:hAnsiTheme="minorHAnsi" w:cstheme="minorHAnsi"/>
                <w:snapToGrid w:val="0"/>
              </w:rPr>
              <w:t xml:space="preserve">. Cuirfidh an Campas seo go suntasach leis na tosaíochtaí beartais náisiúnta i dtaca le Tithíocht do Chách lena n-áirítear tógáil tithe, </w:t>
            </w:r>
            <w:proofErr w:type="spellStart"/>
            <w:r w:rsidRPr="001C26F9">
              <w:rPr>
                <w:rFonts w:asciiTheme="minorHAnsi" w:eastAsia="Times New Roman" w:hAnsiTheme="minorHAnsi" w:cstheme="minorHAnsi"/>
                <w:snapToGrid w:val="0"/>
              </w:rPr>
              <w:t>aisfheistiú</w:t>
            </w:r>
            <w:proofErr w:type="spellEnd"/>
            <w:r w:rsidRPr="001C26F9">
              <w:rPr>
                <w:rFonts w:asciiTheme="minorHAnsi" w:eastAsia="Times New Roman" w:hAnsiTheme="minorHAnsi" w:cstheme="minorHAnsi"/>
                <w:snapToGrid w:val="0"/>
              </w:rPr>
              <w:t xml:space="preserve"> tithe, agus laghdú carbóin. </w:t>
            </w:r>
          </w:p>
          <w:p w14:paraId="10C1C2B3"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w:t>
            </w:r>
          </w:p>
          <w:p w14:paraId="745704FF" w14:textId="77777777" w:rsidR="00BB445F" w:rsidRPr="001C26F9" w:rsidRDefault="00BB445F" w:rsidP="00D7218F">
            <w:pPr>
              <w:pStyle w:val="ListParagraph"/>
              <w:numPr>
                <w:ilvl w:val="0"/>
                <w:numId w:val="132"/>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Leagann an </w:t>
            </w:r>
            <w:r w:rsidRPr="001C26F9">
              <w:rPr>
                <w:rFonts w:asciiTheme="minorHAnsi" w:eastAsia="Times New Roman" w:hAnsiTheme="minorHAnsi" w:cstheme="minorHAnsi"/>
                <w:b/>
                <w:snapToGrid w:val="0"/>
              </w:rPr>
              <w:t>Straitéis Litearthacht Aosach don Saol (ALL)</w:t>
            </w:r>
            <w:r w:rsidRPr="001C26F9">
              <w:rPr>
                <w:rFonts w:asciiTheme="minorHAnsi" w:eastAsia="Times New Roman" w:hAnsiTheme="minorHAnsi" w:cstheme="minorHAnsi"/>
                <w:snapToGrid w:val="0"/>
              </w:rPr>
              <w:t xml:space="preserve">, a sheol an rialtas i mí Mheán Fómhair 2021, amach cur chuige uaillmhianach tras-Rialtais agus tras-Sochaí 10 mbliana chun aghaidh a thabhairt ar riachtanais litearthachta nach bhfuiltear ag freastal orthu. Tá ról riachtanach ag </w:t>
            </w:r>
            <w:proofErr w:type="spellStart"/>
            <w:r w:rsidRPr="001C26F9">
              <w:rPr>
                <w:rFonts w:asciiTheme="minorHAnsi" w:eastAsia="Times New Roman" w:hAnsiTheme="minorHAnsi" w:cstheme="minorHAnsi"/>
                <w:snapToGrid w:val="0"/>
              </w:rPr>
              <w:t>BOOanna</w:t>
            </w:r>
            <w:proofErr w:type="spellEnd"/>
            <w:r w:rsidRPr="001C26F9">
              <w:rPr>
                <w:rFonts w:asciiTheme="minorHAnsi" w:eastAsia="Times New Roman" w:hAnsiTheme="minorHAnsi" w:cstheme="minorHAnsi"/>
                <w:snapToGrid w:val="0"/>
              </w:rPr>
              <w:t xml:space="preserve"> maidir leis an straitéis seo a chur i bhfeidhm. Beidh Comhordaitheoirí Réigiúnacha Litearthachta acu a spreagfaidh comhoibriú le páirtithe leasmhara áitiúla trí Chomhghuaillíocht Réigiúnach Litearthachta agus cuirfidh sé Plean Gnímh Litearthachta le chéile a chuirfidh le hoifig náisiúnta cláir ALL nua. Tá an plean um Líonrú Litearthachta, Ardú Feasachta &amp; Cur Chun Cinn i bhfeidhm anois.</w:t>
            </w:r>
          </w:p>
          <w:p w14:paraId="49679EC6"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274300C0"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In 2024, tabharfar an plean gníomhaíochta Litearthachta chun críche. Rachaidh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i dteagmháil le ALL </w:t>
            </w:r>
            <w:proofErr w:type="spellStart"/>
            <w:r w:rsidRPr="001C26F9">
              <w:rPr>
                <w:rFonts w:asciiTheme="minorHAnsi" w:hAnsiTheme="minorHAnsi" w:cstheme="minorHAnsi"/>
                <w:snapToGrid w:val="0"/>
                <w:sz w:val="22"/>
              </w:rPr>
              <w:t>NPO</w:t>
            </w:r>
            <w:proofErr w:type="spellEnd"/>
            <w:r w:rsidRPr="001C26F9">
              <w:rPr>
                <w:rFonts w:asciiTheme="minorHAnsi" w:hAnsiTheme="minorHAnsi" w:cstheme="minorHAnsi"/>
                <w:snapToGrid w:val="0"/>
                <w:sz w:val="22"/>
              </w:rPr>
              <w:t xml:space="preserve"> maidir le hOiliúint Feasachta Litearthachta Náisiúnta a fhorbairt le cur i bhfeidhm ar shláinte, rialtas áitiúil, leas sóisialach, forbairt pobail agus </w:t>
            </w:r>
            <w:proofErr w:type="spellStart"/>
            <w:r w:rsidRPr="001C26F9">
              <w:rPr>
                <w:rFonts w:asciiTheme="minorHAnsi" w:hAnsiTheme="minorHAnsi" w:cstheme="minorHAnsi"/>
                <w:snapToGrid w:val="0"/>
                <w:sz w:val="22"/>
              </w:rPr>
              <w:t>príomhshuíomhanna</w:t>
            </w:r>
            <w:proofErr w:type="spellEnd"/>
            <w:r w:rsidRPr="001C26F9">
              <w:rPr>
                <w:rFonts w:asciiTheme="minorHAnsi" w:hAnsiTheme="minorHAnsi" w:cstheme="minorHAnsi"/>
                <w:snapToGrid w:val="0"/>
                <w:sz w:val="22"/>
              </w:rPr>
              <w:t xml:space="preserve"> comhéadain poiblí eile ar fud an réigiúin. </w:t>
            </w:r>
          </w:p>
          <w:p w14:paraId="50809207"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6F6EECEF" w14:textId="77777777" w:rsidR="00BB445F" w:rsidRPr="001C26F9" w:rsidRDefault="00BB445F" w:rsidP="00E745E2">
            <w:pPr>
              <w:textAlignment w:val="baseline"/>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lastRenderedPageBreak/>
              <w:t xml:space="preserve">Ina theannta sin, tacófar le cleachtóirí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trí Oiliúint i bhFeasacht Litearthachta a chur chun cinn agus Oiliúint Litearthachta a Chomhtháthú. Beidh riachtanas ann mar chuid den leathnú seo, tacaíocht Béarla a chur ar fáil do theifigh ón Úcráin. </w:t>
            </w:r>
          </w:p>
        </w:tc>
        <w:tc>
          <w:tcPr>
            <w:tcW w:w="1113" w:type="pct"/>
            <w:tcBorders>
              <w:top w:val="single" w:sz="6" w:space="0" w:color="auto"/>
              <w:left w:val="single" w:sz="6" w:space="0" w:color="auto"/>
              <w:bottom w:val="single" w:sz="6" w:space="0" w:color="auto"/>
              <w:right w:val="single" w:sz="6" w:space="0" w:color="auto"/>
            </w:tcBorders>
            <w:shd w:val="clear" w:color="auto" w:fill="auto"/>
          </w:tcPr>
          <w:p w14:paraId="0D84773A"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2DDE9CDA" w14:textId="77777777" w:rsidR="00BB445F" w:rsidRPr="001C26F9" w:rsidRDefault="00BB445F" w:rsidP="00D7218F">
            <w:pPr>
              <w:pStyle w:val="ListParagraph"/>
              <w:numPr>
                <w:ilvl w:val="0"/>
                <w:numId w:val="135"/>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gcúrsaí Scileanna chun Dul in Iomaíocht.</w:t>
            </w:r>
          </w:p>
          <w:p w14:paraId="50341430" w14:textId="77777777" w:rsidR="00BB445F" w:rsidRPr="001C26F9" w:rsidRDefault="00BB445F" w:rsidP="00D7218F">
            <w:pPr>
              <w:pStyle w:val="ListParagraph"/>
              <w:numPr>
                <w:ilvl w:val="0"/>
                <w:numId w:val="135"/>
              </w:numPr>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Líon </w:t>
            </w:r>
            <w:proofErr w:type="spellStart"/>
            <w:r w:rsidRPr="001C26F9">
              <w:rPr>
                <w:rFonts w:asciiTheme="minorHAnsi" w:hAnsiTheme="minorHAnsi" w:cstheme="minorHAnsi"/>
                <w:snapToGrid w:val="0"/>
              </w:rPr>
              <w:t>iarfheistithe</w:t>
            </w:r>
            <w:proofErr w:type="spellEnd"/>
            <w:r w:rsidRPr="001C26F9">
              <w:rPr>
                <w:rFonts w:asciiTheme="minorHAnsi" w:hAnsiTheme="minorHAnsi" w:cstheme="minorHAnsi"/>
                <w:snapToGrid w:val="0"/>
              </w:rPr>
              <w:t xml:space="preserve"> agus scileanna glasa do na tionscnamh All.</w:t>
            </w:r>
          </w:p>
          <w:p w14:paraId="78F749BB" w14:textId="77777777" w:rsidR="00BB445F" w:rsidRPr="001C26F9" w:rsidRDefault="00BB445F" w:rsidP="00D7218F">
            <w:pPr>
              <w:pStyle w:val="ListParagraph"/>
              <w:numPr>
                <w:ilvl w:val="0"/>
                <w:numId w:val="134"/>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Tá Comhrialtas Litearthachta Réigiúnach i bhfeidhm.</w:t>
            </w:r>
          </w:p>
          <w:p w14:paraId="41D47209" w14:textId="77777777" w:rsidR="00BB445F" w:rsidRPr="001C26F9" w:rsidRDefault="00BB445F" w:rsidP="00D7218F">
            <w:pPr>
              <w:pStyle w:val="ListParagraph"/>
              <w:numPr>
                <w:ilvl w:val="0"/>
                <w:numId w:val="134"/>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Líon cruinnithe an </w:t>
            </w:r>
            <w:proofErr w:type="spellStart"/>
            <w:r w:rsidRPr="001C26F9">
              <w:rPr>
                <w:rFonts w:asciiTheme="minorHAnsi" w:eastAsia="Times New Roman" w:hAnsiTheme="minorHAnsi" w:cstheme="minorHAnsi"/>
                <w:snapToGrid w:val="0"/>
              </w:rPr>
              <w:t>RLC</w:t>
            </w:r>
            <w:proofErr w:type="spellEnd"/>
            <w:r w:rsidRPr="001C26F9">
              <w:rPr>
                <w:rFonts w:asciiTheme="minorHAnsi" w:eastAsia="Times New Roman" w:hAnsiTheme="minorHAnsi" w:cstheme="minorHAnsi"/>
                <w:snapToGrid w:val="0"/>
              </w:rPr>
              <w:t>.</w:t>
            </w:r>
          </w:p>
          <w:p w14:paraId="0E279AB7"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206710FC"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2D03575C" w14:textId="77777777" w:rsidR="00BB445F" w:rsidRPr="001C26F9" w:rsidRDefault="00BB445F" w:rsidP="00BB445F">
            <w:pPr>
              <w:pBdr>
                <w:top w:val="nil"/>
                <w:left w:val="nil"/>
                <w:bottom w:val="nil"/>
                <w:right w:val="nil"/>
                <w:between w:val="nil"/>
              </w:pBdr>
              <w:spacing w:after="160" w:line="259" w:lineRule="auto"/>
              <w:rPr>
                <w:rFonts w:asciiTheme="minorHAnsi" w:eastAsia="Calibri" w:hAnsiTheme="minorHAnsi" w:cstheme="minorHAnsi"/>
                <w:snapToGrid w:val="0"/>
                <w:color w:val="066684" w:themeColor="accent6" w:themeShade="BF"/>
                <w:sz w:val="22"/>
                <w:szCs w:val="22"/>
              </w:rPr>
            </w:pPr>
          </w:p>
        </w:tc>
        <w:tc>
          <w:tcPr>
            <w:tcW w:w="802" w:type="pct"/>
            <w:tcBorders>
              <w:top w:val="single" w:sz="6" w:space="0" w:color="auto"/>
              <w:left w:val="single" w:sz="6" w:space="0" w:color="auto"/>
              <w:bottom w:val="single" w:sz="6" w:space="0" w:color="auto"/>
              <w:right w:val="single" w:sz="6" w:space="0" w:color="auto"/>
            </w:tcBorders>
            <w:shd w:val="clear" w:color="auto" w:fill="auto"/>
          </w:tcPr>
          <w:p w14:paraId="743B26A8"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Sprioc 2024 scileanna le cur i gcrích (1,200)</w:t>
            </w:r>
          </w:p>
          <w:p w14:paraId="1C46EAC0"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67A89AFE"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Sprioc 2024 scileanna </w:t>
            </w:r>
            <w:proofErr w:type="spellStart"/>
            <w:r w:rsidRPr="001C26F9">
              <w:rPr>
                <w:rFonts w:asciiTheme="minorHAnsi" w:hAnsiTheme="minorHAnsi" w:cstheme="minorHAnsi"/>
                <w:snapToGrid w:val="0"/>
                <w:sz w:val="22"/>
              </w:rPr>
              <w:t>iarfheistithe</w:t>
            </w:r>
            <w:proofErr w:type="spellEnd"/>
            <w:r w:rsidRPr="001C26F9">
              <w:rPr>
                <w:rFonts w:asciiTheme="minorHAnsi" w:hAnsiTheme="minorHAnsi" w:cstheme="minorHAnsi"/>
                <w:snapToGrid w:val="0"/>
                <w:sz w:val="22"/>
              </w:rPr>
              <w:t xml:space="preserve"> (1,450)</w:t>
            </w:r>
          </w:p>
          <w:p w14:paraId="4A4EFAE8"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52FC810E"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Sprioc 2024 Scileanna Glasa do All (6,000)</w:t>
            </w:r>
          </w:p>
          <w:p w14:paraId="3BEFC9B5"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7919F380"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Ceithre chruinniú den </w:t>
            </w:r>
            <w:proofErr w:type="spellStart"/>
            <w:r w:rsidRPr="001C26F9">
              <w:rPr>
                <w:rFonts w:asciiTheme="minorHAnsi" w:hAnsiTheme="minorHAnsi" w:cstheme="minorHAnsi"/>
                <w:snapToGrid w:val="0"/>
                <w:sz w:val="22"/>
              </w:rPr>
              <w:t>RLC</w:t>
            </w:r>
            <w:proofErr w:type="spellEnd"/>
            <w:r w:rsidRPr="001C26F9">
              <w:rPr>
                <w:rFonts w:asciiTheme="minorHAnsi" w:hAnsiTheme="minorHAnsi" w:cstheme="minorHAnsi"/>
                <w:snapToGrid w:val="0"/>
                <w:sz w:val="22"/>
              </w:rPr>
              <w:t xml:space="preserve"> sceidealta chun monatóireacht a dhéanamh ar dhul chun cinn an Phlean Gníomhaíochta Litearthachta</w:t>
            </w:r>
          </w:p>
          <w:p w14:paraId="739F7207" w14:textId="77777777" w:rsidR="00BB445F" w:rsidRPr="001C26F9" w:rsidRDefault="00BB445F" w:rsidP="00BB445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Cuir isteach chuig ALL </w:t>
            </w:r>
            <w:proofErr w:type="spellStart"/>
            <w:r w:rsidRPr="001C26F9">
              <w:rPr>
                <w:rFonts w:asciiTheme="minorHAnsi" w:hAnsiTheme="minorHAnsi" w:cstheme="minorHAnsi"/>
                <w:snapToGrid w:val="0"/>
                <w:sz w:val="22"/>
              </w:rPr>
              <w:t>NPO</w:t>
            </w:r>
            <w:proofErr w:type="spellEnd"/>
            <w:r w:rsidRPr="001C26F9">
              <w:rPr>
                <w:rFonts w:asciiTheme="minorHAnsi" w:hAnsiTheme="minorHAnsi" w:cstheme="minorHAnsi"/>
                <w:snapToGrid w:val="0"/>
                <w:sz w:val="22"/>
              </w:rPr>
              <w:t xml:space="preserve"> le faomhadh R1 2024</w:t>
            </w:r>
          </w:p>
          <w:p w14:paraId="46E6728D" w14:textId="77777777" w:rsidR="00BB445F" w:rsidRPr="001C26F9" w:rsidRDefault="00BB445F" w:rsidP="00BB445F">
            <w:pPr>
              <w:textAlignment w:val="baseline"/>
              <w:rPr>
                <w:rFonts w:asciiTheme="minorHAnsi" w:hAnsiTheme="minorHAnsi" w:cstheme="minorHAnsi"/>
                <w:snapToGrid w:val="0"/>
                <w:sz w:val="22"/>
                <w:szCs w:val="22"/>
                <w:lang w:eastAsia="fr-FR"/>
              </w:rPr>
            </w:pPr>
          </w:p>
          <w:p w14:paraId="11C55661" w14:textId="77777777" w:rsidR="00BB445F" w:rsidRPr="001C26F9" w:rsidRDefault="00BB445F" w:rsidP="00BB445F">
            <w:pPr>
              <w:rPr>
                <w:rFonts w:asciiTheme="minorHAnsi" w:hAnsiTheme="minorHAnsi" w:cstheme="minorHAnsi"/>
                <w:snapToGrid w:val="0"/>
                <w:color w:val="066684" w:themeColor="accent6" w:themeShade="BF"/>
                <w:sz w:val="22"/>
                <w:szCs w:val="22"/>
              </w:rPr>
            </w:pPr>
            <w:r w:rsidRPr="001C26F9">
              <w:rPr>
                <w:rFonts w:asciiTheme="minorHAnsi" w:hAnsiTheme="minorHAnsi" w:cstheme="minorHAnsi"/>
                <w:snapToGrid w:val="0"/>
                <w:sz w:val="22"/>
              </w:rPr>
              <w:t xml:space="preserve">Rannpháirtíocht leanúnach le linn 2024 le tuairisciú leanúnach do ALL </w:t>
            </w:r>
            <w:proofErr w:type="spellStart"/>
            <w:r w:rsidRPr="001C26F9">
              <w:rPr>
                <w:rFonts w:asciiTheme="minorHAnsi" w:hAnsiTheme="minorHAnsi" w:cstheme="minorHAnsi"/>
                <w:snapToGrid w:val="0"/>
                <w:sz w:val="22"/>
              </w:rPr>
              <w:t>NPO</w:t>
            </w:r>
            <w:proofErr w:type="spellEnd"/>
            <w:r w:rsidRPr="001C26F9">
              <w:rPr>
                <w:rFonts w:asciiTheme="minorHAnsi" w:hAnsiTheme="minorHAnsi" w:cstheme="minorHAnsi"/>
                <w:snapToGrid w:val="0"/>
                <w:sz w:val="22"/>
              </w:rPr>
              <w:t>.</w:t>
            </w:r>
          </w:p>
        </w:tc>
      </w:tr>
      <w:tr w:rsidR="0071045E" w:rsidRPr="001C26F9" w14:paraId="47976CAE" w14:textId="77777777" w:rsidTr="00E745E2">
        <w:trPr>
          <w:trHeight w:val="1260"/>
        </w:trPr>
        <w:tc>
          <w:tcPr>
            <w:tcW w:w="842" w:type="pct"/>
            <w:tcBorders>
              <w:left w:val="single" w:sz="4" w:space="0" w:color="auto"/>
            </w:tcBorders>
            <w:shd w:val="clear" w:color="auto" w:fill="04524A"/>
          </w:tcPr>
          <w:p w14:paraId="4E74A3DE" w14:textId="77777777" w:rsidR="0071045E" w:rsidRPr="001C26F9" w:rsidRDefault="0071045E" w:rsidP="0071045E">
            <w:pPr>
              <w:tabs>
                <w:tab w:val="left" w:pos="142"/>
              </w:tabs>
              <w:autoSpaceDE w:val="0"/>
              <w:autoSpaceDN w:val="0"/>
              <w:adjustRightInd w:val="0"/>
              <w:rPr>
                <w:rFonts w:asciiTheme="minorHAnsi" w:eastAsiaTheme="minorEastAsia" w:hAnsiTheme="minorHAnsi" w:cstheme="minorHAnsi"/>
                <w:snapToGrid w:val="0"/>
                <w:sz w:val="22"/>
                <w:szCs w:val="22"/>
              </w:rPr>
            </w:pPr>
          </w:p>
        </w:tc>
        <w:tc>
          <w:tcPr>
            <w:tcW w:w="2243" w:type="pct"/>
          </w:tcPr>
          <w:p w14:paraId="6BBF4D2B" w14:textId="77777777" w:rsidR="0071045E" w:rsidRPr="001C26F9" w:rsidRDefault="14F90BA5" w:rsidP="0C30F4A9">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Ar iarratas ón Roinn Oideachais, is ball é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den Ghrúpa Stiúrtha don Chlár Náisiúnta </w:t>
            </w:r>
            <w:proofErr w:type="spellStart"/>
            <w:r w:rsidRPr="001C26F9">
              <w:rPr>
                <w:rFonts w:asciiTheme="minorHAnsi" w:hAnsiTheme="minorHAnsi" w:cstheme="minorHAnsi"/>
                <w:snapToGrid w:val="0"/>
                <w:sz w:val="22"/>
              </w:rPr>
              <w:t>Pathfinder</w:t>
            </w:r>
            <w:proofErr w:type="spellEnd"/>
            <w:r w:rsidRPr="001C26F9">
              <w:rPr>
                <w:rFonts w:asciiTheme="minorHAnsi" w:hAnsiTheme="minorHAnsi" w:cstheme="minorHAnsi"/>
                <w:snapToGrid w:val="0"/>
                <w:sz w:val="22"/>
              </w:rPr>
              <w:t xml:space="preserve"> do Scoileanna in éineacht leis an Roinn agus an </w:t>
            </w:r>
            <w:proofErr w:type="spellStart"/>
            <w:r w:rsidRPr="001C26F9">
              <w:rPr>
                <w:rFonts w:asciiTheme="minorHAnsi" w:hAnsiTheme="minorHAnsi" w:cstheme="minorHAnsi"/>
                <w:snapToGrid w:val="0"/>
                <w:sz w:val="22"/>
              </w:rPr>
              <w:t>SEAI</w:t>
            </w:r>
            <w:proofErr w:type="spellEnd"/>
            <w:r w:rsidRPr="001C26F9">
              <w:rPr>
                <w:rFonts w:asciiTheme="minorHAnsi" w:hAnsiTheme="minorHAnsi" w:cstheme="minorHAnsi"/>
                <w:snapToGrid w:val="0"/>
                <w:sz w:val="22"/>
              </w:rPr>
              <w:t xml:space="preserve">. Tá raon de bhearta </w:t>
            </w:r>
            <w:proofErr w:type="spellStart"/>
            <w:r w:rsidRPr="001C26F9">
              <w:rPr>
                <w:rFonts w:asciiTheme="minorHAnsi" w:hAnsiTheme="minorHAnsi" w:cstheme="minorHAnsi"/>
                <w:snapToGrid w:val="0"/>
                <w:sz w:val="22"/>
              </w:rPr>
              <w:t>aisfheistithe</w:t>
            </w:r>
            <w:proofErr w:type="spellEnd"/>
            <w:r w:rsidRPr="001C26F9">
              <w:rPr>
                <w:rFonts w:asciiTheme="minorHAnsi" w:hAnsiTheme="minorHAnsi" w:cstheme="minorHAnsi"/>
                <w:snapToGrid w:val="0"/>
                <w:sz w:val="22"/>
              </w:rPr>
              <w:t xml:space="preserve"> fuinnimh á gcur i bhfeidhm i scoileanna roghnaithe ar fud na tíre faoin gclár seo agus í an aidhm ná straitéis a fhorbairt chun an clár seo a leathadh amach do gach scoil faoi 2040, faoi mar atá leagtha amach sa Phlean Forbartha Náisiúnta.</w:t>
            </w:r>
          </w:p>
        </w:tc>
        <w:tc>
          <w:tcPr>
            <w:tcW w:w="1113" w:type="pct"/>
          </w:tcPr>
          <w:p w14:paraId="25005C70" w14:textId="77777777" w:rsidR="0071045E" w:rsidRPr="001C26F9" w:rsidRDefault="0071045E" w:rsidP="00B73662">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Déanfar monatóireacht agus fianaise ar fheidhmíocht agus ar dhul chun cinn in 2024 trí thacaíochtaí bainistíochta tionscadail, airgeadais agus riaracháin ó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w:t>
            </w:r>
          </w:p>
          <w:p w14:paraId="19E70B3B" w14:textId="77777777" w:rsidR="00E76620" w:rsidRPr="001C26F9" w:rsidRDefault="00E76620" w:rsidP="00E76620">
            <w:pPr>
              <w:pStyle w:val="ListParagraph"/>
              <w:ind w:left="360"/>
              <w:rPr>
                <w:rFonts w:asciiTheme="minorHAnsi" w:eastAsia="Times New Roman" w:hAnsiTheme="minorHAnsi" w:cstheme="minorHAnsi"/>
                <w:snapToGrid w:val="0"/>
                <w:lang w:eastAsia="fr-FR"/>
              </w:rPr>
            </w:pPr>
          </w:p>
        </w:tc>
        <w:tc>
          <w:tcPr>
            <w:tcW w:w="802" w:type="pct"/>
          </w:tcPr>
          <w:p w14:paraId="4FA6A868" w14:textId="77777777" w:rsidR="0071045E" w:rsidRPr="001C26F9" w:rsidRDefault="0071045E" w:rsidP="0071045E">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chun cur i bhfeidhm an Chláir </w:t>
            </w:r>
            <w:proofErr w:type="spellStart"/>
            <w:r w:rsidRPr="001C26F9">
              <w:rPr>
                <w:rFonts w:asciiTheme="minorHAnsi" w:hAnsiTheme="minorHAnsi" w:cstheme="minorHAnsi"/>
                <w:snapToGrid w:val="0"/>
                <w:sz w:val="22"/>
              </w:rPr>
              <w:t>Pathfinder</w:t>
            </w:r>
            <w:proofErr w:type="spellEnd"/>
            <w:r w:rsidRPr="001C26F9">
              <w:rPr>
                <w:rFonts w:asciiTheme="minorHAnsi" w:hAnsiTheme="minorHAnsi" w:cstheme="minorHAnsi"/>
                <w:snapToGrid w:val="0"/>
                <w:sz w:val="22"/>
              </w:rPr>
              <w:t xml:space="preserve"> a fheabhsú agus ceachtanna foghlama a úsáid chun sochair Scoileanna agus Choláistí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w:t>
            </w:r>
          </w:p>
        </w:tc>
      </w:tr>
      <w:tr w:rsidR="00C4153F" w:rsidRPr="001C26F9" w14:paraId="653243F2" w14:textId="77777777" w:rsidTr="00E745E2">
        <w:trPr>
          <w:trHeight w:val="1260"/>
        </w:trPr>
        <w:tc>
          <w:tcPr>
            <w:tcW w:w="842" w:type="pct"/>
            <w:tcBorders>
              <w:left w:val="single" w:sz="4" w:space="0" w:color="auto"/>
            </w:tcBorders>
            <w:shd w:val="clear" w:color="auto" w:fill="04524A"/>
          </w:tcPr>
          <w:p w14:paraId="17313351" w14:textId="77777777" w:rsidR="00C4153F" w:rsidRPr="001C26F9" w:rsidRDefault="00C4153F" w:rsidP="00C4153F">
            <w:pPr>
              <w:tabs>
                <w:tab w:val="left" w:pos="142"/>
              </w:tabs>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t>4.5 Leanúint ar aghaidh ag neartú nasc le fiontar chun deiseanna dár mic léinn/foghlaimeoirí a uasmhéadú, agus cabhrú le forbairt na timpeallachta scileanna do réigiún an Iarthair Láir.</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558A77AD" w14:textId="77777777" w:rsidR="00C4153F" w:rsidRPr="001C26F9" w:rsidRDefault="00C4153F" w:rsidP="00C4153F">
            <w:pPr>
              <w:rPr>
                <w:rFonts w:asciiTheme="minorHAnsi" w:hAnsiTheme="minorHAnsi" w:cstheme="minorHAnsi"/>
                <w:snapToGrid w:val="0"/>
                <w:sz w:val="22"/>
                <w:szCs w:val="22"/>
                <w:shd w:val="clear" w:color="auto" w:fill="FFFFFF"/>
                <w:lang w:eastAsia="fr-FR"/>
              </w:rPr>
            </w:pPr>
            <w:r w:rsidRPr="001C26F9">
              <w:rPr>
                <w:rFonts w:asciiTheme="minorHAnsi" w:hAnsiTheme="minorHAnsi" w:cstheme="minorHAnsi"/>
                <w:snapToGrid w:val="0"/>
                <w:sz w:val="22"/>
              </w:rPr>
              <w:t xml:space="preserve">Leanfaidh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 tabhairt aghaidh ar an nganntanas scileanna i Réigiún an Mheán-Iarthair agus déanfaidh sé naisc le fostóirí chun </w:t>
            </w:r>
            <w:proofErr w:type="spellStart"/>
            <w:r w:rsidRPr="001C26F9">
              <w:rPr>
                <w:rFonts w:asciiTheme="minorHAnsi" w:hAnsiTheme="minorHAnsi" w:cstheme="minorHAnsi"/>
                <w:snapToGrid w:val="0"/>
                <w:sz w:val="22"/>
              </w:rPr>
              <w:t>uasscileanna</w:t>
            </w:r>
            <w:proofErr w:type="spellEnd"/>
            <w:r w:rsidRPr="001C26F9">
              <w:rPr>
                <w:rFonts w:asciiTheme="minorHAnsi" w:hAnsiTheme="minorHAnsi" w:cstheme="minorHAnsi"/>
                <w:snapToGrid w:val="0"/>
                <w:sz w:val="22"/>
              </w:rPr>
              <w:t xml:space="preserve"> agus scileanna nua fostaithe a fheabhsú. </w:t>
            </w:r>
          </w:p>
          <w:p w14:paraId="3C1E0C1A" w14:textId="77777777" w:rsidR="00C4153F" w:rsidRPr="001C26F9" w:rsidRDefault="00C4153F" w:rsidP="00D7218F">
            <w:pPr>
              <w:pStyle w:val="ListParagraph"/>
              <w:numPr>
                <w:ilvl w:val="0"/>
                <w:numId w:val="136"/>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Tá teagmháil le fostóirí agus le tionscal ar fud an </w:t>
            </w:r>
            <w:proofErr w:type="spellStart"/>
            <w:r w:rsidRPr="001C26F9">
              <w:rPr>
                <w:rFonts w:asciiTheme="minorHAnsi" w:eastAsia="Times New Roman" w:hAnsiTheme="minorHAnsi" w:cstheme="minorHAnsi"/>
                <w:snapToGrid w:val="0"/>
              </w:rPr>
              <w:t>BOO</w:t>
            </w:r>
            <w:proofErr w:type="spellEnd"/>
            <w:r w:rsidRPr="001C26F9">
              <w:rPr>
                <w:rFonts w:asciiTheme="minorHAnsi" w:eastAsia="Times New Roman" w:hAnsiTheme="minorHAnsi" w:cstheme="minorHAnsi"/>
                <w:snapToGrid w:val="0"/>
              </w:rPr>
              <w:t xml:space="preserve"> éifeachtach agus comhleanúnach. Tá ionadaíocht ag </w:t>
            </w:r>
            <w:proofErr w:type="spellStart"/>
            <w:r w:rsidRPr="001C26F9">
              <w:rPr>
                <w:rFonts w:asciiTheme="minorHAnsi" w:eastAsia="Times New Roman" w:hAnsiTheme="minorHAnsi" w:cstheme="minorHAnsi"/>
                <w:snapToGrid w:val="0"/>
              </w:rPr>
              <w:t>BOO</w:t>
            </w:r>
            <w:proofErr w:type="spellEnd"/>
            <w:r w:rsidRPr="001C26F9">
              <w:rPr>
                <w:rFonts w:asciiTheme="minorHAnsi" w:eastAsia="Times New Roman" w:hAnsiTheme="minorHAnsi" w:cstheme="minorHAnsi"/>
                <w:snapToGrid w:val="0"/>
              </w:rPr>
              <w:t xml:space="preserve"> Luimnigh agus an Chláir ar roinnt cnuasach Tionscail laistigh den réigiún rud a chabhraíonn linn idirphlé a dhéanamh agus freastal go tapa ar riachtanais scileanna. Mar shampla </w:t>
            </w:r>
            <w:r w:rsidRPr="001C26F9">
              <w:rPr>
                <w:rFonts w:asciiTheme="minorHAnsi" w:hAnsiTheme="minorHAnsi" w:cstheme="minorHAnsi"/>
                <w:snapToGrid w:val="0"/>
              </w:rPr>
              <w:t xml:space="preserve">in 2024, </w:t>
            </w:r>
            <w:r w:rsidRPr="001C26F9">
              <w:rPr>
                <w:rFonts w:asciiTheme="minorHAnsi" w:eastAsia="Times New Roman" w:hAnsiTheme="minorHAnsi" w:cstheme="minorHAnsi"/>
                <w:snapToGrid w:val="0"/>
                <w:shd w:val="clear" w:color="auto" w:fill="FFFFFF"/>
              </w:rPr>
              <w:t xml:space="preserve">agus an Iarthar Láir ag leanúint ar aghaidh ag forbairt earnáil </w:t>
            </w:r>
            <w:proofErr w:type="spellStart"/>
            <w:r w:rsidRPr="001C26F9">
              <w:rPr>
                <w:rFonts w:asciiTheme="minorHAnsi" w:eastAsia="Times New Roman" w:hAnsiTheme="minorHAnsi" w:cstheme="minorHAnsi"/>
                <w:snapToGrid w:val="0"/>
                <w:shd w:val="clear" w:color="auto" w:fill="FFFFFF"/>
              </w:rPr>
              <w:t>Bithchógaisíochta</w:t>
            </w:r>
            <w:proofErr w:type="spellEnd"/>
            <w:r w:rsidRPr="001C26F9">
              <w:rPr>
                <w:rFonts w:asciiTheme="minorHAnsi" w:eastAsia="Times New Roman" w:hAnsiTheme="minorHAnsi" w:cstheme="minorHAnsi"/>
                <w:snapToGrid w:val="0"/>
                <w:shd w:val="clear" w:color="auto" w:fill="FFFFFF"/>
              </w:rPr>
              <w:t xml:space="preserve"> </w:t>
            </w:r>
            <w:proofErr w:type="spellStart"/>
            <w:r w:rsidRPr="001C26F9">
              <w:rPr>
                <w:rFonts w:asciiTheme="minorHAnsi" w:eastAsia="Times New Roman" w:hAnsiTheme="minorHAnsi" w:cstheme="minorHAnsi"/>
                <w:snapToGrid w:val="0"/>
                <w:shd w:val="clear" w:color="auto" w:fill="FFFFFF"/>
              </w:rPr>
              <w:t>MedTech</w:t>
            </w:r>
            <w:proofErr w:type="spellEnd"/>
            <w:r w:rsidRPr="001C26F9">
              <w:rPr>
                <w:rFonts w:asciiTheme="minorHAnsi" w:eastAsia="Times New Roman" w:hAnsiTheme="minorHAnsi" w:cstheme="minorHAnsi"/>
                <w:snapToGrid w:val="0"/>
                <w:shd w:val="clear" w:color="auto" w:fill="FFFFFF"/>
              </w:rPr>
              <w:t xml:space="preserve">, </w:t>
            </w:r>
            <w:proofErr w:type="spellStart"/>
            <w:r w:rsidRPr="001C26F9">
              <w:rPr>
                <w:rFonts w:asciiTheme="minorHAnsi" w:eastAsia="Times New Roman" w:hAnsiTheme="minorHAnsi" w:cstheme="minorHAnsi"/>
                <w:snapToGrid w:val="0"/>
                <w:shd w:val="clear" w:color="auto" w:fill="FFFFFF"/>
              </w:rPr>
              <w:t>rannchuideoidh</w:t>
            </w:r>
            <w:proofErr w:type="spellEnd"/>
            <w:r w:rsidRPr="001C26F9">
              <w:rPr>
                <w:rFonts w:asciiTheme="minorHAnsi" w:eastAsia="Times New Roman" w:hAnsiTheme="minorHAnsi" w:cstheme="minorHAnsi"/>
                <w:snapToGrid w:val="0"/>
                <w:shd w:val="clear" w:color="auto" w:fill="FFFFFF"/>
              </w:rPr>
              <w:t xml:space="preserve"> an </w:t>
            </w:r>
            <w:proofErr w:type="spellStart"/>
            <w:r w:rsidRPr="001C26F9">
              <w:rPr>
                <w:rFonts w:asciiTheme="minorHAnsi" w:eastAsia="Times New Roman" w:hAnsiTheme="minorHAnsi" w:cstheme="minorHAnsi"/>
                <w:snapToGrid w:val="0"/>
                <w:shd w:val="clear" w:color="auto" w:fill="FFFFFF"/>
              </w:rPr>
              <w:t>EESS</w:t>
            </w:r>
            <w:proofErr w:type="spellEnd"/>
            <w:r w:rsidRPr="001C26F9">
              <w:rPr>
                <w:rFonts w:asciiTheme="minorHAnsi" w:eastAsia="Times New Roman" w:hAnsiTheme="minorHAnsi" w:cstheme="minorHAnsi"/>
                <w:snapToGrid w:val="0"/>
                <w:shd w:val="clear" w:color="auto" w:fill="FFFFFF"/>
              </w:rPr>
              <w:t xml:space="preserve"> le tionscadal comhairleach réigiúnach arna reáchtáil ag staidéar féidearthachta agus </w:t>
            </w:r>
            <w:proofErr w:type="spellStart"/>
            <w:r w:rsidRPr="001C26F9">
              <w:rPr>
                <w:rFonts w:asciiTheme="minorHAnsi" w:eastAsia="Times New Roman" w:hAnsiTheme="minorHAnsi" w:cstheme="minorHAnsi"/>
                <w:snapToGrid w:val="0"/>
                <w:shd w:val="clear" w:color="auto" w:fill="FFFFFF"/>
              </w:rPr>
              <w:t>sainaithneoidh</w:t>
            </w:r>
            <w:proofErr w:type="spellEnd"/>
            <w:r w:rsidRPr="001C26F9">
              <w:rPr>
                <w:rFonts w:asciiTheme="minorHAnsi" w:eastAsia="Times New Roman" w:hAnsiTheme="minorHAnsi" w:cstheme="minorHAnsi"/>
                <w:snapToGrid w:val="0"/>
                <w:shd w:val="clear" w:color="auto" w:fill="FFFFFF"/>
              </w:rPr>
              <w:t xml:space="preserve"> sé bearnaí san éiceachóras réigiúnach eolaíochtaí beatha/</w:t>
            </w:r>
            <w:proofErr w:type="spellStart"/>
            <w:r w:rsidRPr="001C26F9">
              <w:rPr>
                <w:rFonts w:asciiTheme="minorHAnsi" w:eastAsia="Times New Roman" w:hAnsiTheme="minorHAnsi" w:cstheme="minorHAnsi"/>
                <w:snapToGrid w:val="0"/>
                <w:shd w:val="clear" w:color="auto" w:fill="FFFFFF"/>
              </w:rPr>
              <w:t>bithchógaisíochta</w:t>
            </w:r>
            <w:proofErr w:type="spellEnd"/>
            <w:r w:rsidRPr="001C26F9">
              <w:rPr>
                <w:rFonts w:asciiTheme="minorHAnsi" w:eastAsia="Times New Roman" w:hAnsiTheme="minorHAnsi" w:cstheme="minorHAnsi"/>
                <w:snapToGrid w:val="0"/>
                <w:shd w:val="clear" w:color="auto" w:fill="FFFFFF"/>
              </w:rPr>
              <w:t xml:space="preserve">. In 2024 freisin, </w:t>
            </w:r>
            <w:r w:rsidRPr="001C26F9">
              <w:rPr>
                <w:rFonts w:asciiTheme="minorHAnsi" w:hAnsiTheme="minorHAnsi" w:cstheme="minorHAnsi"/>
                <w:snapToGrid w:val="0"/>
              </w:rPr>
              <w:t xml:space="preserve">leanfar den rannpháirtíocht maidir le cáilíocht an chláir </w:t>
            </w:r>
            <w:proofErr w:type="spellStart"/>
            <w:r w:rsidRPr="001C26F9">
              <w:rPr>
                <w:rFonts w:asciiTheme="minorHAnsi" w:hAnsiTheme="minorHAnsi" w:cstheme="minorHAnsi"/>
                <w:snapToGrid w:val="0"/>
              </w:rPr>
              <w:t>cibearshlándála</w:t>
            </w:r>
            <w:proofErr w:type="spellEnd"/>
            <w:r w:rsidRPr="001C26F9">
              <w:rPr>
                <w:rFonts w:asciiTheme="minorHAnsi" w:hAnsiTheme="minorHAnsi" w:cstheme="minorHAnsi"/>
                <w:snapToGrid w:val="0"/>
              </w:rPr>
              <w:t xml:space="preserve"> Leibhéal 6 </w:t>
            </w:r>
            <w:proofErr w:type="spellStart"/>
            <w:r w:rsidRPr="001C26F9">
              <w:rPr>
                <w:rFonts w:asciiTheme="minorHAnsi" w:hAnsiTheme="minorHAnsi" w:cstheme="minorHAnsi"/>
                <w:snapToGrid w:val="0"/>
              </w:rPr>
              <w:t>DCCÉ</w:t>
            </w:r>
            <w:proofErr w:type="spellEnd"/>
            <w:r w:rsidRPr="001C26F9">
              <w:rPr>
                <w:rFonts w:asciiTheme="minorHAnsi" w:hAnsiTheme="minorHAnsi" w:cstheme="minorHAnsi"/>
                <w:snapToGrid w:val="0"/>
              </w:rPr>
              <w:t xml:space="preserve"> a fhorbairt.</w:t>
            </w:r>
          </w:p>
          <w:p w14:paraId="67C31CA2" w14:textId="77777777" w:rsidR="00C4153F" w:rsidRPr="001C26F9" w:rsidRDefault="00C4153F" w:rsidP="00C4153F">
            <w:pPr>
              <w:pStyle w:val="ListParagraph"/>
              <w:ind w:left="360"/>
              <w:textAlignment w:val="baseline"/>
              <w:rPr>
                <w:rFonts w:asciiTheme="minorHAnsi" w:eastAsia="Times New Roman" w:hAnsiTheme="minorHAnsi" w:cstheme="minorHAnsi"/>
                <w:snapToGrid w:val="0"/>
                <w:lang w:eastAsia="fr-FR"/>
              </w:rPr>
            </w:pPr>
          </w:p>
          <w:p w14:paraId="432E4EDD"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Leanfar le </w:t>
            </w:r>
            <w:r w:rsidRPr="001C26F9">
              <w:rPr>
                <w:rFonts w:asciiTheme="minorHAnsi" w:hAnsiTheme="minorHAnsi" w:cstheme="minorHAnsi"/>
                <w:b/>
                <w:snapToGrid w:val="0"/>
                <w:sz w:val="22"/>
              </w:rPr>
              <w:t xml:space="preserve">ról ceannaireachta an </w:t>
            </w:r>
            <w:proofErr w:type="spellStart"/>
            <w:r w:rsidRPr="001C26F9">
              <w:rPr>
                <w:rFonts w:asciiTheme="minorHAnsi" w:hAnsiTheme="minorHAnsi" w:cstheme="minorHAnsi"/>
                <w:b/>
                <w:snapToGrid w:val="0"/>
                <w:sz w:val="22"/>
              </w:rPr>
              <w:t>BOO</w:t>
            </w:r>
            <w:proofErr w:type="spellEnd"/>
            <w:r w:rsidRPr="001C26F9">
              <w:rPr>
                <w:rFonts w:asciiTheme="minorHAnsi" w:hAnsiTheme="minorHAnsi" w:cstheme="minorHAnsi"/>
                <w:b/>
                <w:snapToGrid w:val="0"/>
                <w:sz w:val="22"/>
              </w:rPr>
              <w:t xml:space="preserve"> i dtaca le teagmháil le tionscal</w:t>
            </w:r>
            <w:r w:rsidRPr="001C26F9">
              <w:rPr>
                <w:rFonts w:asciiTheme="minorHAnsi" w:hAnsiTheme="minorHAnsi" w:cstheme="minorHAnsi"/>
                <w:snapToGrid w:val="0"/>
                <w:sz w:val="22"/>
              </w:rPr>
              <w:t xml:space="preserve"> sna trí bliana atá le teacht, is leanfaidh sé air ag méadú an rogha Scileanna chun Dul Chun Cinn atá aige, agus ag cur lena chumas roghanna solúbtha ar líne agus cumaisc solúbtha a fhorbairt. </w:t>
            </w:r>
          </w:p>
          <w:p w14:paraId="62945038"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6ED66FAC" w14:textId="363BB67D" w:rsidR="00C4153F" w:rsidRPr="001C26F9" w:rsidRDefault="00C4153F" w:rsidP="00C4153F">
            <w:pPr>
              <w:textAlignment w:val="baseline"/>
              <w:rPr>
                <w:rFonts w:asciiTheme="minorHAnsi" w:hAnsiTheme="minorHAnsi" w:cstheme="minorHAnsi"/>
                <w:snapToGrid w:val="0"/>
                <w:color w:val="000000" w:themeColor="text1"/>
                <w:sz w:val="22"/>
                <w:szCs w:val="22"/>
                <w:lang w:eastAsia="fr-FR"/>
              </w:rPr>
            </w:pPr>
            <w:r w:rsidRPr="001C26F9">
              <w:rPr>
                <w:rFonts w:asciiTheme="minorHAnsi" w:hAnsiTheme="minorHAnsi" w:cstheme="minorHAnsi"/>
                <w:snapToGrid w:val="0"/>
                <w:sz w:val="22"/>
              </w:rPr>
              <w:lastRenderedPageBreak/>
              <w:t>I roinnt de na príomhréimsí a bheidh mar chuid d</w:t>
            </w:r>
            <w:r w:rsidR="001C26F9">
              <w:rPr>
                <w:rFonts w:asciiTheme="minorHAnsi" w:hAnsiTheme="minorHAnsi" w:cstheme="minorHAnsi"/>
                <w:snapToGrid w:val="0"/>
                <w:sz w:val="22"/>
              </w:rPr>
              <w:t>’</w:t>
            </w:r>
            <w:r w:rsidRPr="001C26F9">
              <w:rPr>
                <w:rFonts w:asciiTheme="minorHAnsi" w:hAnsiTheme="minorHAnsi" w:cstheme="minorHAnsi"/>
                <w:b/>
                <w:snapToGrid w:val="0"/>
                <w:sz w:val="22"/>
              </w:rPr>
              <w:t>fhorbairt scileanna</w:t>
            </w:r>
            <w:r w:rsidRPr="001C26F9">
              <w:rPr>
                <w:rFonts w:asciiTheme="minorHAnsi" w:hAnsiTheme="minorHAnsi" w:cstheme="minorHAnsi"/>
                <w:snapToGrid w:val="0"/>
                <w:sz w:val="22"/>
              </w:rPr>
              <w:t xml:space="preserve"> pléifear úsáid cúrsaí </w:t>
            </w:r>
            <w:proofErr w:type="spellStart"/>
            <w:r w:rsidRPr="001C26F9">
              <w:rPr>
                <w:rFonts w:asciiTheme="minorHAnsi" w:hAnsiTheme="minorHAnsi" w:cstheme="minorHAnsi"/>
                <w:snapToGrid w:val="0"/>
                <w:sz w:val="22"/>
              </w:rPr>
              <w:t>micridhintiúir</w:t>
            </w:r>
            <w:proofErr w:type="spellEnd"/>
            <w:r w:rsidRPr="001C26F9">
              <w:rPr>
                <w:rFonts w:asciiTheme="minorHAnsi" w:hAnsiTheme="minorHAnsi" w:cstheme="minorHAnsi"/>
                <w:snapToGrid w:val="0"/>
                <w:sz w:val="22"/>
              </w:rPr>
              <w:t xml:space="preserve"> agus bealaí le cur le samhlacha nua inbhuanaitheacht. </w:t>
            </w:r>
          </w:p>
          <w:p w14:paraId="338718F0" w14:textId="77777777" w:rsidR="00C4153F" w:rsidRPr="001C26F9" w:rsidRDefault="00C4153F" w:rsidP="00C4153F">
            <w:pPr>
              <w:textAlignment w:val="baseline"/>
              <w:rPr>
                <w:rFonts w:asciiTheme="minorHAnsi" w:hAnsiTheme="minorHAnsi" w:cstheme="minorHAnsi"/>
                <w:snapToGrid w:val="0"/>
                <w:color w:val="000000" w:themeColor="text1"/>
                <w:sz w:val="22"/>
                <w:szCs w:val="22"/>
                <w:lang w:eastAsia="fr-FR"/>
              </w:rPr>
            </w:pPr>
          </w:p>
          <w:p w14:paraId="60D487FA" w14:textId="180D6586" w:rsidR="00C4153F" w:rsidRPr="001C26F9" w:rsidRDefault="00C4153F" w:rsidP="00C4153F">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Tá coincheap Lárionaid </w:t>
            </w:r>
            <w:proofErr w:type="spellStart"/>
            <w:r w:rsidRPr="001C26F9">
              <w:rPr>
                <w:rFonts w:asciiTheme="minorHAnsi" w:hAnsiTheme="minorHAnsi" w:cstheme="minorHAnsi"/>
                <w:snapToGrid w:val="0"/>
                <w:sz w:val="22"/>
              </w:rPr>
              <w:t>Sármhaitheasa</w:t>
            </w:r>
            <w:proofErr w:type="spellEnd"/>
            <w:r w:rsidRPr="001C26F9">
              <w:rPr>
                <w:rFonts w:asciiTheme="minorHAnsi" w:hAnsiTheme="minorHAnsi" w:cstheme="minorHAnsi"/>
                <w:snapToGrid w:val="0"/>
                <w:sz w:val="22"/>
              </w:rPr>
              <w:t xml:space="preserve"> Gairmoideachais AE mar chuid d</w:t>
            </w:r>
            <w:r w:rsidR="001C26F9">
              <w:rPr>
                <w:rFonts w:asciiTheme="minorHAnsi" w:hAnsiTheme="minorHAnsi" w:cstheme="minorHAnsi"/>
                <w:snapToGrid w:val="0"/>
                <w:sz w:val="22"/>
              </w:rPr>
              <w:t>’</w:t>
            </w:r>
            <w:r w:rsidRPr="001C26F9">
              <w:rPr>
                <w:rFonts w:asciiTheme="minorHAnsi" w:hAnsiTheme="minorHAnsi" w:cstheme="minorHAnsi"/>
                <w:snapToGrid w:val="0"/>
                <w:sz w:val="22"/>
              </w:rPr>
              <w:t xml:space="preserve">éiceachóras scileanna méadaithe, bunaithe ar chomhpháirtíocht </w:t>
            </w:r>
            <w:proofErr w:type="spellStart"/>
            <w:r w:rsidRPr="001C26F9">
              <w:rPr>
                <w:rFonts w:asciiTheme="minorHAnsi" w:hAnsiTheme="minorHAnsi" w:cstheme="minorHAnsi"/>
                <w:snapToGrid w:val="0"/>
                <w:sz w:val="22"/>
              </w:rPr>
              <w:t>chomhoibríoch</w:t>
            </w:r>
            <w:proofErr w:type="spellEnd"/>
            <w:r w:rsidRPr="001C26F9">
              <w:rPr>
                <w:rFonts w:asciiTheme="minorHAnsi" w:hAnsiTheme="minorHAnsi" w:cstheme="minorHAnsi"/>
                <w:snapToGrid w:val="0"/>
                <w:sz w:val="22"/>
              </w:rPr>
              <w:t xml:space="preserve"> le tionscal, cumainn trádála, gníomhaireachtaí rialtais agus institiúidí taighde.</w:t>
            </w:r>
          </w:p>
          <w:p w14:paraId="54716506" w14:textId="77777777" w:rsidR="00C4153F" w:rsidRPr="001C26F9" w:rsidRDefault="00C4153F" w:rsidP="00C4153F">
            <w:pPr>
              <w:rPr>
                <w:rFonts w:asciiTheme="minorHAnsi" w:hAnsiTheme="minorHAnsi" w:cstheme="minorHAnsi"/>
                <w:snapToGrid w:val="0"/>
                <w:sz w:val="22"/>
                <w:szCs w:val="22"/>
              </w:rPr>
            </w:pPr>
            <w:r w:rsidRPr="001C26F9">
              <w:rPr>
                <w:rFonts w:asciiTheme="minorHAnsi" w:hAnsiTheme="minorHAnsi" w:cstheme="minorHAnsi"/>
                <w:snapToGrid w:val="0"/>
                <w:sz w:val="22"/>
              </w:rPr>
              <w:t>In 2024, leanfaidh an tSeirbhís Tacaíochta Rannpháirtíochta Fiontraíochta (</w:t>
            </w:r>
            <w:proofErr w:type="spellStart"/>
            <w:r w:rsidRPr="001C26F9">
              <w:rPr>
                <w:rFonts w:asciiTheme="minorHAnsi" w:hAnsiTheme="minorHAnsi" w:cstheme="minorHAnsi"/>
                <w:snapToGrid w:val="0"/>
                <w:sz w:val="22"/>
              </w:rPr>
              <w:t>EESS</w:t>
            </w:r>
            <w:proofErr w:type="spellEnd"/>
            <w:r w:rsidRPr="001C26F9">
              <w:rPr>
                <w:rFonts w:asciiTheme="minorHAnsi" w:hAnsiTheme="minorHAnsi" w:cstheme="minorHAnsi"/>
                <w:snapToGrid w:val="0"/>
                <w:sz w:val="22"/>
              </w:rPr>
              <w:t xml:space="preserve">) ag obair leis an Roinn Breisoideachais, Taighde,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 xml:space="preserve"> agus Eolaíochta. (</w:t>
            </w:r>
            <w:proofErr w:type="spellStart"/>
            <w:r w:rsidRPr="001C26F9">
              <w:rPr>
                <w:rFonts w:asciiTheme="minorHAnsi" w:hAnsiTheme="minorHAnsi" w:cstheme="minorHAnsi"/>
                <w:snapToGrid w:val="0"/>
                <w:sz w:val="22"/>
              </w:rPr>
              <w:t>RBATNE</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Sainghrúpa</w:t>
            </w:r>
            <w:proofErr w:type="spellEnd"/>
            <w:r w:rsidRPr="001C26F9">
              <w:rPr>
                <w:rFonts w:asciiTheme="minorHAnsi" w:hAnsiTheme="minorHAnsi" w:cstheme="minorHAnsi"/>
                <w:snapToGrid w:val="0"/>
                <w:sz w:val="22"/>
              </w:rPr>
              <w:t xml:space="preserve"> Comhairleach ar Scileanna Gaoithe Amach ón gCósta agus Riachtanais Lucht Saothair agus comhchathaoirleach ar Bhraisle Oideachais agus Oiliúna In-athnuaite an Iarthair Láir. </w:t>
            </w:r>
          </w:p>
          <w:p w14:paraId="1D3D83E7" w14:textId="77777777" w:rsidR="003935F3" w:rsidRPr="001C26F9" w:rsidRDefault="003935F3" w:rsidP="00C4153F">
            <w:pPr>
              <w:textAlignment w:val="baseline"/>
              <w:rPr>
                <w:rFonts w:asciiTheme="minorHAnsi" w:hAnsiTheme="minorHAnsi" w:cstheme="minorHAnsi"/>
                <w:snapToGrid w:val="0"/>
                <w:sz w:val="22"/>
                <w:szCs w:val="22"/>
                <w:lang w:eastAsia="fr-FR"/>
              </w:rPr>
            </w:pPr>
          </w:p>
          <w:p w14:paraId="5BF9FDE6"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Leanfaidh an </w:t>
            </w:r>
            <w:proofErr w:type="spellStart"/>
            <w:r w:rsidRPr="001C26F9">
              <w:rPr>
                <w:rFonts w:asciiTheme="minorHAnsi" w:hAnsiTheme="minorHAnsi" w:cstheme="minorHAnsi"/>
                <w:snapToGrid w:val="0"/>
                <w:sz w:val="22"/>
              </w:rPr>
              <w:t>Phrintíseacht</w:t>
            </w:r>
            <w:proofErr w:type="spellEnd"/>
            <w:r w:rsidRPr="001C26F9">
              <w:rPr>
                <w:rFonts w:asciiTheme="minorHAnsi" w:hAnsiTheme="minorHAnsi" w:cstheme="minorHAnsi"/>
                <w:snapToGrid w:val="0"/>
                <w:sz w:val="22"/>
              </w:rPr>
              <w:t xml:space="preserve"> Náisiúnta um Ghruagaireacht ag fás – ó 11 Bord Oideachais agus Oiliúna </w:t>
            </w:r>
            <w:proofErr w:type="spellStart"/>
            <w:r w:rsidRPr="001C26F9">
              <w:rPr>
                <w:rFonts w:asciiTheme="minorHAnsi" w:hAnsiTheme="minorHAnsi" w:cstheme="minorHAnsi"/>
                <w:snapToGrid w:val="0"/>
                <w:sz w:val="22"/>
              </w:rPr>
              <w:t>comhoibritheacha</w:t>
            </w:r>
            <w:proofErr w:type="spellEnd"/>
            <w:r w:rsidRPr="001C26F9">
              <w:rPr>
                <w:rFonts w:asciiTheme="minorHAnsi" w:hAnsiTheme="minorHAnsi" w:cstheme="minorHAnsi"/>
                <w:snapToGrid w:val="0"/>
                <w:sz w:val="22"/>
              </w:rPr>
              <w:t xml:space="preserve"> le 627 printíseach cláraithe, ag cur leis na </w:t>
            </w:r>
            <w:proofErr w:type="spellStart"/>
            <w:r w:rsidRPr="001C26F9">
              <w:rPr>
                <w:rFonts w:asciiTheme="minorHAnsi" w:hAnsiTheme="minorHAnsi" w:cstheme="minorHAnsi"/>
                <w:snapToGrid w:val="0"/>
                <w:sz w:val="22"/>
              </w:rPr>
              <w:t>BOOanna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comhoibríocha</w:t>
            </w:r>
            <w:proofErr w:type="spellEnd"/>
            <w:r w:rsidRPr="001C26F9">
              <w:rPr>
                <w:rFonts w:asciiTheme="minorHAnsi" w:hAnsiTheme="minorHAnsi" w:cstheme="minorHAnsi"/>
                <w:snapToGrid w:val="0"/>
                <w:sz w:val="22"/>
              </w:rPr>
              <w:t xml:space="preserve"> agus ag leathnú go náisiúnta.</w:t>
            </w:r>
          </w:p>
          <w:p w14:paraId="208E3740"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0AEA4BCC"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Ina theannta sin, in 2024, forbróimid printíseachtaí nua sna nithe seo a leanas: </w:t>
            </w:r>
          </w:p>
          <w:p w14:paraId="596A97C4" w14:textId="77777777" w:rsidR="00C4153F" w:rsidRPr="001C26F9" w:rsidRDefault="00C4153F" w:rsidP="00D7218F">
            <w:pPr>
              <w:pStyle w:val="ListParagraph"/>
              <w:numPr>
                <w:ilvl w:val="0"/>
                <w:numId w:val="136"/>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Bácús agus Milseogra</w:t>
            </w:r>
          </w:p>
          <w:p w14:paraId="694D1F0E" w14:textId="77777777" w:rsidR="00C4153F" w:rsidRPr="001C26F9" w:rsidRDefault="00C4153F" w:rsidP="00D7218F">
            <w:pPr>
              <w:pStyle w:val="ListParagraph"/>
              <w:numPr>
                <w:ilvl w:val="0"/>
                <w:numId w:val="136"/>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Bainistíocht Óstáin </w:t>
            </w:r>
          </w:p>
          <w:p w14:paraId="4EAD48A8" w14:textId="77777777" w:rsidR="00C4153F" w:rsidRPr="001C26F9" w:rsidRDefault="00C4153F" w:rsidP="00D7218F">
            <w:pPr>
              <w:pStyle w:val="ListParagraph"/>
              <w:numPr>
                <w:ilvl w:val="0"/>
                <w:numId w:val="136"/>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Fuair printíseacht Maoirseoir Bialainne faomhadh forbartha in 2023, agus leanfar leis an dul chun cinn in 2024. </w:t>
            </w:r>
          </w:p>
          <w:p w14:paraId="68C93670" w14:textId="77777777" w:rsidR="00C4153F" w:rsidRPr="001C26F9" w:rsidRDefault="00C4153F" w:rsidP="00D7218F">
            <w:pPr>
              <w:pStyle w:val="ListParagraph"/>
              <w:numPr>
                <w:ilvl w:val="0"/>
                <w:numId w:val="136"/>
              </w:numPr>
              <w:spacing w:after="200"/>
              <w:jc w:val="both"/>
              <w:rPr>
                <w:rFonts w:asciiTheme="minorHAnsi" w:hAnsiTheme="minorHAnsi" w:cstheme="minorHAnsi"/>
                <w:snapToGrid w:val="0"/>
              </w:rPr>
            </w:pPr>
            <w:r w:rsidRPr="001C26F9">
              <w:rPr>
                <w:rFonts w:asciiTheme="minorHAnsi" w:hAnsiTheme="minorHAnsi" w:cstheme="minorHAnsi"/>
                <w:snapToGrid w:val="0"/>
              </w:rPr>
              <w:t xml:space="preserve">In 2024, beidh an Campas </w:t>
            </w:r>
            <w:proofErr w:type="spellStart"/>
            <w:r w:rsidRPr="001C26F9">
              <w:rPr>
                <w:rFonts w:asciiTheme="minorHAnsi" w:hAnsiTheme="minorHAnsi" w:cstheme="minorHAnsi"/>
                <w:snapToGrid w:val="0"/>
              </w:rPr>
              <w:t>Fáilteachais</w:t>
            </w:r>
            <w:proofErr w:type="spellEnd"/>
            <w:r w:rsidRPr="001C26F9">
              <w:rPr>
                <w:rFonts w:asciiTheme="minorHAnsi" w:hAnsiTheme="minorHAnsi" w:cstheme="minorHAnsi"/>
                <w:snapToGrid w:val="0"/>
              </w:rPr>
              <w:t xml:space="preserve"> ag rolladh amach 2</w:t>
            </w:r>
            <w:r w:rsidRPr="001C26F9">
              <w:rPr>
                <w:rFonts w:asciiTheme="minorHAnsi" w:hAnsiTheme="minorHAnsi" w:cstheme="minorHAnsi"/>
                <w:snapToGrid w:val="0"/>
                <w:vertAlign w:val="superscript"/>
              </w:rPr>
              <w:t>ú</w:t>
            </w:r>
            <w:r w:rsidRPr="001C26F9">
              <w:rPr>
                <w:rFonts w:asciiTheme="minorHAnsi" w:hAnsiTheme="minorHAnsi" w:cstheme="minorHAnsi"/>
                <w:snapToGrid w:val="0"/>
              </w:rPr>
              <w:t xml:space="preserve"> Printíseacht </w:t>
            </w:r>
            <w:proofErr w:type="spellStart"/>
            <w:r w:rsidRPr="001C26F9">
              <w:rPr>
                <w:rFonts w:asciiTheme="minorHAnsi" w:hAnsiTheme="minorHAnsi" w:cstheme="minorHAnsi"/>
                <w:snapToGrid w:val="0"/>
              </w:rPr>
              <w:t>DCCÉ</w:t>
            </w:r>
            <w:proofErr w:type="spellEnd"/>
            <w:r w:rsidRPr="001C26F9">
              <w:rPr>
                <w:rFonts w:asciiTheme="minorHAnsi" w:hAnsiTheme="minorHAnsi" w:cstheme="minorHAnsi"/>
                <w:snapToGrid w:val="0"/>
              </w:rPr>
              <w:t xml:space="preserve"> Leibhéal 6 de chuid an Choimisiúin </w:t>
            </w:r>
            <w:proofErr w:type="spellStart"/>
            <w:r w:rsidRPr="001C26F9">
              <w:rPr>
                <w:rFonts w:asciiTheme="minorHAnsi" w:hAnsiTheme="minorHAnsi" w:cstheme="minorHAnsi"/>
                <w:snapToGrid w:val="0"/>
              </w:rPr>
              <w:t>Chef</w:t>
            </w:r>
            <w:proofErr w:type="spellEnd"/>
            <w:r w:rsidRPr="001C26F9">
              <w:rPr>
                <w:rFonts w:asciiTheme="minorHAnsi" w:hAnsiTheme="minorHAnsi" w:cstheme="minorHAnsi"/>
                <w:snapToGrid w:val="0"/>
              </w:rPr>
              <w:t xml:space="preserve"> mar gheall ar éileamh an tionscail;</w:t>
            </w:r>
          </w:p>
          <w:p w14:paraId="0A3A45A0" w14:textId="77777777" w:rsidR="00C4153F" w:rsidRPr="001C26F9" w:rsidRDefault="00C4153F" w:rsidP="00C4153F">
            <w:pPr>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Ó thaobh ceardaíochta de, cuireann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oiliúint ar fáil do </w:t>
            </w:r>
            <w:proofErr w:type="spellStart"/>
            <w:r w:rsidRPr="001C26F9">
              <w:rPr>
                <w:rFonts w:asciiTheme="minorHAnsi" w:hAnsiTheme="minorHAnsi" w:cstheme="minorHAnsi"/>
                <w:snapToGrid w:val="0"/>
                <w:sz w:val="22"/>
              </w:rPr>
              <w:t>phrintísigh</w:t>
            </w:r>
            <w:proofErr w:type="spellEnd"/>
            <w:r w:rsidRPr="001C26F9">
              <w:rPr>
                <w:rFonts w:asciiTheme="minorHAnsi" w:hAnsiTheme="minorHAnsi" w:cstheme="minorHAnsi"/>
                <w:snapToGrid w:val="0"/>
                <w:sz w:val="22"/>
              </w:rPr>
              <w:t xml:space="preserve"> i </w:t>
            </w:r>
            <w:proofErr w:type="spellStart"/>
            <w:r w:rsidRPr="001C26F9">
              <w:rPr>
                <w:rFonts w:asciiTheme="minorHAnsi" w:hAnsiTheme="minorHAnsi" w:cstheme="minorHAnsi"/>
                <w:snapToGrid w:val="0"/>
                <w:sz w:val="22"/>
              </w:rPr>
              <w:t>leictreoireacht</w:t>
            </w:r>
            <w:proofErr w:type="spellEnd"/>
            <w:r w:rsidRPr="001C26F9">
              <w:rPr>
                <w:rFonts w:asciiTheme="minorHAnsi" w:hAnsiTheme="minorHAnsi" w:cstheme="minorHAnsi"/>
                <w:snapToGrid w:val="0"/>
                <w:sz w:val="22"/>
              </w:rPr>
              <w:t xml:space="preserve">; cearpantóireacht agus siúinéireacht; pluiméireacht; </w:t>
            </w:r>
            <w:proofErr w:type="spellStart"/>
            <w:r w:rsidRPr="001C26F9">
              <w:rPr>
                <w:rFonts w:asciiTheme="minorHAnsi" w:hAnsiTheme="minorHAnsi" w:cstheme="minorHAnsi"/>
                <w:snapToGrid w:val="0"/>
                <w:sz w:val="22"/>
              </w:rPr>
              <w:t>mótarmheicneoireacht</w:t>
            </w:r>
            <w:proofErr w:type="spellEnd"/>
            <w:r w:rsidRPr="001C26F9">
              <w:rPr>
                <w:rFonts w:asciiTheme="minorHAnsi" w:hAnsiTheme="minorHAnsi" w:cstheme="minorHAnsi"/>
                <w:snapToGrid w:val="0"/>
                <w:sz w:val="22"/>
              </w:rPr>
              <w:t xml:space="preserve">; déantúsaíocht miotail; bríce agus cloch; Meicneoireacht Chothabhála </w:t>
            </w:r>
            <w:proofErr w:type="spellStart"/>
            <w:r w:rsidRPr="001C26F9">
              <w:rPr>
                <w:rFonts w:asciiTheme="minorHAnsi" w:hAnsiTheme="minorHAnsi" w:cstheme="minorHAnsi"/>
                <w:snapToGrid w:val="0"/>
                <w:sz w:val="22"/>
              </w:rPr>
              <w:t>Uathghluaisneach</w:t>
            </w:r>
            <w:proofErr w:type="spellEnd"/>
            <w:r w:rsidRPr="001C26F9">
              <w:rPr>
                <w:rFonts w:asciiTheme="minorHAnsi" w:hAnsiTheme="minorHAnsi" w:cstheme="minorHAnsi"/>
                <w:snapToGrid w:val="0"/>
                <w:sz w:val="22"/>
              </w:rPr>
              <w:t xml:space="preserve"> Mheicniúil; uirliseoireacht; déantúsaíocht adhmaid Ionstraimíocht leictreach agus Meicníocht Aerárthaí. </w:t>
            </w:r>
          </w:p>
          <w:p w14:paraId="788DC3EB" w14:textId="77777777" w:rsidR="00D52C9F" w:rsidRPr="001C26F9" w:rsidRDefault="00D52C9F" w:rsidP="00C4153F">
            <w:pPr>
              <w:rPr>
                <w:rFonts w:asciiTheme="minorHAnsi" w:eastAsia="Calibri" w:hAnsiTheme="minorHAnsi" w:cstheme="minorHAnsi"/>
                <w:snapToGrid w:val="0"/>
                <w:color w:val="066684" w:themeColor="accent6" w:themeShade="BF"/>
                <w:sz w:val="22"/>
                <w:szCs w:val="22"/>
              </w:rPr>
            </w:pPr>
          </w:p>
        </w:tc>
        <w:tc>
          <w:tcPr>
            <w:tcW w:w="1113" w:type="pct"/>
            <w:tcBorders>
              <w:top w:val="single" w:sz="6" w:space="0" w:color="auto"/>
              <w:left w:val="single" w:sz="6" w:space="0" w:color="auto"/>
              <w:bottom w:val="single" w:sz="6" w:space="0" w:color="auto"/>
              <w:right w:val="single" w:sz="6" w:space="0" w:color="auto"/>
            </w:tcBorders>
            <w:shd w:val="clear" w:color="auto" w:fill="auto"/>
          </w:tcPr>
          <w:p w14:paraId="71A2026F"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Déanfar monatóireacht ar fheidhmíocht agus dul chun cinn in 2024 agus léireofar iad ar na bealaí seo a leanas: </w:t>
            </w:r>
          </w:p>
          <w:p w14:paraId="6F444419"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Raon fóram fostóirí le hionadaíocht </w:t>
            </w:r>
            <w:proofErr w:type="spellStart"/>
            <w:r w:rsidRPr="001C26F9">
              <w:rPr>
                <w:rFonts w:asciiTheme="minorHAnsi" w:hAnsiTheme="minorHAnsi" w:cstheme="minorHAnsi"/>
                <w:snapToGrid w:val="0"/>
              </w:rPr>
              <w:t>BOOLC</w:t>
            </w:r>
            <w:proofErr w:type="spellEnd"/>
            <w:r w:rsidRPr="001C26F9">
              <w:rPr>
                <w:rFonts w:asciiTheme="minorHAnsi" w:hAnsiTheme="minorHAnsi" w:cstheme="minorHAnsi"/>
                <w:snapToGrid w:val="0"/>
              </w:rPr>
              <w:t>. </w:t>
            </w:r>
          </w:p>
          <w:p w14:paraId="28F562F4"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dtionscnamh rannpháirtíochta le fostóirí tionscail/réigiúnacha. </w:t>
            </w:r>
          </w:p>
          <w:p w14:paraId="68E1E575"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gcúrsaí/dtairbhithe Scileanna chun Dul Chun Cinn. </w:t>
            </w:r>
          </w:p>
          <w:p w14:paraId="3D2CA9E6"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Soláthar nua i dtaca le forbairt scileanna in 2024. </w:t>
            </w:r>
          </w:p>
          <w:p w14:paraId="757EA1B6"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Líon na </w:t>
            </w:r>
            <w:proofErr w:type="spellStart"/>
            <w:r w:rsidRPr="001C26F9">
              <w:rPr>
                <w:rFonts w:asciiTheme="minorHAnsi" w:hAnsiTheme="minorHAnsi" w:cstheme="minorHAnsi"/>
                <w:snapToGrid w:val="0"/>
              </w:rPr>
              <w:t>soláthróirí</w:t>
            </w:r>
            <w:proofErr w:type="spellEnd"/>
            <w:r w:rsidRPr="001C26F9">
              <w:rPr>
                <w:rFonts w:asciiTheme="minorHAnsi" w:hAnsiTheme="minorHAnsi" w:cstheme="minorHAnsi"/>
                <w:snapToGrid w:val="0"/>
              </w:rPr>
              <w:t xml:space="preserve"> </w:t>
            </w:r>
            <w:proofErr w:type="spellStart"/>
            <w:r w:rsidRPr="001C26F9">
              <w:rPr>
                <w:rFonts w:asciiTheme="minorHAnsi" w:hAnsiTheme="minorHAnsi" w:cstheme="minorHAnsi"/>
                <w:snapToGrid w:val="0"/>
              </w:rPr>
              <w:t>comhoibríocha</w:t>
            </w:r>
            <w:proofErr w:type="spellEnd"/>
            <w:r w:rsidRPr="001C26F9">
              <w:rPr>
                <w:rFonts w:asciiTheme="minorHAnsi" w:hAnsiTheme="minorHAnsi" w:cstheme="minorHAnsi"/>
                <w:snapToGrid w:val="0"/>
              </w:rPr>
              <w:t xml:space="preserve"> nua le haghaidh printíseachtaí.</w:t>
            </w:r>
          </w:p>
          <w:p w14:paraId="160EB60F"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printíseachtaí nua.</w:t>
            </w:r>
          </w:p>
          <w:p w14:paraId="4D6B2980" w14:textId="77777777" w:rsidR="00C4153F" w:rsidRPr="001C26F9" w:rsidRDefault="00C4153F" w:rsidP="00D7218F">
            <w:pPr>
              <w:pStyle w:val="ListParagraph"/>
              <w:numPr>
                <w:ilvl w:val="0"/>
                <w:numId w:val="138"/>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Líon na bprintíseach baineann. </w:t>
            </w:r>
          </w:p>
          <w:p w14:paraId="2323FB5A" w14:textId="77777777" w:rsidR="00C4153F" w:rsidRPr="001C26F9" w:rsidRDefault="00C4153F" w:rsidP="009A7F33">
            <w:pPr>
              <w:textAlignment w:val="baseline"/>
              <w:rPr>
                <w:rFonts w:asciiTheme="minorHAnsi" w:hAnsiTheme="minorHAnsi" w:cstheme="minorHAnsi"/>
                <w:snapToGrid w:val="0"/>
                <w:sz w:val="22"/>
                <w:szCs w:val="22"/>
                <w:lang w:eastAsia="fr-FR"/>
              </w:rPr>
            </w:pPr>
          </w:p>
          <w:p w14:paraId="366E7C18" w14:textId="77777777" w:rsidR="008F72B3" w:rsidRPr="001C26F9" w:rsidRDefault="008F72B3" w:rsidP="008F72B3">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Na nithe seo a leanas a thabhairt isteach sa Champas Glas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w:t>
            </w:r>
          </w:p>
          <w:p w14:paraId="479B7ABC" w14:textId="77777777" w:rsidR="008F72B3" w:rsidRPr="001C26F9" w:rsidRDefault="008F72B3" w:rsidP="008F72B3">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b/>
                <w:snapToGrid w:val="0"/>
                <w:sz w:val="22"/>
              </w:rPr>
              <w:t>Digiteachú</w:t>
            </w:r>
            <w:proofErr w:type="spellEnd"/>
            <w:r w:rsidRPr="001C26F9">
              <w:rPr>
                <w:rFonts w:asciiTheme="minorHAnsi" w:hAnsiTheme="minorHAnsi" w:cstheme="minorHAnsi"/>
                <w:b/>
                <w:snapToGrid w:val="0"/>
                <w:sz w:val="22"/>
              </w:rPr>
              <w:t xml:space="preserve"> Foirgníochta, </w:t>
            </w:r>
            <w:r w:rsidRPr="001C26F9">
              <w:rPr>
                <w:rFonts w:asciiTheme="minorHAnsi" w:hAnsiTheme="minorHAnsi" w:cstheme="minorHAnsi"/>
                <w:snapToGrid w:val="0"/>
                <w:sz w:val="22"/>
              </w:rPr>
              <w:t xml:space="preserve">ag díriú ar </w:t>
            </w:r>
            <w:proofErr w:type="spellStart"/>
            <w:r w:rsidRPr="001C26F9">
              <w:rPr>
                <w:rFonts w:asciiTheme="minorHAnsi" w:hAnsiTheme="minorHAnsi" w:cstheme="minorHAnsi"/>
                <w:snapToGrid w:val="0"/>
                <w:sz w:val="22"/>
              </w:rPr>
              <w:t>BIM</w:t>
            </w:r>
            <w:proofErr w:type="spellEnd"/>
            <w:r w:rsidRPr="001C26F9">
              <w:rPr>
                <w:rFonts w:asciiTheme="minorHAnsi" w:hAnsiTheme="minorHAnsi" w:cstheme="minorHAnsi"/>
                <w:snapToGrid w:val="0"/>
                <w:sz w:val="22"/>
              </w:rPr>
              <w:t xml:space="preserve"> agus </w:t>
            </w:r>
            <w:proofErr w:type="spellStart"/>
            <w:r w:rsidRPr="001C26F9">
              <w:rPr>
                <w:rFonts w:asciiTheme="minorHAnsi" w:hAnsiTheme="minorHAnsi" w:cstheme="minorHAnsi"/>
                <w:snapToGrid w:val="0"/>
                <w:sz w:val="22"/>
              </w:rPr>
              <w:t>Revit</w:t>
            </w:r>
            <w:proofErr w:type="spellEnd"/>
            <w:r w:rsidRPr="001C26F9">
              <w:rPr>
                <w:rFonts w:asciiTheme="minorHAnsi" w:hAnsiTheme="minorHAnsi" w:cstheme="minorHAnsi"/>
                <w:snapToGrid w:val="0"/>
                <w:sz w:val="22"/>
              </w:rPr>
              <w:t>.</w:t>
            </w:r>
          </w:p>
          <w:p w14:paraId="32C06C38" w14:textId="77777777" w:rsidR="008F72B3" w:rsidRPr="001C26F9" w:rsidRDefault="008F72B3" w:rsidP="008F72B3">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Geilleagar Ciorclach Inbhuanaithe</w:t>
            </w:r>
            <w:r w:rsidRPr="001C26F9">
              <w:rPr>
                <w:rFonts w:asciiTheme="minorHAnsi" w:hAnsiTheme="minorHAnsi" w:cstheme="minorHAnsi"/>
                <w:snapToGrid w:val="0"/>
                <w:sz w:val="22"/>
              </w:rPr>
              <w:t>, ag díriú ar Thógáil Glas agus Deisiúchán Earraí Bána.</w:t>
            </w:r>
          </w:p>
          <w:p w14:paraId="1B0465BB" w14:textId="77777777" w:rsidR="008F72B3" w:rsidRPr="001C26F9" w:rsidRDefault="008F72B3" w:rsidP="008F72B3">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Fuinneamh In-athnuaite</w:t>
            </w:r>
            <w:r w:rsidRPr="001C26F9">
              <w:rPr>
                <w:rFonts w:asciiTheme="minorHAnsi" w:hAnsiTheme="minorHAnsi" w:cstheme="minorHAnsi"/>
                <w:snapToGrid w:val="0"/>
                <w:sz w:val="22"/>
              </w:rPr>
              <w:t xml:space="preserve">, ag díriú ar </w:t>
            </w:r>
            <w:proofErr w:type="spellStart"/>
            <w:r w:rsidRPr="001C26F9">
              <w:rPr>
                <w:rFonts w:asciiTheme="minorHAnsi" w:hAnsiTheme="minorHAnsi" w:cstheme="minorHAnsi"/>
                <w:snapToGrid w:val="0"/>
                <w:sz w:val="22"/>
              </w:rPr>
              <w:t>theicneolaíochtaí</w:t>
            </w:r>
            <w:proofErr w:type="spellEnd"/>
            <w:r w:rsidRPr="001C26F9">
              <w:rPr>
                <w:rFonts w:asciiTheme="minorHAnsi" w:hAnsiTheme="minorHAnsi" w:cstheme="minorHAnsi"/>
                <w:snapToGrid w:val="0"/>
                <w:sz w:val="22"/>
              </w:rPr>
              <w:t xml:space="preserve"> Gréine, Teaschaidéil agus Fuinnimh Gaoithe.</w:t>
            </w:r>
          </w:p>
          <w:p w14:paraId="12BF720E" w14:textId="77777777" w:rsidR="008F72B3" w:rsidRPr="001C26F9" w:rsidRDefault="008F72B3" w:rsidP="008F72B3">
            <w:pPr>
              <w:textAlignment w:val="baseline"/>
              <w:rPr>
                <w:rFonts w:asciiTheme="minorHAnsi" w:hAnsiTheme="minorHAnsi" w:cstheme="minorHAnsi"/>
                <w:snapToGrid w:val="0"/>
                <w:color w:val="000000" w:themeColor="text1"/>
                <w:sz w:val="22"/>
                <w:szCs w:val="22"/>
                <w:lang w:eastAsia="fr-FR"/>
              </w:rPr>
            </w:pPr>
            <w:r w:rsidRPr="001C26F9">
              <w:rPr>
                <w:rFonts w:asciiTheme="minorHAnsi" w:hAnsiTheme="minorHAnsi" w:cstheme="minorHAnsi"/>
                <w:snapToGrid w:val="0"/>
                <w:sz w:val="22"/>
              </w:rPr>
              <w:t xml:space="preserve">- </w:t>
            </w:r>
            <w:r w:rsidRPr="001C26F9">
              <w:rPr>
                <w:rFonts w:asciiTheme="minorHAnsi" w:hAnsiTheme="minorHAnsi" w:cstheme="minorHAnsi"/>
                <w:b/>
                <w:snapToGrid w:val="0"/>
                <w:sz w:val="22"/>
              </w:rPr>
              <w:t>Ard-Déantúsaíocht</w:t>
            </w:r>
            <w:r w:rsidRPr="001C26F9">
              <w:rPr>
                <w:rFonts w:asciiTheme="minorHAnsi" w:hAnsiTheme="minorHAnsi" w:cstheme="minorHAnsi"/>
                <w:snapToGrid w:val="0"/>
                <w:sz w:val="22"/>
              </w:rPr>
              <w:t xml:space="preserve">, ag díriú ar Róbataic, Innealtóireacht Déantúsaíochta, Tionscal 4.0 agus </w:t>
            </w:r>
            <w:r w:rsidRPr="001C26F9">
              <w:rPr>
                <w:rFonts w:asciiTheme="minorHAnsi" w:hAnsiTheme="minorHAnsi" w:cstheme="minorHAnsi"/>
                <w:snapToGrid w:val="0"/>
                <w:color w:val="000000" w:themeColor="text1"/>
                <w:sz w:val="22"/>
              </w:rPr>
              <w:t>Uathoibriú</w:t>
            </w:r>
            <w:r w:rsidRPr="001C26F9">
              <w:rPr>
                <w:rFonts w:asciiTheme="minorHAnsi" w:hAnsiTheme="minorHAnsi" w:cstheme="minorHAnsi"/>
                <w:snapToGrid w:val="0"/>
                <w:sz w:val="22"/>
              </w:rPr>
              <w:t xml:space="preserve"> Monarchan.</w:t>
            </w:r>
          </w:p>
          <w:p w14:paraId="558742A0" w14:textId="77777777" w:rsidR="00C4153F" w:rsidRPr="001C26F9" w:rsidRDefault="008F72B3" w:rsidP="008F72B3">
            <w:pPr>
              <w:textAlignment w:val="baseline"/>
              <w:rPr>
                <w:rFonts w:asciiTheme="minorHAnsi" w:hAnsiTheme="minorHAnsi" w:cstheme="minorHAnsi"/>
                <w:snapToGrid w:val="0"/>
                <w:color w:val="000000" w:themeColor="text1"/>
                <w:sz w:val="22"/>
                <w:szCs w:val="22"/>
                <w:lang w:eastAsia="fr-FR"/>
              </w:rPr>
            </w:pPr>
            <w:r w:rsidRPr="001C26F9">
              <w:rPr>
                <w:rFonts w:asciiTheme="minorHAnsi" w:hAnsiTheme="minorHAnsi" w:cstheme="minorHAnsi"/>
                <w:snapToGrid w:val="0"/>
                <w:color w:val="000000" w:themeColor="text1"/>
                <w:sz w:val="22"/>
              </w:rPr>
              <w:t xml:space="preserve">- </w:t>
            </w:r>
            <w:proofErr w:type="spellStart"/>
            <w:r w:rsidRPr="001C26F9">
              <w:rPr>
                <w:rFonts w:asciiTheme="minorHAnsi" w:hAnsiTheme="minorHAnsi" w:cstheme="minorHAnsi"/>
                <w:b/>
                <w:snapToGrid w:val="0"/>
                <w:color w:val="000000" w:themeColor="text1"/>
                <w:sz w:val="22"/>
              </w:rPr>
              <w:t>Cibearshlándáil</w:t>
            </w:r>
            <w:proofErr w:type="spellEnd"/>
            <w:r w:rsidRPr="001C26F9">
              <w:rPr>
                <w:rFonts w:asciiTheme="minorHAnsi" w:hAnsiTheme="minorHAnsi" w:cstheme="minorHAnsi"/>
                <w:snapToGrid w:val="0"/>
                <w:color w:val="000000" w:themeColor="text1"/>
                <w:sz w:val="22"/>
              </w:rPr>
              <w:t xml:space="preserve"> ag díriú ar Chórais Oibriúcháin, Líonrú, Ríomhchlárú, Prótacail agus </w:t>
            </w:r>
            <w:proofErr w:type="spellStart"/>
            <w:r w:rsidRPr="001C26F9">
              <w:rPr>
                <w:rFonts w:asciiTheme="minorHAnsi" w:hAnsiTheme="minorHAnsi" w:cstheme="minorHAnsi"/>
                <w:snapToGrid w:val="0"/>
                <w:color w:val="000000" w:themeColor="text1"/>
                <w:sz w:val="22"/>
              </w:rPr>
              <w:t>Hackáil</w:t>
            </w:r>
            <w:proofErr w:type="spellEnd"/>
            <w:r w:rsidRPr="001C26F9">
              <w:rPr>
                <w:rFonts w:asciiTheme="minorHAnsi" w:hAnsiTheme="minorHAnsi" w:cstheme="minorHAnsi"/>
                <w:snapToGrid w:val="0"/>
                <w:color w:val="000000" w:themeColor="text1"/>
                <w:sz w:val="22"/>
              </w:rPr>
              <w:t xml:space="preserve"> Eiticiúil</w:t>
            </w:r>
          </w:p>
          <w:p w14:paraId="4113CF2A" w14:textId="77777777" w:rsidR="008F72B3" w:rsidRPr="001C26F9" w:rsidRDefault="008F72B3" w:rsidP="008F72B3">
            <w:pPr>
              <w:textAlignment w:val="baseline"/>
              <w:rPr>
                <w:rFonts w:asciiTheme="minorHAnsi" w:hAnsiTheme="minorHAnsi" w:cstheme="minorHAnsi"/>
                <w:snapToGrid w:val="0"/>
                <w:sz w:val="22"/>
                <w:szCs w:val="22"/>
                <w:lang w:eastAsia="fr-FR"/>
              </w:rPr>
            </w:pPr>
          </w:p>
          <w:p w14:paraId="2FFF4C56" w14:textId="77777777" w:rsidR="008F72B3" w:rsidRPr="001C26F9" w:rsidRDefault="008F72B3" w:rsidP="008F72B3">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Forbróidh Campas na Sionainne:</w:t>
            </w:r>
          </w:p>
          <w:p w14:paraId="70203D0E" w14:textId="77777777" w:rsidR="008F72B3" w:rsidRPr="001C26F9" w:rsidRDefault="008F72B3" w:rsidP="00D7218F">
            <w:pPr>
              <w:pStyle w:val="ListParagraph"/>
              <w:numPr>
                <w:ilvl w:val="0"/>
                <w:numId w:val="132"/>
              </w:numPr>
              <w:textAlignment w:val="baseline"/>
              <w:rPr>
                <w:rFonts w:asciiTheme="minorHAnsi" w:eastAsia="Times New Roman" w:hAnsiTheme="minorHAnsi" w:cstheme="minorHAnsi"/>
                <w:snapToGrid w:val="0"/>
                <w:color w:val="000000" w:themeColor="text1"/>
                <w:lang w:eastAsia="fr-FR"/>
              </w:rPr>
            </w:pPr>
            <w:r w:rsidRPr="001C26F9">
              <w:rPr>
                <w:rFonts w:asciiTheme="minorHAnsi" w:eastAsia="Times New Roman" w:hAnsiTheme="minorHAnsi" w:cstheme="minorHAnsi"/>
                <w:snapToGrid w:val="0"/>
                <w:color w:val="000000" w:themeColor="text1"/>
              </w:rPr>
              <w:t xml:space="preserve">cúrsa go sonrach don earnáil múchtóirí dóiteáin a dhéanfaidh pearsanra san earnáil sin a oiliúint agus a dheimhniú chun múchtóirí dóiteáin a </w:t>
            </w:r>
            <w:proofErr w:type="spellStart"/>
            <w:r w:rsidRPr="001C26F9">
              <w:rPr>
                <w:rFonts w:asciiTheme="minorHAnsi" w:eastAsia="Times New Roman" w:hAnsiTheme="minorHAnsi" w:cstheme="minorHAnsi"/>
                <w:snapToGrid w:val="0"/>
                <w:color w:val="000000" w:themeColor="text1"/>
              </w:rPr>
              <w:t>sheirbhísiú</w:t>
            </w:r>
            <w:proofErr w:type="spellEnd"/>
            <w:r w:rsidRPr="001C26F9">
              <w:rPr>
                <w:rFonts w:asciiTheme="minorHAnsi" w:eastAsia="Times New Roman" w:hAnsiTheme="minorHAnsi" w:cstheme="minorHAnsi"/>
                <w:snapToGrid w:val="0"/>
                <w:color w:val="000000" w:themeColor="text1"/>
              </w:rPr>
              <w:t xml:space="preserve"> de réir na reachtaíochta.</w:t>
            </w:r>
          </w:p>
          <w:p w14:paraId="1FD33CAC" w14:textId="745669FC" w:rsidR="008F72B3" w:rsidRPr="001C26F9" w:rsidRDefault="008F72B3" w:rsidP="00D7218F">
            <w:pPr>
              <w:pStyle w:val="ListParagraph"/>
              <w:numPr>
                <w:ilvl w:val="0"/>
                <w:numId w:val="137"/>
              </w:numPr>
              <w:textAlignment w:val="baseline"/>
              <w:rPr>
                <w:rFonts w:asciiTheme="minorHAnsi" w:eastAsia="Times New Roman" w:hAnsiTheme="minorHAnsi" w:cstheme="minorHAnsi"/>
                <w:snapToGrid w:val="0"/>
                <w:color w:val="000000" w:themeColor="text1"/>
                <w:lang w:eastAsia="fr-FR"/>
              </w:rPr>
            </w:pPr>
            <w:r w:rsidRPr="001C26F9">
              <w:rPr>
                <w:rStyle w:val="normaltextrun"/>
                <w:rFonts w:asciiTheme="minorHAnsi" w:hAnsiTheme="minorHAnsi" w:cstheme="minorHAnsi"/>
                <w:snapToGrid w:val="0"/>
                <w:color w:val="000000" w:themeColor="text1"/>
              </w:rPr>
              <w:t xml:space="preserve">Tá an gá le hoiliúint agus deimhniú </w:t>
            </w:r>
            <w:proofErr w:type="spellStart"/>
            <w:r w:rsidRPr="001C26F9">
              <w:rPr>
                <w:rStyle w:val="normaltextrun"/>
                <w:rFonts w:asciiTheme="minorHAnsi" w:hAnsiTheme="minorHAnsi" w:cstheme="minorHAnsi"/>
                <w:snapToGrid w:val="0"/>
                <w:color w:val="000000" w:themeColor="text1"/>
              </w:rPr>
              <w:t>comhlíontachta</w:t>
            </w:r>
            <w:proofErr w:type="spellEnd"/>
            <w:r w:rsidRPr="001C26F9">
              <w:rPr>
                <w:rStyle w:val="normaltextrun"/>
                <w:rFonts w:asciiTheme="minorHAnsi" w:hAnsiTheme="minorHAnsi" w:cstheme="minorHAnsi"/>
                <w:snapToGrid w:val="0"/>
                <w:color w:val="000000" w:themeColor="text1"/>
              </w:rPr>
              <w:t xml:space="preserve"> in F-ghás d</w:t>
            </w:r>
            <w:r w:rsidR="001C26F9">
              <w:rPr>
                <w:rStyle w:val="normaltextrun"/>
                <w:rFonts w:asciiTheme="minorHAnsi" w:hAnsiTheme="minorHAnsi" w:cstheme="minorHAnsi"/>
                <w:snapToGrid w:val="0"/>
                <w:color w:val="000000" w:themeColor="text1"/>
              </w:rPr>
              <w:t>’</w:t>
            </w:r>
            <w:r w:rsidRPr="001C26F9">
              <w:rPr>
                <w:rStyle w:val="normaltextrun"/>
                <w:rFonts w:asciiTheme="minorHAnsi" w:hAnsiTheme="minorHAnsi" w:cstheme="minorHAnsi"/>
                <w:snapToGrid w:val="0"/>
                <w:color w:val="000000" w:themeColor="text1"/>
              </w:rPr>
              <w:t xml:space="preserve">aerchóiriú soghluaiste agus do </w:t>
            </w:r>
            <w:proofErr w:type="spellStart"/>
            <w:r w:rsidRPr="001C26F9">
              <w:rPr>
                <w:rStyle w:val="normaltextrun"/>
                <w:rFonts w:asciiTheme="minorHAnsi" w:hAnsiTheme="minorHAnsi" w:cstheme="minorHAnsi"/>
                <w:snapToGrid w:val="0"/>
                <w:color w:val="000000" w:themeColor="text1"/>
              </w:rPr>
              <w:t>shuiteálacha</w:t>
            </w:r>
            <w:proofErr w:type="spellEnd"/>
            <w:r w:rsidRPr="001C26F9">
              <w:rPr>
                <w:rStyle w:val="normaltextrun"/>
                <w:rFonts w:asciiTheme="minorHAnsi" w:hAnsiTheme="minorHAnsi" w:cstheme="minorHAnsi"/>
                <w:snapToGrid w:val="0"/>
                <w:color w:val="000000" w:themeColor="text1"/>
              </w:rPr>
              <w:t xml:space="preserve"> móra fós ard.</w:t>
            </w:r>
            <w:r w:rsidRPr="001C26F9">
              <w:rPr>
                <w:rFonts w:asciiTheme="minorHAnsi" w:hAnsiTheme="minorHAnsi" w:cstheme="minorHAnsi"/>
                <w:snapToGrid w:val="0"/>
                <w:color w:val="000000" w:themeColor="text1"/>
              </w:rPr>
              <w:t xml:space="preserve"> </w:t>
            </w:r>
            <w:r w:rsidRPr="001C26F9">
              <w:rPr>
                <w:rFonts w:asciiTheme="minorHAnsi" w:hAnsiTheme="minorHAnsi" w:cstheme="minorHAnsi"/>
                <w:snapToGrid w:val="0"/>
                <w:color w:val="000000" w:themeColor="text1"/>
              </w:rPr>
              <w:lastRenderedPageBreak/>
              <w:t xml:space="preserve">Tá éileamh seasta ar sheachadadh gáis-F, agus tá Bus Átha Cliath ag iarraidh go gcuirfí oiliúint ar a gcuid </w:t>
            </w:r>
            <w:proofErr w:type="spellStart"/>
            <w:r w:rsidRPr="001C26F9">
              <w:rPr>
                <w:rFonts w:asciiTheme="minorHAnsi" w:hAnsiTheme="minorHAnsi" w:cstheme="minorHAnsi"/>
                <w:snapToGrid w:val="0"/>
                <w:color w:val="000000" w:themeColor="text1"/>
              </w:rPr>
              <w:t>meicnicí</w:t>
            </w:r>
            <w:proofErr w:type="spellEnd"/>
            <w:r w:rsidRPr="001C26F9">
              <w:rPr>
                <w:rFonts w:asciiTheme="minorHAnsi" w:hAnsiTheme="minorHAnsi" w:cstheme="minorHAnsi"/>
                <w:snapToGrid w:val="0"/>
                <w:color w:val="000000" w:themeColor="text1"/>
              </w:rPr>
              <w:t xml:space="preserve"> chun é sin a láimhseáil chun rialacháin a chomhlíonadh;</w:t>
            </w:r>
            <w:r w:rsidRPr="001C26F9">
              <w:rPr>
                <w:rFonts w:asciiTheme="minorHAnsi" w:eastAsia="Times New Roman" w:hAnsiTheme="minorHAnsi" w:cstheme="minorHAnsi"/>
                <w:snapToGrid w:val="0"/>
                <w:color w:val="000000" w:themeColor="text1"/>
              </w:rPr>
              <w:t xml:space="preserve"> Chuir Campas na Sionainne oiliúint agus deimhniú ar 650 foghlaimeoir i nGás-F in 2023, agus tiocfaidh méadú ar an líon sin in 2024.</w:t>
            </w:r>
          </w:p>
          <w:p w14:paraId="05CB4C42" w14:textId="7FB341E0" w:rsidR="008F72B3" w:rsidRPr="001C26F9" w:rsidRDefault="008F72B3" w:rsidP="00D7218F">
            <w:pPr>
              <w:pStyle w:val="ListParagraph"/>
              <w:numPr>
                <w:ilvl w:val="0"/>
                <w:numId w:val="137"/>
              </w:numPr>
              <w:spacing w:after="200"/>
              <w:rPr>
                <w:rFonts w:asciiTheme="minorHAnsi" w:hAnsiTheme="minorHAnsi" w:cstheme="minorHAnsi"/>
                <w:b/>
                <w:bCs/>
                <w:snapToGrid w:val="0"/>
                <w:color w:val="000000" w:themeColor="text1"/>
              </w:rPr>
            </w:pPr>
            <w:r w:rsidRPr="001C26F9">
              <w:rPr>
                <w:rFonts w:asciiTheme="minorHAnsi" w:hAnsiTheme="minorHAnsi" w:cstheme="minorHAnsi"/>
                <w:snapToGrid w:val="0"/>
                <w:color w:val="000000" w:themeColor="text1"/>
              </w:rPr>
              <w:t>Bhí cúrsaí breise ag teastáil mar gheall ar mhéadú san éileamh ar chúrsaí oiliúna i dteicneoirí cothabhála aerárthach ón earnáil aerárthach. D</w:t>
            </w:r>
            <w:r w:rsidR="001C26F9">
              <w:rPr>
                <w:rFonts w:asciiTheme="minorHAnsi" w:hAnsiTheme="minorHAnsi" w:cstheme="minorHAnsi"/>
                <w:snapToGrid w:val="0"/>
                <w:color w:val="000000" w:themeColor="text1"/>
              </w:rPr>
              <w:t>’</w:t>
            </w:r>
            <w:r w:rsidRPr="001C26F9">
              <w:rPr>
                <w:rFonts w:asciiTheme="minorHAnsi" w:hAnsiTheme="minorHAnsi" w:cstheme="minorHAnsi"/>
                <w:snapToGrid w:val="0"/>
                <w:color w:val="000000" w:themeColor="text1"/>
              </w:rPr>
              <w:t>iarr an earnáil méadú ar an soláthar do 2024;</w:t>
            </w:r>
          </w:p>
          <w:p w14:paraId="6339352D" w14:textId="77777777" w:rsidR="008F72B3" w:rsidRPr="001C26F9" w:rsidRDefault="008F72B3" w:rsidP="00D7218F">
            <w:pPr>
              <w:pStyle w:val="ListParagraph"/>
              <w:numPr>
                <w:ilvl w:val="0"/>
                <w:numId w:val="137"/>
              </w:numPr>
              <w:spacing w:after="200"/>
              <w:rPr>
                <w:rFonts w:asciiTheme="minorHAnsi" w:eastAsia="Times New Roman" w:hAnsiTheme="minorHAnsi" w:cstheme="minorHAnsi"/>
                <w:snapToGrid w:val="0"/>
                <w:color w:val="000000" w:themeColor="text1"/>
                <w:lang w:eastAsia="fr-FR"/>
              </w:rPr>
            </w:pPr>
            <w:r w:rsidRPr="001C26F9">
              <w:rPr>
                <w:rFonts w:asciiTheme="minorHAnsi" w:hAnsiTheme="minorHAnsi" w:cstheme="minorHAnsi"/>
                <w:snapToGrid w:val="0"/>
                <w:color w:val="000000" w:themeColor="text1"/>
              </w:rPr>
              <w:t xml:space="preserve">Tá an-tóir ar Uathoibriú Bogearraí </w:t>
            </w:r>
            <w:proofErr w:type="spellStart"/>
            <w:r w:rsidRPr="001C26F9">
              <w:rPr>
                <w:rFonts w:asciiTheme="minorHAnsi" w:hAnsiTheme="minorHAnsi" w:cstheme="minorHAnsi"/>
                <w:snapToGrid w:val="0"/>
                <w:color w:val="000000" w:themeColor="text1"/>
              </w:rPr>
              <w:t>Róbatacha</w:t>
            </w:r>
            <w:proofErr w:type="spellEnd"/>
            <w:r w:rsidRPr="001C26F9">
              <w:rPr>
                <w:rFonts w:asciiTheme="minorHAnsi" w:hAnsiTheme="minorHAnsi" w:cstheme="minorHAnsi"/>
                <w:snapToGrid w:val="0"/>
                <w:color w:val="000000" w:themeColor="text1"/>
              </w:rPr>
              <w:t xml:space="preserve"> do 2024. </w:t>
            </w:r>
          </w:p>
          <w:p w14:paraId="24B9D7D7" w14:textId="77777777" w:rsidR="008F72B3" w:rsidRPr="001C26F9" w:rsidRDefault="008F72B3" w:rsidP="008F72B3">
            <w:pPr>
              <w:pStyle w:val="ListParagraph"/>
              <w:spacing w:after="200"/>
              <w:ind w:left="360"/>
              <w:jc w:val="both"/>
              <w:rPr>
                <w:rFonts w:asciiTheme="minorHAnsi" w:eastAsia="Times New Roman" w:hAnsiTheme="minorHAnsi" w:cstheme="minorHAnsi"/>
                <w:snapToGrid w:val="0"/>
                <w:color w:val="000000" w:themeColor="text1"/>
                <w:lang w:eastAsia="fr-FR"/>
              </w:rPr>
            </w:pPr>
          </w:p>
          <w:p w14:paraId="089A1A71" w14:textId="77777777" w:rsidR="00C4153F" w:rsidRPr="001C26F9" w:rsidRDefault="008F72B3" w:rsidP="00D7218F">
            <w:pPr>
              <w:pStyle w:val="ListParagraph"/>
              <w:numPr>
                <w:ilvl w:val="0"/>
                <w:numId w:val="137"/>
              </w:numPr>
              <w:textAlignment w:val="baseline"/>
              <w:rPr>
                <w:rFonts w:asciiTheme="minorHAnsi" w:eastAsia="Times New Roman" w:hAnsiTheme="minorHAnsi" w:cstheme="minorHAnsi"/>
                <w:snapToGrid w:val="0"/>
                <w:lang w:eastAsia="fr-FR"/>
              </w:rPr>
            </w:pPr>
            <w:r w:rsidRPr="001C26F9">
              <w:rPr>
                <w:rFonts w:asciiTheme="minorHAnsi" w:eastAsia="Times New Roman" w:hAnsiTheme="minorHAnsi" w:cstheme="minorHAnsi"/>
                <w:snapToGrid w:val="0"/>
              </w:rPr>
              <w:t xml:space="preserve">Ó thaobh </w:t>
            </w:r>
            <w:r w:rsidRPr="001C26F9">
              <w:rPr>
                <w:rFonts w:asciiTheme="minorHAnsi" w:eastAsia="Times New Roman" w:hAnsiTheme="minorHAnsi" w:cstheme="minorHAnsi"/>
                <w:b/>
                <w:snapToGrid w:val="0"/>
              </w:rPr>
              <w:t>printíseachtaí agus cúrsaí oiliúna de,</w:t>
            </w:r>
            <w:r w:rsidRPr="001C26F9">
              <w:rPr>
                <w:rFonts w:asciiTheme="minorHAnsi" w:eastAsia="Times New Roman" w:hAnsiTheme="minorHAnsi" w:cstheme="minorHAnsi"/>
                <w:snapToGrid w:val="0"/>
              </w:rPr>
              <w:t xml:space="preserve"> tá </w:t>
            </w:r>
            <w:proofErr w:type="spellStart"/>
            <w:r w:rsidRPr="001C26F9">
              <w:rPr>
                <w:rFonts w:asciiTheme="minorHAnsi" w:eastAsia="Times New Roman" w:hAnsiTheme="minorHAnsi" w:cstheme="minorHAnsi"/>
                <w:snapToGrid w:val="0"/>
              </w:rPr>
              <w:t>BOOLC</w:t>
            </w:r>
            <w:proofErr w:type="spellEnd"/>
            <w:r w:rsidRPr="001C26F9">
              <w:rPr>
                <w:rFonts w:asciiTheme="minorHAnsi" w:eastAsia="Times New Roman" w:hAnsiTheme="minorHAnsi" w:cstheme="minorHAnsi"/>
                <w:snapToGrid w:val="0"/>
              </w:rPr>
              <w:t xml:space="preserve"> tiomanta go mór do </w:t>
            </w:r>
            <w:proofErr w:type="spellStart"/>
            <w:r w:rsidRPr="001C26F9">
              <w:rPr>
                <w:rFonts w:asciiTheme="minorHAnsi" w:eastAsia="Times New Roman" w:hAnsiTheme="minorHAnsi" w:cstheme="minorHAnsi"/>
                <w:snapToGrid w:val="0"/>
              </w:rPr>
              <w:t>phrintíseachtaí</w:t>
            </w:r>
            <w:proofErr w:type="spellEnd"/>
            <w:r w:rsidRPr="001C26F9">
              <w:rPr>
                <w:rFonts w:asciiTheme="minorHAnsi" w:eastAsia="Times New Roman" w:hAnsiTheme="minorHAnsi" w:cstheme="minorHAnsi"/>
                <w:snapToGrid w:val="0"/>
              </w:rPr>
              <w:t xml:space="preserve"> ceardaíochta agus 2016+. Méadóidh an Coláiste Breisoideachais agus Oiliúna soláthar </w:t>
            </w:r>
            <w:proofErr w:type="spellStart"/>
            <w:r w:rsidRPr="001C26F9">
              <w:rPr>
                <w:rFonts w:asciiTheme="minorHAnsi" w:eastAsia="Times New Roman" w:hAnsiTheme="minorHAnsi" w:cstheme="minorHAnsi"/>
                <w:snapToGrid w:val="0"/>
              </w:rPr>
              <w:t>BOOLC</w:t>
            </w:r>
            <w:proofErr w:type="spellEnd"/>
            <w:r w:rsidRPr="001C26F9">
              <w:rPr>
                <w:rFonts w:asciiTheme="minorHAnsi" w:eastAsia="Times New Roman" w:hAnsiTheme="minorHAnsi" w:cstheme="minorHAnsi"/>
                <w:snapToGrid w:val="0"/>
              </w:rPr>
              <w:t xml:space="preserve"> i dtaca le printíseachtaí, lena n-áirítear soláthar ceardaíochta go háirithe </w:t>
            </w:r>
            <w:r w:rsidRPr="001C26F9">
              <w:rPr>
                <w:rFonts w:asciiTheme="minorHAnsi" w:eastAsia="Times New Roman" w:hAnsiTheme="minorHAnsi" w:cstheme="minorHAnsi"/>
                <w:snapToGrid w:val="0"/>
              </w:rPr>
              <w:lastRenderedPageBreak/>
              <w:t xml:space="preserve">speisialú i gcúrsaí </w:t>
            </w:r>
            <w:proofErr w:type="spellStart"/>
            <w:r w:rsidRPr="001C26F9">
              <w:rPr>
                <w:rFonts w:asciiTheme="minorHAnsi" w:eastAsia="Times New Roman" w:hAnsiTheme="minorHAnsi" w:cstheme="minorHAnsi"/>
                <w:snapToGrid w:val="0"/>
              </w:rPr>
              <w:t>leictreoireachta</w:t>
            </w:r>
            <w:proofErr w:type="spellEnd"/>
            <w:r w:rsidRPr="001C26F9">
              <w:rPr>
                <w:rFonts w:asciiTheme="minorHAnsi" w:eastAsia="Times New Roman" w:hAnsiTheme="minorHAnsi" w:cstheme="minorHAnsi"/>
                <w:snapToGrid w:val="0"/>
              </w:rPr>
              <w:t>, agus cuirfidh sé go mór lena bprintíseachtaí nua, i ngruagaireacht, teiripe scéimh agus bearbóireacht go háirithe.</w:t>
            </w:r>
          </w:p>
        </w:tc>
        <w:tc>
          <w:tcPr>
            <w:tcW w:w="802" w:type="pct"/>
            <w:tcBorders>
              <w:top w:val="single" w:sz="6" w:space="0" w:color="auto"/>
              <w:left w:val="single" w:sz="6" w:space="0" w:color="auto"/>
              <w:bottom w:val="single" w:sz="6" w:space="0" w:color="auto"/>
              <w:right w:val="single" w:sz="6" w:space="0" w:color="auto"/>
            </w:tcBorders>
            <w:shd w:val="clear" w:color="auto" w:fill="auto"/>
          </w:tcPr>
          <w:p w14:paraId="1AF51188"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Cuirfidh Bainistíocht Champas an Raithin plean gnó isteach chun na cúrsaí seo a sheachadadh faoin bhFómhar 2024 ag an </w:t>
            </w:r>
            <w:proofErr w:type="spellStart"/>
            <w:r w:rsidRPr="001C26F9">
              <w:rPr>
                <w:rFonts w:asciiTheme="minorHAnsi" w:hAnsiTheme="minorHAnsi" w:cstheme="minorHAnsi"/>
                <w:snapToGrid w:val="0"/>
                <w:sz w:val="22"/>
              </w:rPr>
              <w:t>gCampas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 xml:space="preserve"> Glas. </w:t>
            </w:r>
          </w:p>
          <w:p w14:paraId="46AE55E3"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2921CA3F"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Cuirfidh Campas an Raithin plean gnó isteach chun na cúrsaí seo a sheachadadh faoin bhFómhar 2024 ag an </w:t>
            </w:r>
            <w:proofErr w:type="spellStart"/>
            <w:r w:rsidRPr="001C26F9">
              <w:rPr>
                <w:rFonts w:asciiTheme="minorHAnsi" w:hAnsiTheme="minorHAnsi" w:cstheme="minorHAnsi"/>
                <w:snapToGrid w:val="0"/>
                <w:sz w:val="22"/>
              </w:rPr>
              <w:t>gCampas</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 xml:space="preserve"> Glas.</w:t>
            </w:r>
          </w:p>
          <w:p w14:paraId="10589221"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30EABB27"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Féachfaidh Sionainn le tús a chur le seachadadh an chúrsa seo i bhFómhar na bliana 2024.</w:t>
            </w:r>
          </w:p>
          <w:p w14:paraId="381AA5BA"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7154B340"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lastRenderedPageBreak/>
              <w:t xml:space="preserve">Fás </w:t>
            </w:r>
            <w:proofErr w:type="spellStart"/>
            <w:r w:rsidRPr="001C26F9">
              <w:rPr>
                <w:rFonts w:asciiTheme="minorHAnsi" w:hAnsiTheme="minorHAnsi" w:cstheme="minorHAnsi"/>
                <w:snapToGrid w:val="0"/>
                <w:sz w:val="22"/>
              </w:rPr>
              <w:t>printíseachta</w:t>
            </w:r>
            <w:proofErr w:type="spellEnd"/>
            <w:r w:rsidRPr="001C26F9">
              <w:rPr>
                <w:rFonts w:asciiTheme="minorHAnsi" w:hAnsiTheme="minorHAnsi" w:cstheme="minorHAnsi"/>
                <w:snapToGrid w:val="0"/>
                <w:sz w:val="22"/>
              </w:rPr>
              <w:t xml:space="preserve"> faoi stiúir an </w:t>
            </w:r>
            <w:proofErr w:type="spellStart"/>
            <w:r w:rsidRPr="001C26F9">
              <w:rPr>
                <w:rFonts w:asciiTheme="minorHAnsi" w:hAnsiTheme="minorHAnsi" w:cstheme="minorHAnsi"/>
                <w:snapToGrid w:val="0"/>
                <w:sz w:val="22"/>
              </w:rPr>
              <w:t>chuibhreannais</w:t>
            </w:r>
            <w:proofErr w:type="spellEnd"/>
            <w:r w:rsidRPr="001C26F9">
              <w:rPr>
                <w:rFonts w:asciiTheme="minorHAnsi" w:hAnsiTheme="minorHAnsi" w:cstheme="minorHAnsi"/>
                <w:snapToGrid w:val="0"/>
                <w:sz w:val="22"/>
              </w:rPr>
              <w:t xml:space="preserve"> thar raon disciplíní.</w:t>
            </w:r>
          </w:p>
          <w:p w14:paraId="596D808E"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58E9AD6A" w14:textId="77777777" w:rsidR="00C4153F" w:rsidRPr="001C26F9" w:rsidRDefault="00C4153F"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Tá sé mar ardaidhm ag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cláir nua </w:t>
            </w:r>
            <w:proofErr w:type="spellStart"/>
            <w:r w:rsidRPr="001C26F9">
              <w:rPr>
                <w:rFonts w:asciiTheme="minorHAnsi" w:hAnsiTheme="minorHAnsi" w:cstheme="minorHAnsi"/>
                <w:snapToGrid w:val="0"/>
                <w:sz w:val="22"/>
              </w:rPr>
              <w:t>phrintíseachta</w:t>
            </w:r>
            <w:proofErr w:type="spellEnd"/>
            <w:r w:rsidRPr="001C26F9">
              <w:rPr>
                <w:rFonts w:asciiTheme="minorHAnsi" w:hAnsiTheme="minorHAnsi" w:cstheme="minorHAnsi"/>
                <w:snapToGrid w:val="0"/>
                <w:sz w:val="22"/>
              </w:rPr>
              <w:t xml:space="preserve"> a fhorbairt thar thréimhse an chomhaontaithe seo agus rannpháirtíocht bhan a mhéadú go háirithe. </w:t>
            </w:r>
          </w:p>
          <w:p w14:paraId="17AE8F95"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1EC6F2F7" w14:textId="77777777" w:rsidR="00C4153F" w:rsidRPr="001C26F9" w:rsidRDefault="009C5E52" w:rsidP="00C4153F">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Forbairt agus bailíochtú críochnaithe, foghlaimeoirí a chlárú ar an tairiscint tosaigh ar champais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in 2024.</w:t>
            </w:r>
          </w:p>
          <w:p w14:paraId="5163AB2C" w14:textId="77777777" w:rsidR="00C4153F" w:rsidRPr="001C26F9" w:rsidRDefault="00C4153F" w:rsidP="00C4153F">
            <w:pPr>
              <w:textAlignment w:val="baseline"/>
              <w:rPr>
                <w:rFonts w:asciiTheme="minorHAnsi" w:hAnsiTheme="minorHAnsi" w:cstheme="minorHAnsi"/>
                <w:snapToGrid w:val="0"/>
                <w:sz w:val="22"/>
                <w:szCs w:val="22"/>
                <w:lang w:eastAsia="fr-FR"/>
              </w:rPr>
            </w:pPr>
          </w:p>
          <w:p w14:paraId="77AA8EB9" w14:textId="77777777" w:rsidR="00C4153F" w:rsidRPr="001C26F9" w:rsidRDefault="00C4153F" w:rsidP="00C4153F">
            <w:pPr>
              <w:rPr>
                <w:rFonts w:asciiTheme="minorHAnsi" w:hAnsiTheme="minorHAnsi" w:cstheme="minorHAnsi"/>
                <w:snapToGrid w:val="0"/>
                <w:color w:val="066684" w:themeColor="accent6" w:themeShade="BF"/>
                <w:sz w:val="22"/>
                <w:szCs w:val="22"/>
              </w:rPr>
            </w:pPr>
            <w:r w:rsidRPr="001C26F9">
              <w:rPr>
                <w:rFonts w:asciiTheme="minorHAnsi" w:hAnsiTheme="minorHAnsi" w:cstheme="minorHAnsi"/>
                <w:snapToGrid w:val="0"/>
                <w:sz w:val="22"/>
              </w:rPr>
              <w:t>Faomhadh forbartha agus bailíochtú clár.</w:t>
            </w:r>
          </w:p>
        </w:tc>
      </w:tr>
      <w:tr w:rsidR="00A13C80" w:rsidRPr="001C26F9" w14:paraId="7FB4E999" w14:textId="77777777" w:rsidTr="00E745E2">
        <w:trPr>
          <w:trHeight w:val="1260"/>
        </w:trPr>
        <w:tc>
          <w:tcPr>
            <w:tcW w:w="842" w:type="pct"/>
            <w:tcBorders>
              <w:left w:val="single" w:sz="4" w:space="0" w:color="auto"/>
            </w:tcBorders>
            <w:shd w:val="clear" w:color="auto" w:fill="04524A"/>
          </w:tcPr>
          <w:p w14:paraId="546574C1" w14:textId="77777777" w:rsidR="00A13C80" w:rsidRPr="001C26F9" w:rsidRDefault="00A13C80" w:rsidP="00A13C80">
            <w:pPr>
              <w:tabs>
                <w:tab w:val="left" w:pos="142"/>
              </w:tabs>
              <w:autoSpaceDE w:val="0"/>
              <w:autoSpaceDN w:val="0"/>
              <w:adjustRightInd w:val="0"/>
              <w:rPr>
                <w:rFonts w:asciiTheme="minorHAnsi" w:eastAsiaTheme="minorEastAsia" w:hAnsiTheme="minorHAnsi" w:cstheme="minorHAnsi"/>
                <w:snapToGrid w:val="0"/>
                <w:sz w:val="22"/>
                <w:szCs w:val="22"/>
              </w:rPr>
            </w:pPr>
            <w:r w:rsidRPr="001C26F9">
              <w:rPr>
                <w:rFonts w:asciiTheme="minorHAnsi" w:eastAsiaTheme="minorEastAsia" w:hAnsiTheme="minorHAnsi" w:cstheme="minorHAnsi"/>
                <w:snapToGrid w:val="0"/>
                <w:sz w:val="22"/>
              </w:rPr>
              <w:lastRenderedPageBreak/>
              <w:t xml:space="preserve">4.6 Leanúint de neartú agus de chothú nasc le gníomhaireachtaí agus comhlachtaí eile, lena n-áirítear líonrú le </w:t>
            </w:r>
            <w:proofErr w:type="spellStart"/>
            <w:r w:rsidRPr="001C26F9">
              <w:rPr>
                <w:rFonts w:asciiTheme="minorHAnsi" w:eastAsiaTheme="minorEastAsia" w:hAnsiTheme="minorHAnsi" w:cstheme="minorHAnsi"/>
                <w:snapToGrid w:val="0"/>
                <w:sz w:val="22"/>
              </w:rPr>
              <w:t>BOOanna</w:t>
            </w:r>
            <w:proofErr w:type="spellEnd"/>
            <w:r w:rsidRPr="001C26F9">
              <w:rPr>
                <w:rFonts w:asciiTheme="minorHAnsi" w:eastAsiaTheme="minorEastAsia" w:hAnsiTheme="minorHAnsi" w:cstheme="minorHAnsi"/>
                <w:snapToGrid w:val="0"/>
                <w:sz w:val="22"/>
              </w:rPr>
              <w:t xml:space="preserve"> eile agus institiúidí tríú leibhéal, i dtaca le seirbhísí poiblí a chur ar fáil ar fud an réigiúin chun foghlaim agus aistrithe a chur chun cinn agus chun tacú leo.</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533CE1C9" w14:textId="77777777" w:rsidR="00A13C80" w:rsidRPr="001C26F9" w:rsidRDefault="00A13C80" w:rsidP="00A13C80">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In 2024, leanfaidh Coláiste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ag tógáil caidrimh le </w:t>
            </w:r>
            <w:proofErr w:type="spellStart"/>
            <w:r w:rsidRPr="001C26F9">
              <w:rPr>
                <w:rFonts w:asciiTheme="minorHAnsi" w:hAnsiTheme="minorHAnsi" w:cstheme="minorHAnsi"/>
                <w:snapToGrid w:val="0"/>
                <w:sz w:val="22"/>
              </w:rPr>
              <w:t>BOOanna</w:t>
            </w:r>
            <w:proofErr w:type="spellEnd"/>
            <w:r w:rsidRPr="001C26F9">
              <w:rPr>
                <w:rFonts w:asciiTheme="minorHAnsi" w:hAnsiTheme="minorHAnsi" w:cstheme="minorHAnsi"/>
                <w:snapToGrid w:val="0"/>
                <w:sz w:val="22"/>
              </w:rPr>
              <w:t xml:space="preserve"> eile agus le príomhpháirtithe chun an fhoghlaim a chur chun cinn.</w:t>
            </w:r>
          </w:p>
          <w:p w14:paraId="61AEB568" w14:textId="77777777" w:rsidR="00A13C80" w:rsidRPr="001C26F9" w:rsidRDefault="00A13C80" w:rsidP="00A13C80">
            <w:pPr>
              <w:textAlignment w:val="baseline"/>
              <w:rPr>
                <w:rFonts w:asciiTheme="minorHAnsi" w:hAnsiTheme="minorHAnsi" w:cstheme="minorHAnsi"/>
                <w:snapToGrid w:val="0"/>
                <w:sz w:val="22"/>
                <w:szCs w:val="22"/>
                <w:lang w:eastAsia="fr-FR"/>
              </w:rPr>
            </w:pPr>
            <w:r w:rsidRPr="001C26F9">
              <w:rPr>
                <w:rFonts w:asciiTheme="minorHAnsi" w:eastAsia="Calibri" w:hAnsiTheme="minorHAnsi" w:cstheme="minorHAnsi"/>
                <w:snapToGrid w:val="0"/>
                <w:sz w:val="22"/>
              </w:rPr>
              <w:t xml:space="preserve">Glacann </w:t>
            </w:r>
            <w:proofErr w:type="spellStart"/>
            <w:r w:rsidRPr="001C26F9">
              <w:rPr>
                <w:rFonts w:asciiTheme="minorHAnsi" w:eastAsia="Calibri" w:hAnsiTheme="minorHAnsi" w:cstheme="minorHAnsi"/>
                <w:snapToGrid w:val="0"/>
                <w:sz w:val="22"/>
              </w:rPr>
              <w:t>BOOLC</w:t>
            </w:r>
            <w:proofErr w:type="spellEnd"/>
            <w:r w:rsidRPr="001C26F9">
              <w:rPr>
                <w:rFonts w:asciiTheme="minorHAnsi" w:eastAsia="Calibri" w:hAnsiTheme="minorHAnsi" w:cstheme="minorHAnsi"/>
                <w:snapToGrid w:val="0"/>
                <w:sz w:val="22"/>
              </w:rPr>
              <w:t xml:space="preserve"> páirt i </w:t>
            </w:r>
            <w:r w:rsidRPr="001C26F9">
              <w:rPr>
                <w:rFonts w:asciiTheme="minorHAnsi" w:eastAsia="Calibri" w:hAnsiTheme="minorHAnsi" w:cstheme="minorHAnsi"/>
                <w:b/>
                <w:snapToGrid w:val="0"/>
                <w:sz w:val="22"/>
              </w:rPr>
              <w:t>Suaitheantas Digiteach an Fhóraim Náisiúnta Teagaisc agus Foghlama i nDearadh Uilíoch don Fhoghlaim</w:t>
            </w:r>
            <w:r w:rsidRPr="001C26F9">
              <w:rPr>
                <w:rFonts w:asciiTheme="minorHAnsi" w:eastAsia="Calibri" w:hAnsiTheme="minorHAnsi" w:cstheme="minorHAnsi"/>
                <w:snapToGrid w:val="0"/>
                <w:sz w:val="22"/>
              </w:rPr>
              <w:t xml:space="preserve">. Leanfaimid ag tabhairt tosaíochta do chláir </w:t>
            </w:r>
            <w:proofErr w:type="spellStart"/>
            <w:r w:rsidRPr="001C26F9">
              <w:rPr>
                <w:rFonts w:asciiTheme="minorHAnsi" w:eastAsia="Calibri" w:hAnsiTheme="minorHAnsi" w:cstheme="minorHAnsi"/>
                <w:snapToGrid w:val="0"/>
                <w:sz w:val="22"/>
              </w:rPr>
              <w:t>DUF</w:t>
            </w:r>
            <w:proofErr w:type="spellEnd"/>
            <w:r w:rsidRPr="001C26F9">
              <w:rPr>
                <w:rFonts w:asciiTheme="minorHAnsi" w:eastAsia="Calibri" w:hAnsiTheme="minorHAnsi" w:cstheme="minorHAnsi"/>
                <w:snapToGrid w:val="0"/>
                <w:sz w:val="22"/>
              </w:rPr>
              <w:t xml:space="preserve"> sa todhchaí go háirithe i gcomhthéacs na Straitéise um Litearthacht Aosach don Saol, Straitéis SOLAS agus ár gCreat Straitéiseach féin. Tá taispeántas tionscadal </w:t>
            </w:r>
            <w:proofErr w:type="spellStart"/>
            <w:r w:rsidRPr="001C26F9">
              <w:rPr>
                <w:rFonts w:asciiTheme="minorHAnsi" w:eastAsia="Calibri" w:hAnsiTheme="minorHAnsi" w:cstheme="minorHAnsi"/>
                <w:snapToGrid w:val="0"/>
                <w:sz w:val="22"/>
              </w:rPr>
              <w:t>athdheartha</w:t>
            </w:r>
            <w:proofErr w:type="spellEnd"/>
            <w:r w:rsidRPr="001C26F9">
              <w:rPr>
                <w:rFonts w:asciiTheme="minorHAnsi" w:eastAsia="Calibri" w:hAnsiTheme="minorHAnsi" w:cstheme="minorHAnsi"/>
                <w:snapToGrid w:val="0"/>
                <w:sz w:val="22"/>
              </w:rPr>
              <w:t xml:space="preserve"> beartaithe do 2024. </w:t>
            </w:r>
          </w:p>
          <w:p w14:paraId="06724B60" w14:textId="7E79D3A5" w:rsidR="00A13C80" w:rsidRPr="001C26F9" w:rsidRDefault="00A13C80" w:rsidP="00D7218F">
            <w:pPr>
              <w:pStyle w:val="NoSpacing"/>
              <w:numPr>
                <w:ilvl w:val="0"/>
                <w:numId w:val="137"/>
              </w:numPr>
              <w:tabs>
                <w:tab w:val="left" w:pos="3969"/>
              </w:tabs>
              <w:jc w:val="both"/>
              <w:rPr>
                <w:rFonts w:asciiTheme="minorHAnsi" w:hAnsiTheme="minorHAnsi" w:cstheme="minorHAnsi"/>
                <w:snapToGrid w:val="0"/>
                <w:sz w:val="22"/>
                <w:szCs w:val="22"/>
              </w:rPr>
            </w:pPr>
            <w:r w:rsidRPr="001C26F9">
              <w:rPr>
                <w:rFonts w:asciiTheme="minorHAnsi" w:eastAsia="Times New Roman" w:hAnsiTheme="minorHAnsi" w:cstheme="minorHAnsi"/>
                <w:snapToGrid w:val="0"/>
                <w:sz w:val="22"/>
              </w:rPr>
              <w:t xml:space="preserve">Mar a luadh cheana, tá an </w:t>
            </w:r>
            <w:r w:rsidRPr="001C26F9">
              <w:rPr>
                <w:rFonts w:asciiTheme="minorHAnsi" w:eastAsia="Times New Roman" w:hAnsiTheme="minorHAnsi" w:cstheme="minorHAnsi"/>
                <w:b/>
                <w:snapToGrid w:val="0"/>
                <w:sz w:val="22"/>
              </w:rPr>
              <w:t xml:space="preserve">tionscadal treasach náisiúnta </w:t>
            </w:r>
            <w:r w:rsidRPr="001C26F9">
              <w:rPr>
                <w:rFonts w:asciiTheme="minorHAnsi" w:hAnsiTheme="minorHAnsi" w:cstheme="minorHAnsi"/>
                <w:snapToGrid w:val="0"/>
                <w:sz w:val="22"/>
                <w:shd w:val="clear" w:color="auto" w:fill="FFFFFF"/>
              </w:rPr>
              <w:t>lárnach d</w:t>
            </w:r>
            <w:r w:rsidR="001C26F9">
              <w:rPr>
                <w:rFonts w:asciiTheme="minorHAnsi" w:hAnsiTheme="minorHAnsi" w:cstheme="minorHAnsi"/>
                <w:snapToGrid w:val="0"/>
                <w:sz w:val="22"/>
                <w:shd w:val="clear" w:color="auto" w:fill="FFFFFF"/>
              </w:rPr>
              <w:t>’</w:t>
            </w:r>
            <w:r w:rsidRPr="001C26F9">
              <w:rPr>
                <w:rFonts w:asciiTheme="minorHAnsi" w:hAnsiTheme="minorHAnsi" w:cstheme="minorHAnsi"/>
                <w:snapToGrid w:val="0"/>
                <w:sz w:val="22"/>
                <w:shd w:val="clear" w:color="auto" w:fill="FFFFFF"/>
              </w:rPr>
              <w:t xml:space="preserve">fhís an rialtais maidir le córas oideachais treasach aontaithe. </w:t>
            </w:r>
            <w:r w:rsidRPr="001C26F9">
              <w:rPr>
                <w:rFonts w:asciiTheme="minorHAnsi" w:hAnsiTheme="minorHAnsi" w:cstheme="minorHAnsi"/>
                <w:snapToGrid w:val="0"/>
                <w:sz w:val="22"/>
              </w:rPr>
              <w:t xml:space="preserve">In 2024, oibreoidh </w:t>
            </w:r>
            <w:proofErr w:type="spellStart"/>
            <w:r w:rsidRPr="001C26F9">
              <w:rPr>
                <w:rFonts w:asciiTheme="minorHAnsi" w:hAnsiTheme="minorHAnsi" w:cstheme="minorHAnsi"/>
                <w:snapToGrid w:val="0"/>
                <w:sz w:val="22"/>
              </w:rPr>
              <w:t>BOOLC</w:t>
            </w:r>
            <w:proofErr w:type="spellEnd"/>
            <w:r w:rsidRPr="001C26F9">
              <w:rPr>
                <w:rFonts w:asciiTheme="minorHAnsi" w:hAnsiTheme="minorHAnsi" w:cstheme="minorHAnsi"/>
                <w:snapToGrid w:val="0"/>
                <w:sz w:val="22"/>
              </w:rPr>
              <w:t xml:space="preserve"> le hOllscoil Luimnigh chun comhpháirtíocht a chothú mar chuid den </w:t>
            </w:r>
            <w:proofErr w:type="spellStart"/>
            <w:r w:rsidRPr="001C26F9">
              <w:rPr>
                <w:rFonts w:asciiTheme="minorHAnsi" w:hAnsiTheme="minorHAnsi" w:cstheme="minorHAnsi"/>
                <w:snapToGrid w:val="0"/>
                <w:sz w:val="22"/>
              </w:rPr>
              <w:t>TP</w:t>
            </w:r>
            <w:proofErr w:type="spellEnd"/>
            <w:r w:rsidRPr="001C26F9">
              <w:rPr>
                <w:rFonts w:asciiTheme="minorHAnsi" w:hAnsiTheme="minorHAnsi" w:cstheme="minorHAnsi"/>
                <w:snapToGrid w:val="0"/>
                <w:sz w:val="22"/>
              </w:rPr>
              <w:t>.</w:t>
            </w:r>
          </w:p>
          <w:p w14:paraId="69C24743" w14:textId="77777777" w:rsidR="00A13C80" w:rsidRPr="001C26F9" w:rsidRDefault="00A13C80" w:rsidP="00D7218F">
            <w:pPr>
              <w:pStyle w:val="ListParagraph"/>
              <w:numPr>
                <w:ilvl w:val="0"/>
                <w:numId w:val="137"/>
              </w:numPr>
              <w:spacing w:after="160"/>
              <w:rPr>
                <w:rFonts w:asciiTheme="minorHAnsi" w:eastAsia="Times New Roman" w:hAnsiTheme="minorHAnsi" w:cstheme="minorHAnsi"/>
                <w:snapToGrid w:val="0"/>
                <w:lang w:eastAsia="fr-FR"/>
              </w:rPr>
            </w:pPr>
            <w:r w:rsidRPr="001C26F9">
              <w:rPr>
                <w:rStyle w:val="contentpasted0"/>
                <w:rFonts w:asciiTheme="minorHAnsi" w:hAnsiTheme="minorHAnsi" w:cstheme="minorHAnsi"/>
                <w:snapToGrid w:val="0"/>
                <w:shd w:val="clear" w:color="auto" w:fill="FFFFFF"/>
              </w:rPr>
              <w:t xml:space="preserve">Tá </w:t>
            </w:r>
            <w:proofErr w:type="spellStart"/>
            <w:r w:rsidRPr="001C26F9">
              <w:rPr>
                <w:rStyle w:val="contentpasted0"/>
                <w:rFonts w:asciiTheme="minorHAnsi" w:hAnsiTheme="minorHAnsi" w:cstheme="minorHAnsi"/>
                <w:snapToGrid w:val="0"/>
                <w:shd w:val="clear" w:color="auto" w:fill="FFFFFF"/>
              </w:rPr>
              <w:t>BOOLC</w:t>
            </w:r>
            <w:proofErr w:type="spellEnd"/>
            <w:r w:rsidRPr="001C26F9">
              <w:rPr>
                <w:rStyle w:val="contentpasted0"/>
                <w:rFonts w:asciiTheme="minorHAnsi" w:hAnsiTheme="minorHAnsi" w:cstheme="minorHAnsi"/>
                <w:snapToGrid w:val="0"/>
                <w:shd w:val="clear" w:color="auto" w:fill="FFFFFF"/>
              </w:rPr>
              <w:t xml:space="preserve"> i gceannas ar chur i bhfeidhm na dTreoirlínte um </w:t>
            </w:r>
            <w:r w:rsidRPr="001C26F9">
              <w:rPr>
                <w:rStyle w:val="contentpasted0"/>
                <w:rFonts w:asciiTheme="minorHAnsi" w:hAnsiTheme="minorHAnsi" w:cstheme="minorHAnsi"/>
                <w:b/>
                <w:snapToGrid w:val="0"/>
                <w:shd w:val="clear" w:color="auto" w:fill="FFFFFF"/>
              </w:rPr>
              <w:t xml:space="preserve">Litearthacht Teaghlaigh i </w:t>
            </w:r>
            <w:proofErr w:type="spellStart"/>
            <w:r w:rsidRPr="001C26F9">
              <w:rPr>
                <w:rStyle w:val="contentpasted0"/>
                <w:rFonts w:asciiTheme="minorHAnsi" w:hAnsiTheme="minorHAnsi" w:cstheme="minorHAnsi"/>
                <w:b/>
                <w:snapToGrid w:val="0"/>
                <w:shd w:val="clear" w:color="auto" w:fill="FFFFFF"/>
              </w:rPr>
              <w:t>BOOanna</w:t>
            </w:r>
            <w:proofErr w:type="spellEnd"/>
            <w:r w:rsidRPr="001C26F9">
              <w:rPr>
                <w:rStyle w:val="contentpasted0"/>
                <w:rFonts w:asciiTheme="minorHAnsi" w:hAnsiTheme="minorHAnsi" w:cstheme="minorHAnsi"/>
                <w:b/>
                <w:snapToGrid w:val="0"/>
                <w:shd w:val="clear" w:color="auto" w:fill="FFFFFF"/>
              </w:rPr>
              <w:t xml:space="preserve"> </w:t>
            </w:r>
            <w:r w:rsidRPr="001C26F9">
              <w:rPr>
                <w:rStyle w:val="contentpasted0"/>
                <w:rFonts w:asciiTheme="minorHAnsi" w:hAnsiTheme="minorHAnsi" w:cstheme="minorHAnsi"/>
                <w:snapToGrid w:val="0"/>
                <w:shd w:val="clear" w:color="auto" w:fill="FFFFFF"/>
              </w:rPr>
              <w:t xml:space="preserve">(SOLAS, </w:t>
            </w:r>
            <w:proofErr w:type="spellStart"/>
            <w:r w:rsidRPr="001C26F9">
              <w:rPr>
                <w:rStyle w:val="contentpasted0"/>
                <w:rFonts w:asciiTheme="minorHAnsi" w:hAnsiTheme="minorHAnsi" w:cstheme="minorHAnsi"/>
                <w:snapToGrid w:val="0"/>
                <w:shd w:val="clear" w:color="auto" w:fill="FFFFFF"/>
              </w:rPr>
              <w:t>ÁNLA</w:t>
            </w:r>
            <w:proofErr w:type="spellEnd"/>
            <w:r w:rsidRPr="001C26F9">
              <w:rPr>
                <w:rStyle w:val="contentpasted0"/>
                <w:rFonts w:asciiTheme="minorHAnsi" w:hAnsiTheme="minorHAnsi" w:cstheme="minorHAnsi"/>
                <w:snapToGrid w:val="0"/>
                <w:shd w:val="clear" w:color="auto" w:fill="FFFFFF"/>
              </w:rPr>
              <w:t xml:space="preserve"> agus </w:t>
            </w:r>
            <w:proofErr w:type="spellStart"/>
            <w:r w:rsidRPr="001C26F9">
              <w:rPr>
                <w:rStyle w:val="contentpasted0"/>
                <w:rFonts w:asciiTheme="minorHAnsi" w:hAnsiTheme="minorHAnsi" w:cstheme="minorHAnsi"/>
                <w:snapToGrid w:val="0"/>
                <w:shd w:val="clear" w:color="auto" w:fill="FFFFFF"/>
              </w:rPr>
              <w:t>ETBI</w:t>
            </w:r>
            <w:proofErr w:type="spellEnd"/>
            <w:r w:rsidRPr="001C26F9">
              <w:rPr>
                <w:rStyle w:val="contentpasted0"/>
                <w:rFonts w:asciiTheme="minorHAnsi" w:hAnsiTheme="minorHAnsi" w:cstheme="minorHAnsi"/>
                <w:snapToGrid w:val="0"/>
                <w:shd w:val="clear" w:color="auto" w:fill="FFFFFF"/>
              </w:rPr>
              <w:t xml:space="preserve">, 2020. </w:t>
            </w:r>
            <w:r w:rsidRPr="001C26F9">
              <w:rPr>
                <w:rFonts w:asciiTheme="minorHAnsi" w:eastAsia="Times New Roman" w:hAnsiTheme="minorHAnsi" w:cstheme="minorHAnsi"/>
                <w:snapToGrid w:val="0"/>
              </w:rPr>
              <w:t xml:space="preserve">Is bealach an-úsáideach é seo chun ár </w:t>
            </w:r>
            <w:proofErr w:type="spellStart"/>
            <w:r w:rsidRPr="001C26F9">
              <w:rPr>
                <w:rFonts w:asciiTheme="minorHAnsi" w:eastAsia="Times New Roman" w:hAnsiTheme="minorHAnsi" w:cstheme="minorHAnsi"/>
                <w:snapToGrid w:val="0"/>
              </w:rPr>
              <w:t>BOOanna</w:t>
            </w:r>
            <w:proofErr w:type="spellEnd"/>
            <w:r w:rsidRPr="001C26F9">
              <w:rPr>
                <w:rFonts w:asciiTheme="minorHAnsi" w:eastAsia="Times New Roman" w:hAnsiTheme="minorHAnsi" w:cstheme="minorHAnsi"/>
                <w:snapToGrid w:val="0"/>
              </w:rPr>
              <w:t xml:space="preserve"> agus scoileanna DEIS a nascadh, agus leanfar leis an obair seo in 2024.</w:t>
            </w:r>
          </w:p>
        </w:tc>
        <w:tc>
          <w:tcPr>
            <w:tcW w:w="1113" w:type="pct"/>
            <w:tcBorders>
              <w:top w:val="single" w:sz="6" w:space="0" w:color="auto"/>
              <w:left w:val="single" w:sz="6" w:space="0" w:color="auto"/>
              <w:bottom w:val="single" w:sz="6" w:space="0" w:color="auto"/>
              <w:right w:val="single" w:sz="6" w:space="0" w:color="auto"/>
            </w:tcBorders>
            <w:shd w:val="clear" w:color="auto" w:fill="auto"/>
          </w:tcPr>
          <w:p w14:paraId="5D34C7AE" w14:textId="77777777" w:rsidR="00A13C80" w:rsidRPr="001C26F9" w:rsidRDefault="00A13C80" w:rsidP="00A13C80">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Déanfar monatóireacht ar fheidhmíocht agus dul chun cinn in 2024 agus léireofar iad ar na bealaí seo a leanas: </w:t>
            </w:r>
          </w:p>
          <w:p w14:paraId="4CDD3F18" w14:textId="77777777" w:rsidR="001763D1" w:rsidRPr="001C26F9" w:rsidRDefault="00A13C80" w:rsidP="00D7218F">
            <w:pPr>
              <w:pStyle w:val="ListParagraph"/>
              <w:numPr>
                <w:ilvl w:val="0"/>
                <w:numId w:val="139"/>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Rannpháirtíocht i gcreataí agus líonraí náisiúnta chun soláthar comhsheasmhach oideachais a chinntiú ar fud na dtionscnamh foghlama </w:t>
            </w:r>
            <w:proofErr w:type="spellStart"/>
            <w:r w:rsidRPr="001C26F9">
              <w:rPr>
                <w:rFonts w:asciiTheme="minorHAnsi" w:hAnsiTheme="minorHAnsi" w:cstheme="minorHAnsi"/>
                <w:snapToGrid w:val="0"/>
              </w:rPr>
              <w:t>oideachasbhunaithe</w:t>
            </w:r>
            <w:proofErr w:type="spellEnd"/>
            <w:r w:rsidRPr="001C26F9">
              <w:rPr>
                <w:rFonts w:asciiTheme="minorHAnsi" w:hAnsiTheme="minorHAnsi" w:cstheme="minorHAnsi"/>
                <w:snapToGrid w:val="0"/>
              </w:rPr>
              <w:t>.</w:t>
            </w:r>
          </w:p>
          <w:p w14:paraId="5ECA503C" w14:textId="77777777" w:rsidR="00A13C80" w:rsidRPr="001C26F9" w:rsidRDefault="001763D1" w:rsidP="00D7218F">
            <w:pPr>
              <w:pStyle w:val="ListParagraph"/>
              <w:numPr>
                <w:ilvl w:val="0"/>
                <w:numId w:val="139"/>
              </w:numPr>
              <w:ind w:left="360"/>
              <w:textAlignment w:val="baseline"/>
              <w:rPr>
                <w:rFonts w:asciiTheme="minorHAnsi" w:hAnsiTheme="minorHAnsi" w:cstheme="minorHAnsi"/>
                <w:snapToGrid w:val="0"/>
                <w:lang w:eastAsia="fr-FR"/>
              </w:rPr>
            </w:pPr>
            <w:r w:rsidRPr="001C26F9">
              <w:rPr>
                <w:rFonts w:asciiTheme="minorHAnsi" w:hAnsiTheme="minorHAnsi" w:cstheme="minorHAnsi"/>
                <w:snapToGrid w:val="0"/>
              </w:rPr>
              <w:t xml:space="preserve">Tionscnaimh chomhpháirtíochta idir </w:t>
            </w:r>
            <w:proofErr w:type="spellStart"/>
            <w:r w:rsidRPr="001C26F9">
              <w:rPr>
                <w:rFonts w:asciiTheme="minorHAnsi" w:hAnsiTheme="minorHAnsi" w:cstheme="minorHAnsi"/>
                <w:snapToGrid w:val="0"/>
              </w:rPr>
              <w:t>BOOLC</w:t>
            </w:r>
            <w:proofErr w:type="spellEnd"/>
            <w:r w:rsidRPr="001C26F9">
              <w:rPr>
                <w:rFonts w:asciiTheme="minorHAnsi" w:hAnsiTheme="minorHAnsi" w:cstheme="minorHAnsi"/>
                <w:snapToGrid w:val="0"/>
              </w:rPr>
              <w:t xml:space="preserve"> agus Institiúidí Ardoideachais.</w:t>
            </w:r>
          </w:p>
          <w:p w14:paraId="127509CE" w14:textId="77777777" w:rsidR="00A13C80" w:rsidRPr="001C26F9" w:rsidRDefault="00A13C80" w:rsidP="00D7218F">
            <w:pPr>
              <w:pStyle w:val="ListParagraph"/>
              <w:numPr>
                <w:ilvl w:val="0"/>
                <w:numId w:val="139"/>
              </w:numPr>
              <w:ind w:left="360"/>
              <w:textAlignment w:val="baseline"/>
              <w:rPr>
                <w:rFonts w:asciiTheme="minorHAnsi" w:eastAsia="Times New Roman" w:hAnsiTheme="minorHAnsi" w:cstheme="minorHAnsi"/>
                <w:snapToGrid w:val="0"/>
                <w:lang w:eastAsia="fr-FR"/>
              </w:rPr>
            </w:pPr>
            <w:r w:rsidRPr="001C26F9">
              <w:rPr>
                <w:rFonts w:asciiTheme="minorHAnsi" w:hAnsiTheme="minorHAnsi" w:cstheme="minorHAnsi"/>
                <w:snapToGrid w:val="0"/>
              </w:rPr>
              <w:t>Tionscnaimh foghlama teaghlaigh.</w:t>
            </w:r>
          </w:p>
          <w:p w14:paraId="2F05EEEA" w14:textId="77777777" w:rsidR="00A13C80" w:rsidRPr="001C26F9" w:rsidRDefault="00A13C80" w:rsidP="00A13C80">
            <w:pPr>
              <w:pBdr>
                <w:top w:val="nil"/>
                <w:left w:val="nil"/>
                <w:bottom w:val="nil"/>
                <w:right w:val="nil"/>
                <w:between w:val="nil"/>
              </w:pBdr>
              <w:spacing w:after="160" w:line="259" w:lineRule="auto"/>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 </w:t>
            </w:r>
          </w:p>
        </w:tc>
        <w:tc>
          <w:tcPr>
            <w:tcW w:w="802" w:type="pct"/>
            <w:tcBorders>
              <w:top w:val="single" w:sz="6" w:space="0" w:color="auto"/>
              <w:left w:val="single" w:sz="6" w:space="0" w:color="auto"/>
              <w:bottom w:val="single" w:sz="6" w:space="0" w:color="auto"/>
              <w:right w:val="single" w:sz="6" w:space="0" w:color="auto"/>
            </w:tcBorders>
            <w:shd w:val="clear" w:color="auto" w:fill="auto"/>
          </w:tcPr>
          <w:p w14:paraId="11AB6100" w14:textId="77777777" w:rsidR="00A13C80" w:rsidRPr="001C26F9" w:rsidRDefault="00A13C80" w:rsidP="00A13C80">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Comhpháirtíocht agus comhoibriú leanúnach le príomh-chomhpháirtithe oideachais chun foghlaim agus aistriú ár bhfoghlaimeoirí a chur chun cinn. </w:t>
            </w:r>
          </w:p>
          <w:p w14:paraId="76B4F63E" w14:textId="77777777" w:rsidR="001763D1" w:rsidRPr="001C26F9" w:rsidRDefault="001763D1" w:rsidP="00A13C80">
            <w:pPr>
              <w:textAlignment w:val="baseline"/>
              <w:rPr>
                <w:rFonts w:asciiTheme="minorHAnsi" w:hAnsiTheme="minorHAnsi" w:cstheme="minorHAnsi"/>
                <w:snapToGrid w:val="0"/>
                <w:sz w:val="22"/>
                <w:szCs w:val="22"/>
                <w:lang w:eastAsia="fr-FR"/>
              </w:rPr>
            </w:pPr>
          </w:p>
          <w:p w14:paraId="1757A009" w14:textId="77777777" w:rsidR="00A13C80" w:rsidRPr="001C26F9" w:rsidRDefault="00A13C80" w:rsidP="00A13C80">
            <w:pPr>
              <w:textAlignment w:val="baseline"/>
              <w:rPr>
                <w:rFonts w:asciiTheme="minorHAnsi" w:hAnsiTheme="minorHAnsi" w:cstheme="minorHAnsi"/>
                <w:snapToGrid w:val="0"/>
                <w:sz w:val="22"/>
                <w:szCs w:val="22"/>
                <w:lang w:eastAsia="fr-FR"/>
              </w:rPr>
            </w:pPr>
            <w:r w:rsidRPr="001C26F9">
              <w:rPr>
                <w:rFonts w:asciiTheme="minorHAnsi" w:hAnsiTheme="minorHAnsi" w:cstheme="minorHAnsi"/>
                <w:snapToGrid w:val="0"/>
                <w:sz w:val="22"/>
              </w:rPr>
              <w:t xml:space="preserve">Cláir nua </w:t>
            </w:r>
            <w:proofErr w:type="spellStart"/>
            <w:r w:rsidRPr="001C26F9">
              <w:rPr>
                <w:rFonts w:asciiTheme="minorHAnsi" w:hAnsiTheme="minorHAnsi" w:cstheme="minorHAnsi"/>
                <w:snapToGrid w:val="0"/>
                <w:sz w:val="22"/>
              </w:rPr>
              <w:t>TP</w:t>
            </w:r>
            <w:proofErr w:type="spellEnd"/>
            <w:r w:rsidRPr="001C26F9">
              <w:rPr>
                <w:rFonts w:asciiTheme="minorHAnsi" w:hAnsiTheme="minorHAnsi" w:cstheme="minorHAnsi"/>
                <w:snapToGrid w:val="0"/>
                <w:sz w:val="22"/>
              </w:rPr>
              <w:t xml:space="preserve"> forbartha le </w:t>
            </w:r>
            <w:proofErr w:type="spellStart"/>
            <w:r w:rsidRPr="001C26F9">
              <w:rPr>
                <w:rFonts w:asciiTheme="minorHAnsi" w:hAnsiTheme="minorHAnsi" w:cstheme="minorHAnsi"/>
                <w:snapToGrid w:val="0"/>
                <w:sz w:val="22"/>
              </w:rPr>
              <w:t>IAO</w:t>
            </w:r>
            <w:proofErr w:type="spellEnd"/>
            <w:r w:rsidRPr="001C26F9">
              <w:rPr>
                <w:rFonts w:asciiTheme="minorHAnsi" w:hAnsiTheme="minorHAnsi" w:cstheme="minorHAnsi"/>
                <w:snapToGrid w:val="0"/>
                <w:sz w:val="22"/>
              </w:rPr>
              <w:t>.</w:t>
            </w:r>
          </w:p>
          <w:p w14:paraId="17A34852" w14:textId="77777777" w:rsidR="00A13C80" w:rsidRPr="001C26F9" w:rsidRDefault="00A13C80" w:rsidP="00A13C80">
            <w:pPr>
              <w:textAlignment w:val="baseline"/>
              <w:rPr>
                <w:rFonts w:asciiTheme="minorHAnsi" w:hAnsiTheme="minorHAnsi" w:cstheme="minorHAnsi"/>
                <w:snapToGrid w:val="0"/>
                <w:sz w:val="22"/>
                <w:szCs w:val="22"/>
                <w:lang w:eastAsia="fr-FR"/>
              </w:rPr>
            </w:pPr>
          </w:p>
          <w:p w14:paraId="6E1A3D77" w14:textId="77777777" w:rsidR="00A13C80" w:rsidRPr="001C26F9" w:rsidRDefault="00A13C80" w:rsidP="00A13C80">
            <w:pPr>
              <w:rPr>
                <w:rFonts w:asciiTheme="minorHAnsi" w:eastAsia="Calibri" w:hAnsiTheme="minorHAnsi" w:cstheme="minorHAnsi"/>
                <w:snapToGrid w:val="0"/>
                <w:color w:val="066684" w:themeColor="accent6" w:themeShade="BF"/>
                <w:sz w:val="22"/>
                <w:szCs w:val="22"/>
              </w:rPr>
            </w:pPr>
            <w:r w:rsidRPr="001C26F9">
              <w:rPr>
                <w:rFonts w:asciiTheme="minorHAnsi" w:hAnsiTheme="minorHAnsi" w:cstheme="minorHAnsi"/>
                <w:snapToGrid w:val="0"/>
                <w:sz w:val="22"/>
              </w:rPr>
              <w:t>Comhpháirtíochtaí nua forbartha timpeall ar fhoghlaim teaghlaigh.</w:t>
            </w:r>
          </w:p>
        </w:tc>
      </w:tr>
    </w:tbl>
    <w:p w14:paraId="5A729E06" w14:textId="77777777" w:rsidR="00F544CD" w:rsidRPr="001C26F9" w:rsidRDefault="00F544CD">
      <w:pPr>
        <w:rPr>
          <w:rFonts w:asciiTheme="minorHAnsi" w:hAnsiTheme="minorHAnsi" w:cstheme="minorHAnsi"/>
          <w:snapToGrid w:val="0"/>
        </w:rPr>
      </w:pPr>
    </w:p>
    <w:p w14:paraId="7A25275D" w14:textId="77777777" w:rsidR="001A1E78" w:rsidRPr="001C26F9" w:rsidRDefault="7AE7CAC1" w:rsidP="00D52C9F">
      <w:pPr>
        <w:jc w:val="both"/>
        <w:rPr>
          <w:rFonts w:asciiTheme="minorHAnsi" w:hAnsiTheme="minorHAnsi" w:cstheme="minorHAnsi"/>
          <w:snapToGrid w:val="0"/>
          <w:color w:val="000000"/>
          <w:lang w:eastAsia="en-IE"/>
        </w:rPr>
        <w:sectPr w:rsidR="001A1E78" w:rsidRPr="001C26F9" w:rsidSect="000862D6">
          <w:pgSz w:w="16838" w:h="11906" w:orient="landscape" w:code="9"/>
          <w:pgMar w:top="811" w:right="1440" w:bottom="1418" w:left="1440" w:header="709" w:footer="709" w:gutter="0"/>
          <w:cols w:space="708"/>
          <w:docGrid w:linePitch="360"/>
        </w:sectPr>
      </w:pPr>
      <w:r w:rsidRPr="001C26F9">
        <w:rPr>
          <w:rFonts w:asciiTheme="minorHAnsi" w:hAnsiTheme="minorHAnsi" w:cstheme="minorHAnsi"/>
          <w:snapToGrid w:val="0"/>
        </w:rPr>
        <w:t>San áireamh leis an méid thuas tá na cuspóirí agus tosaíochtaí ar aontaíodh orthu go náisiúnta, chomh maith leis na tosaíochtaí sonracha straitéiseacha do Bhord Oideachais agus Oiliúna Luimnigh agus an chláir, is cuirfear tús le gach ceann acu nó cuirfidh gach ceann i bhfeidhm le linn 2024 chun dul chun cinn an Ráitis Straitéise ina iomláine a chinntiú.</w:t>
      </w:r>
    </w:p>
    <w:p w14:paraId="7E641D28" w14:textId="77777777" w:rsidR="00C16417" w:rsidRPr="001C26F9" w:rsidRDefault="5681E0F4" w:rsidP="005566BE">
      <w:pPr>
        <w:pStyle w:val="Heading1"/>
        <w:rPr>
          <w:rFonts w:asciiTheme="minorHAnsi" w:hAnsiTheme="minorHAnsi" w:cstheme="minorHAnsi"/>
          <w:b/>
          <w:bCs/>
          <w:snapToGrid w:val="0"/>
          <w:color w:val="04524A"/>
        </w:rPr>
      </w:pPr>
      <w:bookmarkStart w:id="5" w:name="_Toc173149185"/>
      <w:r w:rsidRPr="001C26F9">
        <w:rPr>
          <w:rFonts w:asciiTheme="minorHAnsi" w:hAnsiTheme="minorHAnsi" w:cstheme="minorHAnsi"/>
          <w:b/>
          <w:snapToGrid w:val="0"/>
          <w:color w:val="04524A"/>
        </w:rPr>
        <w:lastRenderedPageBreak/>
        <w:t>5.</w:t>
      </w:r>
      <w:r w:rsidRPr="001C26F9">
        <w:rPr>
          <w:rFonts w:asciiTheme="minorHAnsi" w:hAnsiTheme="minorHAnsi" w:cstheme="minorHAnsi"/>
          <w:b/>
          <w:snapToGrid w:val="0"/>
          <w:color w:val="04524A"/>
        </w:rPr>
        <w:tab/>
        <w:t>Forbhreathnú ar Sheirbhísí 2024</w:t>
      </w:r>
      <w:bookmarkEnd w:id="5"/>
    </w:p>
    <w:p w14:paraId="61BF89D4" w14:textId="77777777" w:rsidR="00D505D7" w:rsidRPr="001C26F9" w:rsidRDefault="00D505D7" w:rsidP="005915D6">
      <w:pPr>
        <w:spacing w:line="276" w:lineRule="auto"/>
        <w:rPr>
          <w:rFonts w:asciiTheme="minorHAnsi" w:hAnsiTheme="minorHAnsi" w:cstheme="minorHAnsi"/>
          <w:snapToGrid w:val="0"/>
        </w:rPr>
      </w:pPr>
    </w:p>
    <w:p w14:paraId="0C17856D" w14:textId="77777777" w:rsidR="00EB2719" w:rsidRPr="001C26F9" w:rsidRDefault="00EB2719" w:rsidP="00D7218F">
      <w:pPr>
        <w:spacing w:line="276" w:lineRule="auto"/>
        <w:rPr>
          <w:rFonts w:asciiTheme="minorHAnsi" w:hAnsiTheme="minorHAnsi" w:cstheme="minorHAnsi"/>
          <w:snapToGrid w:val="0"/>
        </w:rPr>
      </w:pPr>
      <w:r w:rsidRPr="001C26F9">
        <w:rPr>
          <w:rFonts w:asciiTheme="minorHAnsi" w:hAnsiTheme="minorHAnsi" w:cstheme="minorHAnsi"/>
          <w:snapToGrid w:val="0"/>
        </w:rPr>
        <w:t xml:space="preserve">I measc na seirbhísí a chuireann Bord Oideachais agus Oiliúna Luimnigh agus an Chláir ar fáil tá </w:t>
      </w:r>
      <w:proofErr w:type="spellStart"/>
      <w:r w:rsidRPr="001C26F9">
        <w:rPr>
          <w:rFonts w:asciiTheme="minorHAnsi" w:hAnsiTheme="minorHAnsi" w:cstheme="minorHAnsi"/>
          <w:snapToGrid w:val="0"/>
        </w:rPr>
        <w:t>Pobalscoileanna</w:t>
      </w:r>
      <w:proofErr w:type="spellEnd"/>
      <w:r w:rsidRPr="001C26F9">
        <w:rPr>
          <w:rFonts w:asciiTheme="minorHAnsi" w:hAnsiTheme="minorHAnsi" w:cstheme="minorHAnsi"/>
          <w:snapToGrid w:val="0"/>
        </w:rPr>
        <w:t xml:space="preserve"> Náisiúnta, Coláistí Iar-Bhunscoile, Scoil Speisialta Pobail, seirbhísí a bhaineann leis an Aos Óg, Oideachas agus Oiliúint Allamuigh, Breisoideachas agus Oiliúint, Oideachas Príosúin agus cláir oideachais agus seirbhísí </w:t>
      </w:r>
      <w:proofErr w:type="spellStart"/>
      <w:r w:rsidRPr="001C26F9">
        <w:rPr>
          <w:rFonts w:asciiTheme="minorHAnsi" w:hAnsiTheme="minorHAnsi" w:cstheme="minorHAnsi"/>
          <w:snapToGrid w:val="0"/>
        </w:rPr>
        <w:t>Phobalbhunaithe</w:t>
      </w:r>
      <w:proofErr w:type="spellEnd"/>
      <w:r w:rsidRPr="001C26F9">
        <w:rPr>
          <w:rFonts w:asciiTheme="minorHAnsi" w:hAnsiTheme="minorHAnsi" w:cstheme="minorHAnsi"/>
          <w:snapToGrid w:val="0"/>
        </w:rPr>
        <w:t xml:space="preserve"> eile (féach Aguisín 1 le haghaidh liosta iomlán de láithreacha, soláthar agus seirbhísí). Cuirtear gach seirbhís ar fáil ag an leibhéal áitiúil.</w:t>
      </w:r>
      <w:r w:rsidRPr="001C26F9">
        <w:rPr>
          <w:rFonts w:asciiTheme="minorHAnsi" w:hAnsiTheme="minorHAnsi" w:cstheme="minorHAnsi"/>
          <w:snapToGrid w:val="0"/>
        </w:rPr>
        <w:br/>
      </w:r>
    </w:p>
    <w:p w14:paraId="7D66604A" w14:textId="77777777" w:rsidR="00EB2719" w:rsidRPr="001C26F9" w:rsidRDefault="005915D6"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Is iad cliaint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ná: </w:t>
      </w:r>
    </w:p>
    <w:p w14:paraId="5B88F1D7"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Mic léinn agus/nó a dtuismitheoirí/gcaomhnóirí </w:t>
      </w:r>
    </w:p>
    <w:p w14:paraId="2FB2A1CB" w14:textId="3B524B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Foghlaimeoirí os cionn 16 bliana d</w:t>
      </w:r>
      <w:r w:rsidR="001C26F9">
        <w:rPr>
          <w:rFonts w:asciiTheme="minorHAnsi" w:hAnsiTheme="minorHAnsi" w:cstheme="minorHAnsi"/>
          <w:snapToGrid w:val="0"/>
        </w:rPr>
        <w:t>’</w:t>
      </w:r>
      <w:r w:rsidRPr="001C26F9">
        <w:rPr>
          <w:rFonts w:asciiTheme="minorHAnsi" w:hAnsiTheme="minorHAnsi" w:cstheme="minorHAnsi"/>
          <w:snapToGrid w:val="0"/>
        </w:rPr>
        <w:t>aois</w:t>
      </w:r>
    </w:p>
    <w:p w14:paraId="72F5B6AB"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Pobail ar fud an réigiúin</w:t>
      </w:r>
    </w:p>
    <w:p w14:paraId="576DBABA"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Daoine óga agus oibrithe deonacha </w:t>
      </w:r>
    </w:p>
    <w:p w14:paraId="27A14E1C"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Iarrthóirí agus faighteoirí deontais faoi na scéimeanna tacaíochta mac léinn éagsúla a riarann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go díreach </w:t>
      </w:r>
    </w:p>
    <w:p w14:paraId="723E4828"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Eagraíochtaí deonacha, pobail agus spóirt.</w:t>
      </w:r>
    </w:p>
    <w:p w14:paraId="5A632B61" w14:textId="77777777" w:rsidR="00D505D7" w:rsidRPr="001C26F9" w:rsidRDefault="00D505D7" w:rsidP="005915D6">
      <w:pPr>
        <w:spacing w:line="276" w:lineRule="auto"/>
        <w:rPr>
          <w:rFonts w:asciiTheme="minorHAnsi" w:hAnsiTheme="minorHAnsi" w:cstheme="minorHAnsi"/>
          <w:snapToGrid w:val="0"/>
        </w:rPr>
      </w:pPr>
    </w:p>
    <w:p w14:paraId="29840407" w14:textId="77777777" w:rsidR="00EB2719" w:rsidRPr="001C26F9" w:rsidRDefault="005915D6" w:rsidP="00D52C9F">
      <w:pPr>
        <w:spacing w:line="276" w:lineRule="auto"/>
        <w:jc w:val="both"/>
        <w:rPr>
          <w:rFonts w:asciiTheme="minorHAnsi" w:hAnsiTheme="minorHAnsi" w:cstheme="minorHAnsi"/>
          <w:snapToGrid w:val="0"/>
        </w:rPr>
      </w:pPr>
      <w:proofErr w:type="spellStart"/>
      <w:r w:rsidRPr="001C26F9">
        <w:rPr>
          <w:rFonts w:asciiTheme="minorHAnsi" w:hAnsiTheme="minorHAnsi" w:cstheme="minorHAnsi"/>
          <w:snapToGrid w:val="0"/>
        </w:rPr>
        <w:t>Bainistíonn</w:t>
      </w:r>
      <w:proofErr w:type="spellEnd"/>
      <w:r w:rsidRPr="001C26F9">
        <w:rPr>
          <w:rFonts w:asciiTheme="minorHAnsi" w:hAnsiTheme="minorHAnsi" w:cstheme="minorHAnsi"/>
          <w:snapToGrid w:val="0"/>
        </w:rPr>
        <w:t xml:space="preserve"> agus riarann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w:t>
      </w:r>
    </w:p>
    <w:p w14:paraId="489B4793" w14:textId="77777777" w:rsidR="00EB2719" w:rsidRPr="001C26F9" w:rsidRDefault="00470DD6"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Dhá Scoil Náisiúnta Phobail (ag ionchorprú Seomra Ranga Satailíte Gleann Rua, Co. Luimnigh)</w:t>
      </w:r>
    </w:p>
    <w:p w14:paraId="0815B3BD"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Seacht gColáiste Pobail déag</w:t>
      </w:r>
    </w:p>
    <w:p w14:paraId="439D0B43" w14:textId="77777777" w:rsidR="00EB2719" w:rsidRPr="001C26F9" w:rsidRDefault="00470DD6"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28 </w:t>
      </w:r>
      <w:proofErr w:type="spellStart"/>
      <w:r w:rsidRPr="001C26F9">
        <w:rPr>
          <w:rFonts w:asciiTheme="minorHAnsi" w:hAnsiTheme="minorHAnsi" w:cstheme="minorHAnsi"/>
          <w:snapToGrid w:val="0"/>
        </w:rPr>
        <w:t>Campais</w:t>
      </w:r>
      <w:proofErr w:type="spellEnd"/>
      <w:r w:rsidRPr="001C26F9">
        <w:rPr>
          <w:rFonts w:asciiTheme="minorHAnsi" w:hAnsiTheme="minorHAnsi" w:cstheme="minorHAnsi"/>
          <w:snapToGrid w:val="0"/>
        </w:rPr>
        <w:t xml:space="preserve"> Choláiste Breisoideachais agus Oiliúna ag seachadadh soláthar éagsúil lánaimseartha, páirtaimseartha agus sa tráthnóna</w:t>
      </w:r>
    </w:p>
    <w:p w14:paraId="7AC5EC9E"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Lárionad Oideachais Príosúin amháin</w:t>
      </w:r>
    </w:p>
    <w:p w14:paraId="16135D17" w14:textId="77777777" w:rsidR="00EB2719" w:rsidRPr="001C26F9" w:rsidRDefault="00EB2719"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2 Ionad Oideachais agus Oiliúna Allamuigh </w:t>
      </w:r>
    </w:p>
    <w:p w14:paraId="7FE70036" w14:textId="77777777" w:rsidR="00EB2719" w:rsidRPr="001C26F9" w:rsidRDefault="00F93ED6"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3 Chomhpháirtíocht Oideachais Ceoil Áitiúla de chuid Ghiniúint Ceoil</w:t>
      </w:r>
    </w:p>
    <w:p w14:paraId="5C00150C" w14:textId="77777777" w:rsidR="00A47C04" w:rsidRPr="001C26F9" w:rsidRDefault="00A47C04"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Scoil Cheoil amháin</w:t>
      </w:r>
    </w:p>
    <w:p w14:paraId="0A3449E6" w14:textId="77777777" w:rsidR="00EB2719" w:rsidRPr="001C26F9" w:rsidRDefault="00426C0D" w:rsidP="00D7218F">
      <w:pPr>
        <w:numPr>
          <w:ilvl w:val="0"/>
          <w:numId w:val="42"/>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Réimse de sholáthar Breisoideachais agus Oiliúna pobalbhunaithe. </w:t>
      </w:r>
    </w:p>
    <w:p w14:paraId="1303BC8C" w14:textId="77777777" w:rsidR="00D505D7" w:rsidRPr="001C26F9" w:rsidRDefault="00D505D7" w:rsidP="005915D6">
      <w:pPr>
        <w:spacing w:line="276" w:lineRule="auto"/>
        <w:rPr>
          <w:rFonts w:asciiTheme="minorHAnsi" w:hAnsiTheme="minorHAnsi" w:cstheme="minorHAnsi"/>
          <w:snapToGrid w:val="0"/>
        </w:rPr>
      </w:pPr>
    </w:p>
    <w:p w14:paraId="1164FEFC" w14:textId="77777777" w:rsidR="00EB2719" w:rsidRPr="001C26F9" w:rsidRDefault="00426C0D"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ionadaíocht ag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mar </w:t>
      </w:r>
      <w:proofErr w:type="spellStart"/>
      <w:r w:rsidRPr="001C26F9">
        <w:rPr>
          <w:rFonts w:asciiTheme="minorHAnsi" w:hAnsiTheme="minorHAnsi" w:cstheme="minorHAnsi"/>
          <w:snapToGrid w:val="0"/>
        </w:rPr>
        <w:t>Chomhphátrún</w:t>
      </w:r>
      <w:proofErr w:type="spellEnd"/>
      <w:r w:rsidRPr="001C26F9">
        <w:rPr>
          <w:rFonts w:asciiTheme="minorHAnsi" w:hAnsiTheme="minorHAnsi" w:cstheme="minorHAnsi"/>
          <w:snapToGrid w:val="0"/>
        </w:rPr>
        <w:t xml:space="preserve"> agus Iontaobhaí ar Bhord Bainistíochta na </w:t>
      </w:r>
      <w:proofErr w:type="spellStart"/>
      <w:r w:rsidRPr="001C26F9">
        <w:rPr>
          <w:rFonts w:asciiTheme="minorHAnsi" w:hAnsiTheme="minorHAnsi" w:cstheme="minorHAnsi"/>
          <w:snapToGrid w:val="0"/>
        </w:rPr>
        <w:t>bPobalscoileanna</w:t>
      </w:r>
      <w:proofErr w:type="spellEnd"/>
      <w:r w:rsidRPr="001C26F9">
        <w:rPr>
          <w:rFonts w:asciiTheme="minorHAnsi" w:hAnsiTheme="minorHAnsi" w:cstheme="minorHAnsi"/>
          <w:snapToGrid w:val="0"/>
        </w:rPr>
        <w:t xml:space="preserve"> seo a leanas:</w:t>
      </w:r>
    </w:p>
    <w:p w14:paraId="6A96BEE5" w14:textId="77777777" w:rsidR="00EB2719" w:rsidRPr="001C26F9" w:rsidRDefault="00EB2719" w:rsidP="00D7218F">
      <w:pPr>
        <w:numPr>
          <w:ilvl w:val="0"/>
          <w:numId w:val="43"/>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Pobalscoil Eoin Baiste, an </w:t>
      </w:r>
      <w:proofErr w:type="spellStart"/>
      <w:r w:rsidRPr="001C26F9">
        <w:rPr>
          <w:rFonts w:asciiTheme="minorHAnsi" w:hAnsiTheme="minorHAnsi" w:cstheme="minorHAnsi"/>
          <w:snapToGrid w:val="0"/>
        </w:rPr>
        <w:t>tOspidéal</w:t>
      </w:r>
      <w:proofErr w:type="spellEnd"/>
      <w:r w:rsidRPr="001C26F9">
        <w:rPr>
          <w:rFonts w:asciiTheme="minorHAnsi" w:hAnsiTheme="minorHAnsi" w:cstheme="minorHAnsi"/>
          <w:snapToGrid w:val="0"/>
        </w:rPr>
        <w:t>, Contae Luimnigh</w:t>
      </w:r>
    </w:p>
    <w:p w14:paraId="34263D9F" w14:textId="77777777" w:rsidR="00EB2719" w:rsidRPr="001C26F9" w:rsidRDefault="00EB2719" w:rsidP="00D7218F">
      <w:pPr>
        <w:numPr>
          <w:ilvl w:val="0"/>
          <w:numId w:val="43"/>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Pobalscoil Chill Rois, Contae an Chláir </w:t>
      </w:r>
    </w:p>
    <w:p w14:paraId="3A16BBDA" w14:textId="77777777" w:rsidR="00A47C04" w:rsidRPr="001C26F9" w:rsidRDefault="00426C0D" w:rsidP="00D7218F">
      <w:pPr>
        <w:numPr>
          <w:ilvl w:val="0"/>
          <w:numId w:val="43"/>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Pobalscoil Naomh </w:t>
      </w:r>
      <w:proofErr w:type="spellStart"/>
      <w:r w:rsidRPr="001C26F9">
        <w:rPr>
          <w:rFonts w:asciiTheme="minorHAnsi" w:hAnsiTheme="minorHAnsi" w:cstheme="minorHAnsi"/>
          <w:snapToGrid w:val="0"/>
        </w:rPr>
        <w:t>Caimín</w:t>
      </w:r>
      <w:proofErr w:type="spellEnd"/>
      <w:r w:rsidRPr="001C26F9">
        <w:rPr>
          <w:rFonts w:asciiTheme="minorHAnsi" w:hAnsiTheme="minorHAnsi" w:cstheme="minorHAnsi"/>
          <w:snapToGrid w:val="0"/>
        </w:rPr>
        <w:t>, Sionainn, Contae an Chláir</w:t>
      </w:r>
    </w:p>
    <w:p w14:paraId="153171CA" w14:textId="77777777" w:rsidR="00470DD6" w:rsidRPr="001C26F9" w:rsidRDefault="00470DD6" w:rsidP="00D7218F">
      <w:pPr>
        <w:numPr>
          <w:ilvl w:val="0"/>
          <w:numId w:val="43"/>
        </w:numPr>
        <w:spacing w:line="276" w:lineRule="auto"/>
        <w:jc w:val="both"/>
        <w:rPr>
          <w:rFonts w:asciiTheme="minorHAnsi" w:hAnsiTheme="minorHAnsi" w:cstheme="minorHAnsi"/>
          <w:snapToGrid w:val="0"/>
        </w:rPr>
      </w:pPr>
      <w:r w:rsidRPr="001C26F9">
        <w:rPr>
          <w:rFonts w:asciiTheme="minorHAnsi" w:hAnsiTheme="minorHAnsi" w:cstheme="minorHAnsi"/>
          <w:snapToGrid w:val="0"/>
        </w:rPr>
        <w:t>Pobalscoil Inis Díomáin</w:t>
      </w:r>
    </w:p>
    <w:p w14:paraId="24E712D3" w14:textId="77777777" w:rsidR="00EB2719" w:rsidRPr="001C26F9" w:rsidRDefault="00EB2719" w:rsidP="00D52C9F">
      <w:pPr>
        <w:spacing w:line="276" w:lineRule="auto"/>
        <w:ind w:left="360"/>
        <w:jc w:val="both"/>
        <w:rPr>
          <w:rFonts w:asciiTheme="minorHAnsi" w:hAnsiTheme="minorHAnsi" w:cstheme="minorHAnsi"/>
          <w:snapToGrid w:val="0"/>
        </w:rPr>
      </w:pPr>
    </w:p>
    <w:p w14:paraId="4FC9E438" w14:textId="77777777" w:rsidR="00EB2719" w:rsidRPr="001C26F9" w:rsidRDefault="00EB2719"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Ina theannta sin, tá ionadaíocht ag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ar Bhoird Bhainistíochta na n-iar-bhunscoileanna seo a leanas:</w:t>
      </w:r>
    </w:p>
    <w:p w14:paraId="0F4521B2" w14:textId="77777777" w:rsidR="00EB2719" w:rsidRPr="001C26F9" w:rsidRDefault="00426C0D" w:rsidP="00D7218F">
      <w:pPr>
        <w:numPr>
          <w:ilvl w:val="0"/>
          <w:numId w:val="44"/>
        </w:numPr>
        <w:spacing w:line="276" w:lineRule="auto"/>
        <w:rPr>
          <w:rFonts w:asciiTheme="minorHAnsi" w:hAnsiTheme="minorHAnsi" w:cstheme="minorHAnsi"/>
          <w:snapToGrid w:val="0"/>
        </w:rPr>
      </w:pPr>
      <w:r w:rsidRPr="001C26F9">
        <w:rPr>
          <w:rFonts w:asciiTheme="minorHAnsi" w:hAnsiTheme="minorHAnsi" w:cstheme="minorHAnsi"/>
          <w:snapToGrid w:val="0"/>
        </w:rPr>
        <w:t>Scoil Chuimsitheach Naomh Pádraig, Sionainn, Contae an Chláir</w:t>
      </w:r>
      <w:r w:rsidRPr="001C26F9">
        <w:rPr>
          <w:rFonts w:asciiTheme="minorHAnsi" w:hAnsiTheme="minorHAnsi" w:cstheme="minorHAnsi"/>
          <w:snapToGrid w:val="0"/>
        </w:rPr>
        <w:br/>
        <w:t xml:space="preserve">Is Comh-Iontaobhaí é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tá ainmniú amháin aige ar an mBord Bainistíochta. Is comhalta boird agus Rúnaí </w:t>
      </w:r>
      <w:proofErr w:type="spellStart"/>
      <w:r w:rsidRPr="001C26F9">
        <w:rPr>
          <w:rFonts w:asciiTheme="minorHAnsi" w:hAnsiTheme="minorHAnsi" w:cstheme="minorHAnsi"/>
          <w:snapToGrid w:val="0"/>
        </w:rPr>
        <w:t>ex-officio</w:t>
      </w:r>
      <w:proofErr w:type="spellEnd"/>
      <w:r w:rsidRPr="001C26F9">
        <w:rPr>
          <w:rFonts w:asciiTheme="minorHAnsi" w:hAnsiTheme="minorHAnsi" w:cstheme="minorHAnsi"/>
          <w:snapToGrid w:val="0"/>
        </w:rPr>
        <w:t xml:space="preserve"> ar an mBord Bainistíochta é Príomhfheidhmeannach Bhoird Oideachais agus Oiliúna Luimnigh agus an Chláir.</w:t>
      </w:r>
    </w:p>
    <w:p w14:paraId="6A2A6BF9" w14:textId="77777777" w:rsidR="00EB2719" w:rsidRPr="001C26F9" w:rsidRDefault="00CB29CB" w:rsidP="00D7218F">
      <w:pPr>
        <w:numPr>
          <w:ilvl w:val="0"/>
          <w:numId w:val="44"/>
        </w:num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Scoil na Trionóide Naofa, Dún, Co. Luimnigh, Tá ainmní ag Bord Oideachais agus Oiliúna Luimnigh agus an Chláir ar an mBord Bainistíochta ar chuireadh ón </w:t>
      </w:r>
      <w:proofErr w:type="spellStart"/>
      <w:r w:rsidRPr="001C26F9">
        <w:rPr>
          <w:rFonts w:asciiTheme="minorHAnsi" w:hAnsiTheme="minorHAnsi" w:cstheme="minorHAnsi"/>
          <w:snapToGrid w:val="0"/>
        </w:rPr>
        <w:t>bPátrún</w:t>
      </w:r>
      <w:proofErr w:type="spellEnd"/>
      <w:r w:rsidRPr="001C26F9">
        <w:rPr>
          <w:rFonts w:asciiTheme="minorHAnsi" w:hAnsiTheme="minorHAnsi" w:cstheme="minorHAnsi"/>
          <w:snapToGrid w:val="0"/>
        </w:rPr>
        <w:t>.</w:t>
      </w:r>
    </w:p>
    <w:p w14:paraId="787D2624" w14:textId="77777777" w:rsidR="00EB2719" w:rsidRPr="001C26F9" w:rsidRDefault="00CB29CB"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lastRenderedPageBreak/>
        <w:t xml:space="preserve">Oibríonn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i gcomhpháirtíocht le raon comhlachtaí poiblí, eagraíochtaí deonacha agus pobail i Luimneach agus an Clár. Áirítear orthu seo, Údaráis Áitiúla i gContae an Chláir agus i Luimneach, an Roinn Coimirce Sóisialaí agus na ceithre Chomhlacht Chomhpháirtíochta (Cuideachta Forbartha Áitiúla an Chláir, Acmhainní Iarthair Luimnigh, Forbairt Bhealach </w:t>
      </w:r>
      <w:proofErr w:type="spellStart"/>
      <w:r w:rsidRPr="001C26F9">
        <w:rPr>
          <w:rFonts w:asciiTheme="minorHAnsi" w:hAnsiTheme="minorHAnsi" w:cstheme="minorHAnsi"/>
          <w:snapToGrid w:val="0"/>
        </w:rPr>
        <w:t>Abhra</w:t>
      </w:r>
      <w:proofErr w:type="spellEnd"/>
      <w:r w:rsidRPr="001C26F9">
        <w:rPr>
          <w:rFonts w:asciiTheme="minorHAnsi" w:hAnsiTheme="minorHAnsi" w:cstheme="minorHAnsi"/>
          <w:snapToGrid w:val="0"/>
        </w:rPr>
        <w:t xml:space="preserve">, agus Comhpháirtíocht PAUL). Tá ionadaíocht ag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ar Bhoird Rialacháin Ollscoil Teicneolaíochta na Sionainne: Lár Tíre an tIarthar Láir (</w:t>
      </w:r>
      <w:proofErr w:type="spellStart"/>
      <w:r w:rsidRPr="001C26F9">
        <w:rPr>
          <w:rFonts w:asciiTheme="minorHAnsi" w:hAnsiTheme="minorHAnsi" w:cstheme="minorHAnsi"/>
          <w:snapToGrid w:val="0"/>
        </w:rPr>
        <w:t>TUS</w:t>
      </w:r>
      <w:proofErr w:type="spellEnd"/>
      <w:r w:rsidRPr="001C26F9">
        <w:rPr>
          <w:rFonts w:asciiTheme="minorHAnsi" w:hAnsiTheme="minorHAnsi" w:cstheme="minorHAnsi"/>
          <w:snapToGrid w:val="0"/>
        </w:rPr>
        <w:t>), Ollscoil Teicneolaíochta na Mumhan agus Institiúid Teicneolaíochta na Gaillimhe - Maigh Eo.</w:t>
      </w:r>
    </w:p>
    <w:p w14:paraId="742D287D" w14:textId="77777777" w:rsidR="00561BFB" w:rsidRPr="001C26F9" w:rsidRDefault="00561BFB" w:rsidP="005915D6">
      <w:pPr>
        <w:spacing w:line="276" w:lineRule="auto"/>
        <w:rPr>
          <w:rFonts w:asciiTheme="minorHAnsi" w:hAnsiTheme="minorHAnsi" w:cstheme="minorHAnsi"/>
          <w:snapToGrid w:val="0"/>
        </w:rPr>
      </w:pPr>
    </w:p>
    <w:p w14:paraId="03773588" w14:textId="77777777" w:rsidR="00EB2719" w:rsidRPr="001C26F9" w:rsidRDefault="6692EAF4" w:rsidP="004306EE">
      <w:pPr>
        <w:pStyle w:val="Heading1"/>
        <w:rPr>
          <w:rFonts w:asciiTheme="minorHAnsi" w:hAnsiTheme="minorHAnsi" w:cstheme="minorHAnsi"/>
          <w:b/>
          <w:bCs/>
          <w:snapToGrid w:val="0"/>
          <w:color w:val="04524A"/>
        </w:rPr>
      </w:pPr>
      <w:bookmarkStart w:id="6" w:name="_Toc173149186"/>
      <w:r w:rsidRPr="001C26F9">
        <w:rPr>
          <w:rFonts w:asciiTheme="minorHAnsi" w:hAnsiTheme="minorHAnsi" w:cstheme="minorHAnsi"/>
          <w:b/>
          <w:snapToGrid w:val="0"/>
          <w:color w:val="04524A"/>
        </w:rPr>
        <w:t>6.</w:t>
      </w:r>
      <w:r w:rsidRPr="001C26F9">
        <w:rPr>
          <w:rFonts w:asciiTheme="minorHAnsi" w:hAnsiTheme="minorHAnsi" w:cstheme="minorHAnsi"/>
          <w:snapToGrid w:val="0"/>
        </w:rPr>
        <w:tab/>
      </w:r>
      <w:r w:rsidRPr="001C26F9">
        <w:rPr>
          <w:rFonts w:asciiTheme="minorHAnsi" w:hAnsiTheme="minorHAnsi" w:cstheme="minorHAnsi"/>
          <w:b/>
          <w:snapToGrid w:val="0"/>
          <w:color w:val="04524A"/>
        </w:rPr>
        <w:t>Struchtúr Eagraíochta</w:t>
      </w:r>
      <w:bookmarkEnd w:id="6"/>
      <w:r w:rsidRPr="001C26F9">
        <w:rPr>
          <w:rFonts w:asciiTheme="minorHAnsi" w:hAnsiTheme="minorHAnsi" w:cstheme="minorHAnsi"/>
          <w:snapToGrid w:val="0"/>
        </w:rPr>
        <w:br/>
      </w:r>
    </w:p>
    <w:p w14:paraId="0F4D4819" w14:textId="77777777" w:rsidR="00EB2719" w:rsidRPr="001C26F9" w:rsidRDefault="00EB2719"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obair Bhord Oideachais agus Oiliúna Luimnigh agus an Chláir roinnte i dtrí rannóg ar leithligh ach atá </w:t>
      </w:r>
      <w:proofErr w:type="spellStart"/>
      <w:r w:rsidRPr="001C26F9">
        <w:rPr>
          <w:rFonts w:asciiTheme="minorHAnsi" w:hAnsiTheme="minorHAnsi" w:cstheme="minorHAnsi"/>
          <w:snapToGrid w:val="0"/>
        </w:rPr>
        <w:t>idirnascach</w:t>
      </w:r>
      <w:proofErr w:type="spellEnd"/>
      <w:r w:rsidRPr="001C26F9">
        <w:rPr>
          <w:rFonts w:asciiTheme="minorHAnsi" w:hAnsiTheme="minorHAnsi" w:cstheme="minorHAnsi"/>
          <w:snapToGrid w:val="0"/>
        </w:rPr>
        <w:t xml:space="preserve"> mar sin féin: Tacaíocht agus Forbairt Eagraíochta, Scoileanna agus Breisoideachas agus Oiliúint, agus tuairiscíonn Stiúrthóir gach rannóige don Phríomhfheidhmeannach.</w:t>
      </w:r>
    </w:p>
    <w:p w14:paraId="22D3A892" w14:textId="77777777" w:rsidR="00B335F5" w:rsidRPr="001C26F9" w:rsidRDefault="41E005A7" w:rsidP="006C639B">
      <w:pPr>
        <w:spacing w:line="276" w:lineRule="auto"/>
        <w:jc w:val="center"/>
        <w:rPr>
          <w:rFonts w:asciiTheme="minorHAnsi" w:hAnsiTheme="minorHAnsi" w:cstheme="minorHAnsi"/>
          <w:snapToGrid w:val="0"/>
        </w:rPr>
      </w:pPr>
      <w:r w:rsidRPr="001C26F9">
        <w:rPr>
          <w:rFonts w:asciiTheme="minorHAnsi" w:hAnsiTheme="minorHAnsi" w:cstheme="minorHAnsi"/>
          <w:noProof/>
          <w:snapToGrid w:val="0"/>
        </w:rPr>
        <w:drawing>
          <wp:inline distT="0" distB="0" distL="0" distR="0" wp14:anchorId="185CF773" wp14:editId="418DB8B7">
            <wp:extent cx="6284686" cy="3156498"/>
            <wp:effectExtent l="0" t="0" r="1905" b="6350"/>
            <wp:docPr id="833128537" name="Picture 83312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8537" name="Picture 8331285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97499" cy="3162933"/>
                    </a:xfrm>
                    <a:prstGeom prst="rect">
                      <a:avLst/>
                    </a:prstGeom>
                  </pic:spPr>
                </pic:pic>
              </a:graphicData>
            </a:graphic>
          </wp:inline>
        </w:drawing>
      </w:r>
    </w:p>
    <w:p w14:paraId="2CF6B970" w14:textId="77777777" w:rsidR="000B1870" w:rsidRPr="001C26F9" w:rsidRDefault="000B1870">
      <w:pPr>
        <w:spacing w:after="160" w:line="259" w:lineRule="auto"/>
        <w:rPr>
          <w:rFonts w:asciiTheme="minorHAnsi" w:hAnsiTheme="minorHAnsi" w:cstheme="minorHAnsi"/>
          <w:b/>
          <w:bCs/>
          <w:snapToGrid w:val="0"/>
          <w:color w:val="04524A"/>
        </w:rPr>
      </w:pPr>
      <w:r w:rsidRPr="001C26F9">
        <w:rPr>
          <w:rFonts w:asciiTheme="minorHAnsi" w:hAnsiTheme="minorHAnsi" w:cstheme="minorHAnsi"/>
          <w:snapToGrid w:val="0"/>
          <w:color w:val="04524A"/>
        </w:rPr>
        <w:br w:type="page"/>
      </w:r>
    </w:p>
    <w:p w14:paraId="1034D3B5" w14:textId="77777777" w:rsidR="006146FE" w:rsidRPr="001C26F9" w:rsidRDefault="006146FE" w:rsidP="005915D6">
      <w:pPr>
        <w:spacing w:line="276" w:lineRule="auto"/>
        <w:rPr>
          <w:rFonts w:asciiTheme="minorHAnsi" w:hAnsiTheme="minorHAnsi" w:cstheme="minorHAnsi"/>
          <w:b/>
          <w:bCs/>
          <w:snapToGrid w:val="0"/>
          <w:color w:val="04524A"/>
        </w:rPr>
      </w:pPr>
    </w:p>
    <w:p w14:paraId="55AA8E4F" w14:textId="77777777" w:rsidR="00D505D7" w:rsidRPr="001C26F9" w:rsidRDefault="3EDCC583" w:rsidP="004306EE">
      <w:pPr>
        <w:pStyle w:val="Heading1"/>
        <w:rPr>
          <w:rFonts w:asciiTheme="minorHAnsi" w:hAnsiTheme="minorHAnsi" w:cstheme="minorHAnsi"/>
          <w:snapToGrid w:val="0"/>
        </w:rPr>
      </w:pPr>
      <w:bookmarkStart w:id="7" w:name="_Toc173149187"/>
      <w:r w:rsidRPr="001C26F9">
        <w:rPr>
          <w:rFonts w:asciiTheme="minorHAnsi" w:hAnsiTheme="minorHAnsi" w:cstheme="minorHAnsi"/>
          <w:b/>
          <w:snapToGrid w:val="0"/>
          <w:color w:val="04524A"/>
        </w:rPr>
        <w:t>7.</w:t>
      </w:r>
      <w:r w:rsidRPr="001C26F9">
        <w:rPr>
          <w:rFonts w:asciiTheme="minorHAnsi" w:hAnsiTheme="minorHAnsi" w:cstheme="minorHAnsi"/>
          <w:snapToGrid w:val="0"/>
        </w:rPr>
        <w:tab/>
      </w:r>
      <w:r w:rsidRPr="001C26F9">
        <w:rPr>
          <w:rFonts w:asciiTheme="minorHAnsi" w:hAnsiTheme="minorHAnsi" w:cstheme="minorHAnsi"/>
          <w:b/>
          <w:snapToGrid w:val="0"/>
          <w:color w:val="04524A"/>
        </w:rPr>
        <w:t>Tacaíocht agus Forbairt Eagraíochta</w:t>
      </w:r>
      <w:bookmarkEnd w:id="7"/>
      <w:r w:rsidRPr="001C26F9">
        <w:rPr>
          <w:rFonts w:asciiTheme="minorHAnsi" w:hAnsiTheme="minorHAnsi" w:cstheme="minorHAnsi"/>
          <w:snapToGrid w:val="0"/>
        </w:rPr>
        <w:br/>
      </w:r>
    </w:p>
    <w:p w14:paraId="0B225873" w14:textId="77777777" w:rsidR="009E3DEC" w:rsidRPr="001C26F9" w:rsidRDefault="66FB183B" w:rsidP="735B45F7">
      <w:pPr>
        <w:spacing w:line="276" w:lineRule="auto"/>
        <w:rPr>
          <w:rFonts w:asciiTheme="minorHAnsi" w:hAnsiTheme="minorHAnsi" w:cstheme="minorHAnsi"/>
          <w:snapToGrid w:val="0"/>
        </w:rPr>
      </w:pPr>
      <w:r w:rsidRPr="001C26F9">
        <w:rPr>
          <w:rFonts w:asciiTheme="minorHAnsi" w:hAnsiTheme="minorHAnsi" w:cstheme="minorHAnsi"/>
          <w:snapToGrid w:val="0"/>
        </w:rPr>
        <w:t>Tá freagracht ar Stiúrthóireacht Tacaíochta agus Forbartha Eagraíochta as cúig roinn a oibríonn ar dhá láthair Luimneach (Ceannoifig an Údaráis) agus Inis.</w:t>
      </w:r>
    </w:p>
    <w:p w14:paraId="3FA7EEE5" w14:textId="77777777" w:rsidR="00B335F5" w:rsidRPr="001C26F9" w:rsidRDefault="00B335F5" w:rsidP="005915D6">
      <w:pPr>
        <w:spacing w:line="276" w:lineRule="auto"/>
        <w:rPr>
          <w:rFonts w:asciiTheme="minorHAnsi" w:hAnsiTheme="minorHAnsi" w:cstheme="minorHAnsi"/>
          <w:snapToGrid w:val="0"/>
        </w:rPr>
      </w:pPr>
    </w:p>
    <w:p w14:paraId="2884AD18" w14:textId="77777777" w:rsidR="00D505D7" w:rsidRPr="001C26F9" w:rsidRDefault="00B335F5" w:rsidP="005915D6">
      <w:pPr>
        <w:spacing w:line="276" w:lineRule="auto"/>
        <w:rPr>
          <w:rFonts w:asciiTheme="minorHAnsi" w:hAnsiTheme="minorHAnsi" w:cstheme="minorHAnsi"/>
          <w:snapToGrid w:val="0"/>
        </w:rPr>
      </w:pPr>
      <w:r w:rsidRPr="001C26F9">
        <w:rPr>
          <w:rFonts w:asciiTheme="minorHAnsi" w:hAnsiTheme="minorHAnsi" w:cstheme="minorHAnsi"/>
          <w:noProof/>
          <w:snapToGrid w:val="0"/>
        </w:rPr>
        <w:drawing>
          <wp:inline distT="0" distB="0" distL="0" distR="0" wp14:anchorId="74F41853" wp14:editId="670B0A40">
            <wp:extent cx="6768122" cy="1509437"/>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768122" cy="1509437"/>
                    </a:xfrm>
                    <a:prstGeom prst="rect">
                      <a:avLst/>
                    </a:prstGeom>
                    <a:noFill/>
                    <a:ln>
                      <a:noFill/>
                    </a:ln>
                  </pic:spPr>
                </pic:pic>
              </a:graphicData>
            </a:graphic>
          </wp:inline>
        </w:drawing>
      </w:r>
    </w:p>
    <w:p w14:paraId="04F14CC3" w14:textId="77777777" w:rsidR="009E3DEC" w:rsidRPr="001C26F9" w:rsidRDefault="009E3DEC" w:rsidP="005915D6">
      <w:pPr>
        <w:spacing w:line="276" w:lineRule="auto"/>
        <w:jc w:val="center"/>
        <w:rPr>
          <w:rFonts w:asciiTheme="minorHAnsi" w:hAnsiTheme="minorHAnsi" w:cstheme="minorHAnsi"/>
          <w:snapToGrid w:val="0"/>
        </w:rPr>
      </w:pPr>
    </w:p>
    <w:p w14:paraId="381A7C8D" w14:textId="77777777" w:rsidR="00FF2BD6" w:rsidRPr="001C26F9" w:rsidRDefault="00FF2BD6" w:rsidP="00D52C9F">
      <w:pPr>
        <w:spacing w:line="276" w:lineRule="auto"/>
        <w:jc w:val="both"/>
        <w:rPr>
          <w:rFonts w:asciiTheme="minorHAnsi" w:hAnsiTheme="minorHAnsi" w:cstheme="minorHAnsi"/>
          <w:snapToGrid w:val="0"/>
        </w:rPr>
      </w:pPr>
    </w:p>
    <w:p w14:paraId="6B291166" w14:textId="77777777" w:rsidR="00D219AA" w:rsidRPr="001C26F9" w:rsidRDefault="006F6D81"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Is é ról stiúrthóireacht Tacaíochta agus Forbartha na hEagraíochta ná a bheith i gceannas ar thionscnaimh riaracháin straitéiseacha agus </w:t>
      </w:r>
      <w:proofErr w:type="spellStart"/>
      <w:r w:rsidRPr="001C26F9">
        <w:rPr>
          <w:rFonts w:asciiTheme="minorHAnsi" w:hAnsiTheme="minorHAnsi" w:cstheme="minorHAnsi"/>
          <w:snapToGrid w:val="0"/>
        </w:rPr>
        <w:t>eagraíochtúla</w:t>
      </w:r>
      <w:proofErr w:type="spellEnd"/>
      <w:r w:rsidRPr="001C26F9">
        <w:rPr>
          <w:rFonts w:asciiTheme="minorHAnsi" w:hAnsiTheme="minorHAnsi" w:cstheme="minorHAnsi"/>
          <w:snapToGrid w:val="0"/>
        </w:rPr>
        <w:t xml:space="preserve"> a chur i bhfeidhm (struchtúir, beartas, córais, tionscnaimh agus idirghabhálacha) a chuireann le cumas Bhord Oideachais agus Oiliúna Luimnigh agus an Chláir na 4 </w:t>
      </w:r>
      <w:proofErr w:type="spellStart"/>
      <w:r w:rsidRPr="001C26F9">
        <w:rPr>
          <w:rFonts w:asciiTheme="minorHAnsi" w:hAnsiTheme="minorHAnsi" w:cstheme="minorHAnsi"/>
          <w:snapToGrid w:val="0"/>
        </w:rPr>
        <w:t>phríomhchuspóir</w:t>
      </w:r>
      <w:proofErr w:type="spellEnd"/>
      <w:r w:rsidRPr="001C26F9">
        <w:rPr>
          <w:rFonts w:asciiTheme="minorHAnsi" w:hAnsiTheme="minorHAnsi" w:cstheme="minorHAnsi"/>
          <w:snapToGrid w:val="0"/>
        </w:rPr>
        <w:t xml:space="preserve"> atá luaite i Ráite Straitéise 2022 – 2026, a bhaint amach, is iad siúd le rá:</w:t>
      </w:r>
    </w:p>
    <w:p w14:paraId="218D70A4" w14:textId="77777777" w:rsidR="00FF2BD6" w:rsidRPr="001C26F9" w:rsidRDefault="00FF2BD6" w:rsidP="00D52C9F">
      <w:pPr>
        <w:spacing w:line="276" w:lineRule="auto"/>
        <w:jc w:val="both"/>
        <w:rPr>
          <w:rFonts w:asciiTheme="minorHAnsi" w:hAnsiTheme="minorHAnsi" w:cstheme="minorHAnsi"/>
          <w:snapToGrid w:val="0"/>
        </w:rPr>
      </w:pPr>
    </w:p>
    <w:p w14:paraId="4A26FD59" w14:textId="77777777" w:rsidR="006F6D81" w:rsidRPr="001C26F9" w:rsidRDefault="006F6D81" w:rsidP="00FF2BD6">
      <w:pPr>
        <w:pStyle w:val="ListParagraph"/>
        <w:numPr>
          <w:ilvl w:val="0"/>
          <w:numId w:val="153"/>
        </w:numPr>
        <w:spacing w:after="240" w:line="480" w:lineRule="auto"/>
        <w:jc w:val="both"/>
        <w:rPr>
          <w:rFonts w:asciiTheme="minorHAnsi" w:hAnsiTheme="minorHAnsi" w:cstheme="minorHAnsi"/>
          <w:snapToGrid w:val="0"/>
        </w:rPr>
      </w:pPr>
      <w:proofErr w:type="spellStart"/>
      <w:r w:rsidRPr="001C26F9">
        <w:rPr>
          <w:rFonts w:asciiTheme="minorHAnsi" w:hAnsiTheme="minorHAnsi" w:cstheme="minorHAnsi"/>
          <w:snapToGrid w:val="0"/>
        </w:rPr>
        <w:t>Eispéiris</w:t>
      </w:r>
      <w:proofErr w:type="spellEnd"/>
      <w:r w:rsidRPr="001C26F9">
        <w:rPr>
          <w:rFonts w:asciiTheme="minorHAnsi" w:hAnsiTheme="minorHAnsi" w:cstheme="minorHAnsi"/>
          <w:snapToGrid w:val="0"/>
        </w:rPr>
        <w:t xml:space="preserve"> Mac Léinn agus Foghlaimeora ar Ardchaighdeán</w:t>
      </w:r>
    </w:p>
    <w:p w14:paraId="54D21AE5" w14:textId="77777777" w:rsidR="006F6D81" w:rsidRPr="001C26F9" w:rsidRDefault="006F6D81" w:rsidP="00FF2BD6">
      <w:pPr>
        <w:pStyle w:val="ListParagraph"/>
        <w:numPr>
          <w:ilvl w:val="0"/>
          <w:numId w:val="153"/>
        </w:numPr>
        <w:spacing w:after="240" w:line="480" w:lineRule="auto"/>
        <w:jc w:val="both"/>
        <w:rPr>
          <w:rFonts w:asciiTheme="minorHAnsi" w:hAnsiTheme="minorHAnsi" w:cstheme="minorHAnsi"/>
          <w:snapToGrid w:val="0"/>
        </w:rPr>
      </w:pPr>
      <w:r w:rsidRPr="001C26F9">
        <w:rPr>
          <w:rFonts w:asciiTheme="minorHAnsi" w:hAnsiTheme="minorHAnsi" w:cstheme="minorHAnsi"/>
          <w:snapToGrid w:val="0"/>
        </w:rPr>
        <w:t>Tacaíocht Foirne agus Forbairt Eagraíochta</w:t>
      </w:r>
    </w:p>
    <w:p w14:paraId="1B5E9BAF" w14:textId="77777777" w:rsidR="006F6D81" w:rsidRPr="001C26F9" w:rsidRDefault="006F6D81" w:rsidP="00FF2BD6">
      <w:pPr>
        <w:pStyle w:val="ListParagraph"/>
        <w:numPr>
          <w:ilvl w:val="0"/>
          <w:numId w:val="153"/>
        </w:numPr>
        <w:spacing w:after="240" w:line="480" w:lineRule="auto"/>
        <w:jc w:val="both"/>
        <w:rPr>
          <w:rFonts w:asciiTheme="minorHAnsi" w:hAnsiTheme="minorHAnsi" w:cstheme="minorHAnsi"/>
          <w:snapToGrid w:val="0"/>
        </w:rPr>
      </w:pPr>
      <w:r w:rsidRPr="001C26F9">
        <w:rPr>
          <w:rFonts w:asciiTheme="minorHAnsi" w:hAnsiTheme="minorHAnsi" w:cstheme="minorHAnsi"/>
          <w:snapToGrid w:val="0"/>
        </w:rPr>
        <w:t>Dea-Rialachas</w:t>
      </w:r>
    </w:p>
    <w:p w14:paraId="17874FE9" w14:textId="77777777" w:rsidR="006F6D81" w:rsidRPr="001C26F9" w:rsidRDefault="006F6D81" w:rsidP="00FF2BD6">
      <w:pPr>
        <w:pStyle w:val="ListParagraph"/>
        <w:numPr>
          <w:ilvl w:val="0"/>
          <w:numId w:val="153"/>
        </w:numPr>
        <w:spacing w:after="240" w:line="480" w:lineRule="auto"/>
        <w:jc w:val="both"/>
        <w:rPr>
          <w:rFonts w:asciiTheme="minorHAnsi" w:hAnsiTheme="minorHAnsi" w:cstheme="minorHAnsi"/>
          <w:snapToGrid w:val="0"/>
        </w:rPr>
      </w:pPr>
      <w:r w:rsidRPr="001C26F9">
        <w:rPr>
          <w:rFonts w:asciiTheme="minorHAnsi" w:hAnsiTheme="minorHAnsi" w:cstheme="minorHAnsi"/>
          <w:snapToGrid w:val="0"/>
        </w:rPr>
        <w:t>Comhpháirtíocht</w:t>
      </w:r>
    </w:p>
    <w:p w14:paraId="3D114E20" w14:textId="77777777" w:rsidR="000B1870" w:rsidRPr="001C26F9" w:rsidRDefault="00C1434C"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br/>
        <w:t xml:space="preserve">Agus é ag obair i gcomhar le Rannóg na Scoileanna agus an Rannóg Breisoideachais agus Oiliúna, tá sé mar aidhm ag stiúrthóireacht Tacaíochta agus Forbartha na hEagraíochta dea-chleachtas a chinntiú i dtaca le Rialachas Corparáideach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agus sochar breise a dhéanamh don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Baineann sé an méid seo amach trí bheartais, córais agus próisis teagmhála fhónta </w:t>
      </w:r>
      <w:proofErr w:type="spellStart"/>
      <w:r w:rsidRPr="001C26F9">
        <w:rPr>
          <w:rFonts w:asciiTheme="minorHAnsi" w:hAnsiTheme="minorHAnsi" w:cstheme="minorHAnsi"/>
          <w:snapToGrid w:val="0"/>
        </w:rPr>
        <w:t>chomhleanúnacha</w:t>
      </w:r>
      <w:proofErr w:type="spellEnd"/>
      <w:r w:rsidRPr="001C26F9">
        <w:rPr>
          <w:rFonts w:asciiTheme="minorHAnsi" w:hAnsiTheme="minorHAnsi" w:cstheme="minorHAnsi"/>
          <w:snapToGrid w:val="0"/>
        </w:rPr>
        <w:t xml:space="preserve"> a fhorbairt agus a fheabhsú a chinntíonn go bhfuil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ag cloí le reachtaíocht, ag mealladh agus ag coinneáil foirne ar ardchaighdeán is go léiríonn sé </w:t>
      </w:r>
      <w:proofErr w:type="spellStart"/>
      <w:r w:rsidRPr="001C26F9">
        <w:rPr>
          <w:rFonts w:asciiTheme="minorHAnsi" w:hAnsiTheme="minorHAnsi" w:cstheme="minorHAnsi"/>
          <w:snapToGrid w:val="0"/>
        </w:rPr>
        <w:t>barrfheabhas</w:t>
      </w:r>
      <w:proofErr w:type="spellEnd"/>
      <w:r w:rsidRPr="001C26F9">
        <w:rPr>
          <w:rFonts w:asciiTheme="minorHAnsi" w:hAnsiTheme="minorHAnsi" w:cstheme="minorHAnsi"/>
          <w:snapToGrid w:val="0"/>
        </w:rPr>
        <w:t xml:space="preserve"> ó thaobh rialachais de agus go dtugann sé tacaíocht do chur chun feidhme fhís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faoi mar atá sainithe sa Ráiteas Straitéise.</w:t>
      </w:r>
    </w:p>
    <w:p w14:paraId="5BEEE91B" w14:textId="77777777" w:rsidR="000B1870" w:rsidRPr="001C26F9" w:rsidRDefault="000B1870">
      <w:pPr>
        <w:spacing w:after="160" w:line="259" w:lineRule="auto"/>
        <w:rPr>
          <w:rFonts w:asciiTheme="minorHAnsi" w:hAnsiTheme="minorHAnsi" w:cstheme="minorHAnsi"/>
          <w:snapToGrid w:val="0"/>
        </w:rPr>
      </w:pPr>
      <w:r w:rsidRPr="001C26F9">
        <w:rPr>
          <w:rFonts w:asciiTheme="minorHAnsi" w:hAnsiTheme="minorHAnsi" w:cstheme="minorHAnsi"/>
          <w:snapToGrid w:val="0"/>
        </w:rPr>
        <w:br w:type="page"/>
      </w:r>
    </w:p>
    <w:p w14:paraId="77719596" w14:textId="77777777" w:rsidR="00253C01" w:rsidRPr="001C26F9" w:rsidRDefault="00253C01" w:rsidP="005915D6">
      <w:pPr>
        <w:spacing w:line="276" w:lineRule="auto"/>
        <w:rPr>
          <w:rFonts w:asciiTheme="minorHAnsi" w:hAnsiTheme="minorHAnsi" w:cstheme="minorHAnsi"/>
          <w:snapToGrid w:val="0"/>
        </w:rPr>
      </w:pPr>
    </w:p>
    <w:p w14:paraId="5B848118" w14:textId="77777777" w:rsidR="00253C01" w:rsidRPr="001C26F9" w:rsidRDefault="00CB29CB" w:rsidP="006C639B">
      <w:pPr>
        <w:pStyle w:val="Heading1"/>
        <w:numPr>
          <w:ilvl w:val="0"/>
          <w:numId w:val="80"/>
        </w:numPr>
        <w:rPr>
          <w:rFonts w:asciiTheme="minorHAnsi" w:hAnsiTheme="minorHAnsi" w:cstheme="minorHAnsi"/>
          <w:b/>
          <w:bCs/>
          <w:snapToGrid w:val="0"/>
          <w:color w:val="04524A"/>
        </w:rPr>
      </w:pPr>
      <w:bookmarkStart w:id="8" w:name="_Toc173149188"/>
      <w:r w:rsidRPr="001C26F9">
        <w:rPr>
          <w:rFonts w:asciiTheme="minorHAnsi" w:hAnsiTheme="minorHAnsi" w:cstheme="minorHAnsi"/>
          <w:b/>
          <w:snapToGrid w:val="0"/>
          <w:color w:val="04524A"/>
        </w:rPr>
        <w:t>Scoileanna</w:t>
      </w:r>
      <w:bookmarkEnd w:id="8"/>
    </w:p>
    <w:p w14:paraId="05595B40" w14:textId="77777777" w:rsidR="006C639B" w:rsidRPr="001C26F9" w:rsidRDefault="006C639B" w:rsidP="006C639B">
      <w:pPr>
        <w:rPr>
          <w:snapToGrid w:val="0"/>
          <w:lang w:eastAsia="en-US"/>
        </w:rPr>
      </w:pPr>
    </w:p>
    <w:p w14:paraId="500E5E72" w14:textId="77777777" w:rsidR="000B1870" w:rsidRPr="001C26F9" w:rsidRDefault="006C639B" w:rsidP="006C639B">
      <w:pPr>
        <w:pStyle w:val="ListParagraph"/>
        <w:jc w:val="center"/>
        <w:rPr>
          <w:snapToGrid w:val="0"/>
        </w:rPr>
      </w:pPr>
      <w:r w:rsidRPr="001C26F9">
        <w:rPr>
          <w:noProof/>
          <w:snapToGrid w:val="0"/>
        </w:rPr>
        <w:drawing>
          <wp:inline distT="0" distB="0" distL="0" distR="0" wp14:anchorId="270FCE28" wp14:editId="246492B9">
            <wp:extent cx="3575957" cy="3575957"/>
            <wp:effectExtent l="0" t="0" r="5715" b="5715"/>
            <wp:docPr id="999186029" name="Picture 3" descr="A group of colorful square labels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86029" name="Picture 3" descr="A group of colorful square labels with numbers  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0607" cy="3590607"/>
                    </a:xfrm>
                    <a:prstGeom prst="rect">
                      <a:avLst/>
                    </a:prstGeom>
                  </pic:spPr>
                </pic:pic>
              </a:graphicData>
            </a:graphic>
          </wp:inline>
        </w:drawing>
      </w:r>
      <w:r w:rsidRPr="001C26F9">
        <w:rPr>
          <w:snapToGrid w:val="0"/>
        </w:rPr>
        <w:br/>
      </w:r>
    </w:p>
    <w:p w14:paraId="524A1E18" w14:textId="77777777" w:rsidR="00850E60" w:rsidRPr="001C26F9" w:rsidRDefault="003C0C5E"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freagrach as seacht gColáiste Pobail Iar-bhunscoile déag agus dhá Scoil Náisiúnta Pobail a bhainistiú agus a fheidhmiú i Luimneach agus sa Chlár a bhainistiú (agus Seomra Ranga Satailíte Ghleann Rua, Gleann Rua, Contae Luimnigh ina measc). Is é ról Rannóg Scoileanna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ná a bheith i gceannas ar nuáil agus forbairt ina cuid scoileanna ar fud an réigiúin. Baintear an méid seo amach trí </w:t>
      </w:r>
      <w:proofErr w:type="spellStart"/>
      <w:r w:rsidRPr="001C26F9">
        <w:rPr>
          <w:rFonts w:asciiTheme="minorHAnsi" w:hAnsiTheme="minorHAnsi" w:cstheme="minorHAnsi"/>
          <w:snapToGrid w:val="0"/>
        </w:rPr>
        <w:t>phríomhobair</w:t>
      </w:r>
      <w:proofErr w:type="spellEnd"/>
      <w:r w:rsidRPr="001C26F9">
        <w:rPr>
          <w:rFonts w:asciiTheme="minorHAnsi" w:hAnsiTheme="minorHAnsi" w:cstheme="minorHAnsi"/>
          <w:snapToGrid w:val="0"/>
        </w:rPr>
        <w:t xml:space="preserve"> a cuid scoileanna náisiúnta pobail agus iar-bhunscoileanna i ndeiseanna foghlama ar ardchaighdeán a sholáthar dá mic léinn, a threorú agus trí thacú leis an obair sin.</w:t>
      </w:r>
    </w:p>
    <w:p w14:paraId="00716107" w14:textId="77777777" w:rsidR="00850E60" w:rsidRPr="001C26F9" w:rsidRDefault="00850E60" w:rsidP="00D52C9F">
      <w:pPr>
        <w:spacing w:line="276" w:lineRule="auto"/>
        <w:jc w:val="both"/>
        <w:rPr>
          <w:rFonts w:asciiTheme="minorHAnsi" w:hAnsiTheme="minorHAnsi" w:cstheme="minorHAnsi"/>
          <w:snapToGrid w:val="0"/>
        </w:rPr>
      </w:pPr>
    </w:p>
    <w:p w14:paraId="18A40903" w14:textId="4B173223" w:rsidR="001248CE" w:rsidRPr="001C26F9" w:rsidRDefault="003C0C5E"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Tá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ina </w:t>
      </w:r>
      <w:proofErr w:type="spellStart"/>
      <w:r w:rsidRPr="001C26F9">
        <w:rPr>
          <w:rFonts w:asciiTheme="minorHAnsi" w:hAnsiTheme="minorHAnsi" w:cstheme="minorHAnsi"/>
          <w:snapToGrid w:val="0"/>
        </w:rPr>
        <w:t>chomhphátrún</w:t>
      </w:r>
      <w:proofErr w:type="spellEnd"/>
      <w:r w:rsidRPr="001C26F9">
        <w:rPr>
          <w:rFonts w:asciiTheme="minorHAnsi" w:hAnsiTheme="minorHAnsi" w:cstheme="minorHAnsi"/>
          <w:snapToGrid w:val="0"/>
        </w:rPr>
        <w:t xml:space="preserve"> ar 5 </w:t>
      </w:r>
      <w:proofErr w:type="spellStart"/>
      <w:r w:rsidRPr="001C26F9">
        <w:rPr>
          <w:rFonts w:asciiTheme="minorHAnsi" w:hAnsiTheme="minorHAnsi" w:cstheme="minorHAnsi"/>
          <w:snapToGrid w:val="0"/>
        </w:rPr>
        <w:t>Phobalscoil</w:t>
      </w:r>
      <w:proofErr w:type="spellEnd"/>
      <w:r w:rsidRPr="001C26F9">
        <w:rPr>
          <w:rFonts w:asciiTheme="minorHAnsi" w:hAnsiTheme="minorHAnsi" w:cstheme="minorHAnsi"/>
          <w:snapToGrid w:val="0"/>
        </w:rPr>
        <w:t xml:space="preserve">, agus tugann sé tacaíocht dóibh i gcomhar lena chomhlachtaí </w:t>
      </w:r>
      <w:proofErr w:type="spellStart"/>
      <w:r w:rsidRPr="001C26F9">
        <w:rPr>
          <w:rFonts w:asciiTheme="minorHAnsi" w:hAnsiTheme="minorHAnsi" w:cstheme="minorHAnsi"/>
          <w:snapToGrid w:val="0"/>
        </w:rPr>
        <w:t>comhphátrúnachta</w:t>
      </w:r>
      <w:proofErr w:type="spellEnd"/>
      <w:r w:rsidRPr="001C26F9">
        <w:rPr>
          <w:rFonts w:asciiTheme="minorHAnsi" w:hAnsiTheme="minorHAnsi" w:cstheme="minorHAnsi"/>
          <w:snapToGrid w:val="0"/>
        </w:rPr>
        <w:t xml:space="preserve"> ábhartha. Cabhraíonn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le heolas a dhéanamh d</w:t>
      </w:r>
      <w:r w:rsidR="001C26F9">
        <w:rPr>
          <w:rFonts w:asciiTheme="minorHAnsi" w:hAnsiTheme="minorHAnsi" w:cstheme="minorHAnsi"/>
          <w:snapToGrid w:val="0"/>
        </w:rPr>
        <w:t>’</w:t>
      </w:r>
      <w:r w:rsidRPr="001C26F9">
        <w:rPr>
          <w:rFonts w:asciiTheme="minorHAnsi" w:hAnsiTheme="minorHAnsi" w:cstheme="minorHAnsi"/>
          <w:snapToGrid w:val="0"/>
        </w:rPr>
        <w:t>fhorbairt beartais áitiúil agus náisiúnta agus do straitéis na hearnála.</w:t>
      </w:r>
    </w:p>
    <w:p w14:paraId="67FA65CC" w14:textId="77777777" w:rsidR="009805AC" w:rsidRPr="001C26F9" w:rsidRDefault="009805AC" w:rsidP="00D52C9F">
      <w:pPr>
        <w:spacing w:line="276" w:lineRule="auto"/>
        <w:jc w:val="both"/>
        <w:rPr>
          <w:rFonts w:asciiTheme="minorHAnsi" w:hAnsiTheme="minorHAnsi" w:cstheme="minorHAnsi"/>
          <w:snapToGrid w:val="0"/>
        </w:rPr>
      </w:pPr>
    </w:p>
    <w:p w14:paraId="0C2020D0" w14:textId="77777777" w:rsidR="001248CE" w:rsidRPr="001C26F9" w:rsidRDefault="003C0C5E"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Oibríonn Rannóg na Scoileanna go dlúth le stiúrthóireacht Tacaíochta agus Forbartha na hEagraíochta agus leis an Rannóg Breisoideachais agus Oiliúna chun na 4 chuspóir atá leagtha amach i Ráiteas Straitéise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a bhaint amach.</w:t>
      </w:r>
      <w:r w:rsidRPr="001C26F9">
        <w:rPr>
          <w:rFonts w:asciiTheme="minorHAnsi" w:hAnsiTheme="minorHAnsi" w:cstheme="minorHAnsi"/>
          <w:snapToGrid w:val="0"/>
        </w:rPr>
        <w:br/>
      </w:r>
    </w:p>
    <w:p w14:paraId="47977154" w14:textId="77777777" w:rsidR="00CD78CA" w:rsidRPr="001C26F9" w:rsidRDefault="003C0C5E" w:rsidP="0006072B">
      <w:pPr>
        <w:rPr>
          <w:rFonts w:asciiTheme="minorHAnsi" w:hAnsiTheme="minorHAnsi" w:cstheme="minorHAnsi"/>
          <w:snapToGrid w:val="0"/>
          <w:color w:val="035249"/>
        </w:rPr>
      </w:pPr>
      <w:proofErr w:type="spellStart"/>
      <w:r w:rsidRPr="001C26F9">
        <w:rPr>
          <w:rFonts w:asciiTheme="minorHAnsi" w:hAnsiTheme="minorHAnsi" w:cstheme="minorHAnsi"/>
          <w:snapToGrid w:val="0"/>
          <w:color w:val="035249"/>
        </w:rPr>
        <w:t>Rolluithe</w:t>
      </w:r>
      <w:proofErr w:type="spellEnd"/>
      <w:r w:rsidRPr="001C26F9">
        <w:rPr>
          <w:rFonts w:asciiTheme="minorHAnsi" w:hAnsiTheme="minorHAnsi" w:cstheme="minorHAnsi"/>
          <w:snapToGrid w:val="0"/>
          <w:color w:val="035249"/>
        </w:rPr>
        <w:t xml:space="preserve"> Iarbhír agus Tuartha (Bunscoil)</w:t>
      </w:r>
    </w:p>
    <w:p w14:paraId="17E36BF9" w14:textId="0298FC72" w:rsidR="006146FE" w:rsidRPr="001C26F9" w:rsidRDefault="006146FE" w:rsidP="0006072B">
      <w:pPr>
        <w:rPr>
          <w:rFonts w:asciiTheme="minorHAnsi" w:hAnsiTheme="minorHAnsi" w:cstheme="minorHAnsi"/>
          <w:snapToGrid w:val="0"/>
          <w:color w:val="035249"/>
        </w:rPr>
      </w:pPr>
      <w:r w:rsidRPr="001C26F9">
        <w:rPr>
          <w:rFonts w:asciiTheme="minorHAnsi" w:hAnsiTheme="minorHAnsi" w:cstheme="minorHAnsi"/>
          <w:snapToGrid w:val="0"/>
        </w:rPr>
        <w:br/>
        <w:t xml:space="preserve">Tá 2 Scoil Náisiúnta Pobail faoi phátrúnacht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Luimnigh agus an Chláir. Aistríodh 2 bhunscoil i gContae an Chláir, a leanann modh </w:t>
      </w:r>
      <w:proofErr w:type="spellStart"/>
      <w:r w:rsidRPr="001C26F9">
        <w:rPr>
          <w:rFonts w:asciiTheme="minorHAnsi" w:hAnsiTheme="minorHAnsi" w:cstheme="minorHAnsi"/>
          <w:snapToGrid w:val="0"/>
        </w:rPr>
        <w:t>Steiner</w:t>
      </w:r>
      <w:proofErr w:type="spellEnd"/>
      <w:r w:rsidRPr="001C26F9">
        <w:rPr>
          <w:rFonts w:asciiTheme="minorHAnsi" w:hAnsiTheme="minorHAnsi" w:cstheme="minorHAnsi"/>
          <w:snapToGrid w:val="0"/>
        </w:rPr>
        <w:t xml:space="preserve">, óna seanphátrún </w:t>
      </w:r>
      <w:proofErr w:type="spellStart"/>
      <w:r w:rsidRPr="001C26F9">
        <w:rPr>
          <w:rFonts w:asciiTheme="minorHAnsi" w:hAnsiTheme="minorHAnsi" w:cstheme="minorHAnsi"/>
          <w:snapToGrid w:val="0"/>
        </w:rPr>
        <w:t>Lifeways</w:t>
      </w:r>
      <w:proofErr w:type="spellEnd"/>
      <w:r w:rsidRPr="001C26F9">
        <w:rPr>
          <w:rFonts w:asciiTheme="minorHAnsi" w:hAnsiTheme="minorHAnsi" w:cstheme="minorHAnsi"/>
          <w:snapToGrid w:val="0"/>
        </w:rPr>
        <w:t xml:space="preserve"> Ireland chuig pátrúnacht Bhoird Oideachais agus Oiliúna Luimnigh agus an Chláir ar an 1 Meán Fómhair 2019. Scoil Náisiúnta Pobail Mol an Óige, Inis Díomáin, agus Scoil Náisiúnta Pobail Choill an Raithin, Tuaim Gréine. D</w:t>
      </w:r>
      <w:r w:rsidR="001C26F9">
        <w:rPr>
          <w:rFonts w:asciiTheme="minorHAnsi" w:hAnsiTheme="minorHAnsi" w:cstheme="minorHAnsi"/>
          <w:snapToGrid w:val="0"/>
        </w:rPr>
        <w:t>’</w:t>
      </w:r>
      <w:r w:rsidRPr="001C26F9">
        <w:rPr>
          <w:rFonts w:asciiTheme="minorHAnsi" w:hAnsiTheme="minorHAnsi" w:cstheme="minorHAnsi"/>
          <w:snapToGrid w:val="0"/>
        </w:rPr>
        <w:t>oscail Bord Oideachais agus Oiliúna Luimnigh agus an Chláir sean-Scoil Náisiúnta Ghleann Rua arís ar an 1 Meán Fómhair 2020, ar scéim phíolótach í agus seomra ranga satailíte faoi choimirce Scoil Náisiúnta Pobail Mol an Óige, Inis Díomáin.</w:t>
      </w:r>
    </w:p>
    <w:p w14:paraId="0AB1FBBD" w14:textId="77777777" w:rsidR="006146FE" w:rsidRPr="001C26F9" w:rsidRDefault="006146FE" w:rsidP="00D52C9F">
      <w:pPr>
        <w:jc w:val="both"/>
        <w:rPr>
          <w:rFonts w:asciiTheme="minorHAnsi" w:hAnsiTheme="minorHAnsi" w:cstheme="minorHAnsi"/>
          <w:snapToGrid w:val="0"/>
        </w:rPr>
      </w:pPr>
    </w:p>
    <w:p w14:paraId="691331B0" w14:textId="77777777" w:rsidR="00710171" w:rsidRPr="001C26F9" w:rsidRDefault="003C0C5E" w:rsidP="00D52C9F">
      <w:pPr>
        <w:jc w:val="both"/>
        <w:rPr>
          <w:rFonts w:asciiTheme="minorHAnsi" w:hAnsiTheme="minorHAnsi" w:cstheme="minorHAnsi"/>
          <w:snapToGrid w:val="0"/>
        </w:rPr>
      </w:pPr>
      <w:r w:rsidRPr="001C26F9">
        <w:rPr>
          <w:rFonts w:asciiTheme="minorHAnsi" w:hAnsiTheme="minorHAnsi" w:cstheme="minorHAnsi"/>
          <w:snapToGrid w:val="0"/>
        </w:rPr>
        <w:lastRenderedPageBreak/>
        <w:t xml:space="preserve">Scoileanna </w:t>
      </w:r>
      <w:proofErr w:type="spellStart"/>
      <w:r w:rsidRPr="001C26F9">
        <w:rPr>
          <w:rFonts w:asciiTheme="minorHAnsi" w:hAnsiTheme="minorHAnsi" w:cstheme="minorHAnsi"/>
          <w:snapToGrid w:val="0"/>
        </w:rPr>
        <w:t>comhoideachais</w:t>
      </w:r>
      <w:proofErr w:type="spellEnd"/>
      <w:r w:rsidRPr="001C26F9">
        <w:rPr>
          <w:rFonts w:asciiTheme="minorHAnsi" w:hAnsiTheme="minorHAnsi" w:cstheme="minorHAnsi"/>
          <w:snapToGrid w:val="0"/>
        </w:rPr>
        <w:t xml:space="preserve"> agus il-</w:t>
      </w:r>
      <w:proofErr w:type="spellStart"/>
      <w:r w:rsidRPr="001C26F9">
        <w:rPr>
          <w:rFonts w:asciiTheme="minorHAnsi" w:hAnsiTheme="minorHAnsi" w:cstheme="minorHAnsi"/>
          <w:snapToGrid w:val="0"/>
        </w:rPr>
        <w:t>sainchreidmheacha</w:t>
      </w:r>
      <w:proofErr w:type="spellEnd"/>
      <w:r w:rsidRPr="001C26F9">
        <w:rPr>
          <w:rFonts w:asciiTheme="minorHAnsi" w:hAnsiTheme="minorHAnsi" w:cstheme="minorHAnsi"/>
          <w:snapToGrid w:val="0"/>
        </w:rPr>
        <w:t xml:space="preserve"> is ea Scoileanna Náisiúnta pobail, atá bunaithe ar bhunluachanna amhail </w:t>
      </w:r>
      <w:proofErr w:type="spellStart"/>
      <w:r w:rsidRPr="001C26F9">
        <w:rPr>
          <w:rFonts w:asciiTheme="minorHAnsi" w:hAnsiTheme="minorHAnsi" w:cstheme="minorHAnsi"/>
          <w:snapToGrid w:val="0"/>
        </w:rPr>
        <w:t>barrfheabhas</w:t>
      </w:r>
      <w:proofErr w:type="spellEnd"/>
      <w:r w:rsidRPr="001C26F9">
        <w:rPr>
          <w:rFonts w:asciiTheme="minorHAnsi" w:hAnsiTheme="minorHAnsi" w:cstheme="minorHAnsi"/>
          <w:snapToGrid w:val="0"/>
        </w:rPr>
        <w:t xml:space="preserve"> in oideachas, aire, meas, comhionannas agus pobal.</w:t>
      </w:r>
    </w:p>
    <w:p w14:paraId="20661757" w14:textId="77777777" w:rsidR="00EF48F0" w:rsidRPr="001C26F9" w:rsidRDefault="00EF48F0" w:rsidP="00BE2F9A">
      <w:pPr>
        <w:rPr>
          <w:rFonts w:asciiTheme="minorHAnsi" w:hAnsiTheme="minorHAnsi" w:cstheme="minorHAnsi"/>
          <w:snapToGrid w:val="0"/>
        </w:rPr>
      </w:pPr>
    </w:p>
    <w:p w14:paraId="079A1563" w14:textId="77777777" w:rsidR="000B1870" w:rsidRPr="001C26F9" w:rsidRDefault="000B1870" w:rsidP="00BE2F9A">
      <w:pPr>
        <w:rPr>
          <w:rFonts w:asciiTheme="minorHAnsi" w:hAnsiTheme="minorHAnsi" w:cstheme="minorHAnsi"/>
          <w:snapToGrid w:val="0"/>
        </w:rPr>
      </w:pPr>
    </w:p>
    <w:p w14:paraId="3D3333F5" w14:textId="77777777" w:rsidR="00D52C9F" w:rsidRPr="001C26F9" w:rsidRDefault="00D52C9F" w:rsidP="00BE2F9A">
      <w:pPr>
        <w:rPr>
          <w:rFonts w:asciiTheme="minorHAnsi" w:hAnsiTheme="minorHAnsi" w:cstheme="minorHAnsi"/>
          <w:snapToGrid w:val="0"/>
        </w:rPr>
      </w:pPr>
    </w:p>
    <w:p w14:paraId="705D124C" w14:textId="77777777" w:rsidR="000B1870" w:rsidRPr="001C26F9" w:rsidRDefault="000B1870" w:rsidP="00BE2F9A">
      <w:pPr>
        <w:rPr>
          <w:rFonts w:asciiTheme="minorHAnsi" w:hAnsiTheme="minorHAnsi" w:cstheme="minorHAnsi"/>
          <w:snapToGrid w:val="0"/>
        </w:rPr>
      </w:pPr>
    </w:p>
    <w:tbl>
      <w:tblPr>
        <w:tblStyle w:val="ListTable1Light"/>
        <w:tblW w:w="10477" w:type="dxa"/>
        <w:tblLayout w:type="fixed"/>
        <w:tblLook w:val="0400" w:firstRow="0" w:lastRow="0" w:firstColumn="0" w:lastColumn="0" w:noHBand="0" w:noVBand="1"/>
      </w:tblPr>
      <w:tblGrid>
        <w:gridCol w:w="1560"/>
        <w:gridCol w:w="5244"/>
        <w:gridCol w:w="1678"/>
        <w:gridCol w:w="1995"/>
      </w:tblGrid>
      <w:tr w:rsidR="003C0C5E" w:rsidRPr="001C26F9" w14:paraId="6B54218E" w14:textId="77777777" w:rsidTr="4E1B44A6">
        <w:trPr>
          <w:cnfStyle w:val="000000100000" w:firstRow="0" w:lastRow="0" w:firstColumn="0" w:lastColumn="0" w:oddVBand="0" w:evenVBand="0" w:oddHBand="1" w:evenHBand="0" w:firstRowFirstColumn="0" w:firstRowLastColumn="0" w:lastRowFirstColumn="0" w:lastRowLastColumn="0"/>
          <w:trHeight w:val="400"/>
        </w:trPr>
        <w:tc>
          <w:tcPr>
            <w:tcW w:w="10477" w:type="dxa"/>
            <w:gridSpan w:val="4"/>
            <w:vAlign w:val="center"/>
          </w:tcPr>
          <w:p w14:paraId="3D93D4B6" w14:textId="77777777" w:rsidR="003C0C5E" w:rsidRPr="001C26F9" w:rsidRDefault="003C0C5E" w:rsidP="00EA3C70">
            <w:pPr>
              <w:spacing w:after="40"/>
              <w:ind w:left="240"/>
              <w:rPr>
                <w:rFonts w:asciiTheme="minorHAnsi" w:hAnsiTheme="minorHAnsi" w:cstheme="minorHAnsi"/>
                <w:b/>
                <w:bCs/>
                <w:snapToGrid w:val="0"/>
                <w:color w:val="035249"/>
              </w:rPr>
            </w:pPr>
            <w:proofErr w:type="spellStart"/>
            <w:r w:rsidRPr="001C26F9">
              <w:rPr>
                <w:rFonts w:asciiTheme="minorHAnsi" w:hAnsiTheme="minorHAnsi" w:cstheme="minorHAnsi"/>
                <w:b/>
                <w:snapToGrid w:val="0"/>
                <w:color w:val="035249"/>
              </w:rPr>
              <w:t>Rolluithe</w:t>
            </w:r>
            <w:proofErr w:type="spellEnd"/>
            <w:r w:rsidRPr="001C26F9">
              <w:rPr>
                <w:rFonts w:asciiTheme="minorHAnsi" w:hAnsiTheme="minorHAnsi" w:cstheme="minorHAnsi"/>
                <w:b/>
                <w:snapToGrid w:val="0"/>
                <w:color w:val="035249"/>
              </w:rPr>
              <w:t xml:space="preserve"> Iarbhír agus Tuartha (Bunscoil)</w:t>
            </w:r>
          </w:p>
        </w:tc>
      </w:tr>
      <w:tr w:rsidR="003C0C5E" w:rsidRPr="001C26F9" w14:paraId="23FF6E39" w14:textId="77777777" w:rsidTr="4E1B44A6">
        <w:trPr>
          <w:trHeight w:val="675"/>
        </w:trPr>
        <w:tc>
          <w:tcPr>
            <w:tcW w:w="1560" w:type="dxa"/>
          </w:tcPr>
          <w:p w14:paraId="159843D1" w14:textId="77777777" w:rsidR="003C0C5E" w:rsidRPr="001C26F9" w:rsidRDefault="003C0C5E" w:rsidP="00A614F7">
            <w:pPr>
              <w:widowControl w:val="0"/>
              <w:pBdr>
                <w:top w:val="nil"/>
                <w:left w:val="nil"/>
                <w:bottom w:val="nil"/>
                <w:right w:val="nil"/>
                <w:between w:val="nil"/>
              </w:pBdr>
              <w:rPr>
                <w:rFonts w:asciiTheme="minorHAnsi" w:hAnsiTheme="minorHAnsi" w:cstheme="minorHAnsi"/>
                <w:b/>
                <w:bCs/>
                <w:snapToGrid w:val="0"/>
                <w:color w:val="035249"/>
              </w:rPr>
            </w:pPr>
            <w:r w:rsidRPr="001C26F9">
              <w:rPr>
                <w:rFonts w:asciiTheme="minorHAnsi" w:hAnsiTheme="minorHAnsi" w:cstheme="minorHAnsi"/>
                <w:b/>
                <w:snapToGrid w:val="0"/>
                <w:color w:val="035249"/>
              </w:rPr>
              <w:t>Uimhir Rolla</w:t>
            </w:r>
          </w:p>
        </w:tc>
        <w:tc>
          <w:tcPr>
            <w:tcW w:w="5244" w:type="dxa"/>
          </w:tcPr>
          <w:p w14:paraId="0D6E6CE4" w14:textId="77777777" w:rsidR="003C0C5E" w:rsidRPr="001C26F9" w:rsidRDefault="003C0C5E" w:rsidP="00A614F7">
            <w:pPr>
              <w:widowControl w:val="0"/>
              <w:pBdr>
                <w:top w:val="nil"/>
                <w:left w:val="nil"/>
                <w:bottom w:val="nil"/>
                <w:right w:val="nil"/>
                <w:between w:val="nil"/>
              </w:pBdr>
              <w:rPr>
                <w:rFonts w:asciiTheme="minorHAnsi" w:hAnsiTheme="minorHAnsi" w:cstheme="minorHAnsi"/>
                <w:b/>
                <w:bCs/>
                <w:snapToGrid w:val="0"/>
                <w:color w:val="035249"/>
              </w:rPr>
            </w:pPr>
            <w:r w:rsidRPr="001C26F9">
              <w:rPr>
                <w:rFonts w:asciiTheme="minorHAnsi" w:hAnsiTheme="minorHAnsi" w:cstheme="minorHAnsi"/>
                <w:b/>
                <w:snapToGrid w:val="0"/>
                <w:color w:val="035249"/>
              </w:rPr>
              <w:t>Scoil</w:t>
            </w:r>
          </w:p>
        </w:tc>
        <w:tc>
          <w:tcPr>
            <w:tcW w:w="1678" w:type="dxa"/>
          </w:tcPr>
          <w:p w14:paraId="605410A3" w14:textId="77777777" w:rsidR="003C0C5E" w:rsidRPr="001C26F9" w:rsidRDefault="003C0C5E" w:rsidP="00852C2C">
            <w:pPr>
              <w:widowControl w:val="0"/>
              <w:pBdr>
                <w:top w:val="nil"/>
                <w:left w:val="nil"/>
                <w:bottom w:val="nil"/>
                <w:right w:val="nil"/>
                <w:between w:val="nil"/>
              </w:pBdr>
              <w:jc w:val="center"/>
              <w:rPr>
                <w:rFonts w:asciiTheme="minorHAnsi" w:hAnsiTheme="minorHAnsi" w:cstheme="minorHAnsi"/>
                <w:b/>
                <w:bCs/>
                <w:snapToGrid w:val="0"/>
                <w:color w:val="035249"/>
              </w:rPr>
            </w:pPr>
            <w:r w:rsidRPr="001C26F9">
              <w:rPr>
                <w:rFonts w:asciiTheme="minorHAnsi" w:hAnsiTheme="minorHAnsi" w:cstheme="minorHAnsi"/>
                <w:b/>
                <w:snapToGrid w:val="0"/>
                <w:color w:val="035249"/>
              </w:rPr>
              <w:t>Rollú 2023</w:t>
            </w:r>
          </w:p>
        </w:tc>
        <w:tc>
          <w:tcPr>
            <w:tcW w:w="1995" w:type="dxa"/>
          </w:tcPr>
          <w:p w14:paraId="140F24B2" w14:textId="77777777" w:rsidR="003C0C5E" w:rsidRPr="001C26F9" w:rsidRDefault="003C0C5E" w:rsidP="00BE2F9A">
            <w:pPr>
              <w:widowControl w:val="0"/>
              <w:pBdr>
                <w:top w:val="nil"/>
                <w:left w:val="nil"/>
                <w:bottom w:val="nil"/>
                <w:right w:val="nil"/>
                <w:between w:val="nil"/>
              </w:pBdr>
              <w:jc w:val="center"/>
              <w:rPr>
                <w:rFonts w:asciiTheme="minorHAnsi" w:hAnsiTheme="minorHAnsi" w:cstheme="minorHAnsi"/>
                <w:b/>
                <w:bCs/>
                <w:snapToGrid w:val="0"/>
                <w:color w:val="035249"/>
              </w:rPr>
            </w:pPr>
            <w:r w:rsidRPr="001C26F9">
              <w:rPr>
                <w:rFonts w:asciiTheme="minorHAnsi" w:hAnsiTheme="minorHAnsi" w:cstheme="minorHAnsi"/>
                <w:b/>
                <w:snapToGrid w:val="0"/>
                <w:color w:val="035249"/>
              </w:rPr>
              <w:t>Rollú Tuartha 2024</w:t>
            </w:r>
          </w:p>
        </w:tc>
      </w:tr>
      <w:tr w:rsidR="008F6803" w:rsidRPr="001C26F9" w14:paraId="070E44BB" w14:textId="77777777" w:rsidTr="4E1B44A6">
        <w:trPr>
          <w:cnfStyle w:val="000000100000" w:firstRow="0" w:lastRow="0" w:firstColumn="0" w:lastColumn="0" w:oddVBand="0" w:evenVBand="0" w:oddHBand="1" w:evenHBand="0" w:firstRowFirstColumn="0" w:firstRowLastColumn="0" w:lastRowFirstColumn="0" w:lastRowLastColumn="0"/>
          <w:trHeight w:val="57"/>
        </w:trPr>
        <w:tc>
          <w:tcPr>
            <w:tcW w:w="1560" w:type="dxa"/>
            <w:vAlign w:val="center"/>
          </w:tcPr>
          <w:p w14:paraId="193444F8" w14:textId="77777777" w:rsidR="008F6803" w:rsidRPr="001C26F9" w:rsidRDefault="008F6803" w:rsidP="008F6803">
            <w:pPr>
              <w:spacing w:line="225" w:lineRule="auto"/>
              <w:rPr>
                <w:rFonts w:asciiTheme="minorHAnsi" w:hAnsiTheme="minorHAnsi" w:cstheme="minorHAnsi"/>
                <w:snapToGrid w:val="0"/>
                <w:color w:val="035249"/>
              </w:rPr>
            </w:pPr>
            <w:r w:rsidRPr="001C26F9">
              <w:rPr>
                <w:rFonts w:asciiTheme="minorHAnsi" w:hAnsiTheme="minorHAnsi" w:cstheme="minorHAnsi"/>
                <w:snapToGrid w:val="0"/>
                <w:color w:val="3B3F42"/>
              </w:rPr>
              <w:t>20313J</w:t>
            </w:r>
          </w:p>
        </w:tc>
        <w:tc>
          <w:tcPr>
            <w:tcW w:w="5244" w:type="dxa"/>
            <w:vAlign w:val="center"/>
          </w:tcPr>
          <w:p w14:paraId="0546A3C8" w14:textId="77777777" w:rsidR="008F6803" w:rsidRPr="001C26F9" w:rsidRDefault="008F6803" w:rsidP="008F6803">
            <w:pPr>
              <w:spacing w:line="225" w:lineRule="auto"/>
              <w:rPr>
                <w:rFonts w:asciiTheme="minorHAnsi" w:hAnsiTheme="minorHAnsi" w:cstheme="minorHAnsi"/>
                <w:snapToGrid w:val="0"/>
                <w:color w:val="035249"/>
              </w:rPr>
            </w:pPr>
            <w:r w:rsidRPr="001C26F9">
              <w:rPr>
                <w:rFonts w:asciiTheme="minorHAnsi" w:hAnsiTheme="minorHAnsi" w:cstheme="minorHAnsi"/>
                <w:snapToGrid w:val="0"/>
              </w:rPr>
              <w:t>Scoil Náisiúnta Pobail Mol an Óige, Inis Díomáin, Contae an Chláir</w:t>
            </w:r>
          </w:p>
        </w:tc>
        <w:tc>
          <w:tcPr>
            <w:tcW w:w="1678" w:type="dxa"/>
            <w:vAlign w:val="center"/>
          </w:tcPr>
          <w:p w14:paraId="0205E04A" w14:textId="77777777" w:rsidR="008F6803" w:rsidRPr="001C26F9" w:rsidRDefault="00253C01" w:rsidP="008F6803">
            <w:pPr>
              <w:jc w:val="center"/>
              <w:rPr>
                <w:rFonts w:asciiTheme="minorHAnsi" w:hAnsiTheme="minorHAnsi" w:cstheme="minorHAnsi"/>
                <w:snapToGrid w:val="0"/>
                <w:color w:val="035249"/>
                <w:lang w:eastAsia="en-IE"/>
              </w:rPr>
            </w:pPr>
            <w:r w:rsidRPr="001C26F9">
              <w:rPr>
                <w:rFonts w:asciiTheme="minorHAnsi" w:hAnsiTheme="minorHAnsi" w:cstheme="minorHAnsi"/>
                <w:snapToGrid w:val="0"/>
                <w:color w:val="035249"/>
              </w:rPr>
              <w:t>111</w:t>
            </w:r>
          </w:p>
        </w:tc>
        <w:tc>
          <w:tcPr>
            <w:tcW w:w="1995" w:type="dxa"/>
            <w:vAlign w:val="center"/>
          </w:tcPr>
          <w:p w14:paraId="367A25F0" w14:textId="77777777" w:rsidR="008F6803" w:rsidRPr="001C26F9" w:rsidRDefault="00D52C9F" w:rsidP="008F6803">
            <w:pPr>
              <w:jc w:val="center"/>
              <w:rPr>
                <w:rFonts w:asciiTheme="minorHAnsi" w:hAnsiTheme="minorHAnsi" w:cstheme="minorHAnsi"/>
                <w:snapToGrid w:val="0"/>
                <w:color w:val="035249"/>
              </w:rPr>
            </w:pPr>
            <w:r w:rsidRPr="001C26F9">
              <w:rPr>
                <w:rFonts w:asciiTheme="minorHAnsi" w:hAnsiTheme="minorHAnsi" w:cstheme="minorHAnsi"/>
                <w:snapToGrid w:val="0"/>
                <w:color w:val="035249"/>
              </w:rPr>
              <w:t>111</w:t>
            </w:r>
          </w:p>
        </w:tc>
      </w:tr>
      <w:tr w:rsidR="008F6803" w:rsidRPr="001C26F9" w14:paraId="2711E867" w14:textId="77777777" w:rsidTr="4E1B44A6">
        <w:trPr>
          <w:trHeight w:val="654"/>
        </w:trPr>
        <w:tc>
          <w:tcPr>
            <w:tcW w:w="1560" w:type="dxa"/>
          </w:tcPr>
          <w:p w14:paraId="496F6A90" w14:textId="77777777" w:rsidR="008F6803" w:rsidRPr="001C26F9" w:rsidRDefault="008F6803" w:rsidP="008F6803">
            <w:pPr>
              <w:spacing w:line="225" w:lineRule="auto"/>
              <w:rPr>
                <w:rFonts w:asciiTheme="minorHAnsi" w:hAnsiTheme="minorHAnsi" w:cstheme="minorHAnsi"/>
                <w:snapToGrid w:val="0"/>
              </w:rPr>
            </w:pPr>
          </w:p>
        </w:tc>
        <w:tc>
          <w:tcPr>
            <w:tcW w:w="5244" w:type="dxa"/>
            <w:vAlign w:val="center"/>
          </w:tcPr>
          <w:p w14:paraId="5257EBBB" w14:textId="77777777" w:rsidR="008F6803" w:rsidRPr="001C26F9" w:rsidRDefault="008F6803" w:rsidP="008F6803">
            <w:pPr>
              <w:spacing w:before="60" w:line="288" w:lineRule="auto"/>
              <w:rPr>
                <w:rFonts w:asciiTheme="minorHAnsi" w:hAnsiTheme="minorHAnsi" w:cstheme="minorHAnsi"/>
                <w:snapToGrid w:val="0"/>
              </w:rPr>
            </w:pPr>
            <w:r w:rsidRPr="001C26F9">
              <w:rPr>
                <w:rFonts w:asciiTheme="minorHAnsi" w:hAnsiTheme="minorHAnsi" w:cstheme="minorHAnsi"/>
                <w:snapToGrid w:val="0"/>
              </w:rPr>
              <w:t>Seomra Ranga Satailíte Ghleann Rua, Gleann Rua, Co. Luimnigh (Faoi choimirce Scoil Náisiúnta Pobail Mhol an Óige, Inis Díomáin, Co. an Chláir)</w:t>
            </w:r>
          </w:p>
        </w:tc>
        <w:tc>
          <w:tcPr>
            <w:tcW w:w="1678" w:type="dxa"/>
            <w:vAlign w:val="center"/>
          </w:tcPr>
          <w:p w14:paraId="11FB4179" w14:textId="77777777" w:rsidR="008F6803" w:rsidRPr="001C26F9" w:rsidRDefault="00253C01" w:rsidP="008F6803">
            <w:pPr>
              <w:jc w:val="center"/>
              <w:rPr>
                <w:rFonts w:asciiTheme="minorHAnsi" w:hAnsiTheme="minorHAnsi" w:cstheme="minorHAnsi"/>
                <w:snapToGrid w:val="0"/>
                <w:color w:val="035249"/>
              </w:rPr>
            </w:pPr>
            <w:r w:rsidRPr="001C26F9">
              <w:rPr>
                <w:rFonts w:asciiTheme="minorHAnsi" w:hAnsiTheme="minorHAnsi" w:cstheme="minorHAnsi"/>
                <w:snapToGrid w:val="0"/>
                <w:color w:val="035249"/>
              </w:rPr>
              <w:t>36</w:t>
            </w:r>
          </w:p>
        </w:tc>
        <w:tc>
          <w:tcPr>
            <w:tcW w:w="1995" w:type="dxa"/>
            <w:vAlign w:val="center"/>
          </w:tcPr>
          <w:p w14:paraId="6F0B7EF1" w14:textId="77777777" w:rsidR="008F6803" w:rsidRPr="001C26F9" w:rsidRDefault="00B918A9" w:rsidP="008F6803">
            <w:pPr>
              <w:jc w:val="center"/>
              <w:rPr>
                <w:rFonts w:asciiTheme="minorHAnsi" w:hAnsiTheme="minorHAnsi" w:cstheme="minorHAnsi"/>
                <w:snapToGrid w:val="0"/>
                <w:color w:val="035249"/>
              </w:rPr>
            </w:pPr>
            <w:r w:rsidRPr="001C26F9">
              <w:rPr>
                <w:rFonts w:asciiTheme="minorHAnsi" w:hAnsiTheme="minorHAnsi" w:cstheme="minorHAnsi"/>
                <w:snapToGrid w:val="0"/>
                <w:color w:val="035249"/>
              </w:rPr>
              <w:t>36</w:t>
            </w:r>
          </w:p>
        </w:tc>
      </w:tr>
      <w:tr w:rsidR="008F6803" w:rsidRPr="001C26F9" w14:paraId="09C09641" w14:textId="77777777" w:rsidTr="4E1B44A6">
        <w:trPr>
          <w:cnfStyle w:val="000000100000" w:firstRow="0" w:lastRow="0" w:firstColumn="0" w:lastColumn="0" w:oddVBand="0" w:evenVBand="0" w:oddHBand="1" w:evenHBand="0" w:firstRowFirstColumn="0" w:firstRowLastColumn="0" w:lastRowFirstColumn="0" w:lastRowLastColumn="0"/>
          <w:trHeight w:val="739"/>
        </w:trPr>
        <w:tc>
          <w:tcPr>
            <w:tcW w:w="1560" w:type="dxa"/>
            <w:vAlign w:val="center"/>
          </w:tcPr>
          <w:p w14:paraId="750D6CD7" w14:textId="77777777" w:rsidR="008F6803" w:rsidRPr="001C26F9" w:rsidRDefault="008F6803" w:rsidP="008F6803">
            <w:pPr>
              <w:spacing w:before="60" w:line="288" w:lineRule="auto"/>
              <w:rPr>
                <w:rFonts w:asciiTheme="minorHAnsi" w:hAnsiTheme="minorHAnsi" w:cstheme="minorHAnsi"/>
                <w:snapToGrid w:val="0"/>
                <w:color w:val="035249"/>
              </w:rPr>
            </w:pPr>
            <w:r w:rsidRPr="001C26F9">
              <w:rPr>
                <w:rFonts w:asciiTheme="minorHAnsi" w:hAnsiTheme="minorHAnsi" w:cstheme="minorHAnsi"/>
                <w:snapToGrid w:val="0"/>
              </w:rPr>
              <w:t>20312H</w:t>
            </w:r>
          </w:p>
        </w:tc>
        <w:tc>
          <w:tcPr>
            <w:tcW w:w="5244" w:type="dxa"/>
            <w:vAlign w:val="center"/>
          </w:tcPr>
          <w:p w14:paraId="1F156181" w14:textId="77777777" w:rsidR="008F6803" w:rsidRPr="001C26F9" w:rsidRDefault="008F6803" w:rsidP="008F6803">
            <w:pPr>
              <w:spacing w:before="60" w:line="288" w:lineRule="auto"/>
              <w:rPr>
                <w:rFonts w:asciiTheme="minorHAnsi" w:hAnsiTheme="minorHAnsi" w:cstheme="minorHAnsi"/>
                <w:snapToGrid w:val="0"/>
                <w:color w:val="035249"/>
              </w:rPr>
            </w:pPr>
            <w:r w:rsidRPr="001C26F9">
              <w:rPr>
                <w:rFonts w:asciiTheme="minorHAnsi" w:hAnsiTheme="minorHAnsi" w:cstheme="minorHAnsi"/>
                <w:snapToGrid w:val="0"/>
              </w:rPr>
              <w:t>Scoil Náisiúnta Pobail Choill an Raithin, Tuaim Gréine, Co. an Chláir</w:t>
            </w:r>
          </w:p>
        </w:tc>
        <w:tc>
          <w:tcPr>
            <w:tcW w:w="1678" w:type="dxa"/>
            <w:vAlign w:val="center"/>
          </w:tcPr>
          <w:p w14:paraId="124A4CD6" w14:textId="77777777" w:rsidR="008F6803" w:rsidRPr="001C26F9" w:rsidRDefault="00253C01" w:rsidP="008F6803">
            <w:pPr>
              <w:jc w:val="center"/>
              <w:rPr>
                <w:rFonts w:asciiTheme="minorHAnsi" w:hAnsiTheme="minorHAnsi" w:cstheme="minorHAnsi"/>
                <w:snapToGrid w:val="0"/>
                <w:color w:val="035249"/>
              </w:rPr>
            </w:pPr>
            <w:r w:rsidRPr="001C26F9">
              <w:rPr>
                <w:rFonts w:asciiTheme="minorHAnsi" w:hAnsiTheme="minorHAnsi" w:cstheme="minorHAnsi"/>
                <w:snapToGrid w:val="0"/>
                <w:color w:val="035249"/>
              </w:rPr>
              <w:t>103</w:t>
            </w:r>
          </w:p>
        </w:tc>
        <w:tc>
          <w:tcPr>
            <w:tcW w:w="1995" w:type="dxa"/>
            <w:vAlign w:val="center"/>
          </w:tcPr>
          <w:p w14:paraId="47725F58" w14:textId="77777777" w:rsidR="008F6803" w:rsidRPr="001C26F9" w:rsidRDefault="6DC081AA" w:rsidP="4E1B44A6">
            <w:pPr>
              <w:jc w:val="center"/>
              <w:rPr>
                <w:rFonts w:asciiTheme="minorHAnsi" w:hAnsiTheme="minorHAnsi" w:cstheme="minorBidi"/>
                <w:snapToGrid w:val="0"/>
                <w:color w:val="035249"/>
              </w:rPr>
            </w:pPr>
            <w:r w:rsidRPr="001C26F9">
              <w:rPr>
                <w:rFonts w:asciiTheme="minorHAnsi" w:hAnsiTheme="minorHAnsi" w:cstheme="minorBidi"/>
                <w:snapToGrid w:val="0"/>
                <w:color w:val="035249"/>
              </w:rPr>
              <w:t>105</w:t>
            </w:r>
          </w:p>
        </w:tc>
      </w:tr>
    </w:tbl>
    <w:p w14:paraId="3C50E294" w14:textId="77777777" w:rsidR="001763D1" w:rsidRPr="001C26F9" w:rsidRDefault="001763D1" w:rsidP="005A3E1C">
      <w:pPr>
        <w:spacing w:before="80"/>
        <w:rPr>
          <w:rFonts w:asciiTheme="minorHAnsi" w:hAnsiTheme="minorHAnsi" w:cstheme="minorHAnsi"/>
          <w:snapToGrid w:val="0"/>
          <w:color w:val="035249"/>
        </w:rPr>
      </w:pPr>
    </w:p>
    <w:p w14:paraId="06110CA1" w14:textId="77777777" w:rsidR="00D52C9F" w:rsidRPr="001C26F9" w:rsidRDefault="00B37EC9" w:rsidP="00D52C9F">
      <w:pPr>
        <w:spacing w:before="80"/>
        <w:jc w:val="both"/>
        <w:rPr>
          <w:rFonts w:asciiTheme="minorHAnsi" w:hAnsiTheme="minorHAnsi" w:cstheme="minorBidi"/>
          <w:snapToGrid w:val="0"/>
          <w:color w:val="035249"/>
        </w:rPr>
      </w:pPr>
      <w:proofErr w:type="spellStart"/>
      <w:r w:rsidRPr="001C26F9">
        <w:rPr>
          <w:rFonts w:asciiTheme="minorHAnsi" w:hAnsiTheme="minorHAnsi" w:cstheme="minorBidi"/>
          <w:snapToGrid w:val="0"/>
          <w:color w:val="035249"/>
        </w:rPr>
        <w:t>Rolluithe</w:t>
      </w:r>
      <w:proofErr w:type="spellEnd"/>
      <w:r w:rsidRPr="001C26F9">
        <w:rPr>
          <w:rFonts w:asciiTheme="minorHAnsi" w:hAnsiTheme="minorHAnsi" w:cstheme="minorBidi"/>
          <w:snapToGrid w:val="0"/>
          <w:color w:val="035249"/>
        </w:rPr>
        <w:t xml:space="preserve"> Iarbhír agus Tuartha (Iar-Bhunscoile)</w:t>
      </w:r>
    </w:p>
    <w:p w14:paraId="571E2D31" w14:textId="77777777" w:rsidR="004E129D" w:rsidRPr="001C26F9" w:rsidRDefault="007D2731" w:rsidP="00D52C9F">
      <w:pPr>
        <w:spacing w:before="80"/>
        <w:jc w:val="both"/>
        <w:rPr>
          <w:rFonts w:asciiTheme="minorHAnsi" w:hAnsiTheme="minorHAnsi" w:cstheme="minorHAnsi"/>
          <w:snapToGrid w:val="0"/>
        </w:rPr>
      </w:pPr>
      <w:r w:rsidRPr="001C26F9">
        <w:rPr>
          <w:rFonts w:asciiTheme="minorHAnsi" w:hAnsiTheme="minorHAnsi" w:cstheme="minorBidi"/>
          <w:snapToGrid w:val="0"/>
        </w:rPr>
        <w:t>Táthar ag súil go mbainfidh líon na mac léinn iar-bhunscoile buaic amach in 2025, le líon 417,000. I mí Mheán Fómhair 2024, táthar ag tuar gurb é líon na mac léinn aitheanta a rollófar i Scoileanna Bhord Oideachais agus Oiliúna Luimnigh agus an Chláir. 9,962.</w:t>
      </w:r>
    </w:p>
    <w:p w14:paraId="3BB88D30" w14:textId="77777777" w:rsidR="004E129D" w:rsidRPr="001C26F9" w:rsidRDefault="004E129D" w:rsidP="008F6803">
      <w:pPr>
        <w:spacing w:before="20"/>
        <w:jc w:val="both"/>
        <w:rPr>
          <w:rFonts w:asciiTheme="minorHAnsi" w:hAnsiTheme="minorHAnsi" w:cstheme="minorHAnsi"/>
          <w:snapToGrid w:val="0"/>
        </w:rPr>
      </w:pPr>
    </w:p>
    <w:tbl>
      <w:tblPr>
        <w:tblStyle w:val="TableGridLight"/>
        <w:tblW w:w="11001" w:type="dxa"/>
        <w:tblLook w:val="0440" w:firstRow="0" w:lastRow="1" w:firstColumn="0" w:lastColumn="0" w:noHBand="0" w:noVBand="1"/>
      </w:tblPr>
      <w:tblGrid>
        <w:gridCol w:w="1296"/>
        <w:gridCol w:w="5929"/>
        <w:gridCol w:w="2048"/>
        <w:gridCol w:w="1728"/>
      </w:tblGrid>
      <w:tr w:rsidR="00AA1C9F" w:rsidRPr="001C26F9" w14:paraId="40F1203F" w14:textId="77777777" w:rsidTr="00D52C9F">
        <w:trPr>
          <w:trHeight w:val="301"/>
        </w:trPr>
        <w:tc>
          <w:tcPr>
            <w:tcW w:w="1296" w:type="dxa"/>
          </w:tcPr>
          <w:p w14:paraId="320D42DB" w14:textId="77777777" w:rsidR="000C5B3A" w:rsidRPr="001C26F9" w:rsidRDefault="000C5B3A" w:rsidP="00AA1C9F">
            <w:pPr>
              <w:pStyle w:val="TableParagraph"/>
              <w:spacing w:before="28"/>
              <w:ind w:right="163"/>
              <w:rPr>
                <w:rFonts w:asciiTheme="minorHAnsi" w:hAnsiTheme="minorHAnsi" w:cstheme="minorHAnsi"/>
                <w:b/>
                <w:snapToGrid w:val="0"/>
                <w:sz w:val="24"/>
                <w:szCs w:val="24"/>
              </w:rPr>
            </w:pPr>
            <w:bookmarkStart w:id="9" w:name="OLE_LINK1"/>
            <w:bookmarkStart w:id="10" w:name="OLE_LINK2"/>
            <w:r w:rsidRPr="001C26F9">
              <w:rPr>
                <w:rFonts w:asciiTheme="minorHAnsi" w:hAnsiTheme="minorHAnsi" w:cstheme="minorHAnsi"/>
                <w:b/>
                <w:snapToGrid w:val="0"/>
                <w:color w:val="035249"/>
                <w:sz w:val="24"/>
              </w:rPr>
              <w:t>Uimhir Rolla</w:t>
            </w:r>
          </w:p>
        </w:tc>
        <w:tc>
          <w:tcPr>
            <w:tcW w:w="5929" w:type="dxa"/>
          </w:tcPr>
          <w:p w14:paraId="41CA8BEC" w14:textId="77777777" w:rsidR="000C5B3A" w:rsidRPr="001C26F9" w:rsidRDefault="000C5B3A" w:rsidP="00AA1C9F">
            <w:pPr>
              <w:pStyle w:val="TableParagraph"/>
              <w:spacing w:before="14"/>
              <w:rPr>
                <w:rFonts w:asciiTheme="minorHAnsi" w:hAnsiTheme="minorHAnsi" w:cstheme="minorHAnsi"/>
                <w:snapToGrid w:val="0"/>
                <w:sz w:val="24"/>
                <w:szCs w:val="24"/>
              </w:rPr>
            </w:pPr>
            <w:r w:rsidRPr="001C26F9">
              <w:rPr>
                <w:rFonts w:asciiTheme="minorHAnsi" w:hAnsiTheme="minorHAnsi" w:cstheme="minorHAnsi"/>
                <w:b/>
                <w:snapToGrid w:val="0"/>
                <w:color w:val="035249"/>
                <w:sz w:val="24"/>
              </w:rPr>
              <w:t>Scoil</w:t>
            </w:r>
          </w:p>
        </w:tc>
        <w:tc>
          <w:tcPr>
            <w:tcW w:w="2048" w:type="dxa"/>
          </w:tcPr>
          <w:p w14:paraId="1266B7B3" w14:textId="5EA439FA" w:rsidR="000C5B3A" w:rsidRPr="001C26F9" w:rsidRDefault="6F24E1B3" w:rsidP="4E1B44A6">
            <w:pPr>
              <w:jc w:val="center"/>
              <w:rPr>
                <w:rFonts w:asciiTheme="minorHAnsi" w:hAnsiTheme="minorHAnsi" w:cstheme="minorBidi"/>
                <w:b/>
                <w:bCs/>
                <w:snapToGrid w:val="0"/>
                <w:color w:val="455F51" w:themeColor="text2"/>
              </w:rPr>
            </w:pPr>
            <w:r w:rsidRPr="001C26F9">
              <w:rPr>
                <w:rFonts w:asciiTheme="minorHAnsi" w:hAnsiTheme="minorHAnsi" w:cstheme="minorBidi"/>
                <w:b/>
                <w:snapToGrid w:val="0"/>
                <w:color w:val="455F51" w:themeColor="text2"/>
              </w:rPr>
              <w:t>Rollú</w:t>
            </w:r>
            <w:r w:rsidRPr="001C26F9">
              <w:rPr>
                <w:rFonts w:asciiTheme="minorHAnsi" w:hAnsiTheme="minorHAnsi" w:cstheme="minorBidi"/>
                <w:b/>
                <w:snapToGrid w:val="0"/>
                <w:color w:val="455F51" w:themeColor="text2"/>
              </w:rPr>
              <w:br/>
              <w:t xml:space="preserve">30 Meán Fómhair </w:t>
            </w:r>
            <w:r w:rsidR="001C26F9">
              <w:rPr>
                <w:rFonts w:asciiTheme="minorHAnsi" w:hAnsiTheme="minorHAnsi" w:cstheme="minorBidi"/>
                <w:b/>
                <w:snapToGrid w:val="0"/>
                <w:color w:val="455F51" w:themeColor="text2"/>
              </w:rPr>
              <w:t>‘</w:t>
            </w:r>
            <w:r w:rsidRPr="001C26F9">
              <w:rPr>
                <w:rFonts w:asciiTheme="minorHAnsi" w:hAnsiTheme="minorHAnsi" w:cstheme="minorBidi"/>
                <w:b/>
                <w:snapToGrid w:val="0"/>
                <w:color w:val="455F51" w:themeColor="text2"/>
              </w:rPr>
              <w:t>23</w:t>
            </w:r>
          </w:p>
        </w:tc>
        <w:tc>
          <w:tcPr>
            <w:tcW w:w="1728" w:type="dxa"/>
          </w:tcPr>
          <w:p w14:paraId="09A21523" w14:textId="77777777" w:rsidR="003B7F00" w:rsidRPr="001C26F9" w:rsidRDefault="003B7F00" w:rsidP="00305940">
            <w:pPr>
              <w:jc w:val="center"/>
              <w:rPr>
                <w:rFonts w:asciiTheme="minorHAnsi" w:hAnsiTheme="minorHAnsi" w:cstheme="minorHAnsi"/>
                <w:b/>
                <w:bCs/>
                <w:snapToGrid w:val="0"/>
                <w:color w:val="455F51" w:themeColor="text2"/>
              </w:rPr>
            </w:pPr>
            <w:r w:rsidRPr="001C26F9">
              <w:rPr>
                <w:rFonts w:asciiTheme="minorHAnsi" w:hAnsiTheme="minorHAnsi" w:cstheme="minorHAnsi"/>
                <w:b/>
                <w:snapToGrid w:val="0"/>
                <w:color w:val="455F51" w:themeColor="text2"/>
              </w:rPr>
              <w:t>Rollú</w:t>
            </w:r>
          </w:p>
          <w:p w14:paraId="2A11A1A7" w14:textId="77777777" w:rsidR="00AA1C9F" w:rsidRPr="001C26F9" w:rsidRDefault="000C5B3A" w:rsidP="00305940">
            <w:pPr>
              <w:jc w:val="center"/>
              <w:rPr>
                <w:rFonts w:asciiTheme="minorHAnsi" w:hAnsiTheme="minorHAnsi" w:cstheme="minorHAnsi"/>
                <w:b/>
                <w:bCs/>
                <w:snapToGrid w:val="0"/>
                <w:color w:val="455F51" w:themeColor="text2"/>
              </w:rPr>
            </w:pPr>
            <w:r w:rsidRPr="001C26F9">
              <w:rPr>
                <w:rFonts w:asciiTheme="minorHAnsi" w:hAnsiTheme="minorHAnsi" w:cstheme="minorHAnsi"/>
                <w:b/>
                <w:snapToGrid w:val="0"/>
                <w:color w:val="455F51" w:themeColor="text2"/>
              </w:rPr>
              <w:t>Réamh-mheasta</w:t>
            </w:r>
          </w:p>
          <w:p w14:paraId="01735784" w14:textId="0CA2C469" w:rsidR="000C5B3A" w:rsidRPr="001C26F9" w:rsidRDefault="6F24E1B3" w:rsidP="4E1B44A6">
            <w:pPr>
              <w:jc w:val="center"/>
              <w:rPr>
                <w:rFonts w:asciiTheme="minorHAnsi" w:hAnsiTheme="minorHAnsi" w:cstheme="minorBidi"/>
                <w:b/>
                <w:bCs/>
                <w:snapToGrid w:val="0"/>
                <w:color w:val="455F51" w:themeColor="text2"/>
              </w:rPr>
            </w:pPr>
            <w:r w:rsidRPr="001C26F9">
              <w:rPr>
                <w:rFonts w:asciiTheme="minorHAnsi" w:hAnsiTheme="minorHAnsi" w:cstheme="minorBidi"/>
                <w:b/>
                <w:snapToGrid w:val="0"/>
                <w:color w:val="455F51" w:themeColor="text2"/>
              </w:rPr>
              <w:t xml:space="preserve">30 Meán Fómhair </w:t>
            </w:r>
            <w:r w:rsidR="001C26F9">
              <w:rPr>
                <w:rFonts w:asciiTheme="minorHAnsi" w:hAnsiTheme="minorHAnsi" w:cstheme="minorBidi"/>
                <w:b/>
                <w:snapToGrid w:val="0"/>
                <w:color w:val="455F51" w:themeColor="text2"/>
              </w:rPr>
              <w:t>‘</w:t>
            </w:r>
            <w:r w:rsidRPr="001C26F9">
              <w:rPr>
                <w:rFonts w:asciiTheme="minorHAnsi" w:hAnsiTheme="minorHAnsi" w:cstheme="minorBidi"/>
                <w:b/>
                <w:snapToGrid w:val="0"/>
                <w:color w:val="455F51" w:themeColor="text2"/>
              </w:rPr>
              <w:t>24</w:t>
            </w:r>
          </w:p>
        </w:tc>
      </w:tr>
      <w:tr w:rsidR="008F6803" w:rsidRPr="001C26F9" w14:paraId="29011680" w14:textId="77777777" w:rsidTr="00D961C6">
        <w:trPr>
          <w:trHeight w:val="397"/>
        </w:trPr>
        <w:tc>
          <w:tcPr>
            <w:tcW w:w="1296" w:type="dxa"/>
          </w:tcPr>
          <w:p w14:paraId="7D6EDAB0"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70830N</w:t>
            </w:r>
          </w:p>
        </w:tc>
        <w:tc>
          <w:tcPr>
            <w:tcW w:w="5929" w:type="dxa"/>
          </w:tcPr>
          <w:p w14:paraId="20C89A62" w14:textId="77777777" w:rsidR="008F6803" w:rsidRPr="001C26F9" w:rsidRDefault="008F6803" w:rsidP="008F6803">
            <w:pPr>
              <w:pStyle w:val="TableParagraph"/>
              <w:spacing w:before="14"/>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Pobail na </w:t>
            </w:r>
            <w:proofErr w:type="spellStart"/>
            <w:r w:rsidRPr="001C26F9">
              <w:rPr>
                <w:rFonts w:asciiTheme="minorHAnsi" w:hAnsiTheme="minorHAnsi" w:cstheme="minorHAnsi"/>
                <w:snapToGrid w:val="0"/>
                <w:sz w:val="24"/>
              </w:rPr>
              <w:t>hInse</w:t>
            </w:r>
            <w:proofErr w:type="spellEnd"/>
            <w:r w:rsidRPr="001C26F9">
              <w:rPr>
                <w:rFonts w:asciiTheme="minorHAnsi" w:hAnsiTheme="minorHAnsi" w:cstheme="minorHAnsi"/>
                <w:snapToGrid w:val="0"/>
                <w:sz w:val="24"/>
              </w:rPr>
              <w:t>, Inis, Co. an Chláir</w:t>
            </w:r>
          </w:p>
        </w:tc>
        <w:tc>
          <w:tcPr>
            <w:tcW w:w="2048" w:type="dxa"/>
          </w:tcPr>
          <w:p w14:paraId="4AD77299" w14:textId="77777777" w:rsidR="008F6803" w:rsidRPr="001C26F9" w:rsidRDefault="003B7F00" w:rsidP="003B7F00">
            <w:pPr>
              <w:jc w:val="cente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578</w:t>
            </w:r>
          </w:p>
        </w:tc>
        <w:tc>
          <w:tcPr>
            <w:tcW w:w="1728" w:type="dxa"/>
          </w:tcPr>
          <w:p w14:paraId="46543EFC"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588</w:t>
            </w:r>
          </w:p>
        </w:tc>
      </w:tr>
      <w:tr w:rsidR="008F6803" w:rsidRPr="001C26F9" w14:paraId="34FB77C0" w14:textId="77777777" w:rsidTr="00D961C6">
        <w:trPr>
          <w:trHeight w:val="397"/>
        </w:trPr>
        <w:tc>
          <w:tcPr>
            <w:tcW w:w="1296" w:type="dxa"/>
          </w:tcPr>
          <w:p w14:paraId="29C8F4E2"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70860W</w:t>
            </w:r>
          </w:p>
        </w:tc>
        <w:tc>
          <w:tcPr>
            <w:tcW w:w="5929" w:type="dxa"/>
          </w:tcPr>
          <w:p w14:paraId="1D67476A" w14:textId="77777777" w:rsidR="008F6803" w:rsidRPr="001C26F9" w:rsidRDefault="008F6803" w:rsidP="008F6803">
            <w:pPr>
              <w:pStyle w:val="TableParagraph"/>
              <w:spacing w:before="9"/>
              <w:rPr>
                <w:rFonts w:asciiTheme="minorHAnsi" w:hAnsiTheme="minorHAnsi" w:cstheme="minorHAnsi"/>
                <w:snapToGrid w:val="0"/>
                <w:sz w:val="24"/>
                <w:szCs w:val="24"/>
              </w:rPr>
            </w:pPr>
            <w:r w:rsidRPr="001C26F9">
              <w:rPr>
                <w:rFonts w:asciiTheme="minorHAnsi" w:hAnsiTheme="minorHAnsi" w:cstheme="minorHAnsi"/>
                <w:snapToGrid w:val="0"/>
                <w:sz w:val="24"/>
              </w:rPr>
              <w:t>Coláiste Pobail Mhichíl, Cill Mhichíl, Co an Chláir</w:t>
            </w:r>
          </w:p>
        </w:tc>
        <w:tc>
          <w:tcPr>
            <w:tcW w:w="2048" w:type="dxa"/>
          </w:tcPr>
          <w:p w14:paraId="1E2B61A9"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281</w:t>
            </w:r>
          </w:p>
        </w:tc>
        <w:tc>
          <w:tcPr>
            <w:tcW w:w="1728" w:type="dxa"/>
          </w:tcPr>
          <w:p w14:paraId="014E540F"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294</w:t>
            </w:r>
          </w:p>
        </w:tc>
      </w:tr>
      <w:tr w:rsidR="008F6803" w:rsidRPr="001C26F9" w14:paraId="6E3C1182" w14:textId="77777777" w:rsidTr="00D961C6">
        <w:trPr>
          <w:trHeight w:val="397"/>
        </w:trPr>
        <w:tc>
          <w:tcPr>
            <w:tcW w:w="1296" w:type="dxa"/>
          </w:tcPr>
          <w:p w14:paraId="2E2DD259"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70880F</w:t>
            </w:r>
          </w:p>
        </w:tc>
        <w:tc>
          <w:tcPr>
            <w:tcW w:w="5929" w:type="dxa"/>
          </w:tcPr>
          <w:p w14:paraId="2EEB7E42" w14:textId="77777777" w:rsidR="008F6803" w:rsidRPr="001C26F9" w:rsidRDefault="008F6803" w:rsidP="008F6803">
            <w:pPr>
              <w:pStyle w:val="TableParagraph"/>
              <w:spacing w:line="232" w:lineRule="exact"/>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Pobail Naomh </w:t>
            </w:r>
            <w:proofErr w:type="spellStart"/>
            <w:r w:rsidRPr="001C26F9">
              <w:rPr>
                <w:rFonts w:asciiTheme="minorHAnsi" w:hAnsiTheme="minorHAnsi" w:cstheme="minorHAnsi"/>
                <w:snapToGrid w:val="0"/>
                <w:sz w:val="24"/>
              </w:rPr>
              <w:t>Iósaif</w:t>
            </w:r>
            <w:proofErr w:type="spellEnd"/>
            <w:r w:rsidRPr="001C26F9">
              <w:rPr>
                <w:rFonts w:asciiTheme="minorHAnsi" w:hAnsiTheme="minorHAnsi" w:cstheme="minorHAnsi"/>
                <w:snapToGrid w:val="0"/>
                <w:sz w:val="24"/>
              </w:rPr>
              <w:t>, Cill Chaoi, Co an Chláir</w:t>
            </w:r>
          </w:p>
        </w:tc>
        <w:tc>
          <w:tcPr>
            <w:tcW w:w="2048" w:type="dxa"/>
          </w:tcPr>
          <w:p w14:paraId="1B57649C"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174</w:t>
            </w:r>
          </w:p>
        </w:tc>
        <w:tc>
          <w:tcPr>
            <w:tcW w:w="1728" w:type="dxa"/>
          </w:tcPr>
          <w:p w14:paraId="02BB8077"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174</w:t>
            </w:r>
          </w:p>
        </w:tc>
      </w:tr>
      <w:tr w:rsidR="008F6803" w:rsidRPr="001C26F9" w14:paraId="55C14CA1" w14:textId="77777777" w:rsidTr="00D961C6">
        <w:trPr>
          <w:trHeight w:val="397"/>
        </w:trPr>
        <w:tc>
          <w:tcPr>
            <w:tcW w:w="1296" w:type="dxa"/>
          </w:tcPr>
          <w:p w14:paraId="11789A3C"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70900I</w:t>
            </w:r>
          </w:p>
        </w:tc>
        <w:tc>
          <w:tcPr>
            <w:tcW w:w="5929" w:type="dxa"/>
          </w:tcPr>
          <w:p w14:paraId="5AC1B541" w14:textId="77777777" w:rsidR="008F6803" w:rsidRPr="001C26F9" w:rsidRDefault="008F6803" w:rsidP="008F6803">
            <w:pPr>
              <w:pStyle w:val="TableParagraph"/>
              <w:spacing w:before="9"/>
              <w:rPr>
                <w:rFonts w:asciiTheme="minorHAnsi" w:hAnsiTheme="minorHAnsi" w:cstheme="minorHAnsi"/>
                <w:snapToGrid w:val="0"/>
                <w:sz w:val="24"/>
                <w:szCs w:val="24"/>
              </w:rPr>
            </w:pPr>
            <w:r w:rsidRPr="001C26F9">
              <w:rPr>
                <w:rFonts w:asciiTheme="minorHAnsi" w:hAnsiTheme="minorHAnsi" w:cstheme="minorHAnsi"/>
                <w:snapToGrid w:val="0"/>
                <w:sz w:val="24"/>
              </w:rPr>
              <w:t>Coláiste Pobail na Scairbhe, An Scairbh, Co an Chláir</w:t>
            </w:r>
          </w:p>
        </w:tc>
        <w:tc>
          <w:tcPr>
            <w:tcW w:w="2048" w:type="dxa"/>
          </w:tcPr>
          <w:p w14:paraId="54536710"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450</w:t>
            </w:r>
          </w:p>
        </w:tc>
        <w:tc>
          <w:tcPr>
            <w:tcW w:w="1728" w:type="dxa"/>
          </w:tcPr>
          <w:p w14:paraId="1EA5B299"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462</w:t>
            </w:r>
          </w:p>
        </w:tc>
      </w:tr>
      <w:tr w:rsidR="008F6803" w:rsidRPr="001C26F9" w14:paraId="548FC6B5" w14:textId="77777777" w:rsidTr="00D961C6">
        <w:trPr>
          <w:trHeight w:val="397"/>
        </w:trPr>
        <w:tc>
          <w:tcPr>
            <w:tcW w:w="1296" w:type="dxa"/>
          </w:tcPr>
          <w:p w14:paraId="73A5AD67"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70901K</w:t>
            </w:r>
          </w:p>
        </w:tc>
        <w:tc>
          <w:tcPr>
            <w:tcW w:w="5929" w:type="dxa"/>
          </w:tcPr>
          <w:p w14:paraId="35FA3E5B" w14:textId="77777777" w:rsidR="008F6803" w:rsidRPr="001C26F9" w:rsidRDefault="008F6803" w:rsidP="008F6803">
            <w:pPr>
              <w:pStyle w:val="TableParagraph"/>
              <w:spacing w:line="232" w:lineRule="exact"/>
              <w:rPr>
                <w:rFonts w:asciiTheme="minorHAnsi" w:hAnsiTheme="minorHAnsi" w:cstheme="minorHAnsi"/>
                <w:snapToGrid w:val="0"/>
                <w:sz w:val="24"/>
                <w:szCs w:val="24"/>
              </w:rPr>
            </w:pPr>
            <w:r w:rsidRPr="001C26F9">
              <w:rPr>
                <w:rFonts w:asciiTheme="minorHAnsi" w:hAnsiTheme="minorHAnsi" w:cstheme="minorHAnsi"/>
                <w:snapToGrid w:val="0"/>
                <w:sz w:val="24"/>
              </w:rPr>
              <w:t>Coláiste Pobail Naomh Anna, Cill Dalua, Co an Chláir</w:t>
            </w:r>
          </w:p>
        </w:tc>
        <w:tc>
          <w:tcPr>
            <w:tcW w:w="2048" w:type="dxa"/>
          </w:tcPr>
          <w:p w14:paraId="5C36FF4D"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711</w:t>
            </w:r>
          </w:p>
        </w:tc>
        <w:tc>
          <w:tcPr>
            <w:tcW w:w="1728" w:type="dxa"/>
          </w:tcPr>
          <w:p w14:paraId="44ED096F"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741</w:t>
            </w:r>
          </w:p>
        </w:tc>
      </w:tr>
      <w:tr w:rsidR="008F6803" w:rsidRPr="001C26F9" w14:paraId="1A67F80B" w14:textId="77777777" w:rsidTr="00D961C6">
        <w:trPr>
          <w:trHeight w:val="397"/>
        </w:trPr>
        <w:tc>
          <w:tcPr>
            <w:tcW w:w="1296" w:type="dxa"/>
          </w:tcPr>
          <w:p w14:paraId="2AC6F05C"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71700F</w:t>
            </w:r>
          </w:p>
        </w:tc>
        <w:tc>
          <w:tcPr>
            <w:tcW w:w="5929" w:type="dxa"/>
          </w:tcPr>
          <w:p w14:paraId="2CFFD4C3" w14:textId="77777777" w:rsidR="008F6803" w:rsidRPr="001C26F9" w:rsidRDefault="008F6803" w:rsidP="008F6803">
            <w:pPr>
              <w:pStyle w:val="TableParagraph"/>
              <w:spacing w:before="14"/>
              <w:rPr>
                <w:rFonts w:asciiTheme="minorHAnsi" w:hAnsiTheme="minorHAnsi" w:cstheme="minorHAnsi"/>
                <w:snapToGrid w:val="0"/>
                <w:sz w:val="24"/>
                <w:szCs w:val="24"/>
              </w:rPr>
            </w:pPr>
            <w:r w:rsidRPr="001C26F9">
              <w:rPr>
                <w:rFonts w:asciiTheme="minorHAnsi" w:hAnsiTheme="minorHAnsi" w:cstheme="minorHAnsi"/>
                <w:snapToGrid w:val="0"/>
                <w:sz w:val="24"/>
              </w:rPr>
              <w:t>Coláiste Mhuire, Eas Géitine, Co Luimnigh</w:t>
            </w:r>
          </w:p>
        </w:tc>
        <w:tc>
          <w:tcPr>
            <w:tcW w:w="2048" w:type="dxa"/>
          </w:tcPr>
          <w:p w14:paraId="6D92006C"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306</w:t>
            </w:r>
          </w:p>
        </w:tc>
        <w:tc>
          <w:tcPr>
            <w:tcW w:w="1728" w:type="dxa"/>
          </w:tcPr>
          <w:p w14:paraId="1527294C"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282</w:t>
            </w:r>
          </w:p>
        </w:tc>
      </w:tr>
      <w:tr w:rsidR="008F6803" w:rsidRPr="001C26F9" w14:paraId="5422606C" w14:textId="77777777" w:rsidTr="00D961C6">
        <w:trPr>
          <w:trHeight w:val="397"/>
        </w:trPr>
        <w:tc>
          <w:tcPr>
            <w:tcW w:w="1296" w:type="dxa"/>
          </w:tcPr>
          <w:p w14:paraId="21A370A6"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71790J</w:t>
            </w:r>
          </w:p>
        </w:tc>
        <w:tc>
          <w:tcPr>
            <w:tcW w:w="5929" w:type="dxa"/>
          </w:tcPr>
          <w:p w14:paraId="1625620E" w14:textId="77777777" w:rsidR="008F6803" w:rsidRPr="001C26F9" w:rsidRDefault="008F6803" w:rsidP="008F6803">
            <w:pPr>
              <w:pStyle w:val="TableParagraph"/>
              <w:spacing w:line="232" w:lineRule="exact"/>
              <w:rPr>
                <w:rFonts w:asciiTheme="minorHAnsi" w:hAnsiTheme="minorHAnsi" w:cstheme="minorHAnsi"/>
                <w:snapToGrid w:val="0"/>
                <w:sz w:val="24"/>
                <w:szCs w:val="24"/>
              </w:rPr>
            </w:pPr>
            <w:r w:rsidRPr="001C26F9">
              <w:rPr>
                <w:rFonts w:asciiTheme="minorHAnsi" w:hAnsiTheme="minorHAnsi" w:cstheme="minorHAnsi"/>
                <w:snapToGrid w:val="0"/>
                <w:sz w:val="24"/>
              </w:rPr>
              <w:t>Coláiste Deasmhumhan, An Caisleán Nua, Co. Luimnigh</w:t>
            </w:r>
          </w:p>
        </w:tc>
        <w:tc>
          <w:tcPr>
            <w:tcW w:w="2048" w:type="dxa"/>
          </w:tcPr>
          <w:p w14:paraId="332F6D15"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486</w:t>
            </w:r>
          </w:p>
        </w:tc>
        <w:tc>
          <w:tcPr>
            <w:tcW w:w="1728" w:type="dxa"/>
          </w:tcPr>
          <w:p w14:paraId="3D7888BC"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496</w:t>
            </w:r>
          </w:p>
        </w:tc>
      </w:tr>
      <w:tr w:rsidR="008F6803" w:rsidRPr="001C26F9" w14:paraId="07CDCB88" w14:textId="77777777" w:rsidTr="00D961C6">
        <w:trPr>
          <w:trHeight w:val="397"/>
        </w:trPr>
        <w:tc>
          <w:tcPr>
            <w:tcW w:w="1296" w:type="dxa"/>
          </w:tcPr>
          <w:p w14:paraId="45D9FE0E"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71840V</w:t>
            </w:r>
          </w:p>
        </w:tc>
        <w:tc>
          <w:tcPr>
            <w:tcW w:w="5929" w:type="dxa"/>
          </w:tcPr>
          <w:p w14:paraId="56F42B5D" w14:textId="77777777" w:rsidR="008F6803" w:rsidRPr="001C26F9" w:rsidRDefault="008F6803" w:rsidP="008F6803">
            <w:pPr>
              <w:pStyle w:val="TableParagraph"/>
              <w:spacing w:before="19"/>
              <w:rPr>
                <w:rFonts w:asciiTheme="minorHAnsi" w:hAnsiTheme="minorHAnsi" w:cstheme="minorHAnsi"/>
                <w:snapToGrid w:val="0"/>
                <w:sz w:val="24"/>
                <w:szCs w:val="24"/>
              </w:rPr>
            </w:pPr>
            <w:r w:rsidRPr="001C26F9">
              <w:rPr>
                <w:rFonts w:asciiTheme="minorHAnsi" w:hAnsiTheme="minorHAnsi" w:cstheme="minorHAnsi"/>
                <w:snapToGrid w:val="0"/>
                <w:sz w:val="24"/>
              </w:rPr>
              <w:t>Coláiste Chiaráin, Cromadh, Co Luimnigh</w:t>
            </w:r>
          </w:p>
        </w:tc>
        <w:tc>
          <w:tcPr>
            <w:tcW w:w="2048" w:type="dxa"/>
          </w:tcPr>
          <w:p w14:paraId="7030652D"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748</w:t>
            </w:r>
          </w:p>
        </w:tc>
        <w:tc>
          <w:tcPr>
            <w:tcW w:w="1728" w:type="dxa"/>
          </w:tcPr>
          <w:p w14:paraId="0BA659C0"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808</w:t>
            </w:r>
          </w:p>
        </w:tc>
      </w:tr>
      <w:tr w:rsidR="008F6803" w:rsidRPr="001C26F9" w14:paraId="5FA779F5" w14:textId="77777777" w:rsidTr="00D961C6">
        <w:trPr>
          <w:trHeight w:val="397"/>
        </w:trPr>
        <w:tc>
          <w:tcPr>
            <w:tcW w:w="1296" w:type="dxa"/>
          </w:tcPr>
          <w:p w14:paraId="7D05DD65"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71850B</w:t>
            </w:r>
          </w:p>
        </w:tc>
        <w:tc>
          <w:tcPr>
            <w:tcW w:w="5929" w:type="dxa"/>
          </w:tcPr>
          <w:p w14:paraId="650B6659" w14:textId="77777777" w:rsidR="008F6803" w:rsidRPr="001C26F9" w:rsidRDefault="008F6803" w:rsidP="008F6803">
            <w:pPr>
              <w:pStyle w:val="TableParagraph"/>
              <w:spacing w:line="229" w:lineRule="exact"/>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w:t>
            </w:r>
            <w:proofErr w:type="spellStart"/>
            <w:r w:rsidRPr="001C26F9">
              <w:rPr>
                <w:rFonts w:asciiTheme="minorHAnsi" w:hAnsiTheme="minorHAnsi" w:cstheme="minorHAnsi"/>
                <w:snapToGrid w:val="0"/>
                <w:sz w:val="24"/>
              </w:rPr>
              <w:t>Collchoille</w:t>
            </w:r>
            <w:proofErr w:type="spellEnd"/>
            <w:r w:rsidRPr="001C26F9">
              <w:rPr>
                <w:rFonts w:asciiTheme="minorHAnsi" w:hAnsiTheme="minorHAnsi" w:cstheme="minorHAnsi"/>
                <w:snapToGrid w:val="0"/>
                <w:sz w:val="24"/>
              </w:rPr>
              <w:t xml:space="preserve">, Droim </w:t>
            </w:r>
            <w:proofErr w:type="spellStart"/>
            <w:r w:rsidRPr="001C26F9">
              <w:rPr>
                <w:rFonts w:asciiTheme="minorHAnsi" w:hAnsiTheme="minorHAnsi" w:cstheme="minorHAnsi"/>
                <w:snapToGrid w:val="0"/>
                <w:sz w:val="24"/>
              </w:rPr>
              <w:t>Collachair</w:t>
            </w:r>
            <w:proofErr w:type="spellEnd"/>
            <w:r w:rsidRPr="001C26F9">
              <w:rPr>
                <w:rFonts w:asciiTheme="minorHAnsi" w:hAnsiTheme="minorHAnsi" w:cstheme="minorHAnsi"/>
                <w:snapToGrid w:val="0"/>
                <w:sz w:val="24"/>
              </w:rPr>
              <w:t>, Co Luimnigh</w:t>
            </w:r>
          </w:p>
        </w:tc>
        <w:tc>
          <w:tcPr>
            <w:tcW w:w="2048" w:type="dxa"/>
          </w:tcPr>
          <w:p w14:paraId="01624B83"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589</w:t>
            </w:r>
          </w:p>
        </w:tc>
        <w:tc>
          <w:tcPr>
            <w:tcW w:w="1728" w:type="dxa"/>
          </w:tcPr>
          <w:p w14:paraId="32F798A3"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580</w:t>
            </w:r>
          </w:p>
        </w:tc>
      </w:tr>
      <w:tr w:rsidR="008F6803" w:rsidRPr="001C26F9" w14:paraId="52E0125E" w14:textId="77777777" w:rsidTr="00D961C6">
        <w:trPr>
          <w:trHeight w:val="397"/>
        </w:trPr>
        <w:tc>
          <w:tcPr>
            <w:tcW w:w="1296" w:type="dxa"/>
          </w:tcPr>
          <w:p w14:paraId="36FEA20E"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76061W</w:t>
            </w:r>
          </w:p>
        </w:tc>
        <w:tc>
          <w:tcPr>
            <w:tcW w:w="5929" w:type="dxa"/>
          </w:tcPr>
          <w:p w14:paraId="619BC069" w14:textId="77777777" w:rsidR="008F6803" w:rsidRPr="001C26F9" w:rsidRDefault="008F6803" w:rsidP="008F6803">
            <w:pPr>
              <w:pStyle w:val="TableParagraph"/>
              <w:spacing w:line="229" w:lineRule="exact"/>
              <w:rPr>
                <w:rFonts w:asciiTheme="minorHAnsi" w:hAnsiTheme="minorHAnsi" w:cstheme="minorHAnsi"/>
                <w:snapToGrid w:val="0"/>
                <w:sz w:val="24"/>
                <w:szCs w:val="24"/>
              </w:rPr>
            </w:pPr>
            <w:r w:rsidRPr="001C26F9">
              <w:rPr>
                <w:rFonts w:asciiTheme="minorHAnsi" w:hAnsiTheme="minorHAnsi" w:cstheme="minorHAnsi"/>
                <w:snapToGrid w:val="0"/>
                <w:sz w:val="24"/>
              </w:rPr>
              <w:t>Coláiste na Trócaire, Ráth Caola, Co Luimnigh</w:t>
            </w:r>
          </w:p>
        </w:tc>
        <w:tc>
          <w:tcPr>
            <w:tcW w:w="2048" w:type="dxa"/>
          </w:tcPr>
          <w:p w14:paraId="2F31675E"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498</w:t>
            </w:r>
          </w:p>
        </w:tc>
        <w:tc>
          <w:tcPr>
            <w:tcW w:w="1728" w:type="dxa"/>
          </w:tcPr>
          <w:p w14:paraId="15575838"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527</w:t>
            </w:r>
          </w:p>
        </w:tc>
      </w:tr>
      <w:tr w:rsidR="008F6803" w:rsidRPr="001C26F9" w14:paraId="41001F21" w14:textId="77777777" w:rsidTr="00D961C6">
        <w:trPr>
          <w:trHeight w:val="397"/>
        </w:trPr>
        <w:tc>
          <w:tcPr>
            <w:tcW w:w="1296" w:type="dxa"/>
          </w:tcPr>
          <w:p w14:paraId="792D7890"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76070A</w:t>
            </w:r>
          </w:p>
        </w:tc>
        <w:tc>
          <w:tcPr>
            <w:tcW w:w="5929" w:type="dxa"/>
          </w:tcPr>
          <w:p w14:paraId="6077130A" w14:textId="77777777" w:rsidR="008F6803" w:rsidRPr="001C26F9" w:rsidRDefault="008F6803" w:rsidP="008F6803">
            <w:pPr>
              <w:pStyle w:val="TableParagraph"/>
              <w:spacing w:before="18"/>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w:t>
            </w:r>
            <w:proofErr w:type="spellStart"/>
            <w:r w:rsidRPr="001C26F9">
              <w:rPr>
                <w:rFonts w:asciiTheme="minorHAnsi" w:hAnsiTheme="minorHAnsi" w:cstheme="minorHAnsi"/>
                <w:snapToGrid w:val="0"/>
                <w:sz w:val="24"/>
              </w:rPr>
              <w:t>Iósaif</w:t>
            </w:r>
            <w:proofErr w:type="spellEnd"/>
            <w:r w:rsidRPr="001C26F9">
              <w:rPr>
                <w:rFonts w:asciiTheme="minorHAnsi" w:hAnsiTheme="minorHAnsi" w:cstheme="minorHAnsi"/>
                <w:snapToGrid w:val="0"/>
                <w:sz w:val="24"/>
              </w:rPr>
              <w:t>, Cill Mocheallóg, Co Luimnigh</w:t>
            </w:r>
          </w:p>
        </w:tc>
        <w:tc>
          <w:tcPr>
            <w:tcW w:w="2048" w:type="dxa"/>
          </w:tcPr>
          <w:p w14:paraId="532241AB"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501</w:t>
            </w:r>
          </w:p>
        </w:tc>
        <w:tc>
          <w:tcPr>
            <w:tcW w:w="1728" w:type="dxa"/>
          </w:tcPr>
          <w:p w14:paraId="643E318F"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507</w:t>
            </w:r>
          </w:p>
        </w:tc>
      </w:tr>
      <w:tr w:rsidR="008F6803" w:rsidRPr="001C26F9" w14:paraId="0C1F9D1B" w14:textId="77777777" w:rsidTr="00D961C6">
        <w:trPr>
          <w:trHeight w:val="397"/>
        </w:trPr>
        <w:tc>
          <w:tcPr>
            <w:tcW w:w="1296" w:type="dxa"/>
          </w:tcPr>
          <w:p w14:paraId="3CB70935"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76073G</w:t>
            </w:r>
          </w:p>
        </w:tc>
        <w:tc>
          <w:tcPr>
            <w:tcW w:w="5929" w:type="dxa"/>
          </w:tcPr>
          <w:p w14:paraId="54E91663" w14:textId="77777777" w:rsidR="008F6803" w:rsidRPr="001C26F9" w:rsidRDefault="008F6803" w:rsidP="008F6803">
            <w:pPr>
              <w:pStyle w:val="TableParagraph"/>
              <w:spacing w:before="4" w:line="239" w:lineRule="exact"/>
              <w:rPr>
                <w:rFonts w:asciiTheme="minorHAnsi" w:hAnsiTheme="minorHAnsi" w:cstheme="minorHAnsi"/>
                <w:snapToGrid w:val="0"/>
                <w:sz w:val="24"/>
                <w:szCs w:val="24"/>
              </w:rPr>
            </w:pPr>
            <w:r w:rsidRPr="001C26F9">
              <w:rPr>
                <w:rFonts w:asciiTheme="minorHAnsi" w:hAnsiTheme="minorHAnsi" w:cstheme="minorHAnsi"/>
                <w:snapToGrid w:val="0"/>
                <w:sz w:val="24"/>
              </w:rPr>
              <w:t>Coláiste Chaladh an Treoigh, Caladh an Treoigh, Luimneach</w:t>
            </w:r>
          </w:p>
        </w:tc>
        <w:tc>
          <w:tcPr>
            <w:tcW w:w="2048" w:type="dxa"/>
          </w:tcPr>
          <w:p w14:paraId="0D0CAF88"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1,278</w:t>
            </w:r>
          </w:p>
        </w:tc>
        <w:tc>
          <w:tcPr>
            <w:tcW w:w="1728" w:type="dxa"/>
          </w:tcPr>
          <w:p w14:paraId="3AB6A689"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1345</w:t>
            </w:r>
          </w:p>
        </w:tc>
      </w:tr>
      <w:tr w:rsidR="008F6803" w:rsidRPr="001C26F9" w14:paraId="79086A67" w14:textId="77777777" w:rsidTr="00D961C6">
        <w:trPr>
          <w:trHeight w:val="397"/>
        </w:trPr>
        <w:tc>
          <w:tcPr>
            <w:tcW w:w="1296" w:type="dxa"/>
          </w:tcPr>
          <w:p w14:paraId="33DAC54A"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76075K</w:t>
            </w:r>
          </w:p>
        </w:tc>
        <w:tc>
          <w:tcPr>
            <w:tcW w:w="5929" w:type="dxa"/>
          </w:tcPr>
          <w:p w14:paraId="6ACF6F5D" w14:textId="77777777" w:rsidR="008F6803" w:rsidRPr="001C26F9" w:rsidRDefault="008F6803" w:rsidP="008F6803">
            <w:pPr>
              <w:pStyle w:val="TableParagraph"/>
              <w:spacing w:before="14"/>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Pobail Naomh Eoin </w:t>
            </w:r>
            <w:proofErr w:type="spellStart"/>
            <w:r w:rsidRPr="001C26F9">
              <w:rPr>
                <w:rFonts w:asciiTheme="minorHAnsi" w:hAnsiTheme="minorHAnsi" w:cstheme="minorHAnsi"/>
                <w:snapToGrid w:val="0"/>
                <w:sz w:val="24"/>
              </w:rPr>
              <w:t>Bosco</w:t>
            </w:r>
            <w:proofErr w:type="spellEnd"/>
            <w:r w:rsidRPr="001C26F9">
              <w:rPr>
                <w:rFonts w:asciiTheme="minorHAnsi" w:hAnsiTheme="minorHAnsi" w:cstheme="minorHAnsi"/>
                <w:snapToGrid w:val="0"/>
                <w:sz w:val="24"/>
              </w:rPr>
              <w:t>, Cill an Dísirt, Co an Chláir</w:t>
            </w:r>
          </w:p>
        </w:tc>
        <w:tc>
          <w:tcPr>
            <w:tcW w:w="2048" w:type="dxa"/>
          </w:tcPr>
          <w:p w14:paraId="32F02791"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289</w:t>
            </w:r>
          </w:p>
        </w:tc>
        <w:tc>
          <w:tcPr>
            <w:tcW w:w="1728" w:type="dxa"/>
          </w:tcPr>
          <w:p w14:paraId="422AA4FE" w14:textId="77777777" w:rsidR="008F6803" w:rsidRPr="001C26F9" w:rsidRDefault="748F9F7D" w:rsidP="7D10158F">
            <w:pPr>
              <w:jc w:val="center"/>
              <w:rPr>
                <w:rFonts w:asciiTheme="minorHAnsi" w:hAnsiTheme="minorHAnsi" w:cstheme="minorBidi"/>
                <w:snapToGrid w:val="0"/>
                <w:color w:val="000000"/>
              </w:rPr>
            </w:pPr>
            <w:r w:rsidRPr="001C26F9">
              <w:rPr>
                <w:rFonts w:asciiTheme="minorHAnsi" w:hAnsiTheme="minorHAnsi" w:cstheme="minorBidi"/>
                <w:snapToGrid w:val="0"/>
                <w:color w:val="000000" w:themeColor="text1"/>
              </w:rPr>
              <w:t>291</w:t>
            </w:r>
          </w:p>
        </w:tc>
      </w:tr>
      <w:tr w:rsidR="008F6803" w:rsidRPr="001C26F9" w14:paraId="5DC9A120" w14:textId="77777777" w:rsidTr="00D961C6">
        <w:trPr>
          <w:trHeight w:val="397"/>
        </w:trPr>
        <w:tc>
          <w:tcPr>
            <w:tcW w:w="1296" w:type="dxa"/>
          </w:tcPr>
          <w:p w14:paraId="52E6F238"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76093M</w:t>
            </w:r>
          </w:p>
        </w:tc>
        <w:tc>
          <w:tcPr>
            <w:tcW w:w="5929" w:type="dxa"/>
          </w:tcPr>
          <w:p w14:paraId="00E7317A" w14:textId="77777777" w:rsidR="008F6803" w:rsidRPr="001C26F9" w:rsidRDefault="008F6803" w:rsidP="008F6803">
            <w:pPr>
              <w:pStyle w:val="TableParagraph"/>
              <w:spacing w:line="241" w:lineRule="exact"/>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Íde agus </w:t>
            </w:r>
            <w:proofErr w:type="spellStart"/>
            <w:r w:rsidRPr="001C26F9">
              <w:rPr>
                <w:rFonts w:asciiTheme="minorHAnsi" w:hAnsiTheme="minorHAnsi" w:cstheme="minorHAnsi"/>
                <w:snapToGrid w:val="0"/>
                <w:sz w:val="24"/>
              </w:rPr>
              <w:t>losef</w:t>
            </w:r>
            <w:proofErr w:type="spellEnd"/>
            <w:r w:rsidRPr="001C26F9">
              <w:rPr>
                <w:rFonts w:asciiTheme="minorHAnsi" w:hAnsiTheme="minorHAnsi" w:cstheme="minorHAnsi"/>
                <w:snapToGrid w:val="0"/>
                <w:sz w:val="24"/>
              </w:rPr>
              <w:t>, Mainistir na Féile, Co. Luimnigh</w:t>
            </w:r>
          </w:p>
        </w:tc>
        <w:tc>
          <w:tcPr>
            <w:tcW w:w="2048" w:type="dxa"/>
          </w:tcPr>
          <w:p w14:paraId="4061D4B6"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644</w:t>
            </w:r>
          </w:p>
        </w:tc>
        <w:tc>
          <w:tcPr>
            <w:tcW w:w="1728" w:type="dxa"/>
          </w:tcPr>
          <w:p w14:paraId="042A1739"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679</w:t>
            </w:r>
          </w:p>
        </w:tc>
      </w:tr>
      <w:tr w:rsidR="008F6803" w:rsidRPr="001C26F9" w14:paraId="44C6FDAD" w14:textId="77777777" w:rsidTr="00D961C6">
        <w:trPr>
          <w:trHeight w:val="397"/>
        </w:trPr>
        <w:tc>
          <w:tcPr>
            <w:tcW w:w="1296" w:type="dxa"/>
          </w:tcPr>
          <w:p w14:paraId="1B37240A"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lastRenderedPageBreak/>
              <w:t>76101I</w:t>
            </w:r>
          </w:p>
        </w:tc>
        <w:tc>
          <w:tcPr>
            <w:tcW w:w="5929" w:type="dxa"/>
          </w:tcPr>
          <w:p w14:paraId="2D6E5E30" w14:textId="77777777" w:rsidR="008F6803" w:rsidRPr="001C26F9" w:rsidRDefault="008F6803" w:rsidP="008F6803">
            <w:pPr>
              <w:pStyle w:val="TableParagraph"/>
              <w:spacing w:before="9"/>
              <w:rPr>
                <w:rFonts w:asciiTheme="minorHAnsi" w:hAnsiTheme="minorHAnsi" w:cstheme="minorHAnsi"/>
                <w:snapToGrid w:val="0"/>
                <w:sz w:val="24"/>
                <w:szCs w:val="24"/>
              </w:rPr>
            </w:pPr>
            <w:r w:rsidRPr="001C26F9">
              <w:rPr>
                <w:rFonts w:asciiTheme="minorHAnsi" w:hAnsiTheme="minorHAnsi" w:cstheme="minorHAnsi"/>
                <w:snapToGrid w:val="0"/>
                <w:sz w:val="24"/>
              </w:rPr>
              <w:t>Gaelcholáiste Luimnigh, Meal Sior Anraí, Luimneach</w:t>
            </w:r>
          </w:p>
        </w:tc>
        <w:tc>
          <w:tcPr>
            <w:tcW w:w="2048" w:type="dxa"/>
          </w:tcPr>
          <w:p w14:paraId="7E202702"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623</w:t>
            </w:r>
          </w:p>
        </w:tc>
        <w:tc>
          <w:tcPr>
            <w:tcW w:w="1728" w:type="dxa"/>
          </w:tcPr>
          <w:p w14:paraId="3285742F"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630</w:t>
            </w:r>
          </w:p>
        </w:tc>
      </w:tr>
      <w:tr w:rsidR="008F6803" w:rsidRPr="001C26F9" w14:paraId="414BD9AC" w14:textId="77777777" w:rsidTr="00D961C6">
        <w:trPr>
          <w:trHeight w:val="397"/>
        </w:trPr>
        <w:tc>
          <w:tcPr>
            <w:tcW w:w="1296" w:type="dxa"/>
          </w:tcPr>
          <w:p w14:paraId="20FE9E15"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76414G</w:t>
            </w:r>
          </w:p>
        </w:tc>
        <w:tc>
          <w:tcPr>
            <w:tcW w:w="5929" w:type="dxa"/>
          </w:tcPr>
          <w:p w14:paraId="63034300" w14:textId="77777777" w:rsidR="008F6803" w:rsidRPr="001C26F9" w:rsidRDefault="008F6803" w:rsidP="008F6803">
            <w:pPr>
              <w:pStyle w:val="TableParagraph"/>
              <w:spacing w:line="236" w:lineRule="exact"/>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Pobail Thuamhan, Páirce </w:t>
            </w:r>
            <w:proofErr w:type="spellStart"/>
            <w:r w:rsidRPr="001C26F9">
              <w:rPr>
                <w:rFonts w:asciiTheme="minorHAnsi" w:hAnsiTheme="minorHAnsi" w:cstheme="minorHAnsi"/>
                <w:snapToGrid w:val="0"/>
                <w:sz w:val="24"/>
              </w:rPr>
              <w:t>Mhaoilis</w:t>
            </w:r>
            <w:proofErr w:type="spellEnd"/>
            <w:r w:rsidRPr="001C26F9">
              <w:rPr>
                <w:rFonts w:asciiTheme="minorHAnsi" w:hAnsiTheme="minorHAnsi" w:cstheme="minorHAnsi"/>
                <w:snapToGrid w:val="0"/>
                <w:sz w:val="24"/>
              </w:rPr>
              <w:t>, Luimneach</w:t>
            </w:r>
          </w:p>
        </w:tc>
        <w:tc>
          <w:tcPr>
            <w:tcW w:w="2048" w:type="dxa"/>
          </w:tcPr>
          <w:p w14:paraId="0F2E39C2"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614</w:t>
            </w:r>
          </w:p>
        </w:tc>
        <w:tc>
          <w:tcPr>
            <w:tcW w:w="1728" w:type="dxa"/>
          </w:tcPr>
          <w:p w14:paraId="7B6A8A62"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617</w:t>
            </w:r>
          </w:p>
        </w:tc>
      </w:tr>
      <w:tr w:rsidR="008F6803" w:rsidRPr="001C26F9" w14:paraId="1895E9E5" w14:textId="77777777" w:rsidTr="00D961C6">
        <w:trPr>
          <w:trHeight w:val="397"/>
        </w:trPr>
        <w:tc>
          <w:tcPr>
            <w:tcW w:w="1296" w:type="dxa"/>
          </w:tcPr>
          <w:p w14:paraId="15EA6FEE" w14:textId="77777777" w:rsidR="008F6803" w:rsidRPr="001C26F9" w:rsidRDefault="008F6803" w:rsidP="008F6803">
            <w:pPr>
              <w:rPr>
                <w:rFonts w:asciiTheme="minorHAnsi" w:hAnsiTheme="minorHAnsi" w:cstheme="minorHAnsi"/>
                <w:b/>
                <w:bCs/>
                <w:snapToGrid w:val="0"/>
              </w:rPr>
            </w:pPr>
            <w:r w:rsidRPr="001C26F9">
              <w:rPr>
                <w:rFonts w:asciiTheme="minorHAnsi" w:hAnsiTheme="minorHAnsi" w:cstheme="minorHAnsi"/>
                <w:b/>
                <w:snapToGrid w:val="0"/>
              </w:rPr>
              <w:t>76476F</w:t>
            </w:r>
          </w:p>
        </w:tc>
        <w:tc>
          <w:tcPr>
            <w:tcW w:w="5929" w:type="dxa"/>
          </w:tcPr>
          <w:p w14:paraId="5DD4CC22" w14:textId="77777777" w:rsidR="008F6803" w:rsidRPr="001C26F9" w:rsidRDefault="008F6803" w:rsidP="008F6803">
            <w:pPr>
              <w:pStyle w:val="TableParagraph"/>
              <w:spacing w:before="9"/>
              <w:rPr>
                <w:rFonts w:asciiTheme="minorHAnsi" w:hAnsiTheme="minorHAnsi" w:cstheme="minorHAnsi"/>
                <w:snapToGrid w:val="0"/>
                <w:sz w:val="24"/>
                <w:szCs w:val="24"/>
              </w:rPr>
            </w:pPr>
            <w:r w:rsidRPr="001C26F9">
              <w:rPr>
                <w:rFonts w:asciiTheme="minorHAnsi" w:hAnsiTheme="minorHAnsi" w:cstheme="minorHAnsi"/>
                <w:snapToGrid w:val="0"/>
                <w:sz w:val="24"/>
              </w:rPr>
              <w:t xml:space="preserve">Coláiste Pobail </w:t>
            </w:r>
            <w:proofErr w:type="spellStart"/>
            <w:r w:rsidRPr="001C26F9">
              <w:rPr>
                <w:rFonts w:asciiTheme="minorHAnsi" w:hAnsiTheme="minorHAnsi" w:cstheme="minorHAnsi"/>
                <w:snapToGrid w:val="0"/>
                <w:sz w:val="24"/>
              </w:rPr>
              <w:t>Mhungairit</w:t>
            </w:r>
            <w:proofErr w:type="spellEnd"/>
            <w:r w:rsidRPr="001C26F9">
              <w:rPr>
                <w:rFonts w:asciiTheme="minorHAnsi" w:hAnsiTheme="minorHAnsi" w:cstheme="minorHAnsi"/>
                <w:snapToGrid w:val="0"/>
                <w:sz w:val="24"/>
              </w:rPr>
              <w:t xml:space="preserve">, </w:t>
            </w:r>
            <w:proofErr w:type="spellStart"/>
            <w:r w:rsidRPr="001C26F9">
              <w:rPr>
                <w:rFonts w:asciiTheme="minorHAnsi" w:hAnsiTheme="minorHAnsi" w:cstheme="minorHAnsi"/>
                <w:snapToGrid w:val="0"/>
                <w:sz w:val="24"/>
              </w:rPr>
              <w:t>Mungairit</w:t>
            </w:r>
            <w:proofErr w:type="spellEnd"/>
            <w:r w:rsidRPr="001C26F9">
              <w:rPr>
                <w:rFonts w:asciiTheme="minorHAnsi" w:hAnsiTheme="minorHAnsi" w:cstheme="minorHAnsi"/>
                <w:snapToGrid w:val="0"/>
                <w:sz w:val="24"/>
              </w:rPr>
              <w:t>, Luimneach</w:t>
            </w:r>
          </w:p>
        </w:tc>
        <w:tc>
          <w:tcPr>
            <w:tcW w:w="2048" w:type="dxa"/>
          </w:tcPr>
          <w:p w14:paraId="47A829EA" w14:textId="77777777" w:rsidR="008F6803" w:rsidRPr="001C26F9" w:rsidRDefault="003B7F00"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880</w:t>
            </w:r>
          </w:p>
        </w:tc>
        <w:tc>
          <w:tcPr>
            <w:tcW w:w="1728" w:type="dxa"/>
          </w:tcPr>
          <w:p w14:paraId="195CCFA0" w14:textId="77777777" w:rsidR="008F6803" w:rsidRPr="001C26F9" w:rsidRDefault="00B918A9" w:rsidP="003B7F00">
            <w:pPr>
              <w:jc w:val="center"/>
              <w:rPr>
                <w:rFonts w:asciiTheme="minorHAnsi" w:hAnsiTheme="minorHAnsi" w:cstheme="minorHAnsi"/>
                <w:snapToGrid w:val="0"/>
                <w:color w:val="000000"/>
              </w:rPr>
            </w:pPr>
            <w:r w:rsidRPr="001C26F9">
              <w:rPr>
                <w:rFonts w:asciiTheme="minorHAnsi" w:hAnsiTheme="minorHAnsi" w:cstheme="minorHAnsi"/>
                <w:snapToGrid w:val="0"/>
                <w:color w:val="000000"/>
              </w:rPr>
              <w:t>941</w:t>
            </w:r>
          </w:p>
        </w:tc>
      </w:tr>
      <w:tr w:rsidR="008F6803" w:rsidRPr="001C26F9" w14:paraId="054263FA" w14:textId="77777777" w:rsidTr="00D961C6">
        <w:trPr>
          <w:trHeight w:val="397"/>
        </w:trPr>
        <w:tc>
          <w:tcPr>
            <w:tcW w:w="1296" w:type="dxa"/>
          </w:tcPr>
          <w:p w14:paraId="4A3AB595" w14:textId="77777777" w:rsidR="008F6803" w:rsidRPr="001C26F9" w:rsidRDefault="008F6803" w:rsidP="008F6803">
            <w:pPr>
              <w:pStyle w:val="TableParagraph"/>
              <w:rPr>
                <w:rFonts w:asciiTheme="minorHAnsi" w:hAnsiTheme="minorHAnsi" w:cstheme="minorHAnsi"/>
                <w:snapToGrid w:val="0"/>
                <w:sz w:val="24"/>
                <w:szCs w:val="24"/>
              </w:rPr>
            </w:pPr>
          </w:p>
        </w:tc>
        <w:tc>
          <w:tcPr>
            <w:tcW w:w="5929" w:type="dxa"/>
          </w:tcPr>
          <w:p w14:paraId="4954E23B" w14:textId="77777777" w:rsidR="008F6803" w:rsidRPr="001C26F9" w:rsidRDefault="008F6803" w:rsidP="008F6803">
            <w:pPr>
              <w:rPr>
                <w:rFonts w:asciiTheme="minorHAnsi" w:hAnsiTheme="minorHAnsi" w:cstheme="minorHAnsi"/>
                <w:b/>
                <w:bCs/>
                <w:snapToGrid w:val="0"/>
                <w:color w:val="455F51" w:themeColor="text2"/>
              </w:rPr>
            </w:pPr>
            <w:r w:rsidRPr="001C26F9">
              <w:rPr>
                <w:rFonts w:asciiTheme="minorHAnsi" w:hAnsiTheme="minorHAnsi" w:cstheme="minorHAnsi"/>
                <w:snapToGrid w:val="0"/>
                <w:color w:val="455F51" w:themeColor="text2"/>
              </w:rPr>
              <w:t>IOMLÁN</w:t>
            </w:r>
          </w:p>
        </w:tc>
        <w:tc>
          <w:tcPr>
            <w:tcW w:w="2048" w:type="dxa"/>
          </w:tcPr>
          <w:p w14:paraId="5877C7C0" w14:textId="77777777" w:rsidR="008F6803" w:rsidRPr="001C26F9" w:rsidRDefault="003B7F00" w:rsidP="4E1B44A6">
            <w:pPr>
              <w:jc w:val="center"/>
              <w:rPr>
                <w:rFonts w:asciiTheme="minorHAnsi" w:hAnsiTheme="minorHAnsi" w:cstheme="minorBidi"/>
                <w:b/>
                <w:bCs/>
                <w:snapToGrid w:val="0"/>
                <w:color w:val="455F51" w:themeColor="text2"/>
              </w:rPr>
            </w:pPr>
            <w:r w:rsidRPr="001C26F9">
              <w:rPr>
                <w:rFonts w:asciiTheme="minorHAnsi" w:hAnsiTheme="minorHAnsi" w:cstheme="minorBidi"/>
                <w:snapToGrid w:val="0"/>
                <w:color w:val="455F51" w:themeColor="text2"/>
              </w:rPr>
              <w:fldChar w:fldCharType="begin"/>
            </w:r>
            <w:r w:rsidRPr="001C26F9">
              <w:rPr>
                <w:rFonts w:asciiTheme="minorHAnsi" w:hAnsiTheme="minorHAnsi" w:cstheme="minorBidi"/>
                <w:snapToGrid w:val="0"/>
                <w:color w:val="455F51" w:themeColor="text2"/>
              </w:rPr>
              <w:instrText xml:space="preserve"> =SUM(ABOVE) </w:instrText>
            </w:r>
            <w:r w:rsidRPr="001C26F9">
              <w:rPr>
                <w:rFonts w:asciiTheme="minorHAnsi" w:hAnsiTheme="minorHAnsi" w:cstheme="minorBidi"/>
                <w:snapToGrid w:val="0"/>
                <w:color w:val="455F51" w:themeColor="text2"/>
              </w:rPr>
              <w:fldChar w:fldCharType="separate"/>
            </w:r>
            <w:r w:rsidRPr="001C26F9">
              <w:rPr>
                <w:rFonts w:asciiTheme="minorHAnsi" w:hAnsiTheme="minorHAnsi" w:cstheme="minorBidi"/>
                <w:noProof/>
                <w:snapToGrid w:val="0"/>
                <w:color w:val="455F51" w:themeColor="text2"/>
              </w:rPr>
              <w:t>9,650</w:t>
            </w:r>
            <w:r w:rsidRPr="001C26F9">
              <w:rPr>
                <w:rFonts w:asciiTheme="minorHAnsi" w:hAnsiTheme="minorHAnsi" w:cstheme="minorBidi"/>
                <w:snapToGrid w:val="0"/>
                <w:color w:val="455F51" w:themeColor="text2"/>
              </w:rPr>
              <w:fldChar w:fldCharType="end"/>
            </w:r>
          </w:p>
        </w:tc>
        <w:tc>
          <w:tcPr>
            <w:tcW w:w="1728" w:type="dxa"/>
          </w:tcPr>
          <w:p w14:paraId="0636F42F" w14:textId="77777777" w:rsidR="008F6803" w:rsidRPr="001C26F9" w:rsidRDefault="5A4A55EA" w:rsidP="4E1B44A6">
            <w:pPr>
              <w:jc w:val="center"/>
              <w:rPr>
                <w:rFonts w:asciiTheme="minorHAnsi" w:hAnsiTheme="minorHAnsi" w:cstheme="minorBidi"/>
                <w:b/>
                <w:bCs/>
                <w:noProof/>
                <w:snapToGrid w:val="0"/>
                <w:color w:val="455F51"/>
              </w:rPr>
            </w:pPr>
            <w:r w:rsidRPr="001C26F9">
              <w:rPr>
                <w:rFonts w:asciiTheme="minorHAnsi" w:hAnsiTheme="minorHAnsi" w:cstheme="minorBidi"/>
                <w:noProof/>
                <w:snapToGrid w:val="0"/>
                <w:color w:val="455F51" w:themeColor="text2"/>
              </w:rPr>
              <w:t>9,962</w:t>
            </w:r>
          </w:p>
        </w:tc>
      </w:tr>
      <w:bookmarkEnd w:id="9"/>
      <w:bookmarkEnd w:id="10"/>
    </w:tbl>
    <w:p w14:paraId="5F022A70" w14:textId="77777777" w:rsidR="000B1870" w:rsidRPr="001C26F9" w:rsidRDefault="000B1870">
      <w:pPr>
        <w:spacing w:after="160" w:line="259" w:lineRule="auto"/>
        <w:rPr>
          <w:rFonts w:asciiTheme="minorHAnsi" w:hAnsiTheme="minorHAnsi" w:cstheme="minorHAnsi"/>
          <w:snapToGrid w:val="0"/>
        </w:rPr>
      </w:pPr>
      <w:r w:rsidRPr="001C26F9">
        <w:rPr>
          <w:rFonts w:asciiTheme="minorHAnsi" w:hAnsiTheme="minorHAnsi" w:cstheme="minorHAnsi"/>
          <w:snapToGrid w:val="0"/>
        </w:rPr>
        <w:br w:type="page"/>
      </w:r>
    </w:p>
    <w:p w14:paraId="7122E280" w14:textId="77777777" w:rsidR="00D505D7" w:rsidRPr="001C26F9" w:rsidRDefault="51AF3413" w:rsidP="00B831C9">
      <w:pPr>
        <w:pStyle w:val="Heading1"/>
        <w:rPr>
          <w:rFonts w:asciiTheme="minorHAnsi" w:hAnsiTheme="minorHAnsi" w:cstheme="minorHAnsi"/>
          <w:b/>
          <w:bCs/>
          <w:snapToGrid w:val="0"/>
          <w:color w:val="04524A"/>
        </w:rPr>
      </w:pPr>
      <w:bookmarkStart w:id="11" w:name="_Toc173149189"/>
      <w:r w:rsidRPr="001C26F9">
        <w:rPr>
          <w:rFonts w:asciiTheme="minorHAnsi" w:hAnsiTheme="minorHAnsi" w:cstheme="minorHAnsi"/>
          <w:b/>
          <w:snapToGrid w:val="0"/>
          <w:color w:val="04524A"/>
        </w:rPr>
        <w:lastRenderedPageBreak/>
        <w:t>9.</w:t>
      </w:r>
      <w:r w:rsidRPr="001C26F9">
        <w:rPr>
          <w:rFonts w:asciiTheme="minorHAnsi" w:hAnsiTheme="minorHAnsi" w:cstheme="minorHAnsi"/>
          <w:b/>
          <w:snapToGrid w:val="0"/>
          <w:color w:val="04524A"/>
        </w:rPr>
        <w:tab/>
        <w:t>Breisoideachas agus Oiliúint (</w:t>
      </w:r>
      <w:proofErr w:type="spellStart"/>
      <w:r w:rsidRPr="001C26F9">
        <w:rPr>
          <w:rFonts w:asciiTheme="minorHAnsi" w:hAnsiTheme="minorHAnsi" w:cstheme="minorHAnsi"/>
          <w:b/>
          <w:snapToGrid w:val="0"/>
          <w:color w:val="04524A"/>
        </w:rPr>
        <w:t>FET</w:t>
      </w:r>
      <w:proofErr w:type="spellEnd"/>
      <w:r w:rsidRPr="001C26F9">
        <w:rPr>
          <w:rFonts w:asciiTheme="minorHAnsi" w:hAnsiTheme="minorHAnsi" w:cstheme="minorHAnsi"/>
          <w:b/>
          <w:snapToGrid w:val="0"/>
          <w:color w:val="04524A"/>
        </w:rPr>
        <w:t>)</w:t>
      </w:r>
      <w:bookmarkEnd w:id="11"/>
    </w:p>
    <w:p w14:paraId="62584434" w14:textId="77777777" w:rsidR="00B335F5" w:rsidRPr="001C26F9" w:rsidRDefault="00B335F5" w:rsidP="0066640A">
      <w:pPr>
        <w:rPr>
          <w:rFonts w:asciiTheme="minorHAnsi" w:hAnsiTheme="minorHAnsi" w:cstheme="minorHAnsi"/>
          <w:b/>
          <w:bCs/>
          <w:snapToGrid w:val="0"/>
          <w:color w:val="04524A"/>
        </w:rPr>
      </w:pPr>
    </w:p>
    <w:p w14:paraId="6F3D7AE5" w14:textId="77777777" w:rsidR="003E5F58" w:rsidRPr="001C26F9" w:rsidRDefault="003E5F58" w:rsidP="003E5F58">
      <w:pPr>
        <w:spacing w:before="100" w:beforeAutospacing="1" w:after="100" w:afterAutospacing="1"/>
        <w:jc w:val="center"/>
        <w:rPr>
          <w:snapToGrid w:val="0"/>
          <w:lang w:eastAsia="en-IE"/>
        </w:rPr>
      </w:pPr>
      <w:r w:rsidRPr="001C26F9">
        <w:rPr>
          <w:noProof/>
          <w:snapToGrid w:val="0"/>
        </w:rPr>
        <w:drawing>
          <wp:inline distT="0" distB="0" distL="0" distR="0" wp14:anchorId="415D93E8" wp14:editId="3DFFF6CF">
            <wp:extent cx="3452677" cy="3452677"/>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459717" cy="3459717"/>
                    </a:xfrm>
                    <a:prstGeom prst="rect">
                      <a:avLst/>
                    </a:prstGeom>
                    <a:noFill/>
                    <a:ln>
                      <a:noFill/>
                    </a:ln>
                  </pic:spPr>
                </pic:pic>
              </a:graphicData>
            </a:graphic>
          </wp:inline>
        </w:drawing>
      </w:r>
    </w:p>
    <w:p w14:paraId="24A094A3" w14:textId="77777777" w:rsidR="0066640A" w:rsidRPr="001C26F9" w:rsidRDefault="0066640A" w:rsidP="0066640A">
      <w:pPr>
        <w:spacing w:line="276" w:lineRule="auto"/>
        <w:jc w:val="center"/>
        <w:rPr>
          <w:rFonts w:asciiTheme="minorHAnsi" w:hAnsiTheme="minorHAnsi" w:cstheme="minorHAnsi"/>
          <w:snapToGrid w:val="0"/>
        </w:rPr>
      </w:pPr>
    </w:p>
    <w:p w14:paraId="3F72E4FE" w14:textId="77777777" w:rsidR="00BE2F9A" w:rsidRPr="001C26F9" w:rsidRDefault="00BE2F9A"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 xml:space="preserve">Chuir an </w:t>
      </w:r>
      <w:r w:rsidRPr="001C26F9">
        <w:rPr>
          <w:rFonts w:asciiTheme="minorHAnsi" w:hAnsiTheme="minorHAnsi" w:cstheme="minorHAnsi"/>
          <w:i/>
          <w:snapToGrid w:val="0"/>
        </w:rPr>
        <w:t>tAcht Breisoideachais agus Oiliúna 2013</w:t>
      </w:r>
      <w:r w:rsidRPr="001C26F9">
        <w:rPr>
          <w:rFonts w:asciiTheme="minorHAnsi" w:hAnsiTheme="minorHAnsi" w:cstheme="minorHAnsi"/>
          <w:snapToGrid w:val="0"/>
        </w:rPr>
        <w:t xml:space="preserve"> SOLAS ar bun, chun cur chun feidhme Straitéis </w:t>
      </w:r>
      <w:proofErr w:type="spellStart"/>
      <w:r w:rsidRPr="001C26F9">
        <w:rPr>
          <w:rFonts w:asciiTheme="minorHAnsi" w:hAnsiTheme="minorHAnsi" w:cstheme="minorHAnsi"/>
          <w:snapToGrid w:val="0"/>
        </w:rPr>
        <w:t>Bhreisoideachais</w:t>
      </w:r>
      <w:proofErr w:type="spellEnd"/>
      <w:r w:rsidRPr="001C26F9">
        <w:rPr>
          <w:rFonts w:asciiTheme="minorHAnsi" w:hAnsiTheme="minorHAnsi" w:cstheme="minorHAnsi"/>
          <w:snapToGrid w:val="0"/>
        </w:rPr>
        <w:t xml:space="preserve"> agus Oiliúna ag na 16 Bord Oideachais agus Oiliúna (</w:t>
      </w:r>
      <w:proofErr w:type="spellStart"/>
      <w:r w:rsidRPr="001C26F9">
        <w:rPr>
          <w:rFonts w:asciiTheme="minorHAnsi" w:hAnsiTheme="minorHAnsi" w:cstheme="minorHAnsi"/>
          <w:snapToGrid w:val="0"/>
        </w:rPr>
        <w:t>ETBanna</w:t>
      </w:r>
      <w:proofErr w:type="spellEnd"/>
      <w:r w:rsidRPr="001C26F9">
        <w:rPr>
          <w:rFonts w:asciiTheme="minorHAnsi" w:hAnsiTheme="minorHAnsi" w:cstheme="minorHAnsi"/>
          <w:snapToGrid w:val="0"/>
        </w:rPr>
        <w:t xml:space="preserve">) a bhainistiú a chomhordú agus chun tacaíocht a thabhairt dó. Tá obair Rannóg Breisoideachais agus Oiliúna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bunaithe ar an treoir straitéiseach agus ar chuspóirí atá leagtha amach sa Chomhaontú Feidhmíochta Straitéiseach idir Bord Oideachais agus Oiliúna Luimnigh agus an Chláir agus SOLAS.</w:t>
      </w:r>
    </w:p>
    <w:p w14:paraId="35C7AB75" w14:textId="77777777" w:rsidR="00D52C9F" w:rsidRPr="001C26F9" w:rsidRDefault="00D52C9F" w:rsidP="00D52C9F">
      <w:pPr>
        <w:spacing w:line="276" w:lineRule="auto"/>
        <w:jc w:val="both"/>
        <w:rPr>
          <w:rFonts w:asciiTheme="minorHAnsi" w:hAnsiTheme="minorHAnsi" w:cstheme="minorHAnsi"/>
          <w:snapToGrid w:val="0"/>
        </w:rPr>
      </w:pPr>
    </w:p>
    <w:p w14:paraId="48097069" w14:textId="77777777" w:rsidR="00BE2F9A" w:rsidRPr="001C26F9" w:rsidRDefault="4BC520EB" w:rsidP="00D52C9F">
      <w:pPr>
        <w:spacing w:line="276" w:lineRule="auto"/>
        <w:jc w:val="both"/>
        <w:rPr>
          <w:rFonts w:asciiTheme="minorHAnsi" w:hAnsiTheme="minorHAnsi" w:cstheme="minorHAnsi"/>
          <w:snapToGrid w:val="0"/>
        </w:rPr>
      </w:pPr>
      <w:r w:rsidRPr="001C26F9">
        <w:rPr>
          <w:rFonts w:asciiTheme="minorHAnsi" w:hAnsiTheme="minorHAnsi" w:cstheme="minorHAnsi"/>
          <w:snapToGrid w:val="0"/>
        </w:rPr>
        <w:t>Leagann an Comhaontú Straitéiseach Feidhmíochta (</w:t>
      </w:r>
      <w:proofErr w:type="spellStart"/>
      <w:r w:rsidRPr="001C26F9">
        <w:rPr>
          <w:rFonts w:asciiTheme="minorHAnsi" w:hAnsiTheme="minorHAnsi" w:cstheme="minorHAnsi"/>
          <w:snapToGrid w:val="0"/>
        </w:rPr>
        <w:t>CFS</w:t>
      </w:r>
      <w:proofErr w:type="spellEnd"/>
      <w:r w:rsidRPr="001C26F9">
        <w:rPr>
          <w:rFonts w:asciiTheme="minorHAnsi" w:hAnsiTheme="minorHAnsi" w:cstheme="minorHAnsi"/>
          <w:snapToGrid w:val="0"/>
        </w:rPr>
        <w:t xml:space="preserve">) idir SOLAS agus Bord Oideachais agus Oiliúna Luimnigh agus an Chláir amach an comhthéacs, na tosaíochtaí straitéiseacha agus an méid a chuireann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le baint amach </w:t>
      </w:r>
      <w:proofErr w:type="spellStart"/>
      <w:r w:rsidRPr="001C26F9">
        <w:rPr>
          <w:rFonts w:asciiTheme="minorHAnsi" w:hAnsiTheme="minorHAnsi" w:cstheme="minorHAnsi"/>
          <w:snapToGrid w:val="0"/>
        </w:rPr>
        <w:t>príomhspriocanna</w:t>
      </w:r>
      <w:proofErr w:type="spellEnd"/>
      <w:r w:rsidRPr="001C26F9">
        <w:rPr>
          <w:rFonts w:asciiTheme="minorHAnsi" w:hAnsiTheme="minorHAnsi" w:cstheme="minorHAnsi"/>
          <w:snapToGrid w:val="0"/>
        </w:rPr>
        <w:t xml:space="preserve"> náisiúnta na hearnála Breisoideachais agus Oiliúna. Luaitear ann, chomh maith an dualgas atá ar an </w:t>
      </w:r>
      <w:proofErr w:type="spellStart"/>
      <w:r w:rsidRPr="001C26F9">
        <w:rPr>
          <w:rFonts w:asciiTheme="minorHAnsi" w:hAnsiTheme="minorHAnsi" w:cstheme="minorHAnsi"/>
          <w:snapToGrid w:val="0"/>
        </w:rPr>
        <w:t>BOO</w:t>
      </w:r>
      <w:proofErr w:type="spellEnd"/>
      <w:r w:rsidRPr="001C26F9">
        <w:rPr>
          <w:rFonts w:asciiTheme="minorHAnsi" w:hAnsiTheme="minorHAnsi" w:cstheme="minorHAnsi"/>
          <w:snapToGrid w:val="0"/>
        </w:rPr>
        <w:t xml:space="preserve"> tacú le raon náisiúnta beartas agus straitéisí atá ábhartha do sholáthar Breisoideachais agus Oiliúna a chur i bhfeidhm agus aithníonn sé na rioscaí agus dúshláin mhóra ar mór a mhaolú agus a shárú chun a chinntiú go n-éireofaí leis an gcomhaontú seo a chur i bhfeidhm.</w:t>
      </w:r>
      <w:r w:rsidRPr="001C26F9">
        <w:rPr>
          <w:rFonts w:asciiTheme="minorHAnsi" w:hAnsiTheme="minorHAnsi" w:cstheme="minorHAnsi"/>
          <w:snapToGrid w:val="0"/>
        </w:rPr>
        <w:br/>
      </w:r>
      <w:r w:rsidRPr="001C26F9">
        <w:rPr>
          <w:rFonts w:asciiTheme="minorHAnsi" w:hAnsiTheme="minorHAnsi" w:cstheme="minorHAnsi"/>
          <w:snapToGrid w:val="0"/>
        </w:rPr>
        <w:br/>
        <w:t xml:space="preserve">Laistigh den chomhthéacs seo, agus ag obair go dlúth le raon comhpháirtithe, an Roinn Breisoideachais agus Ardoideachais, Taighde </w:t>
      </w:r>
      <w:proofErr w:type="spellStart"/>
      <w:r w:rsidRPr="001C26F9">
        <w:rPr>
          <w:rFonts w:asciiTheme="minorHAnsi" w:hAnsiTheme="minorHAnsi" w:cstheme="minorHAnsi"/>
          <w:snapToGrid w:val="0"/>
        </w:rPr>
        <w:t>Nuálaíochta</w:t>
      </w:r>
      <w:proofErr w:type="spellEnd"/>
      <w:r w:rsidRPr="001C26F9">
        <w:rPr>
          <w:rFonts w:asciiTheme="minorHAnsi" w:hAnsiTheme="minorHAnsi" w:cstheme="minorHAnsi"/>
          <w:snapToGrid w:val="0"/>
        </w:rPr>
        <w:t xml:space="preserve"> agus Eolaíochta, SOLAS, an Roinn Coimirce Sóisialaí, Comhpháirtithe Fiontair agus Pobail san áireamh, cuireann an Rannóg Breisoideachais agus Oiliúna rogha mhaith soláthair (idir lánaimseartha agus páirtaimseartha) ar fáil i mbreis is 300 suíomh ar fud Luimnigh agus an Chláir. Oibríonn an Stiúrthóir Breisoideachais agus Oiliúna go dlúth le Stiúrthóir na Scoileanna agus le Stiúrthóir Tacaíochta agus Forbartha na hEagraíochta chun na 4 chuspóir atá leagtha amach sa Ráiteas Straitéise a bhaint amach. Sna 12 mhí atá le teacht, díreoidh an Rannóg Breisoideachais agus Oiliúna isteach ar na leasuithe straitéiseacha atá luaite i gcuspóirí agus gníomhartha 2024 faoi na straitéisí náisiúnta agus áitiúla éagsúla a bhaint amach agus a chur i bhfeidhm. Díreoidh sí go háirithe orthu siúd a théann i bhfeidhm ar </w:t>
      </w:r>
      <w:r w:rsidRPr="001C26F9">
        <w:rPr>
          <w:rFonts w:asciiTheme="minorHAnsi" w:hAnsiTheme="minorHAnsi" w:cstheme="minorHAnsi"/>
          <w:snapToGrid w:val="0"/>
        </w:rPr>
        <w:lastRenderedPageBreak/>
        <w:t xml:space="preserve">chuspóirí faoi Chomhaontú Feidhmíochta Straitéiseach SOLAS agus ar thosaíochtaí infheistíochta a leagadh amach i Straitéis </w:t>
      </w:r>
      <w:proofErr w:type="spellStart"/>
      <w:r w:rsidRPr="001C26F9">
        <w:rPr>
          <w:rFonts w:asciiTheme="minorHAnsi" w:hAnsiTheme="minorHAnsi" w:cstheme="minorHAnsi"/>
          <w:snapToGrid w:val="0"/>
        </w:rPr>
        <w:t>Bhreisoideachais</w:t>
      </w:r>
      <w:proofErr w:type="spellEnd"/>
      <w:r w:rsidRPr="001C26F9">
        <w:rPr>
          <w:rFonts w:asciiTheme="minorHAnsi" w:hAnsiTheme="minorHAnsi" w:cstheme="minorHAnsi"/>
          <w:snapToGrid w:val="0"/>
        </w:rPr>
        <w:t xml:space="preserve"> agus Oiliúna 2020 – 2024 de chuid SOLAS.</w:t>
      </w:r>
    </w:p>
    <w:p w14:paraId="2D2A3BDF" w14:textId="77777777" w:rsidR="004E129D" w:rsidRPr="001C26F9" w:rsidRDefault="004E129D">
      <w:pPr>
        <w:spacing w:after="160" w:line="259" w:lineRule="auto"/>
        <w:rPr>
          <w:rFonts w:asciiTheme="minorHAnsi" w:hAnsiTheme="minorHAnsi" w:cstheme="minorHAnsi"/>
          <w:snapToGrid w:val="0"/>
        </w:rPr>
      </w:pPr>
    </w:p>
    <w:p w14:paraId="484797AD" w14:textId="77777777" w:rsidR="00B87F0E" w:rsidRPr="001C26F9" w:rsidRDefault="00B87F0E" w:rsidP="000A0E34">
      <w:pPr>
        <w:spacing w:line="276" w:lineRule="auto"/>
        <w:rPr>
          <w:rFonts w:asciiTheme="minorHAnsi" w:hAnsiTheme="minorHAnsi" w:cstheme="minorHAnsi"/>
          <w:snapToGrid w:val="0"/>
        </w:rPr>
      </w:pPr>
    </w:p>
    <w:p w14:paraId="7D92B47E" w14:textId="77777777" w:rsidR="00D219AA" w:rsidRPr="001C26F9" w:rsidRDefault="3BAB9A86" w:rsidP="004306EE">
      <w:pPr>
        <w:pStyle w:val="Heading1"/>
        <w:rPr>
          <w:rFonts w:asciiTheme="minorHAnsi" w:hAnsiTheme="minorHAnsi" w:cstheme="minorHAnsi"/>
          <w:b/>
          <w:bCs/>
          <w:snapToGrid w:val="0"/>
          <w:color w:val="04524A"/>
        </w:rPr>
      </w:pPr>
      <w:bookmarkStart w:id="12" w:name="_Toc173149190"/>
      <w:r w:rsidRPr="001C26F9">
        <w:rPr>
          <w:rFonts w:asciiTheme="minorHAnsi" w:hAnsiTheme="minorHAnsi" w:cstheme="minorHAnsi"/>
          <w:b/>
          <w:snapToGrid w:val="0"/>
          <w:color w:val="04524A"/>
        </w:rPr>
        <w:t>10.</w:t>
      </w:r>
      <w:r w:rsidRPr="001C26F9">
        <w:rPr>
          <w:rFonts w:asciiTheme="minorHAnsi" w:hAnsiTheme="minorHAnsi" w:cstheme="minorHAnsi"/>
          <w:b/>
          <w:snapToGrid w:val="0"/>
          <w:color w:val="04524A"/>
        </w:rPr>
        <w:tab/>
        <w:t>Fáltais agus Caiteachas Tuartha 2024</w:t>
      </w:r>
      <w:bookmarkEnd w:id="12"/>
    </w:p>
    <w:p w14:paraId="00232E27" w14:textId="77777777" w:rsidR="00D219AA" w:rsidRPr="001C26F9" w:rsidRDefault="00D219AA" w:rsidP="00D219AA">
      <w:pPr>
        <w:rPr>
          <w:rFonts w:asciiTheme="minorHAnsi" w:hAnsiTheme="minorHAnsi" w:cstheme="minorHAnsi"/>
          <w:snapToGrid w:val="0"/>
        </w:rPr>
      </w:pPr>
    </w:p>
    <w:p w14:paraId="60AE42B1" w14:textId="77777777" w:rsidR="0066640A" w:rsidRPr="001C26F9" w:rsidRDefault="0066640A" w:rsidP="00314E14">
      <w:pPr>
        <w:jc w:val="center"/>
        <w:rPr>
          <w:rFonts w:asciiTheme="minorHAnsi" w:hAnsiTheme="minorHAnsi" w:cstheme="minorHAnsi"/>
          <w:b/>
          <w:bCs/>
          <w:snapToGrid w:val="0"/>
          <w:lang w:eastAsia="en-IE"/>
        </w:rPr>
      </w:pPr>
    </w:p>
    <w:p w14:paraId="184166CF" w14:textId="77777777" w:rsidR="00C12DD0" w:rsidRPr="001C26F9" w:rsidRDefault="003F2611" w:rsidP="00314E14">
      <w:pPr>
        <w:jc w:val="center"/>
        <w:rPr>
          <w:rFonts w:asciiTheme="minorHAnsi" w:hAnsiTheme="minorHAnsi" w:cstheme="minorHAnsi"/>
          <w:b/>
          <w:bCs/>
          <w:snapToGrid w:val="0"/>
          <w:lang w:eastAsia="en-IE"/>
        </w:rPr>
      </w:pPr>
      <w:r w:rsidRPr="001C26F9">
        <w:rPr>
          <w:rFonts w:asciiTheme="minorHAnsi" w:hAnsiTheme="minorHAnsi" w:cstheme="minorHAnsi"/>
          <w:b/>
          <w:snapToGrid w:val="0"/>
        </w:rPr>
        <w:t>Bord Oideachais agus Oiliúna Luimnigh agus an Chláir</w:t>
      </w:r>
    </w:p>
    <w:p w14:paraId="2011C148" w14:textId="77777777" w:rsidR="00C12DD0" w:rsidRPr="001C26F9" w:rsidRDefault="003F2611" w:rsidP="00314E14">
      <w:pPr>
        <w:jc w:val="center"/>
        <w:rPr>
          <w:rFonts w:asciiTheme="minorHAnsi" w:hAnsiTheme="minorHAnsi" w:cstheme="minorHAnsi"/>
          <w:bCs/>
          <w:snapToGrid w:val="0"/>
          <w:lang w:eastAsia="en-IE"/>
        </w:rPr>
      </w:pPr>
      <w:r w:rsidRPr="001C26F9">
        <w:rPr>
          <w:rFonts w:asciiTheme="minorHAnsi" w:hAnsiTheme="minorHAnsi" w:cstheme="minorHAnsi"/>
          <w:b/>
          <w:snapToGrid w:val="0"/>
        </w:rPr>
        <w:t>Fáltais agus Caiteachas Tuartha</w:t>
      </w:r>
      <w:r w:rsidRPr="001C26F9">
        <w:rPr>
          <w:rFonts w:asciiTheme="minorHAnsi" w:hAnsiTheme="minorHAnsi" w:cstheme="minorHAnsi"/>
          <w:snapToGrid w:val="0"/>
        </w:rPr>
        <w:br/>
      </w:r>
    </w:p>
    <w:p w14:paraId="6430B5D4" w14:textId="77777777" w:rsidR="00314E14" w:rsidRPr="001C26F9" w:rsidRDefault="00314E14" w:rsidP="00314E14">
      <w:pPr>
        <w:jc w:val="center"/>
        <w:rPr>
          <w:rFonts w:asciiTheme="minorHAnsi" w:hAnsiTheme="minorHAnsi" w:cstheme="minorHAnsi"/>
          <w:snapToGrid w:val="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645"/>
        <w:gridCol w:w="567"/>
        <w:gridCol w:w="1939"/>
        <w:gridCol w:w="2143"/>
      </w:tblGrid>
      <w:tr w:rsidR="001B4DA9" w:rsidRPr="001C26F9" w14:paraId="48DDB661" w14:textId="77777777" w:rsidTr="00004F51">
        <w:trPr>
          <w:trHeight w:val="312"/>
        </w:trPr>
        <w:tc>
          <w:tcPr>
            <w:tcW w:w="10456" w:type="dxa"/>
            <w:gridSpan w:val="5"/>
            <w:shd w:val="clear" w:color="auto" w:fill="auto"/>
            <w:noWrap/>
            <w:vAlign w:val="bottom"/>
            <w:hideMark/>
          </w:tcPr>
          <w:p w14:paraId="3BBC7B94"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Leithdháileadh Buiséid agus caiteachas tuartha</w:t>
            </w:r>
          </w:p>
        </w:tc>
      </w:tr>
      <w:tr w:rsidR="001B4DA9" w:rsidRPr="001C26F9" w14:paraId="65B92D53" w14:textId="77777777" w:rsidTr="00BC12AA">
        <w:trPr>
          <w:trHeight w:val="312"/>
        </w:trPr>
        <w:tc>
          <w:tcPr>
            <w:tcW w:w="5162" w:type="dxa"/>
            <w:shd w:val="clear" w:color="auto" w:fill="auto"/>
            <w:noWrap/>
            <w:vAlign w:val="bottom"/>
            <w:hideMark/>
          </w:tcPr>
          <w:p w14:paraId="7CAA8A5D" w14:textId="77777777" w:rsidR="001B4DA9" w:rsidRPr="001C26F9" w:rsidRDefault="001B4DA9" w:rsidP="001B4DA9">
            <w:pPr>
              <w:jc w:val="center"/>
              <w:rPr>
                <w:rFonts w:asciiTheme="minorHAnsi" w:hAnsiTheme="minorHAnsi" w:cstheme="minorHAnsi"/>
                <w:b/>
                <w:bCs/>
                <w:snapToGrid w:val="0"/>
                <w:lang w:eastAsia="en-IE"/>
              </w:rPr>
            </w:pPr>
          </w:p>
        </w:tc>
        <w:tc>
          <w:tcPr>
            <w:tcW w:w="645" w:type="dxa"/>
            <w:shd w:val="clear" w:color="auto" w:fill="auto"/>
            <w:noWrap/>
            <w:vAlign w:val="bottom"/>
            <w:hideMark/>
          </w:tcPr>
          <w:p w14:paraId="358B1DE7"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3506F42C"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66D1F9E0" w14:textId="77777777" w:rsidR="001B4DA9" w:rsidRPr="001C26F9" w:rsidRDefault="001B4DA9" w:rsidP="001B4DA9">
            <w:pPr>
              <w:rPr>
                <w:rFonts w:asciiTheme="minorHAnsi" w:hAnsiTheme="minorHAnsi" w:cstheme="minorHAnsi"/>
                <w:snapToGrid w:val="0"/>
                <w:lang w:eastAsia="en-IE"/>
              </w:rPr>
            </w:pPr>
          </w:p>
        </w:tc>
        <w:tc>
          <w:tcPr>
            <w:tcW w:w="2143" w:type="dxa"/>
            <w:shd w:val="clear" w:color="auto" w:fill="auto"/>
            <w:noWrap/>
            <w:vAlign w:val="bottom"/>
            <w:hideMark/>
          </w:tcPr>
          <w:p w14:paraId="206BE191" w14:textId="77777777" w:rsidR="001B4DA9" w:rsidRPr="001C26F9" w:rsidRDefault="001B4DA9" w:rsidP="001B4DA9">
            <w:pPr>
              <w:rPr>
                <w:rFonts w:asciiTheme="minorHAnsi" w:hAnsiTheme="minorHAnsi" w:cstheme="minorHAnsi"/>
                <w:snapToGrid w:val="0"/>
                <w:lang w:eastAsia="en-IE"/>
              </w:rPr>
            </w:pPr>
          </w:p>
        </w:tc>
      </w:tr>
      <w:tr w:rsidR="001B4DA9" w:rsidRPr="001C26F9" w14:paraId="7E94B388" w14:textId="77777777" w:rsidTr="00BC12AA">
        <w:trPr>
          <w:trHeight w:val="675"/>
        </w:trPr>
        <w:tc>
          <w:tcPr>
            <w:tcW w:w="5162" w:type="dxa"/>
            <w:shd w:val="clear" w:color="auto" w:fill="auto"/>
            <w:noWrap/>
            <w:vAlign w:val="bottom"/>
            <w:hideMark/>
          </w:tcPr>
          <w:p w14:paraId="0C0CA518" w14:textId="77777777" w:rsidR="001B4DA9" w:rsidRPr="001C26F9" w:rsidRDefault="001B4DA9" w:rsidP="001B4DA9">
            <w:pPr>
              <w:rPr>
                <w:rFonts w:asciiTheme="minorHAnsi" w:hAnsiTheme="minorHAnsi" w:cstheme="minorHAnsi"/>
                <w:snapToGrid w:val="0"/>
                <w:lang w:eastAsia="en-IE"/>
              </w:rPr>
            </w:pPr>
          </w:p>
        </w:tc>
        <w:tc>
          <w:tcPr>
            <w:tcW w:w="645" w:type="dxa"/>
            <w:shd w:val="clear" w:color="auto" w:fill="auto"/>
            <w:vAlign w:val="bottom"/>
            <w:hideMark/>
          </w:tcPr>
          <w:p w14:paraId="5C263853"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414BA13E" w14:textId="77777777" w:rsidR="001B4DA9" w:rsidRPr="001C26F9" w:rsidRDefault="001B4DA9" w:rsidP="001B4DA9">
            <w:pPr>
              <w:jc w:val="center"/>
              <w:rPr>
                <w:rFonts w:asciiTheme="minorHAnsi" w:hAnsiTheme="minorHAnsi" w:cstheme="minorHAnsi"/>
                <w:snapToGrid w:val="0"/>
                <w:lang w:eastAsia="en-IE"/>
              </w:rPr>
            </w:pPr>
          </w:p>
        </w:tc>
        <w:tc>
          <w:tcPr>
            <w:tcW w:w="1939" w:type="dxa"/>
            <w:shd w:val="clear" w:color="auto" w:fill="auto"/>
            <w:vAlign w:val="bottom"/>
            <w:hideMark/>
          </w:tcPr>
          <w:p w14:paraId="0D75A03E"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Bliain Réamhaisnéise dar críoch</w:t>
            </w:r>
          </w:p>
        </w:tc>
        <w:tc>
          <w:tcPr>
            <w:tcW w:w="2143" w:type="dxa"/>
            <w:shd w:val="clear" w:color="auto" w:fill="auto"/>
            <w:vAlign w:val="bottom"/>
            <w:hideMark/>
          </w:tcPr>
          <w:p w14:paraId="74912065"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Cuntas i ndeireadh bliana dar críoch</w:t>
            </w:r>
          </w:p>
        </w:tc>
      </w:tr>
      <w:tr w:rsidR="001B4DA9" w:rsidRPr="001C26F9" w14:paraId="2B7C9E21" w14:textId="77777777" w:rsidTr="00BC12AA">
        <w:trPr>
          <w:trHeight w:val="312"/>
        </w:trPr>
        <w:tc>
          <w:tcPr>
            <w:tcW w:w="5162" w:type="dxa"/>
            <w:shd w:val="clear" w:color="auto" w:fill="auto"/>
            <w:noWrap/>
            <w:vAlign w:val="bottom"/>
            <w:hideMark/>
          </w:tcPr>
          <w:p w14:paraId="29B85787" w14:textId="77777777" w:rsidR="001B4DA9" w:rsidRPr="001C26F9" w:rsidRDefault="001B4DA9" w:rsidP="001B4DA9">
            <w:pPr>
              <w:jc w:val="center"/>
              <w:rPr>
                <w:rFonts w:asciiTheme="minorHAnsi" w:hAnsiTheme="minorHAnsi" w:cstheme="minorHAnsi"/>
                <w:b/>
                <w:bCs/>
                <w:snapToGrid w:val="0"/>
                <w:lang w:eastAsia="en-IE"/>
              </w:rPr>
            </w:pPr>
          </w:p>
        </w:tc>
        <w:tc>
          <w:tcPr>
            <w:tcW w:w="645" w:type="dxa"/>
            <w:shd w:val="clear" w:color="auto" w:fill="auto"/>
            <w:noWrap/>
            <w:vAlign w:val="bottom"/>
            <w:hideMark/>
          </w:tcPr>
          <w:p w14:paraId="200297E8"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1E8A6C29"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3F64224F"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31/12/2024</w:t>
            </w:r>
          </w:p>
        </w:tc>
        <w:tc>
          <w:tcPr>
            <w:tcW w:w="2143" w:type="dxa"/>
            <w:shd w:val="clear" w:color="auto" w:fill="auto"/>
            <w:noWrap/>
            <w:vAlign w:val="bottom"/>
            <w:hideMark/>
          </w:tcPr>
          <w:p w14:paraId="7F84FA20"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31/12/2023</w:t>
            </w:r>
          </w:p>
        </w:tc>
      </w:tr>
      <w:tr w:rsidR="001B4DA9" w:rsidRPr="001C26F9" w14:paraId="4F17F579" w14:textId="77777777" w:rsidTr="00BC12AA">
        <w:trPr>
          <w:trHeight w:val="312"/>
        </w:trPr>
        <w:tc>
          <w:tcPr>
            <w:tcW w:w="5162" w:type="dxa"/>
            <w:shd w:val="clear" w:color="auto" w:fill="auto"/>
            <w:noWrap/>
            <w:vAlign w:val="bottom"/>
            <w:hideMark/>
          </w:tcPr>
          <w:p w14:paraId="66CB1F3E"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FÁLTAIS</w:t>
            </w:r>
          </w:p>
        </w:tc>
        <w:tc>
          <w:tcPr>
            <w:tcW w:w="645" w:type="dxa"/>
            <w:shd w:val="clear" w:color="auto" w:fill="auto"/>
            <w:noWrap/>
            <w:vAlign w:val="bottom"/>
            <w:hideMark/>
          </w:tcPr>
          <w:p w14:paraId="197A83C3" w14:textId="77777777" w:rsidR="001B4DA9" w:rsidRPr="001C26F9" w:rsidRDefault="001B4DA9" w:rsidP="001B4DA9">
            <w:pPr>
              <w:rPr>
                <w:rFonts w:asciiTheme="minorHAnsi" w:hAnsiTheme="minorHAnsi" w:cstheme="minorHAnsi"/>
                <w:b/>
                <w:bCs/>
                <w:snapToGrid w:val="0"/>
                <w:lang w:eastAsia="en-IE"/>
              </w:rPr>
            </w:pPr>
          </w:p>
        </w:tc>
        <w:tc>
          <w:tcPr>
            <w:tcW w:w="567" w:type="dxa"/>
            <w:shd w:val="clear" w:color="auto" w:fill="auto"/>
            <w:noWrap/>
            <w:vAlign w:val="bottom"/>
            <w:hideMark/>
          </w:tcPr>
          <w:p w14:paraId="0C1D9B72"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66E12274"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w:t>
            </w:r>
          </w:p>
        </w:tc>
        <w:tc>
          <w:tcPr>
            <w:tcW w:w="2143" w:type="dxa"/>
            <w:shd w:val="clear" w:color="auto" w:fill="auto"/>
            <w:noWrap/>
            <w:vAlign w:val="bottom"/>
            <w:hideMark/>
          </w:tcPr>
          <w:p w14:paraId="65F3A543"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w:t>
            </w:r>
          </w:p>
        </w:tc>
      </w:tr>
      <w:tr w:rsidR="001B4DA9" w:rsidRPr="001C26F9" w14:paraId="6331BC62" w14:textId="77777777" w:rsidTr="00BC12AA">
        <w:trPr>
          <w:trHeight w:val="312"/>
        </w:trPr>
        <w:tc>
          <w:tcPr>
            <w:tcW w:w="5162" w:type="dxa"/>
            <w:shd w:val="clear" w:color="auto" w:fill="auto"/>
            <w:noWrap/>
            <w:vAlign w:val="bottom"/>
            <w:hideMark/>
          </w:tcPr>
          <w:p w14:paraId="6530FFA4"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Deontais Scoileanna agus </w:t>
            </w:r>
            <w:proofErr w:type="spellStart"/>
            <w:r w:rsidRPr="001C26F9">
              <w:rPr>
                <w:rFonts w:asciiTheme="minorHAnsi" w:hAnsiTheme="minorHAnsi" w:cstheme="minorHAnsi"/>
                <w:snapToGrid w:val="0"/>
              </w:rPr>
              <w:t>Cheannoifige</w:t>
            </w:r>
            <w:proofErr w:type="spellEnd"/>
          </w:p>
        </w:tc>
        <w:tc>
          <w:tcPr>
            <w:tcW w:w="645" w:type="dxa"/>
            <w:shd w:val="clear" w:color="auto" w:fill="auto"/>
            <w:noWrap/>
            <w:vAlign w:val="bottom"/>
            <w:hideMark/>
          </w:tcPr>
          <w:p w14:paraId="23CC2ADE"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6A955CE3"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7F197349"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88,219,360 </w:t>
            </w:r>
          </w:p>
        </w:tc>
        <w:tc>
          <w:tcPr>
            <w:tcW w:w="2143" w:type="dxa"/>
            <w:shd w:val="clear" w:color="auto" w:fill="auto"/>
            <w:noWrap/>
            <w:vAlign w:val="bottom"/>
            <w:hideMark/>
          </w:tcPr>
          <w:p w14:paraId="0E68BD45"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85,965,968 </w:t>
            </w:r>
          </w:p>
        </w:tc>
      </w:tr>
      <w:tr w:rsidR="001B4DA9" w:rsidRPr="001C26F9" w14:paraId="0456130D" w14:textId="77777777" w:rsidTr="00BC12AA">
        <w:trPr>
          <w:trHeight w:val="312"/>
        </w:trPr>
        <w:tc>
          <w:tcPr>
            <w:tcW w:w="5162" w:type="dxa"/>
            <w:shd w:val="clear" w:color="auto" w:fill="auto"/>
            <w:noWrap/>
            <w:vAlign w:val="bottom"/>
            <w:hideMark/>
          </w:tcPr>
          <w:p w14:paraId="0614DDE9"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Bunscoileanna</w:t>
            </w:r>
          </w:p>
        </w:tc>
        <w:tc>
          <w:tcPr>
            <w:tcW w:w="645" w:type="dxa"/>
            <w:shd w:val="clear" w:color="auto" w:fill="auto"/>
            <w:noWrap/>
            <w:vAlign w:val="bottom"/>
            <w:hideMark/>
          </w:tcPr>
          <w:p w14:paraId="6991F31B"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1F284D3E"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682815B8"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193,500 </w:t>
            </w:r>
          </w:p>
        </w:tc>
        <w:tc>
          <w:tcPr>
            <w:tcW w:w="2143" w:type="dxa"/>
            <w:shd w:val="clear" w:color="auto" w:fill="auto"/>
            <w:noWrap/>
            <w:vAlign w:val="bottom"/>
            <w:hideMark/>
          </w:tcPr>
          <w:p w14:paraId="64D617A5"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180,545 </w:t>
            </w:r>
          </w:p>
        </w:tc>
      </w:tr>
      <w:tr w:rsidR="001B4DA9" w:rsidRPr="001C26F9" w14:paraId="0EA974BD" w14:textId="77777777" w:rsidTr="00BC12AA">
        <w:trPr>
          <w:trHeight w:val="312"/>
        </w:trPr>
        <w:tc>
          <w:tcPr>
            <w:tcW w:w="5162" w:type="dxa"/>
            <w:shd w:val="clear" w:color="auto" w:fill="auto"/>
            <w:noWrap/>
            <w:vAlign w:val="bottom"/>
            <w:hideMark/>
          </w:tcPr>
          <w:p w14:paraId="752581BB"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Deontais </w:t>
            </w:r>
            <w:proofErr w:type="spellStart"/>
            <w:r w:rsidRPr="001C26F9">
              <w:rPr>
                <w:rFonts w:asciiTheme="minorHAnsi" w:hAnsiTheme="minorHAnsi" w:cstheme="minorHAnsi"/>
                <w:snapToGrid w:val="0"/>
              </w:rPr>
              <w:t>Bhreisoideachais</w:t>
            </w:r>
            <w:proofErr w:type="spellEnd"/>
            <w:r w:rsidRPr="001C26F9">
              <w:rPr>
                <w:rFonts w:asciiTheme="minorHAnsi" w:hAnsiTheme="minorHAnsi" w:cstheme="minorHAnsi"/>
                <w:snapToGrid w:val="0"/>
              </w:rPr>
              <w:t xml:space="preserve"> agus Oiliúna</w:t>
            </w:r>
          </w:p>
        </w:tc>
        <w:tc>
          <w:tcPr>
            <w:tcW w:w="645" w:type="dxa"/>
            <w:shd w:val="clear" w:color="auto" w:fill="auto"/>
            <w:noWrap/>
            <w:vAlign w:val="bottom"/>
            <w:hideMark/>
          </w:tcPr>
          <w:p w14:paraId="3AEEE2FD"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7986C7B8"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42A8C672"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105,352,200 </w:t>
            </w:r>
          </w:p>
        </w:tc>
        <w:tc>
          <w:tcPr>
            <w:tcW w:w="2143" w:type="dxa"/>
            <w:shd w:val="clear" w:color="auto" w:fill="auto"/>
            <w:noWrap/>
            <w:vAlign w:val="bottom"/>
            <w:hideMark/>
          </w:tcPr>
          <w:p w14:paraId="5FD1CCC4"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86,256,380 </w:t>
            </w:r>
          </w:p>
        </w:tc>
      </w:tr>
      <w:tr w:rsidR="001B4DA9" w:rsidRPr="001C26F9" w14:paraId="017B8767" w14:textId="77777777" w:rsidTr="00BC12AA">
        <w:trPr>
          <w:trHeight w:val="312"/>
        </w:trPr>
        <w:tc>
          <w:tcPr>
            <w:tcW w:w="5162" w:type="dxa"/>
            <w:shd w:val="clear" w:color="auto" w:fill="auto"/>
            <w:noWrap/>
            <w:vAlign w:val="bottom"/>
            <w:hideMark/>
          </w:tcPr>
          <w:p w14:paraId="15F041F7"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Deontais do Sheirbhísí don Aos Óg</w:t>
            </w:r>
          </w:p>
        </w:tc>
        <w:tc>
          <w:tcPr>
            <w:tcW w:w="645" w:type="dxa"/>
            <w:shd w:val="clear" w:color="auto" w:fill="auto"/>
            <w:noWrap/>
            <w:vAlign w:val="bottom"/>
            <w:hideMark/>
          </w:tcPr>
          <w:p w14:paraId="3D1F6943"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79160295"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5C6E06C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4,911,085 </w:t>
            </w:r>
          </w:p>
        </w:tc>
        <w:tc>
          <w:tcPr>
            <w:tcW w:w="2143" w:type="dxa"/>
            <w:shd w:val="clear" w:color="auto" w:fill="auto"/>
            <w:noWrap/>
            <w:vAlign w:val="bottom"/>
            <w:hideMark/>
          </w:tcPr>
          <w:p w14:paraId="040651C4"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4,565,907 </w:t>
            </w:r>
          </w:p>
        </w:tc>
      </w:tr>
      <w:tr w:rsidR="001B4DA9" w:rsidRPr="001C26F9" w14:paraId="27476F60" w14:textId="77777777" w:rsidTr="00BC12AA">
        <w:trPr>
          <w:trHeight w:val="312"/>
        </w:trPr>
        <w:tc>
          <w:tcPr>
            <w:tcW w:w="5162" w:type="dxa"/>
            <w:shd w:val="clear" w:color="auto" w:fill="auto"/>
            <w:noWrap/>
            <w:vAlign w:val="bottom"/>
            <w:hideMark/>
          </w:tcPr>
          <w:p w14:paraId="7B061A8F"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Gníomhaireachtaí agus Tionscadail </w:t>
            </w:r>
            <w:proofErr w:type="spellStart"/>
            <w:r w:rsidRPr="001C26F9">
              <w:rPr>
                <w:rFonts w:asciiTheme="minorHAnsi" w:hAnsiTheme="minorHAnsi" w:cstheme="minorHAnsi"/>
                <w:snapToGrid w:val="0"/>
              </w:rPr>
              <w:t>Fhéinmhaoinitheacha</w:t>
            </w:r>
            <w:proofErr w:type="spellEnd"/>
          </w:p>
        </w:tc>
        <w:tc>
          <w:tcPr>
            <w:tcW w:w="645" w:type="dxa"/>
            <w:shd w:val="clear" w:color="auto" w:fill="auto"/>
            <w:noWrap/>
            <w:vAlign w:val="bottom"/>
            <w:hideMark/>
          </w:tcPr>
          <w:p w14:paraId="3435DD3B"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1174FA6D"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4FB7E0D8"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7,323,973 </w:t>
            </w:r>
          </w:p>
        </w:tc>
        <w:tc>
          <w:tcPr>
            <w:tcW w:w="2143" w:type="dxa"/>
            <w:shd w:val="clear" w:color="auto" w:fill="auto"/>
            <w:noWrap/>
            <w:vAlign w:val="bottom"/>
            <w:hideMark/>
          </w:tcPr>
          <w:p w14:paraId="5C398F9D"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7,389,207 </w:t>
            </w:r>
          </w:p>
        </w:tc>
      </w:tr>
      <w:tr w:rsidR="001B4DA9" w:rsidRPr="001C26F9" w14:paraId="7C0FB1CE" w14:textId="77777777" w:rsidTr="00BC12AA">
        <w:trPr>
          <w:trHeight w:val="312"/>
        </w:trPr>
        <w:tc>
          <w:tcPr>
            <w:tcW w:w="5162" w:type="dxa"/>
            <w:shd w:val="clear" w:color="auto" w:fill="auto"/>
            <w:noWrap/>
            <w:vAlign w:val="bottom"/>
            <w:hideMark/>
          </w:tcPr>
          <w:p w14:paraId="7A887A95"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Caipiteal</w:t>
            </w:r>
          </w:p>
        </w:tc>
        <w:tc>
          <w:tcPr>
            <w:tcW w:w="645" w:type="dxa"/>
            <w:shd w:val="clear" w:color="auto" w:fill="auto"/>
            <w:noWrap/>
            <w:vAlign w:val="bottom"/>
            <w:hideMark/>
          </w:tcPr>
          <w:p w14:paraId="60D3959F"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301FD964"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50E3A8FE"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34,822,441 </w:t>
            </w:r>
          </w:p>
        </w:tc>
        <w:tc>
          <w:tcPr>
            <w:tcW w:w="2143" w:type="dxa"/>
            <w:shd w:val="clear" w:color="auto" w:fill="auto"/>
            <w:noWrap/>
            <w:vAlign w:val="bottom"/>
            <w:hideMark/>
          </w:tcPr>
          <w:p w14:paraId="48D7060B"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47,652,747 </w:t>
            </w:r>
          </w:p>
        </w:tc>
      </w:tr>
      <w:tr w:rsidR="001B4DA9" w:rsidRPr="001C26F9" w14:paraId="7FEC0B6A" w14:textId="77777777" w:rsidTr="00BC12AA">
        <w:trPr>
          <w:trHeight w:val="324"/>
        </w:trPr>
        <w:tc>
          <w:tcPr>
            <w:tcW w:w="5162" w:type="dxa"/>
            <w:shd w:val="clear" w:color="auto" w:fill="auto"/>
            <w:noWrap/>
            <w:vAlign w:val="bottom"/>
            <w:hideMark/>
          </w:tcPr>
          <w:p w14:paraId="01251590" w14:textId="77777777" w:rsidR="001B4DA9" w:rsidRPr="001C26F9" w:rsidRDefault="001B4DA9" w:rsidP="001B4DA9">
            <w:pPr>
              <w:jc w:val="right"/>
              <w:rPr>
                <w:rFonts w:asciiTheme="minorHAnsi" w:hAnsiTheme="minorHAnsi" w:cstheme="minorHAnsi"/>
                <w:snapToGrid w:val="0"/>
                <w:lang w:eastAsia="en-IE"/>
              </w:rPr>
            </w:pPr>
          </w:p>
        </w:tc>
        <w:tc>
          <w:tcPr>
            <w:tcW w:w="645" w:type="dxa"/>
            <w:shd w:val="clear" w:color="auto" w:fill="auto"/>
            <w:noWrap/>
            <w:vAlign w:val="bottom"/>
            <w:hideMark/>
          </w:tcPr>
          <w:p w14:paraId="06B8F42E"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007C4B67"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3B65605C" w14:textId="77777777" w:rsidR="001B4DA9" w:rsidRPr="001C26F9" w:rsidRDefault="001B4DA9" w:rsidP="001B4DA9">
            <w:pPr>
              <w:jc w:val="right"/>
              <w:rPr>
                <w:rFonts w:asciiTheme="minorHAnsi" w:hAnsiTheme="minorHAnsi" w:cstheme="minorHAnsi"/>
                <w:b/>
                <w:bCs/>
                <w:snapToGrid w:val="0"/>
                <w:lang w:eastAsia="en-IE"/>
              </w:rPr>
            </w:pPr>
            <w:r w:rsidRPr="001C26F9">
              <w:rPr>
                <w:rFonts w:asciiTheme="minorHAnsi" w:hAnsiTheme="minorHAnsi" w:cstheme="minorHAnsi"/>
                <w:b/>
                <w:snapToGrid w:val="0"/>
              </w:rPr>
              <w:t xml:space="preserve">240,822,560 </w:t>
            </w:r>
          </w:p>
        </w:tc>
        <w:tc>
          <w:tcPr>
            <w:tcW w:w="2143" w:type="dxa"/>
            <w:shd w:val="clear" w:color="auto" w:fill="auto"/>
            <w:noWrap/>
            <w:vAlign w:val="bottom"/>
            <w:hideMark/>
          </w:tcPr>
          <w:p w14:paraId="3B2E7284" w14:textId="77777777" w:rsidR="001B4DA9" w:rsidRPr="001C26F9" w:rsidRDefault="001B4DA9" w:rsidP="001B4DA9">
            <w:pPr>
              <w:jc w:val="right"/>
              <w:rPr>
                <w:rFonts w:asciiTheme="minorHAnsi" w:hAnsiTheme="minorHAnsi" w:cstheme="minorHAnsi"/>
                <w:b/>
                <w:bCs/>
                <w:snapToGrid w:val="0"/>
                <w:lang w:eastAsia="en-IE"/>
              </w:rPr>
            </w:pPr>
            <w:r w:rsidRPr="001C26F9">
              <w:rPr>
                <w:rFonts w:asciiTheme="minorHAnsi" w:hAnsiTheme="minorHAnsi" w:cstheme="minorHAnsi"/>
                <w:b/>
                <w:snapToGrid w:val="0"/>
              </w:rPr>
              <w:t xml:space="preserve">232,010,754 </w:t>
            </w:r>
          </w:p>
        </w:tc>
      </w:tr>
      <w:tr w:rsidR="001B4DA9" w:rsidRPr="001C26F9" w14:paraId="77281589" w14:textId="77777777" w:rsidTr="00BC12AA">
        <w:trPr>
          <w:trHeight w:val="324"/>
        </w:trPr>
        <w:tc>
          <w:tcPr>
            <w:tcW w:w="5162" w:type="dxa"/>
            <w:shd w:val="clear" w:color="auto" w:fill="auto"/>
            <w:noWrap/>
            <w:vAlign w:val="bottom"/>
            <w:hideMark/>
          </w:tcPr>
          <w:p w14:paraId="1D7EDD11"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ÍOCAÍOCHTAÍ</w:t>
            </w:r>
          </w:p>
        </w:tc>
        <w:tc>
          <w:tcPr>
            <w:tcW w:w="645" w:type="dxa"/>
            <w:shd w:val="clear" w:color="auto" w:fill="auto"/>
            <w:noWrap/>
            <w:vAlign w:val="bottom"/>
            <w:hideMark/>
          </w:tcPr>
          <w:p w14:paraId="26F39CE2" w14:textId="77777777" w:rsidR="001B4DA9" w:rsidRPr="001C26F9" w:rsidRDefault="001B4DA9" w:rsidP="001B4DA9">
            <w:pPr>
              <w:rPr>
                <w:rFonts w:asciiTheme="minorHAnsi" w:hAnsiTheme="minorHAnsi" w:cstheme="minorHAnsi"/>
                <w:b/>
                <w:bCs/>
                <w:snapToGrid w:val="0"/>
                <w:lang w:eastAsia="en-IE"/>
              </w:rPr>
            </w:pPr>
          </w:p>
        </w:tc>
        <w:tc>
          <w:tcPr>
            <w:tcW w:w="567" w:type="dxa"/>
            <w:shd w:val="clear" w:color="auto" w:fill="auto"/>
            <w:noWrap/>
            <w:vAlign w:val="bottom"/>
            <w:hideMark/>
          </w:tcPr>
          <w:p w14:paraId="6AD65D6B"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3CCAD179" w14:textId="77777777" w:rsidR="001B4DA9" w:rsidRPr="001C26F9" w:rsidRDefault="001B4DA9" w:rsidP="001B4DA9">
            <w:pPr>
              <w:rPr>
                <w:rFonts w:asciiTheme="minorHAnsi" w:hAnsiTheme="minorHAnsi" w:cstheme="minorHAnsi"/>
                <w:snapToGrid w:val="0"/>
                <w:lang w:eastAsia="en-IE"/>
              </w:rPr>
            </w:pPr>
          </w:p>
        </w:tc>
        <w:tc>
          <w:tcPr>
            <w:tcW w:w="2143" w:type="dxa"/>
            <w:shd w:val="clear" w:color="auto" w:fill="auto"/>
            <w:noWrap/>
            <w:vAlign w:val="bottom"/>
            <w:hideMark/>
          </w:tcPr>
          <w:p w14:paraId="4BD2F5AF" w14:textId="77777777" w:rsidR="001B4DA9" w:rsidRPr="001C26F9" w:rsidRDefault="001B4DA9" w:rsidP="001B4DA9">
            <w:pPr>
              <w:jc w:val="center"/>
              <w:rPr>
                <w:rFonts w:asciiTheme="minorHAnsi" w:hAnsiTheme="minorHAnsi" w:cstheme="minorHAnsi"/>
                <w:snapToGrid w:val="0"/>
                <w:lang w:eastAsia="en-IE"/>
              </w:rPr>
            </w:pPr>
          </w:p>
        </w:tc>
      </w:tr>
      <w:tr w:rsidR="001B4DA9" w:rsidRPr="001C26F9" w14:paraId="2F402028" w14:textId="77777777" w:rsidTr="00BC12AA">
        <w:trPr>
          <w:trHeight w:val="312"/>
        </w:trPr>
        <w:tc>
          <w:tcPr>
            <w:tcW w:w="5162" w:type="dxa"/>
            <w:shd w:val="clear" w:color="auto" w:fill="auto"/>
            <w:noWrap/>
            <w:vAlign w:val="bottom"/>
            <w:hideMark/>
          </w:tcPr>
          <w:p w14:paraId="57CF163D"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Scoileanna agus Ceannoifig</w:t>
            </w:r>
          </w:p>
        </w:tc>
        <w:tc>
          <w:tcPr>
            <w:tcW w:w="645" w:type="dxa"/>
            <w:shd w:val="clear" w:color="auto" w:fill="auto"/>
            <w:noWrap/>
            <w:vAlign w:val="bottom"/>
            <w:hideMark/>
          </w:tcPr>
          <w:p w14:paraId="3E950A89"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 </w:t>
            </w:r>
          </w:p>
        </w:tc>
        <w:tc>
          <w:tcPr>
            <w:tcW w:w="567" w:type="dxa"/>
            <w:shd w:val="clear" w:color="auto" w:fill="auto"/>
            <w:noWrap/>
            <w:vAlign w:val="bottom"/>
            <w:hideMark/>
          </w:tcPr>
          <w:p w14:paraId="76C20494"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0C36A7AA"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91,968,434 </w:t>
            </w:r>
          </w:p>
        </w:tc>
        <w:tc>
          <w:tcPr>
            <w:tcW w:w="2143" w:type="dxa"/>
            <w:shd w:val="clear" w:color="auto" w:fill="auto"/>
            <w:noWrap/>
            <w:vAlign w:val="bottom"/>
            <w:hideMark/>
          </w:tcPr>
          <w:p w14:paraId="27CAEF0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87,000,665 </w:t>
            </w:r>
          </w:p>
        </w:tc>
      </w:tr>
      <w:tr w:rsidR="001B4DA9" w:rsidRPr="001C26F9" w14:paraId="12EBC6F4" w14:textId="77777777" w:rsidTr="00BC12AA">
        <w:trPr>
          <w:trHeight w:val="312"/>
        </w:trPr>
        <w:tc>
          <w:tcPr>
            <w:tcW w:w="5162" w:type="dxa"/>
            <w:shd w:val="clear" w:color="auto" w:fill="auto"/>
            <w:noWrap/>
            <w:vAlign w:val="bottom"/>
            <w:hideMark/>
          </w:tcPr>
          <w:p w14:paraId="4A1E5EBF"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Bunscoileanna</w:t>
            </w:r>
          </w:p>
        </w:tc>
        <w:tc>
          <w:tcPr>
            <w:tcW w:w="645" w:type="dxa"/>
            <w:shd w:val="clear" w:color="auto" w:fill="auto"/>
            <w:noWrap/>
            <w:vAlign w:val="bottom"/>
            <w:hideMark/>
          </w:tcPr>
          <w:p w14:paraId="0A25926B"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5E6EBBDB"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5929A81C"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193,500 </w:t>
            </w:r>
          </w:p>
        </w:tc>
        <w:tc>
          <w:tcPr>
            <w:tcW w:w="2143" w:type="dxa"/>
            <w:shd w:val="clear" w:color="auto" w:fill="auto"/>
            <w:noWrap/>
            <w:vAlign w:val="bottom"/>
            <w:hideMark/>
          </w:tcPr>
          <w:p w14:paraId="2E231510"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208,358 </w:t>
            </w:r>
          </w:p>
        </w:tc>
      </w:tr>
      <w:tr w:rsidR="001B4DA9" w:rsidRPr="001C26F9" w14:paraId="02383DE0" w14:textId="77777777" w:rsidTr="00BC12AA">
        <w:trPr>
          <w:trHeight w:val="312"/>
        </w:trPr>
        <w:tc>
          <w:tcPr>
            <w:tcW w:w="5162" w:type="dxa"/>
            <w:shd w:val="clear" w:color="auto" w:fill="auto"/>
            <w:noWrap/>
            <w:vAlign w:val="bottom"/>
            <w:hideMark/>
          </w:tcPr>
          <w:p w14:paraId="7A3C44B2"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Breisoideachas agus Oiliúint</w:t>
            </w:r>
          </w:p>
        </w:tc>
        <w:tc>
          <w:tcPr>
            <w:tcW w:w="645" w:type="dxa"/>
            <w:shd w:val="clear" w:color="auto" w:fill="auto"/>
            <w:noWrap/>
            <w:vAlign w:val="bottom"/>
            <w:hideMark/>
          </w:tcPr>
          <w:p w14:paraId="75245A7F"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 </w:t>
            </w:r>
          </w:p>
        </w:tc>
        <w:tc>
          <w:tcPr>
            <w:tcW w:w="567" w:type="dxa"/>
            <w:shd w:val="clear" w:color="auto" w:fill="auto"/>
            <w:noWrap/>
            <w:vAlign w:val="bottom"/>
            <w:hideMark/>
          </w:tcPr>
          <w:p w14:paraId="0EB0A177"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292F184A"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105,352,200 </w:t>
            </w:r>
          </w:p>
        </w:tc>
        <w:tc>
          <w:tcPr>
            <w:tcW w:w="2143" w:type="dxa"/>
            <w:shd w:val="clear" w:color="auto" w:fill="auto"/>
            <w:noWrap/>
            <w:vAlign w:val="bottom"/>
            <w:hideMark/>
          </w:tcPr>
          <w:p w14:paraId="0EC3A25B"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86,528,908 </w:t>
            </w:r>
          </w:p>
        </w:tc>
      </w:tr>
      <w:tr w:rsidR="001B4DA9" w:rsidRPr="001C26F9" w14:paraId="76DDDF5D" w14:textId="77777777" w:rsidTr="00BC12AA">
        <w:trPr>
          <w:trHeight w:val="312"/>
        </w:trPr>
        <w:tc>
          <w:tcPr>
            <w:tcW w:w="5162" w:type="dxa"/>
            <w:shd w:val="clear" w:color="auto" w:fill="auto"/>
            <w:noWrap/>
            <w:vAlign w:val="bottom"/>
            <w:hideMark/>
          </w:tcPr>
          <w:p w14:paraId="42AA726C"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Seirbhísí don Aos Óg</w:t>
            </w:r>
          </w:p>
        </w:tc>
        <w:tc>
          <w:tcPr>
            <w:tcW w:w="645" w:type="dxa"/>
            <w:shd w:val="clear" w:color="auto" w:fill="auto"/>
            <w:noWrap/>
            <w:vAlign w:val="bottom"/>
            <w:hideMark/>
          </w:tcPr>
          <w:p w14:paraId="1FF46DFC"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 </w:t>
            </w:r>
          </w:p>
        </w:tc>
        <w:tc>
          <w:tcPr>
            <w:tcW w:w="567" w:type="dxa"/>
            <w:shd w:val="clear" w:color="auto" w:fill="auto"/>
            <w:noWrap/>
            <w:vAlign w:val="bottom"/>
            <w:hideMark/>
          </w:tcPr>
          <w:p w14:paraId="7F2C115E"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58A34586"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4,911,085 </w:t>
            </w:r>
          </w:p>
        </w:tc>
        <w:tc>
          <w:tcPr>
            <w:tcW w:w="2143" w:type="dxa"/>
            <w:shd w:val="clear" w:color="auto" w:fill="auto"/>
            <w:noWrap/>
            <w:vAlign w:val="bottom"/>
            <w:hideMark/>
          </w:tcPr>
          <w:p w14:paraId="0AAF019F"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4,592,523 </w:t>
            </w:r>
          </w:p>
        </w:tc>
      </w:tr>
      <w:tr w:rsidR="001B4DA9" w:rsidRPr="001C26F9" w14:paraId="06FCEF89" w14:textId="77777777" w:rsidTr="00BC12AA">
        <w:trPr>
          <w:trHeight w:val="312"/>
        </w:trPr>
        <w:tc>
          <w:tcPr>
            <w:tcW w:w="5162" w:type="dxa"/>
            <w:shd w:val="clear" w:color="auto" w:fill="auto"/>
            <w:noWrap/>
            <w:vAlign w:val="bottom"/>
            <w:hideMark/>
          </w:tcPr>
          <w:p w14:paraId="38CEF23D"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Gníomhaireachtaí agus Tionscadail </w:t>
            </w:r>
            <w:proofErr w:type="spellStart"/>
            <w:r w:rsidRPr="001C26F9">
              <w:rPr>
                <w:rFonts w:asciiTheme="minorHAnsi" w:hAnsiTheme="minorHAnsi" w:cstheme="minorHAnsi"/>
                <w:snapToGrid w:val="0"/>
              </w:rPr>
              <w:t>Fhéinmhaoinitheacha</w:t>
            </w:r>
            <w:proofErr w:type="spellEnd"/>
          </w:p>
        </w:tc>
        <w:tc>
          <w:tcPr>
            <w:tcW w:w="645" w:type="dxa"/>
            <w:shd w:val="clear" w:color="auto" w:fill="auto"/>
            <w:noWrap/>
            <w:vAlign w:val="bottom"/>
            <w:hideMark/>
          </w:tcPr>
          <w:p w14:paraId="762FE6F2"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 </w:t>
            </w:r>
          </w:p>
        </w:tc>
        <w:tc>
          <w:tcPr>
            <w:tcW w:w="567" w:type="dxa"/>
            <w:shd w:val="clear" w:color="auto" w:fill="auto"/>
            <w:noWrap/>
            <w:vAlign w:val="bottom"/>
            <w:hideMark/>
          </w:tcPr>
          <w:p w14:paraId="26BBDB7C"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0FDFEA68"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7,323,973 </w:t>
            </w:r>
          </w:p>
        </w:tc>
        <w:tc>
          <w:tcPr>
            <w:tcW w:w="2143" w:type="dxa"/>
            <w:shd w:val="clear" w:color="auto" w:fill="auto"/>
            <w:noWrap/>
            <w:vAlign w:val="bottom"/>
            <w:hideMark/>
          </w:tcPr>
          <w:p w14:paraId="1C3060C4"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6,934,369 </w:t>
            </w:r>
          </w:p>
        </w:tc>
      </w:tr>
      <w:tr w:rsidR="001B4DA9" w:rsidRPr="001C26F9" w14:paraId="473F6888" w14:textId="77777777" w:rsidTr="00BC12AA">
        <w:trPr>
          <w:trHeight w:val="312"/>
        </w:trPr>
        <w:tc>
          <w:tcPr>
            <w:tcW w:w="5162" w:type="dxa"/>
            <w:shd w:val="clear" w:color="auto" w:fill="auto"/>
            <w:noWrap/>
            <w:vAlign w:val="bottom"/>
            <w:hideMark/>
          </w:tcPr>
          <w:p w14:paraId="307E1451"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Caipiteal</w:t>
            </w:r>
          </w:p>
        </w:tc>
        <w:tc>
          <w:tcPr>
            <w:tcW w:w="645" w:type="dxa"/>
            <w:shd w:val="clear" w:color="auto" w:fill="auto"/>
            <w:noWrap/>
            <w:vAlign w:val="bottom"/>
            <w:hideMark/>
          </w:tcPr>
          <w:p w14:paraId="6FDE2E15"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 xml:space="preserve"> </w:t>
            </w:r>
          </w:p>
        </w:tc>
        <w:tc>
          <w:tcPr>
            <w:tcW w:w="567" w:type="dxa"/>
            <w:shd w:val="clear" w:color="auto" w:fill="auto"/>
            <w:noWrap/>
            <w:vAlign w:val="bottom"/>
            <w:hideMark/>
          </w:tcPr>
          <w:p w14:paraId="399AC07C"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00D71B69"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34,822,441 </w:t>
            </w:r>
          </w:p>
        </w:tc>
        <w:tc>
          <w:tcPr>
            <w:tcW w:w="2143" w:type="dxa"/>
            <w:shd w:val="clear" w:color="auto" w:fill="auto"/>
            <w:noWrap/>
            <w:vAlign w:val="bottom"/>
            <w:hideMark/>
          </w:tcPr>
          <w:p w14:paraId="57432DC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57,224,523 </w:t>
            </w:r>
          </w:p>
        </w:tc>
      </w:tr>
      <w:tr w:rsidR="001B4DA9" w:rsidRPr="001C26F9" w14:paraId="559E626F" w14:textId="77777777" w:rsidTr="00BC12AA">
        <w:trPr>
          <w:trHeight w:val="324"/>
        </w:trPr>
        <w:tc>
          <w:tcPr>
            <w:tcW w:w="5162" w:type="dxa"/>
            <w:shd w:val="clear" w:color="auto" w:fill="auto"/>
            <w:noWrap/>
            <w:vAlign w:val="bottom"/>
            <w:hideMark/>
          </w:tcPr>
          <w:p w14:paraId="669A14C7" w14:textId="77777777" w:rsidR="001B4DA9" w:rsidRPr="001C26F9" w:rsidRDefault="001B4DA9" w:rsidP="001B4DA9">
            <w:pPr>
              <w:jc w:val="right"/>
              <w:rPr>
                <w:rFonts w:asciiTheme="minorHAnsi" w:hAnsiTheme="minorHAnsi" w:cstheme="minorHAnsi"/>
                <w:snapToGrid w:val="0"/>
                <w:lang w:eastAsia="en-IE"/>
              </w:rPr>
            </w:pPr>
          </w:p>
        </w:tc>
        <w:tc>
          <w:tcPr>
            <w:tcW w:w="645" w:type="dxa"/>
            <w:shd w:val="clear" w:color="auto" w:fill="auto"/>
            <w:noWrap/>
            <w:vAlign w:val="bottom"/>
            <w:hideMark/>
          </w:tcPr>
          <w:p w14:paraId="401BFB4C"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0C8466C2"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4E66D347" w14:textId="77777777" w:rsidR="001B4DA9" w:rsidRPr="001C26F9" w:rsidRDefault="001B4DA9" w:rsidP="001B4DA9">
            <w:pPr>
              <w:jc w:val="right"/>
              <w:rPr>
                <w:rFonts w:asciiTheme="minorHAnsi" w:hAnsiTheme="minorHAnsi" w:cstheme="minorHAnsi"/>
                <w:b/>
                <w:bCs/>
                <w:snapToGrid w:val="0"/>
                <w:lang w:eastAsia="en-IE"/>
              </w:rPr>
            </w:pPr>
            <w:r w:rsidRPr="001C26F9">
              <w:rPr>
                <w:rFonts w:asciiTheme="minorHAnsi" w:hAnsiTheme="minorHAnsi" w:cstheme="minorHAnsi"/>
                <w:b/>
                <w:snapToGrid w:val="0"/>
              </w:rPr>
              <w:t xml:space="preserve">244,571,633 </w:t>
            </w:r>
          </w:p>
        </w:tc>
        <w:tc>
          <w:tcPr>
            <w:tcW w:w="2143" w:type="dxa"/>
            <w:shd w:val="clear" w:color="auto" w:fill="auto"/>
            <w:noWrap/>
            <w:vAlign w:val="bottom"/>
            <w:hideMark/>
          </w:tcPr>
          <w:p w14:paraId="59C42A7A" w14:textId="77777777" w:rsidR="001B4DA9" w:rsidRPr="001C26F9" w:rsidRDefault="001B4DA9" w:rsidP="001B4DA9">
            <w:pPr>
              <w:jc w:val="right"/>
              <w:rPr>
                <w:rFonts w:asciiTheme="minorHAnsi" w:hAnsiTheme="minorHAnsi" w:cstheme="minorHAnsi"/>
                <w:b/>
                <w:bCs/>
                <w:snapToGrid w:val="0"/>
                <w:lang w:eastAsia="en-IE"/>
              </w:rPr>
            </w:pPr>
            <w:r w:rsidRPr="001C26F9">
              <w:rPr>
                <w:rFonts w:asciiTheme="minorHAnsi" w:hAnsiTheme="minorHAnsi" w:cstheme="minorHAnsi"/>
                <w:b/>
                <w:snapToGrid w:val="0"/>
              </w:rPr>
              <w:t xml:space="preserve">242,489,346 </w:t>
            </w:r>
          </w:p>
        </w:tc>
      </w:tr>
      <w:tr w:rsidR="001B4DA9" w:rsidRPr="001C26F9" w14:paraId="601BDCB2" w14:textId="77777777" w:rsidTr="00BC12AA">
        <w:trPr>
          <w:trHeight w:val="324"/>
        </w:trPr>
        <w:tc>
          <w:tcPr>
            <w:tcW w:w="5162" w:type="dxa"/>
            <w:shd w:val="clear" w:color="auto" w:fill="auto"/>
            <w:noWrap/>
            <w:vAlign w:val="bottom"/>
            <w:hideMark/>
          </w:tcPr>
          <w:p w14:paraId="38332D8B" w14:textId="77777777" w:rsidR="001B4DA9" w:rsidRPr="001C26F9" w:rsidRDefault="001B4DA9" w:rsidP="001B4DA9">
            <w:pPr>
              <w:jc w:val="right"/>
              <w:rPr>
                <w:rFonts w:asciiTheme="minorHAnsi" w:hAnsiTheme="minorHAnsi" w:cstheme="minorHAnsi"/>
                <w:b/>
                <w:bCs/>
                <w:snapToGrid w:val="0"/>
                <w:lang w:eastAsia="en-IE"/>
              </w:rPr>
            </w:pPr>
          </w:p>
        </w:tc>
        <w:tc>
          <w:tcPr>
            <w:tcW w:w="645" w:type="dxa"/>
            <w:shd w:val="clear" w:color="auto" w:fill="auto"/>
            <w:noWrap/>
            <w:vAlign w:val="bottom"/>
            <w:hideMark/>
          </w:tcPr>
          <w:p w14:paraId="1E66F295" w14:textId="77777777" w:rsidR="001B4DA9" w:rsidRPr="001C26F9" w:rsidRDefault="001B4DA9" w:rsidP="001B4DA9">
            <w:pPr>
              <w:rPr>
                <w:rFonts w:asciiTheme="minorHAnsi" w:hAnsiTheme="minorHAnsi" w:cstheme="minorHAnsi"/>
                <w:snapToGrid w:val="0"/>
                <w:lang w:eastAsia="en-IE"/>
              </w:rPr>
            </w:pPr>
          </w:p>
        </w:tc>
        <w:tc>
          <w:tcPr>
            <w:tcW w:w="567" w:type="dxa"/>
            <w:shd w:val="clear" w:color="auto" w:fill="auto"/>
            <w:noWrap/>
            <w:vAlign w:val="bottom"/>
            <w:hideMark/>
          </w:tcPr>
          <w:p w14:paraId="6E7503BC"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1A1D39B0" w14:textId="77777777" w:rsidR="001B4DA9" w:rsidRPr="001C26F9" w:rsidRDefault="001B4DA9" w:rsidP="001B4DA9">
            <w:pPr>
              <w:rPr>
                <w:rFonts w:asciiTheme="minorHAnsi" w:hAnsiTheme="minorHAnsi" w:cstheme="minorHAnsi"/>
                <w:snapToGrid w:val="0"/>
                <w:lang w:eastAsia="en-IE"/>
              </w:rPr>
            </w:pPr>
          </w:p>
        </w:tc>
        <w:tc>
          <w:tcPr>
            <w:tcW w:w="2143" w:type="dxa"/>
            <w:shd w:val="clear" w:color="auto" w:fill="auto"/>
            <w:noWrap/>
            <w:vAlign w:val="bottom"/>
            <w:hideMark/>
          </w:tcPr>
          <w:p w14:paraId="6E3AC81C" w14:textId="77777777" w:rsidR="001B4DA9" w:rsidRPr="001C26F9" w:rsidRDefault="001B4DA9" w:rsidP="001B4DA9">
            <w:pPr>
              <w:rPr>
                <w:rFonts w:asciiTheme="minorHAnsi" w:hAnsiTheme="minorHAnsi" w:cstheme="minorHAnsi"/>
                <w:snapToGrid w:val="0"/>
                <w:lang w:eastAsia="en-IE"/>
              </w:rPr>
            </w:pPr>
          </w:p>
        </w:tc>
      </w:tr>
      <w:tr w:rsidR="001B4DA9" w:rsidRPr="001C26F9" w14:paraId="1C292639" w14:textId="77777777" w:rsidTr="00BC12AA">
        <w:trPr>
          <w:trHeight w:val="312"/>
        </w:trPr>
        <w:tc>
          <w:tcPr>
            <w:tcW w:w="5162" w:type="dxa"/>
            <w:shd w:val="clear" w:color="auto" w:fill="auto"/>
            <w:noWrap/>
            <w:vAlign w:val="bottom"/>
            <w:hideMark/>
          </w:tcPr>
          <w:p w14:paraId="27EE82B0"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Barrachas / (Easnamh) Airgead don Tréimhse</w:t>
            </w:r>
          </w:p>
        </w:tc>
        <w:tc>
          <w:tcPr>
            <w:tcW w:w="645" w:type="dxa"/>
            <w:shd w:val="clear" w:color="auto" w:fill="auto"/>
            <w:noWrap/>
            <w:vAlign w:val="bottom"/>
            <w:hideMark/>
          </w:tcPr>
          <w:p w14:paraId="0418749B" w14:textId="77777777" w:rsidR="001B4DA9" w:rsidRPr="001C26F9" w:rsidRDefault="001B4DA9" w:rsidP="001B4DA9">
            <w:pPr>
              <w:rPr>
                <w:rFonts w:asciiTheme="minorHAnsi" w:hAnsiTheme="minorHAnsi" w:cstheme="minorHAnsi"/>
                <w:b/>
                <w:bCs/>
                <w:snapToGrid w:val="0"/>
                <w:lang w:eastAsia="en-IE"/>
              </w:rPr>
            </w:pPr>
          </w:p>
        </w:tc>
        <w:tc>
          <w:tcPr>
            <w:tcW w:w="567" w:type="dxa"/>
            <w:shd w:val="clear" w:color="auto" w:fill="auto"/>
            <w:noWrap/>
            <w:vAlign w:val="bottom"/>
            <w:hideMark/>
          </w:tcPr>
          <w:p w14:paraId="393E098B" w14:textId="77777777" w:rsidR="001B4DA9" w:rsidRPr="001C26F9" w:rsidRDefault="001B4DA9" w:rsidP="001B4DA9">
            <w:pPr>
              <w:rPr>
                <w:rFonts w:asciiTheme="minorHAnsi" w:hAnsiTheme="minorHAnsi" w:cstheme="minorHAnsi"/>
                <w:snapToGrid w:val="0"/>
                <w:lang w:eastAsia="en-IE"/>
              </w:rPr>
            </w:pPr>
          </w:p>
        </w:tc>
        <w:tc>
          <w:tcPr>
            <w:tcW w:w="1939" w:type="dxa"/>
            <w:shd w:val="clear" w:color="auto" w:fill="auto"/>
            <w:noWrap/>
            <w:vAlign w:val="bottom"/>
            <w:hideMark/>
          </w:tcPr>
          <w:p w14:paraId="1C00EBEB"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(3,749,073)</w:t>
            </w:r>
          </w:p>
        </w:tc>
        <w:tc>
          <w:tcPr>
            <w:tcW w:w="2143" w:type="dxa"/>
            <w:shd w:val="clear" w:color="auto" w:fill="auto"/>
            <w:noWrap/>
            <w:vAlign w:val="bottom"/>
            <w:hideMark/>
          </w:tcPr>
          <w:p w14:paraId="6A6768B7"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(10,478,592)</w:t>
            </w:r>
          </w:p>
        </w:tc>
      </w:tr>
    </w:tbl>
    <w:p w14:paraId="71AC2834" w14:textId="77777777" w:rsidR="001B4DA9" w:rsidRPr="001C26F9" w:rsidRDefault="001B4DA9" w:rsidP="00314E14">
      <w:pPr>
        <w:jc w:val="center"/>
        <w:rPr>
          <w:rFonts w:asciiTheme="minorHAnsi" w:hAnsiTheme="minorHAnsi" w:cstheme="minorHAnsi"/>
          <w:snapToGrid w:val="0"/>
        </w:rPr>
      </w:pPr>
    </w:p>
    <w:p w14:paraId="748F4860" w14:textId="77777777" w:rsidR="00314E14" w:rsidRPr="001C26F9" w:rsidRDefault="00314E14">
      <w:pPr>
        <w:rPr>
          <w:rFonts w:asciiTheme="minorHAnsi" w:hAnsiTheme="minorHAnsi" w:cstheme="minorHAnsi"/>
          <w:snapToGrid w:val="0"/>
        </w:rPr>
      </w:pPr>
      <w:r w:rsidRPr="001C26F9">
        <w:rPr>
          <w:rFonts w:asciiTheme="minorHAnsi" w:hAnsiTheme="minorHAnsi" w:cstheme="minorHAnsi"/>
          <w:snapToGrid w:val="0"/>
        </w:rPr>
        <w:br w:type="page"/>
      </w:r>
    </w:p>
    <w:p w14:paraId="37D883E3" w14:textId="77777777" w:rsidR="0090410C" w:rsidRPr="001C26F9" w:rsidRDefault="003F2611" w:rsidP="000635BD">
      <w:pPr>
        <w:jc w:val="center"/>
        <w:rPr>
          <w:rFonts w:asciiTheme="minorHAnsi" w:hAnsiTheme="minorHAnsi" w:cstheme="minorHAnsi"/>
          <w:b/>
          <w:bCs/>
          <w:snapToGrid w:val="0"/>
        </w:rPr>
      </w:pPr>
      <w:r w:rsidRPr="001C26F9">
        <w:rPr>
          <w:rFonts w:asciiTheme="minorHAnsi" w:hAnsiTheme="minorHAnsi" w:cstheme="minorHAnsi"/>
          <w:b/>
          <w:snapToGrid w:val="0"/>
        </w:rPr>
        <w:lastRenderedPageBreak/>
        <w:t>Bord Oideachais agus Oiliúna Luimnigh agus an Chláir</w:t>
      </w:r>
    </w:p>
    <w:p w14:paraId="08485C6E" w14:textId="77777777" w:rsidR="00EC675F" w:rsidRPr="001C26F9" w:rsidRDefault="0090410C" w:rsidP="000635BD">
      <w:pPr>
        <w:jc w:val="center"/>
        <w:rPr>
          <w:rFonts w:asciiTheme="minorHAnsi" w:hAnsiTheme="minorHAnsi" w:cstheme="minorHAnsi"/>
          <w:snapToGrid w:val="0"/>
        </w:rPr>
      </w:pPr>
      <w:r w:rsidRPr="001C26F9">
        <w:rPr>
          <w:rFonts w:asciiTheme="minorHAnsi" w:hAnsiTheme="minorHAnsi" w:cstheme="minorHAnsi"/>
          <w:b/>
          <w:snapToGrid w:val="0"/>
        </w:rPr>
        <w:t xml:space="preserve">Caiteachas Tuartha - Iar-Bhunscoileanna agus Ceannoifig </w:t>
      </w:r>
      <w:r w:rsidRPr="001C26F9">
        <w:rPr>
          <w:rFonts w:asciiTheme="minorHAnsi" w:hAnsiTheme="minorHAnsi" w:cstheme="minorHAnsi"/>
          <w:snapToGrid w:val="0"/>
        </w:rPr>
        <w:t>(Leathanach 1 de 2)</w:t>
      </w:r>
      <w:r w:rsidRPr="001C26F9">
        <w:rPr>
          <w:rFonts w:asciiTheme="minorHAnsi" w:hAnsiTheme="minorHAnsi" w:cstheme="minorHAnsi"/>
          <w:snapToGrid w:val="0"/>
        </w:rPr>
        <w:br/>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4156"/>
        <w:gridCol w:w="1396"/>
        <w:gridCol w:w="1314"/>
        <w:gridCol w:w="1656"/>
        <w:gridCol w:w="1916"/>
      </w:tblGrid>
      <w:tr w:rsidR="001B4DA9" w:rsidRPr="001C26F9" w14:paraId="5D33E96A" w14:textId="77777777" w:rsidTr="00004F51">
        <w:trPr>
          <w:trHeight w:val="312"/>
        </w:trPr>
        <w:tc>
          <w:tcPr>
            <w:tcW w:w="10676" w:type="dxa"/>
            <w:gridSpan w:val="6"/>
            <w:shd w:val="clear" w:color="auto" w:fill="auto"/>
            <w:noWrap/>
            <w:vAlign w:val="bottom"/>
            <w:hideMark/>
          </w:tcPr>
          <w:p w14:paraId="5B0EADF1" w14:textId="77777777" w:rsidR="001B4DA9" w:rsidRPr="001C26F9" w:rsidRDefault="001B4DA9" w:rsidP="001B4DA9">
            <w:pPr>
              <w:jc w:val="center"/>
              <w:rPr>
                <w:rFonts w:asciiTheme="minorHAnsi" w:hAnsiTheme="minorHAnsi" w:cstheme="minorHAnsi"/>
                <w:b/>
                <w:bCs/>
                <w:snapToGrid w:val="0"/>
                <w:color w:val="000000"/>
                <w:lang w:eastAsia="en-IE"/>
              </w:rPr>
            </w:pPr>
            <w:bookmarkStart w:id="13" w:name="RANGE!B1:G48"/>
            <w:bookmarkEnd w:id="13"/>
            <w:r w:rsidRPr="001C26F9">
              <w:rPr>
                <w:rFonts w:asciiTheme="minorHAnsi" w:hAnsiTheme="minorHAnsi" w:cstheme="minorHAnsi"/>
                <w:b/>
                <w:snapToGrid w:val="0"/>
                <w:color w:val="000000"/>
              </w:rPr>
              <w:t>Gníomhaíocht Chláir</w:t>
            </w:r>
          </w:p>
        </w:tc>
      </w:tr>
      <w:tr w:rsidR="00BC12AA" w:rsidRPr="001C26F9" w14:paraId="54D2A995" w14:textId="77777777" w:rsidTr="00BC12AA">
        <w:trPr>
          <w:trHeight w:val="924"/>
        </w:trPr>
        <w:tc>
          <w:tcPr>
            <w:tcW w:w="4452" w:type="dxa"/>
            <w:gridSpan w:val="2"/>
            <w:shd w:val="clear" w:color="auto" w:fill="auto"/>
            <w:noWrap/>
            <w:vAlign w:val="bottom"/>
            <w:hideMark/>
          </w:tcPr>
          <w:p w14:paraId="2B8E72CF" w14:textId="77777777" w:rsidR="00BC12AA" w:rsidRPr="001C26F9" w:rsidRDefault="00BC12AA" w:rsidP="001B4DA9">
            <w:pPr>
              <w:rPr>
                <w:rFonts w:asciiTheme="minorHAnsi" w:hAnsiTheme="minorHAnsi" w:cstheme="minorHAnsi"/>
                <w:snapToGrid w:val="0"/>
                <w:lang w:eastAsia="en-IE"/>
              </w:rPr>
            </w:pPr>
          </w:p>
        </w:tc>
        <w:tc>
          <w:tcPr>
            <w:tcW w:w="4308" w:type="dxa"/>
            <w:gridSpan w:val="3"/>
            <w:shd w:val="clear" w:color="auto" w:fill="auto"/>
            <w:vAlign w:val="center"/>
            <w:hideMark/>
          </w:tcPr>
          <w:p w14:paraId="12D726E0" w14:textId="77777777" w:rsidR="00BC12AA" w:rsidRPr="001C26F9" w:rsidRDefault="00BC12AA" w:rsidP="001B4DA9">
            <w:pPr>
              <w:jc w:val="center"/>
              <w:rPr>
                <w:rFonts w:asciiTheme="minorHAnsi" w:hAnsiTheme="minorHAnsi" w:cstheme="minorHAnsi"/>
                <w:b/>
                <w:bCs/>
                <w:snapToGrid w:val="0"/>
                <w:color w:val="000000"/>
                <w:lang w:eastAsia="en-IE"/>
              </w:rPr>
            </w:pPr>
            <w:r w:rsidRPr="001C26F9">
              <w:rPr>
                <w:rFonts w:asciiTheme="minorHAnsi" w:hAnsiTheme="minorHAnsi" w:cstheme="minorHAnsi"/>
                <w:b/>
                <w:snapToGrid w:val="0"/>
                <w:color w:val="000000"/>
              </w:rPr>
              <w:t>Bliain Réamhaisnéise dar críoch 31/12/2024</w:t>
            </w:r>
          </w:p>
        </w:tc>
        <w:tc>
          <w:tcPr>
            <w:tcW w:w="1916" w:type="dxa"/>
            <w:shd w:val="clear" w:color="auto" w:fill="auto"/>
            <w:vAlign w:val="bottom"/>
            <w:hideMark/>
          </w:tcPr>
          <w:p w14:paraId="62FB1147" w14:textId="77777777" w:rsidR="00BC12AA" w:rsidRPr="001C26F9" w:rsidRDefault="00BC12AA" w:rsidP="001B4DA9">
            <w:pPr>
              <w:jc w:val="center"/>
              <w:rPr>
                <w:rFonts w:asciiTheme="minorHAnsi" w:hAnsiTheme="minorHAnsi" w:cstheme="minorHAnsi"/>
                <w:b/>
                <w:bCs/>
                <w:snapToGrid w:val="0"/>
                <w:color w:val="000000"/>
                <w:lang w:eastAsia="en-IE"/>
              </w:rPr>
            </w:pPr>
            <w:r w:rsidRPr="001C26F9">
              <w:rPr>
                <w:rFonts w:asciiTheme="minorHAnsi" w:hAnsiTheme="minorHAnsi" w:cstheme="minorHAnsi"/>
                <w:b/>
                <w:snapToGrid w:val="0"/>
                <w:color w:val="000000"/>
              </w:rPr>
              <w:t>Cuntas i ndeireadh bliana dar críoch 31/12/2023</w:t>
            </w:r>
          </w:p>
        </w:tc>
      </w:tr>
      <w:tr w:rsidR="001B4DA9" w:rsidRPr="001C26F9" w14:paraId="2210CFE8" w14:textId="77777777" w:rsidTr="00004F51">
        <w:trPr>
          <w:trHeight w:val="750"/>
        </w:trPr>
        <w:tc>
          <w:tcPr>
            <w:tcW w:w="4452" w:type="dxa"/>
            <w:gridSpan w:val="2"/>
            <w:shd w:val="clear" w:color="auto" w:fill="auto"/>
            <w:noWrap/>
            <w:vAlign w:val="center"/>
            <w:hideMark/>
          </w:tcPr>
          <w:p w14:paraId="30C09C56"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 xml:space="preserve">Íocaíochtaí Scoileanna agus </w:t>
            </w:r>
            <w:proofErr w:type="spellStart"/>
            <w:r w:rsidRPr="001C26F9">
              <w:rPr>
                <w:rFonts w:asciiTheme="minorHAnsi" w:hAnsiTheme="minorHAnsi" w:cstheme="minorHAnsi"/>
                <w:b/>
                <w:snapToGrid w:val="0"/>
              </w:rPr>
              <w:t>Ceannoifige</w:t>
            </w:r>
            <w:proofErr w:type="spellEnd"/>
          </w:p>
        </w:tc>
        <w:tc>
          <w:tcPr>
            <w:tcW w:w="1396" w:type="dxa"/>
            <w:shd w:val="clear" w:color="auto" w:fill="auto"/>
            <w:noWrap/>
            <w:vAlign w:val="center"/>
            <w:hideMark/>
          </w:tcPr>
          <w:p w14:paraId="683A5599"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Pá</w:t>
            </w:r>
          </w:p>
        </w:tc>
        <w:tc>
          <w:tcPr>
            <w:tcW w:w="1256" w:type="dxa"/>
            <w:shd w:val="clear" w:color="auto" w:fill="auto"/>
            <w:noWrap/>
            <w:vAlign w:val="center"/>
            <w:hideMark/>
          </w:tcPr>
          <w:p w14:paraId="20F2BDED"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Neamhphá</w:t>
            </w:r>
          </w:p>
        </w:tc>
        <w:tc>
          <w:tcPr>
            <w:tcW w:w="1656" w:type="dxa"/>
            <w:shd w:val="clear" w:color="auto" w:fill="auto"/>
            <w:noWrap/>
            <w:vAlign w:val="center"/>
            <w:hideMark/>
          </w:tcPr>
          <w:p w14:paraId="1B6D03CB" w14:textId="77777777" w:rsidR="001B4DA9" w:rsidRPr="001C26F9" w:rsidRDefault="001B4DA9" w:rsidP="001B4DA9">
            <w:pPr>
              <w:jc w:val="center"/>
              <w:rPr>
                <w:rFonts w:asciiTheme="minorHAnsi" w:hAnsiTheme="minorHAnsi" w:cstheme="minorHAnsi"/>
                <w:b/>
                <w:bCs/>
                <w:snapToGrid w:val="0"/>
                <w:color w:val="000000"/>
                <w:lang w:eastAsia="en-IE"/>
              </w:rPr>
            </w:pPr>
            <w:r w:rsidRPr="001C26F9">
              <w:rPr>
                <w:rFonts w:asciiTheme="minorHAnsi" w:hAnsiTheme="minorHAnsi" w:cstheme="minorHAnsi"/>
                <w:b/>
                <w:snapToGrid w:val="0"/>
                <w:color w:val="000000"/>
              </w:rPr>
              <w:t>Iomlán</w:t>
            </w:r>
          </w:p>
        </w:tc>
        <w:tc>
          <w:tcPr>
            <w:tcW w:w="1916" w:type="dxa"/>
            <w:shd w:val="clear" w:color="auto" w:fill="auto"/>
            <w:noWrap/>
            <w:vAlign w:val="center"/>
            <w:hideMark/>
          </w:tcPr>
          <w:p w14:paraId="40373C4B" w14:textId="77777777" w:rsidR="001B4DA9" w:rsidRPr="001C26F9" w:rsidRDefault="001B4DA9" w:rsidP="001B4DA9">
            <w:pPr>
              <w:jc w:val="center"/>
              <w:rPr>
                <w:rFonts w:asciiTheme="minorHAnsi" w:hAnsiTheme="minorHAnsi" w:cstheme="minorHAnsi"/>
                <w:b/>
                <w:bCs/>
                <w:snapToGrid w:val="0"/>
                <w:color w:val="000000"/>
                <w:lang w:eastAsia="en-IE"/>
              </w:rPr>
            </w:pPr>
            <w:r w:rsidRPr="001C26F9">
              <w:rPr>
                <w:rFonts w:asciiTheme="minorHAnsi" w:hAnsiTheme="minorHAnsi" w:cstheme="minorHAnsi"/>
                <w:b/>
                <w:snapToGrid w:val="0"/>
                <w:color w:val="000000"/>
              </w:rPr>
              <w:t>Iomlán</w:t>
            </w:r>
          </w:p>
        </w:tc>
      </w:tr>
      <w:tr w:rsidR="001B4DA9" w:rsidRPr="001C26F9" w14:paraId="635A8343" w14:textId="77777777" w:rsidTr="00004F51">
        <w:trPr>
          <w:trHeight w:val="312"/>
        </w:trPr>
        <w:tc>
          <w:tcPr>
            <w:tcW w:w="296" w:type="dxa"/>
            <w:shd w:val="clear" w:color="auto" w:fill="auto"/>
            <w:noWrap/>
            <w:vAlign w:val="bottom"/>
            <w:hideMark/>
          </w:tcPr>
          <w:p w14:paraId="7A04B5C5" w14:textId="77777777" w:rsidR="001B4DA9" w:rsidRPr="001C26F9" w:rsidRDefault="001B4DA9" w:rsidP="001B4DA9">
            <w:pPr>
              <w:jc w:val="center"/>
              <w:rPr>
                <w:rFonts w:asciiTheme="minorHAnsi" w:hAnsiTheme="minorHAnsi" w:cstheme="minorHAnsi"/>
                <w:b/>
                <w:bCs/>
                <w:snapToGrid w:val="0"/>
                <w:color w:val="000000"/>
                <w:lang w:eastAsia="en-IE"/>
              </w:rPr>
            </w:pPr>
          </w:p>
        </w:tc>
        <w:tc>
          <w:tcPr>
            <w:tcW w:w="4156" w:type="dxa"/>
            <w:shd w:val="clear" w:color="auto" w:fill="auto"/>
            <w:noWrap/>
            <w:vAlign w:val="bottom"/>
            <w:hideMark/>
          </w:tcPr>
          <w:p w14:paraId="21BE3324"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18BCA733"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w:t>
            </w:r>
          </w:p>
        </w:tc>
        <w:tc>
          <w:tcPr>
            <w:tcW w:w="1256" w:type="dxa"/>
            <w:shd w:val="clear" w:color="auto" w:fill="auto"/>
            <w:noWrap/>
            <w:vAlign w:val="bottom"/>
            <w:hideMark/>
          </w:tcPr>
          <w:p w14:paraId="18670F12"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w:t>
            </w:r>
          </w:p>
        </w:tc>
        <w:tc>
          <w:tcPr>
            <w:tcW w:w="1656" w:type="dxa"/>
            <w:shd w:val="clear" w:color="auto" w:fill="auto"/>
            <w:noWrap/>
            <w:vAlign w:val="bottom"/>
            <w:hideMark/>
          </w:tcPr>
          <w:p w14:paraId="44B9DA37"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w:t>
            </w:r>
          </w:p>
        </w:tc>
        <w:tc>
          <w:tcPr>
            <w:tcW w:w="1916" w:type="dxa"/>
            <w:shd w:val="clear" w:color="auto" w:fill="auto"/>
            <w:noWrap/>
            <w:vAlign w:val="bottom"/>
            <w:hideMark/>
          </w:tcPr>
          <w:p w14:paraId="28F53E0F" w14:textId="77777777" w:rsidR="001B4DA9" w:rsidRPr="001C26F9" w:rsidRDefault="001B4DA9" w:rsidP="001B4DA9">
            <w:pPr>
              <w:jc w:val="center"/>
              <w:rPr>
                <w:rFonts w:asciiTheme="minorHAnsi" w:hAnsiTheme="minorHAnsi" w:cstheme="minorHAnsi"/>
                <w:b/>
                <w:bCs/>
                <w:snapToGrid w:val="0"/>
                <w:lang w:eastAsia="en-IE"/>
              </w:rPr>
            </w:pPr>
            <w:r w:rsidRPr="001C26F9">
              <w:rPr>
                <w:rFonts w:asciiTheme="minorHAnsi" w:hAnsiTheme="minorHAnsi" w:cstheme="minorHAnsi"/>
                <w:b/>
                <w:snapToGrid w:val="0"/>
              </w:rPr>
              <w:t>€</w:t>
            </w:r>
          </w:p>
        </w:tc>
      </w:tr>
      <w:tr w:rsidR="001B4DA9" w:rsidRPr="001C26F9" w14:paraId="46C6D07D" w14:textId="77777777" w:rsidTr="00004F51">
        <w:trPr>
          <w:trHeight w:val="312"/>
        </w:trPr>
        <w:tc>
          <w:tcPr>
            <w:tcW w:w="4452" w:type="dxa"/>
            <w:gridSpan w:val="2"/>
            <w:shd w:val="clear" w:color="auto" w:fill="auto"/>
            <w:noWrap/>
            <w:vAlign w:val="bottom"/>
            <w:hideMark/>
          </w:tcPr>
          <w:p w14:paraId="226A9BED"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PÁ</w:t>
            </w:r>
          </w:p>
        </w:tc>
        <w:tc>
          <w:tcPr>
            <w:tcW w:w="1396" w:type="dxa"/>
            <w:shd w:val="clear" w:color="auto" w:fill="auto"/>
            <w:noWrap/>
            <w:vAlign w:val="bottom"/>
            <w:hideMark/>
          </w:tcPr>
          <w:p w14:paraId="6EEC8CDD" w14:textId="77777777" w:rsidR="001B4DA9" w:rsidRPr="001C26F9" w:rsidRDefault="001B4DA9" w:rsidP="001B4DA9">
            <w:pPr>
              <w:rPr>
                <w:rFonts w:asciiTheme="minorHAnsi" w:hAnsiTheme="minorHAnsi" w:cstheme="minorHAnsi"/>
                <w:b/>
                <w:bCs/>
                <w:snapToGrid w:val="0"/>
                <w:lang w:eastAsia="en-IE"/>
              </w:rPr>
            </w:pPr>
          </w:p>
        </w:tc>
        <w:tc>
          <w:tcPr>
            <w:tcW w:w="1256" w:type="dxa"/>
            <w:shd w:val="clear" w:color="auto" w:fill="auto"/>
            <w:noWrap/>
            <w:vAlign w:val="bottom"/>
            <w:hideMark/>
          </w:tcPr>
          <w:p w14:paraId="03E4FC37"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02AC7C43"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2E27C53F" w14:textId="77777777" w:rsidR="001B4DA9" w:rsidRPr="001C26F9" w:rsidRDefault="001B4DA9" w:rsidP="001B4DA9">
            <w:pPr>
              <w:rPr>
                <w:rFonts w:asciiTheme="minorHAnsi" w:hAnsiTheme="minorHAnsi" w:cstheme="minorHAnsi"/>
                <w:snapToGrid w:val="0"/>
                <w:lang w:eastAsia="en-IE"/>
              </w:rPr>
            </w:pPr>
          </w:p>
        </w:tc>
      </w:tr>
      <w:tr w:rsidR="001B4DA9" w:rsidRPr="001C26F9" w14:paraId="4BC1B69E" w14:textId="77777777" w:rsidTr="00004F51">
        <w:trPr>
          <w:trHeight w:val="312"/>
        </w:trPr>
        <w:tc>
          <w:tcPr>
            <w:tcW w:w="296" w:type="dxa"/>
            <w:shd w:val="clear" w:color="auto" w:fill="auto"/>
            <w:noWrap/>
            <w:vAlign w:val="bottom"/>
            <w:hideMark/>
          </w:tcPr>
          <w:p w14:paraId="54392AA5" w14:textId="77777777" w:rsidR="001B4DA9" w:rsidRPr="001C26F9" w:rsidRDefault="001B4DA9" w:rsidP="001B4DA9">
            <w:pPr>
              <w:rPr>
                <w:rFonts w:asciiTheme="minorHAnsi" w:hAnsiTheme="minorHAnsi" w:cstheme="minorHAnsi"/>
                <w:snapToGrid w:val="0"/>
                <w:lang w:eastAsia="en-IE"/>
              </w:rPr>
            </w:pPr>
          </w:p>
        </w:tc>
        <w:tc>
          <w:tcPr>
            <w:tcW w:w="4156" w:type="dxa"/>
            <w:shd w:val="clear" w:color="auto" w:fill="auto"/>
            <w:noWrap/>
            <w:vAlign w:val="bottom"/>
            <w:hideMark/>
          </w:tcPr>
          <w:p w14:paraId="3025D09D"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Teagasc</w:t>
            </w:r>
          </w:p>
        </w:tc>
        <w:tc>
          <w:tcPr>
            <w:tcW w:w="1396" w:type="dxa"/>
            <w:shd w:val="clear" w:color="auto" w:fill="auto"/>
            <w:noWrap/>
            <w:vAlign w:val="bottom"/>
            <w:hideMark/>
          </w:tcPr>
          <w:p w14:paraId="35C0D441"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73,037,503 </w:t>
            </w:r>
          </w:p>
        </w:tc>
        <w:tc>
          <w:tcPr>
            <w:tcW w:w="1256" w:type="dxa"/>
            <w:shd w:val="clear" w:color="auto" w:fill="auto"/>
            <w:noWrap/>
            <w:vAlign w:val="bottom"/>
            <w:hideMark/>
          </w:tcPr>
          <w:p w14:paraId="419B8473" w14:textId="77777777" w:rsidR="001B4DA9" w:rsidRPr="001C26F9" w:rsidRDefault="001B4DA9" w:rsidP="001B4DA9">
            <w:pPr>
              <w:jc w:val="right"/>
              <w:rPr>
                <w:rFonts w:asciiTheme="minorHAnsi" w:hAnsiTheme="minorHAnsi" w:cstheme="minorHAnsi"/>
                <w:snapToGrid w:val="0"/>
                <w:color w:val="000000"/>
                <w:lang w:eastAsia="en-IE"/>
              </w:rPr>
            </w:pPr>
          </w:p>
        </w:tc>
        <w:tc>
          <w:tcPr>
            <w:tcW w:w="1656" w:type="dxa"/>
            <w:shd w:val="clear" w:color="auto" w:fill="auto"/>
            <w:noWrap/>
            <w:vAlign w:val="bottom"/>
            <w:hideMark/>
          </w:tcPr>
          <w:p w14:paraId="06350A85"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73,037,503 </w:t>
            </w:r>
          </w:p>
        </w:tc>
        <w:tc>
          <w:tcPr>
            <w:tcW w:w="1916" w:type="dxa"/>
            <w:shd w:val="clear" w:color="auto" w:fill="auto"/>
            <w:noWrap/>
            <w:vAlign w:val="bottom"/>
            <w:hideMark/>
          </w:tcPr>
          <w:p w14:paraId="3BE14285"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68,196,464 </w:t>
            </w:r>
          </w:p>
        </w:tc>
      </w:tr>
      <w:tr w:rsidR="001B4DA9" w:rsidRPr="001C26F9" w14:paraId="30516C88" w14:textId="77777777" w:rsidTr="00004F51">
        <w:trPr>
          <w:trHeight w:val="312"/>
        </w:trPr>
        <w:tc>
          <w:tcPr>
            <w:tcW w:w="296" w:type="dxa"/>
            <w:shd w:val="clear" w:color="auto" w:fill="auto"/>
            <w:noWrap/>
            <w:vAlign w:val="bottom"/>
            <w:hideMark/>
          </w:tcPr>
          <w:p w14:paraId="61879E1E"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2AC9D31F"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Cúntóirí Riachtanas Speisialta</w:t>
            </w:r>
          </w:p>
        </w:tc>
        <w:tc>
          <w:tcPr>
            <w:tcW w:w="1396" w:type="dxa"/>
            <w:shd w:val="clear" w:color="auto" w:fill="auto"/>
            <w:noWrap/>
            <w:vAlign w:val="bottom"/>
            <w:hideMark/>
          </w:tcPr>
          <w:p w14:paraId="1BB5072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4,541,529 </w:t>
            </w:r>
          </w:p>
        </w:tc>
        <w:tc>
          <w:tcPr>
            <w:tcW w:w="1256" w:type="dxa"/>
            <w:shd w:val="clear" w:color="auto" w:fill="auto"/>
            <w:noWrap/>
            <w:vAlign w:val="bottom"/>
            <w:hideMark/>
          </w:tcPr>
          <w:p w14:paraId="0AE05A88" w14:textId="77777777" w:rsidR="001B4DA9" w:rsidRPr="001C26F9" w:rsidRDefault="001B4DA9" w:rsidP="001B4DA9">
            <w:pPr>
              <w:jc w:val="right"/>
              <w:rPr>
                <w:rFonts w:asciiTheme="minorHAnsi" w:hAnsiTheme="minorHAnsi" w:cstheme="minorHAnsi"/>
                <w:snapToGrid w:val="0"/>
                <w:color w:val="000000"/>
                <w:lang w:eastAsia="en-IE"/>
              </w:rPr>
            </w:pPr>
          </w:p>
        </w:tc>
        <w:tc>
          <w:tcPr>
            <w:tcW w:w="1656" w:type="dxa"/>
            <w:shd w:val="clear" w:color="auto" w:fill="auto"/>
            <w:noWrap/>
            <w:vAlign w:val="bottom"/>
            <w:hideMark/>
          </w:tcPr>
          <w:p w14:paraId="5BFDD471"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4,541,529 </w:t>
            </w:r>
          </w:p>
        </w:tc>
        <w:tc>
          <w:tcPr>
            <w:tcW w:w="1916" w:type="dxa"/>
            <w:shd w:val="clear" w:color="auto" w:fill="auto"/>
            <w:noWrap/>
            <w:vAlign w:val="bottom"/>
            <w:hideMark/>
          </w:tcPr>
          <w:p w14:paraId="33CBE65E"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4,091,642 </w:t>
            </w:r>
          </w:p>
        </w:tc>
      </w:tr>
      <w:tr w:rsidR="001B4DA9" w:rsidRPr="001C26F9" w14:paraId="672D2F95" w14:textId="77777777" w:rsidTr="00004F51">
        <w:trPr>
          <w:trHeight w:val="312"/>
        </w:trPr>
        <w:tc>
          <w:tcPr>
            <w:tcW w:w="296" w:type="dxa"/>
            <w:shd w:val="clear" w:color="auto" w:fill="auto"/>
            <w:noWrap/>
            <w:vAlign w:val="bottom"/>
            <w:hideMark/>
          </w:tcPr>
          <w:p w14:paraId="3EBD62B7"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0280E0FF"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Riarachán</w:t>
            </w:r>
          </w:p>
        </w:tc>
        <w:tc>
          <w:tcPr>
            <w:tcW w:w="1396" w:type="dxa"/>
            <w:shd w:val="clear" w:color="auto" w:fill="auto"/>
            <w:noWrap/>
            <w:vAlign w:val="bottom"/>
            <w:hideMark/>
          </w:tcPr>
          <w:p w14:paraId="25445A4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4,676,550 </w:t>
            </w:r>
          </w:p>
        </w:tc>
        <w:tc>
          <w:tcPr>
            <w:tcW w:w="1256" w:type="dxa"/>
            <w:shd w:val="clear" w:color="auto" w:fill="auto"/>
            <w:noWrap/>
            <w:vAlign w:val="bottom"/>
            <w:hideMark/>
          </w:tcPr>
          <w:p w14:paraId="4A48F046" w14:textId="77777777" w:rsidR="001B4DA9" w:rsidRPr="001C26F9" w:rsidRDefault="001B4DA9" w:rsidP="001B4DA9">
            <w:pPr>
              <w:jc w:val="right"/>
              <w:rPr>
                <w:rFonts w:asciiTheme="minorHAnsi" w:hAnsiTheme="minorHAnsi" w:cstheme="minorHAnsi"/>
                <w:snapToGrid w:val="0"/>
                <w:color w:val="000000"/>
                <w:lang w:eastAsia="en-IE"/>
              </w:rPr>
            </w:pPr>
          </w:p>
        </w:tc>
        <w:tc>
          <w:tcPr>
            <w:tcW w:w="1656" w:type="dxa"/>
            <w:shd w:val="clear" w:color="auto" w:fill="auto"/>
            <w:noWrap/>
            <w:vAlign w:val="bottom"/>
            <w:hideMark/>
          </w:tcPr>
          <w:p w14:paraId="6B369607"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4,676,550 </w:t>
            </w:r>
          </w:p>
        </w:tc>
        <w:tc>
          <w:tcPr>
            <w:tcW w:w="1916" w:type="dxa"/>
            <w:shd w:val="clear" w:color="auto" w:fill="auto"/>
            <w:noWrap/>
            <w:vAlign w:val="bottom"/>
            <w:hideMark/>
          </w:tcPr>
          <w:p w14:paraId="28267A4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4,439,732 </w:t>
            </w:r>
          </w:p>
        </w:tc>
      </w:tr>
      <w:tr w:rsidR="001B4DA9" w:rsidRPr="001C26F9" w14:paraId="6C001FAF" w14:textId="77777777" w:rsidTr="00004F51">
        <w:trPr>
          <w:trHeight w:val="312"/>
        </w:trPr>
        <w:tc>
          <w:tcPr>
            <w:tcW w:w="296" w:type="dxa"/>
            <w:shd w:val="clear" w:color="auto" w:fill="auto"/>
            <w:noWrap/>
            <w:vAlign w:val="bottom"/>
            <w:hideMark/>
          </w:tcPr>
          <w:p w14:paraId="4B875FC3"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2371A69D" w14:textId="77777777" w:rsidR="001B4DA9" w:rsidRPr="001C26F9" w:rsidRDefault="001B4DA9" w:rsidP="001B4DA9">
            <w:pPr>
              <w:rPr>
                <w:rFonts w:asciiTheme="minorHAnsi" w:hAnsiTheme="minorHAnsi" w:cstheme="minorHAnsi"/>
                <w:snapToGrid w:val="0"/>
                <w:lang w:eastAsia="en-IE"/>
              </w:rPr>
            </w:pPr>
            <w:r w:rsidRPr="001C26F9">
              <w:rPr>
                <w:rFonts w:asciiTheme="minorHAnsi" w:hAnsiTheme="minorHAnsi" w:cstheme="minorHAnsi"/>
                <w:snapToGrid w:val="0"/>
              </w:rPr>
              <w:t>Cothabháil</w:t>
            </w:r>
          </w:p>
        </w:tc>
        <w:tc>
          <w:tcPr>
            <w:tcW w:w="1396" w:type="dxa"/>
            <w:shd w:val="clear" w:color="auto" w:fill="auto"/>
            <w:noWrap/>
            <w:vAlign w:val="bottom"/>
            <w:hideMark/>
          </w:tcPr>
          <w:p w14:paraId="5A11A8A7"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1,930,977 </w:t>
            </w:r>
          </w:p>
        </w:tc>
        <w:tc>
          <w:tcPr>
            <w:tcW w:w="1256" w:type="dxa"/>
            <w:shd w:val="clear" w:color="auto" w:fill="auto"/>
            <w:noWrap/>
            <w:vAlign w:val="bottom"/>
            <w:hideMark/>
          </w:tcPr>
          <w:p w14:paraId="728003C7"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w:t>
            </w:r>
          </w:p>
        </w:tc>
        <w:tc>
          <w:tcPr>
            <w:tcW w:w="1656" w:type="dxa"/>
            <w:shd w:val="clear" w:color="auto" w:fill="auto"/>
            <w:noWrap/>
            <w:vAlign w:val="bottom"/>
            <w:hideMark/>
          </w:tcPr>
          <w:p w14:paraId="341DE5D3"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1,930,977 </w:t>
            </w:r>
          </w:p>
        </w:tc>
        <w:tc>
          <w:tcPr>
            <w:tcW w:w="1916" w:type="dxa"/>
            <w:shd w:val="clear" w:color="auto" w:fill="auto"/>
            <w:noWrap/>
            <w:vAlign w:val="bottom"/>
            <w:hideMark/>
          </w:tcPr>
          <w:p w14:paraId="7A06A54B"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1,648,718 </w:t>
            </w:r>
          </w:p>
        </w:tc>
      </w:tr>
      <w:tr w:rsidR="001B4DA9" w:rsidRPr="001C26F9" w14:paraId="64492B34" w14:textId="77777777" w:rsidTr="00004F51">
        <w:trPr>
          <w:trHeight w:val="312"/>
        </w:trPr>
        <w:tc>
          <w:tcPr>
            <w:tcW w:w="296" w:type="dxa"/>
            <w:shd w:val="clear" w:color="auto" w:fill="auto"/>
            <w:noWrap/>
            <w:vAlign w:val="bottom"/>
            <w:hideMark/>
          </w:tcPr>
          <w:p w14:paraId="5BCC7D13"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4EE72F86"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1616F78E" w14:textId="77777777" w:rsidR="001B4DA9" w:rsidRPr="001C26F9" w:rsidRDefault="001B4DA9" w:rsidP="001B4DA9">
            <w:pPr>
              <w:jc w:val="right"/>
              <w:rPr>
                <w:rFonts w:asciiTheme="minorHAnsi" w:hAnsiTheme="minorHAnsi" w:cstheme="minorHAnsi"/>
                <w:b/>
                <w:snapToGrid w:val="0"/>
                <w:color w:val="000000"/>
                <w:lang w:eastAsia="en-IE"/>
              </w:rPr>
            </w:pPr>
            <w:r w:rsidRPr="001C26F9">
              <w:rPr>
                <w:rFonts w:asciiTheme="minorHAnsi" w:hAnsiTheme="minorHAnsi" w:cstheme="minorHAnsi"/>
                <w:b/>
                <w:snapToGrid w:val="0"/>
                <w:color w:val="000000"/>
              </w:rPr>
              <w:t xml:space="preserve">84,186,559 </w:t>
            </w:r>
          </w:p>
        </w:tc>
        <w:tc>
          <w:tcPr>
            <w:tcW w:w="1256" w:type="dxa"/>
            <w:shd w:val="clear" w:color="auto" w:fill="auto"/>
            <w:noWrap/>
            <w:vAlign w:val="bottom"/>
            <w:hideMark/>
          </w:tcPr>
          <w:p w14:paraId="0A23CE31" w14:textId="77777777" w:rsidR="001B4DA9" w:rsidRPr="001C26F9" w:rsidRDefault="001B4DA9" w:rsidP="001B4DA9">
            <w:pPr>
              <w:jc w:val="right"/>
              <w:rPr>
                <w:rFonts w:asciiTheme="minorHAnsi" w:hAnsiTheme="minorHAnsi" w:cstheme="minorHAnsi"/>
                <w:b/>
                <w:snapToGrid w:val="0"/>
                <w:color w:val="000000"/>
                <w:lang w:eastAsia="en-IE"/>
              </w:rPr>
            </w:pPr>
          </w:p>
        </w:tc>
        <w:tc>
          <w:tcPr>
            <w:tcW w:w="1656" w:type="dxa"/>
            <w:shd w:val="clear" w:color="auto" w:fill="auto"/>
            <w:noWrap/>
            <w:vAlign w:val="bottom"/>
            <w:hideMark/>
          </w:tcPr>
          <w:p w14:paraId="1AA9EBD8" w14:textId="77777777" w:rsidR="001B4DA9" w:rsidRPr="001C26F9" w:rsidRDefault="001B4DA9" w:rsidP="001B4DA9">
            <w:pPr>
              <w:jc w:val="right"/>
              <w:rPr>
                <w:rFonts w:asciiTheme="minorHAnsi" w:hAnsiTheme="minorHAnsi" w:cstheme="minorHAnsi"/>
                <w:b/>
                <w:snapToGrid w:val="0"/>
                <w:color w:val="000000"/>
                <w:lang w:eastAsia="en-IE"/>
              </w:rPr>
            </w:pPr>
            <w:r w:rsidRPr="001C26F9">
              <w:rPr>
                <w:rFonts w:asciiTheme="minorHAnsi" w:hAnsiTheme="minorHAnsi" w:cstheme="minorHAnsi"/>
                <w:b/>
                <w:snapToGrid w:val="0"/>
                <w:color w:val="000000"/>
              </w:rPr>
              <w:t xml:space="preserve">84,186,559 </w:t>
            </w:r>
          </w:p>
        </w:tc>
        <w:tc>
          <w:tcPr>
            <w:tcW w:w="1916" w:type="dxa"/>
            <w:shd w:val="clear" w:color="auto" w:fill="auto"/>
            <w:noWrap/>
            <w:vAlign w:val="bottom"/>
            <w:hideMark/>
          </w:tcPr>
          <w:p w14:paraId="03C9803C" w14:textId="77777777" w:rsidR="001B4DA9" w:rsidRPr="001C26F9" w:rsidRDefault="001B4DA9" w:rsidP="001B4DA9">
            <w:pPr>
              <w:jc w:val="right"/>
              <w:rPr>
                <w:rFonts w:asciiTheme="minorHAnsi" w:hAnsiTheme="minorHAnsi" w:cstheme="minorHAnsi"/>
                <w:b/>
                <w:snapToGrid w:val="0"/>
                <w:lang w:eastAsia="en-IE"/>
              </w:rPr>
            </w:pPr>
            <w:r w:rsidRPr="001C26F9">
              <w:rPr>
                <w:rFonts w:asciiTheme="minorHAnsi" w:hAnsiTheme="minorHAnsi" w:cstheme="minorHAnsi"/>
                <w:b/>
                <w:snapToGrid w:val="0"/>
              </w:rPr>
              <w:t xml:space="preserve">78,376,557 </w:t>
            </w:r>
          </w:p>
        </w:tc>
      </w:tr>
      <w:tr w:rsidR="001B4DA9" w:rsidRPr="001C26F9" w14:paraId="43301B60" w14:textId="77777777" w:rsidTr="00004F51">
        <w:trPr>
          <w:trHeight w:val="312"/>
        </w:trPr>
        <w:tc>
          <w:tcPr>
            <w:tcW w:w="296" w:type="dxa"/>
            <w:shd w:val="clear" w:color="auto" w:fill="auto"/>
            <w:noWrap/>
            <w:vAlign w:val="bottom"/>
            <w:hideMark/>
          </w:tcPr>
          <w:p w14:paraId="660B4693"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599F69B1"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53A6818B" w14:textId="77777777" w:rsidR="001B4DA9" w:rsidRPr="001C26F9" w:rsidRDefault="001B4DA9" w:rsidP="001B4DA9">
            <w:pPr>
              <w:rPr>
                <w:rFonts w:asciiTheme="minorHAnsi" w:hAnsiTheme="minorHAnsi" w:cstheme="minorHAnsi"/>
                <w:snapToGrid w:val="0"/>
                <w:lang w:eastAsia="en-IE"/>
              </w:rPr>
            </w:pPr>
          </w:p>
        </w:tc>
        <w:tc>
          <w:tcPr>
            <w:tcW w:w="1256" w:type="dxa"/>
            <w:shd w:val="clear" w:color="auto" w:fill="auto"/>
            <w:noWrap/>
            <w:vAlign w:val="bottom"/>
            <w:hideMark/>
          </w:tcPr>
          <w:p w14:paraId="35C48DF5"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5086CF63"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5ECEEB92" w14:textId="77777777" w:rsidR="001B4DA9" w:rsidRPr="001C26F9" w:rsidRDefault="001B4DA9" w:rsidP="001B4DA9">
            <w:pPr>
              <w:rPr>
                <w:rFonts w:asciiTheme="minorHAnsi" w:hAnsiTheme="minorHAnsi" w:cstheme="minorHAnsi"/>
                <w:snapToGrid w:val="0"/>
                <w:lang w:eastAsia="en-IE"/>
              </w:rPr>
            </w:pPr>
          </w:p>
        </w:tc>
      </w:tr>
      <w:tr w:rsidR="001B4DA9" w:rsidRPr="001C26F9" w14:paraId="2C10624F" w14:textId="77777777" w:rsidTr="00004F51">
        <w:trPr>
          <w:trHeight w:val="312"/>
        </w:trPr>
        <w:tc>
          <w:tcPr>
            <w:tcW w:w="4452" w:type="dxa"/>
            <w:gridSpan w:val="2"/>
            <w:shd w:val="clear" w:color="auto" w:fill="auto"/>
            <w:noWrap/>
            <w:vAlign w:val="bottom"/>
            <w:hideMark/>
          </w:tcPr>
          <w:p w14:paraId="27971BD3"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NEAMHPHÁ</w:t>
            </w:r>
          </w:p>
        </w:tc>
        <w:tc>
          <w:tcPr>
            <w:tcW w:w="1396" w:type="dxa"/>
            <w:shd w:val="clear" w:color="auto" w:fill="auto"/>
            <w:noWrap/>
            <w:vAlign w:val="bottom"/>
            <w:hideMark/>
          </w:tcPr>
          <w:p w14:paraId="6B134158" w14:textId="77777777" w:rsidR="001B4DA9" w:rsidRPr="001C26F9" w:rsidRDefault="001B4DA9" w:rsidP="001B4DA9">
            <w:pPr>
              <w:rPr>
                <w:rFonts w:asciiTheme="minorHAnsi" w:hAnsiTheme="minorHAnsi" w:cstheme="minorHAnsi"/>
                <w:b/>
                <w:bCs/>
                <w:snapToGrid w:val="0"/>
                <w:lang w:eastAsia="en-IE"/>
              </w:rPr>
            </w:pPr>
          </w:p>
        </w:tc>
        <w:tc>
          <w:tcPr>
            <w:tcW w:w="1256" w:type="dxa"/>
            <w:shd w:val="clear" w:color="auto" w:fill="auto"/>
            <w:noWrap/>
            <w:vAlign w:val="bottom"/>
            <w:hideMark/>
          </w:tcPr>
          <w:p w14:paraId="5CBEC90C"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1E33C9C6"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43D0606F" w14:textId="77777777" w:rsidR="001B4DA9" w:rsidRPr="001C26F9" w:rsidRDefault="001B4DA9" w:rsidP="001B4DA9">
            <w:pPr>
              <w:rPr>
                <w:rFonts w:asciiTheme="minorHAnsi" w:hAnsiTheme="minorHAnsi" w:cstheme="minorHAnsi"/>
                <w:snapToGrid w:val="0"/>
                <w:lang w:eastAsia="en-IE"/>
              </w:rPr>
            </w:pPr>
          </w:p>
        </w:tc>
      </w:tr>
      <w:tr w:rsidR="001B4DA9" w:rsidRPr="001C26F9" w14:paraId="4C048070" w14:textId="77777777" w:rsidTr="00004F51">
        <w:trPr>
          <w:trHeight w:val="432"/>
        </w:trPr>
        <w:tc>
          <w:tcPr>
            <w:tcW w:w="296" w:type="dxa"/>
            <w:shd w:val="clear" w:color="auto" w:fill="auto"/>
            <w:noWrap/>
            <w:vAlign w:val="bottom"/>
            <w:hideMark/>
          </w:tcPr>
          <w:p w14:paraId="0B983E54" w14:textId="77777777" w:rsidR="001B4DA9" w:rsidRPr="001C26F9" w:rsidRDefault="001B4DA9" w:rsidP="001B4DA9">
            <w:pPr>
              <w:jc w:val="center"/>
              <w:rPr>
                <w:rFonts w:asciiTheme="minorHAnsi" w:hAnsiTheme="minorHAnsi" w:cstheme="minorHAnsi"/>
                <w:snapToGrid w:val="0"/>
                <w:lang w:eastAsia="en-IE"/>
              </w:rPr>
            </w:pPr>
          </w:p>
        </w:tc>
        <w:tc>
          <w:tcPr>
            <w:tcW w:w="4156" w:type="dxa"/>
            <w:shd w:val="clear" w:color="auto" w:fill="auto"/>
            <w:noWrap/>
            <w:vAlign w:val="bottom"/>
            <w:hideMark/>
          </w:tcPr>
          <w:p w14:paraId="6A9BD6E2"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Neamhphá Iomlán</w:t>
            </w:r>
          </w:p>
        </w:tc>
        <w:tc>
          <w:tcPr>
            <w:tcW w:w="1396" w:type="dxa"/>
            <w:shd w:val="clear" w:color="auto" w:fill="auto"/>
            <w:noWrap/>
            <w:vAlign w:val="bottom"/>
            <w:hideMark/>
          </w:tcPr>
          <w:p w14:paraId="778F890B" w14:textId="77777777" w:rsidR="001B4DA9" w:rsidRPr="001C26F9" w:rsidRDefault="001B4DA9" w:rsidP="001B4DA9">
            <w:pPr>
              <w:rPr>
                <w:rFonts w:asciiTheme="minorHAnsi" w:hAnsiTheme="minorHAnsi" w:cstheme="minorHAnsi"/>
                <w:b/>
                <w:bCs/>
                <w:snapToGrid w:val="0"/>
                <w:lang w:eastAsia="en-IE"/>
              </w:rPr>
            </w:pPr>
          </w:p>
        </w:tc>
        <w:tc>
          <w:tcPr>
            <w:tcW w:w="1256" w:type="dxa"/>
            <w:shd w:val="clear" w:color="auto" w:fill="auto"/>
            <w:noWrap/>
            <w:vAlign w:val="bottom"/>
            <w:hideMark/>
          </w:tcPr>
          <w:p w14:paraId="58896F3E"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4,632,362 </w:t>
            </w:r>
          </w:p>
        </w:tc>
        <w:tc>
          <w:tcPr>
            <w:tcW w:w="1656" w:type="dxa"/>
            <w:shd w:val="clear" w:color="auto" w:fill="auto"/>
            <w:noWrap/>
            <w:vAlign w:val="bottom"/>
            <w:hideMark/>
          </w:tcPr>
          <w:p w14:paraId="2B7D8E4B"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4,632,362 </w:t>
            </w:r>
          </w:p>
        </w:tc>
        <w:tc>
          <w:tcPr>
            <w:tcW w:w="1916" w:type="dxa"/>
            <w:shd w:val="clear" w:color="auto" w:fill="auto"/>
            <w:noWrap/>
            <w:vAlign w:val="bottom"/>
            <w:hideMark/>
          </w:tcPr>
          <w:p w14:paraId="0AC894E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5,125,924 </w:t>
            </w:r>
          </w:p>
        </w:tc>
      </w:tr>
      <w:tr w:rsidR="001B4DA9" w:rsidRPr="001C26F9" w14:paraId="21BA3EA3" w14:textId="77777777" w:rsidTr="00004F51">
        <w:trPr>
          <w:trHeight w:val="312"/>
        </w:trPr>
        <w:tc>
          <w:tcPr>
            <w:tcW w:w="296" w:type="dxa"/>
            <w:shd w:val="clear" w:color="auto" w:fill="auto"/>
            <w:noWrap/>
            <w:vAlign w:val="bottom"/>
            <w:hideMark/>
          </w:tcPr>
          <w:p w14:paraId="63C01676"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5B2A9B89"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0C9DBB7A" w14:textId="77777777" w:rsidR="001B4DA9" w:rsidRPr="001C26F9" w:rsidRDefault="001B4DA9" w:rsidP="001B4DA9">
            <w:pPr>
              <w:rPr>
                <w:rFonts w:asciiTheme="minorHAnsi" w:hAnsiTheme="minorHAnsi" w:cstheme="minorHAnsi"/>
                <w:snapToGrid w:val="0"/>
                <w:lang w:eastAsia="en-IE"/>
              </w:rPr>
            </w:pPr>
          </w:p>
        </w:tc>
        <w:tc>
          <w:tcPr>
            <w:tcW w:w="1256" w:type="dxa"/>
            <w:shd w:val="clear" w:color="auto" w:fill="auto"/>
            <w:noWrap/>
            <w:vAlign w:val="bottom"/>
            <w:hideMark/>
          </w:tcPr>
          <w:p w14:paraId="1A2DEF98"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6F4D5D80"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0608FC0D" w14:textId="77777777" w:rsidR="001B4DA9" w:rsidRPr="001C26F9" w:rsidRDefault="001B4DA9" w:rsidP="001B4DA9">
            <w:pPr>
              <w:rPr>
                <w:rFonts w:asciiTheme="minorHAnsi" w:hAnsiTheme="minorHAnsi" w:cstheme="minorHAnsi"/>
                <w:snapToGrid w:val="0"/>
                <w:lang w:eastAsia="en-IE"/>
              </w:rPr>
            </w:pPr>
          </w:p>
        </w:tc>
      </w:tr>
      <w:tr w:rsidR="001B4DA9" w:rsidRPr="001C26F9" w14:paraId="7CFA18D8" w14:textId="77777777" w:rsidTr="00004F51">
        <w:trPr>
          <w:trHeight w:val="312"/>
        </w:trPr>
        <w:tc>
          <w:tcPr>
            <w:tcW w:w="296" w:type="dxa"/>
            <w:shd w:val="clear" w:color="auto" w:fill="auto"/>
            <w:noWrap/>
            <w:vAlign w:val="bottom"/>
            <w:hideMark/>
          </w:tcPr>
          <w:p w14:paraId="0101CABC" w14:textId="77777777" w:rsidR="001B4DA9" w:rsidRPr="001C26F9" w:rsidRDefault="001B4DA9" w:rsidP="001B4DA9">
            <w:pPr>
              <w:rPr>
                <w:rFonts w:asciiTheme="minorHAnsi" w:hAnsiTheme="minorHAnsi" w:cstheme="minorHAnsi"/>
                <w:snapToGrid w:val="0"/>
                <w:lang w:eastAsia="en-IE"/>
              </w:rPr>
            </w:pPr>
          </w:p>
        </w:tc>
        <w:tc>
          <w:tcPr>
            <w:tcW w:w="4156" w:type="dxa"/>
            <w:shd w:val="clear" w:color="auto" w:fill="auto"/>
            <w:noWrap/>
            <w:vAlign w:val="bottom"/>
            <w:hideMark/>
          </w:tcPr>
          <w:p w14:paraId="3CCB47C4" w14:textId="77777777" w:rsidR="001B4DA9" w:rsidRPr="001C26F9" w:rsidRDefault="001B4DA9" w:rsidP="001B4DA9">
            <w:pPr>
              <w:rPr>
                <w:rFonts w:asciiTheme="minorHAnsi" w:hAnsiTheme="minorHAnsi" w:cstheme="minorHAnsi"/>
                <w:b/>
                <w:bCs/>
                <w:snapToGrid w:val="0"/>
                <w:lang w:eastAsia="en-IE"/>
              </w:rPr>
            </w:pPr>
            <w:r w:rsidRPr="001C26F9">
              <w:rPr>
                <w:rFonts w:asciiTheme="minorHAnsi" w:hAnsiTheme="minorHAnsi" w:cstheme="minorHAnsi"/>
                <w:b/>
                <w:snapToGrid w:val="0"/>
              </w:rPr>
              <w:t>CLÁIR GHAOLMHARA</w:t>
            </w:r>
          </w:p>
        </w:tc>
        <w:tc>
          <w:tcPr>
            <w:tcW w:w="1396" w:type="dxa"/>
            <w:shd w:val="clear" w:color="auto" w:fill="auto"/>
            <w:noWrap/>
            <w:vAlign w:val="bottom"/>
            <w:hideMark/>
          </w:tcPr>
          <w:p w14:paraId="5D8D1041" w14:textId="77777777" w:rsidR="001B4DA9" w:rsidRPr="001C26F9" w:rsidRDefault="001B4DA9" w:rsidP="001B4DA9">
            <w:pPr>
              <w:rPr>
                <w:rFonts w:asciiTheme="minorHAnsi" w:hAnsiTheme="minorHAnsi" w:cstheme="minorHAnsi"/>
                <w:b/>
                <w:bCs/>
                <w:snapToGrid w:val="0"/>
                <w:lang w:eastAsia="en-IE"/>
              </w:rPr>
            </w:pPr>
          </w:p>
        </w:tc>
        <w:tc>
          <w:tcPr>
            <w:tcW w:w="1256" w:type="dxa"/>
            <w:shd w:val="clear" w:color="auto" w:fill="auto"/>
            <w:noWrap/>
            <w:vAlign w:val="bottom"/>
            <w:hideMark/>
          </w:tcPr>
          <w:p w14:paraId="07B5820E"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594B10E7"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2FD44224" w14:textId="77777777" w:rsidR="001B4DA9" w:rsidRPr="001C26F9" w:rsidRDefault="001B4DA9" w:rsidP="001B4DA9">
            <w:pPr>
              <w:rPr>
                <w:rFonts w:asciiTheme="minorHAnsi" w:hAnsiTheme="minorHAnsi" w:cstheme="minorHAnsi"/>
                <w:snapToGrid w:val="0"/>
                <w:lang w:eastAsia="en-IE"/>
              </w:rPr>
            </w:pPr>
          </w:p>
        </w:tc>
      </w:tr>
      <w:tr w:rsidR="001B4DA9" w:rsidRPr="001C26F9" w14:paraId="7D1EC868" w14:textId="77777777" w:rsidTr="00004F51">
        <w:trPr>
          <w:trHeight w:val="312"/>
        </w:trPr>
        <w:tc>
          <w:tcPr>
            <w:tcW w:w="296" w:type="dxa"/>
            <w:shd w:val="clear" w:color="auto" w:fill="auto"/>
            <w:noWrap/>
            <w:vAlign w:val="bottom"/>
            <w:hideMark/>
          </w:tcPr>
          <w:p w14:paraId="21981866" w14:textId="77777777" w:rsidR="001B4DA9" w:rsidRPr="001C26F9" w:rsidRDefault="001B4DA9" w:rsidP="001B4DA9">
            <w:pPr>
              <w:rPr>
                <w:rFonts w:asciiTheme="minorHAnsi" w:hAnsiTheme="minorHAnsi" w:cstheme="minorHAnsi"/>
                <w:snapToGrid w:val="0"/>
                <w:lang w:eastAsia="en-IE"/>
              </w:rPr>
            </w:pPr>
          </w:p>
        </w:tc>
        <w:tc>
          <w:tcPr>
            <w:tcW w:w="4156" w:type="dxa"/>
            <w:shd w:val="clear" w:color="auto" w:fill="auto"/>
            <w:noWrap/>
            <w:vAlign w:val="bottom"/>
            <w:hideMark/>
          </w:tcPr>
          <w:p w14:paraId="62ECB354"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2DA89926" w14:textId="77777777" w:rsidR="001B4DA9" w:rsidRPr="001C26F9" w:rsidRDefault="001B4DA9" w:rsidP="001B4DA9">
            <w:pPr>
              <w:rPr>
                <w:rFonts w:asciiTheme="minorHAnsi" w:hAnsiTheme="minorHAnsi" w:cstheme="minorHAnsi"/>
                <w:snapToGrid w:val="0"/>
                <w:lang w:eastAsia="en-IE"/>
              </w:rPr>
            </w:pPr>
          </w:p>
        </w:tc>
        <w:tc>
          <w:tcPr>
            <w:tcW w:w="1256" w:type="dxa"/>
            <w:shd w:val="clear" w:color="auto" w:fill="auto"/>
            <w:noWrap/>
            <w:vAlign w:val="bottom"/>
            <w:hideMark/>
          </w:tcPr>
          <w:p w14:paraId="38081568"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2929FF04"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4B28F3D3" w14:textId="77777777" w:rsidR="001B4DA9" w:rsidRPr="001C26F9" w:rsidRDefault="001B4DA9" w:rsidP="001B4DA9">
            <w:pPr>
              <w:rPr>
                <w:rFonts w:asciiTheme="minorHAnsi" w:hAnsiTheme="minorHAnsi" w:cstheme="minorHAnsi"/>
                <w:snapToGrid w:val="0"/>
                <w:lang w:eastAsia="en-IE"/>
              </w:rPr>
            </w:pPr>
          </w:p>
        </w:tc>
      </w:tr>
      <w:tr w:rsidR="001B4DA9" w:rsidRPr="001C26F9" w14:paraId="343D6980" w14:textId="77777777" w:rsidTr="00004F51">
        <w:trPr>
          <w:trHeight w:val="312"/>
        </w:trPr>
        <w:tc>
          <w:tcPr>
            <w:tcW w:w="296" w:type="dxa"/>
            <w:shd w:val="clear" w:color="auto" w:fill="auto"/>
            <w:noWrap/>
            <w:vAlign w:val="bottom"/>
            <w:hideMark/>
          </w:tcPr>
          <w:p w14:paraId="20FB270F" w14:textId="77777777" w:rsidR="001B4DA9" w:rsidRPr="001C26F9" w:rsidRDefault="001B4DA9" w:rsidP="001B4DA9">
            <w:pPr>
              <w:rPr>
                <w:rFonts w:asciiTheme="minorHAnsi" w:hAnsiTheme="minorHAnsi" w:cstheme="minorHAnsi"/>
                <w:snapToGrid w:val="0"/>
                <w:lang w:eastAsia="en-IE"/>
              </w:rPr>
            </w:pPr>
          </w:p>
        </w:tc>
        <w:tc>
          <w:tcPr>
            <w:tcW w:w="4156" w:type="dxa"/>
            <w:shd w:val="clear" w:color="auto" w:fill="auto"/>
            <w:noWrap/>
            <w:vAlign w:val="bottom"/>
            <w:hideMark/>
          </w:tcPr>
          <w:p w14:paraId="5E1625DE"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Deontas Leabhar - Mic Léinn atá ar an nGannchuid</w:t>
            </w:r>
          </w:p>
        </w:tc>
        <w:tc>
          <w:tcPr>
            <w:tcW w:w="1396" w:type="dxa"/>
            <w:shd w:val="clear" w:color="auto" w:fill="auto"/>
            <w:noWrap/>
            <w:vAlign w:val="bottom"/>
            <w:hideMark/>
          </w:tcPr>
          <w:p w14:paraId="12B79110"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2744DD5E"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570,000 </w:t>
            </w:r>
          </w:p>
        </w:tc>
        <w:tc>
          <w:tcPr>
            <w:tcW w:w="1656" w:type="dxa"/>
            <w:shd w:val="clear" w:color="auto" w:fill="auto"/>
            <w:noWrap/>
            <w:vAlign w:val="bottom"/>
            <w:hideMark/>
          </w:tcPr>
          <w:p w14:paraId="17ED2EBA"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570,000 </w:t>
            </w:r>
          </w:p>
        </w:tc>
        <w:tc>
          <w:tcPr>
            <w:tcW w:w="1916" w:type="dxa"/>
            <w:shd w:val="clear" w:color="auto" w:fill="auto"/>
            <w:noWrap/>
            <w:vAlign w:val="bottom"/>
            <w:hideMark/>
          </w:tcPr>
          <w:p w14:paraId="0126454E"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562,193 </w:t>
            </w:r>
          </w:p>
        </w:tc>
      </w:tr>
      <w:tr w:rsidR="001B4DA9" w:rsidRPr="001C26F9" w14:paraId="134C0D1B" w14:textId="77777777" w:rsidTr="00004F51">
        <w:trPr>
          <w:trHeight w:val="312"/>
        </w:trPr>
        <w:tc>
          <w:tcPr>
            <w:tcW w:w="296" w:type="dxa"/>
            <w:shd w:val="clear" w:color="auto" w:fill="auto"/>
            <w:noWrap/>
            <w:vAlign w:val="bottom"/>
            <w:hideMark/>
          </w:tcPr>
          <w:p w14:paraId="330514C4"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4FA6A32"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Tionlacaí Bus</w:t>
            </w:r>
          </w:p>
        </w:tc>
        <w:tc>
          <w:tcPr>
            <w:tcW w:w="1396" w:type="dxa"/>
            <w:shd w:val="clear" w:color="auto" w:fill="auto"/>
            <w:noWrap/>
            <w:vAlign w:val="bottom"/>
            <w:hideMark/>
          </w:tcPr>
          <w:p w14:paraId="75C8F131"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12,000 </w:t>
            </w:r>
          </w:p>
        </w:tc>
        <w:tc>
          <w:tcPr>
            <w:tcW w:w="1256" w:type="dxa"/>
            <w:shd w:val="clear" w:color="auto" w:fill="auto"/>
            <w:noWrap/>
            <w:vAlign w:val="bottom"/>
            <w:hideMark/>
          </w:tcPr>
          <w:p w14:paraId="38D9D20C" w14:textId="77777777" w:rsidR="001B4DA9" w:rsidRPr="001C26F9" w:rsidRDefault="001B4DA9" w:rsidP="001B4DA9">
            <w:pPr>
              <w:jc w:val="right"/>
              <w:rPr>
                <w:rFonts w:asciiTheme="minorHAnsi" w:hAnsiTheme="minorHAnsi" w:cstheme="minorHAnsi"/>
                <w:snapToGrid w:val="0"/>
                <w:color w:val="000000"/>
                <w:lang w:eastAsia="en-IE"/>
              </w:rPr>
            </w:pPr>
          </w:p>
        </w:tc>
        <w:tc>
          <w:tcPr>
            <w:tcW w:w="1656" w:type="dxa"/>
            <w:shd w:val="clear" w:color="auto" w:fill="auto"/>
            <w:noWrap/>
            <w:vAlign w:val="bottom"/>
            <w:hideMark/>
          </w:tcPr>
          <w:p w14:paraId="175BE9E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12,000 </w:t>
            </w:r>
          </w:p>
        </w:tc>
        <w:tc>
          <w:tcPr>
            <w:tcW w:w="1916" w:type="dxa"/>
            <w:shd w:val="clear" w:color="auto" w:fill="auto"/>
            <w:noWrap/>
            <w:vAlign w:val="bottom"/>
            <w:hideMark/>
          </w:tcPr>
          <w:p w14:paraId="3C293110"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11,798 </w:t>
            </w:r>
          </w:p>
        </w:tc>
      </w:tr>
      <w:tr w:rsidR="001B4DA9" w:rsidRPr="001C26F9" w14:paraId="30D1D7F1" w14:textId="77777777" w:rsidTr="00004F51">
        <w:trPr>
          <w:trHeight w:val="312"/>
        </w:trPr>
        <w:tc>
          <w:tcPr>
            <w:tcW w:w="296" w:type="dxa"/>
            <w:shd w:val="clear" w:color="auto" w:fill="auto"/>
            <w:noWrap/>
            <w:vAlign w:val="bottom"/>
            <w:hideMark/>
          </w:tcPr>
          <w:p w14:paraId="679F7390"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B214256"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Deontas Caipitíochta </w:t>
            </w:r>
            <w:proofErr w:type="spellStart"/>
            <w:r w:rsidRPr="001C26F9">
              <w:rPr>
                <w:rFonts w:asciiTheme="minorHAnsi" w:hAnsiTheme="minorHAnsi" w:cstheme="minorHAnsi"/>
                <w:snapToGrid w:val="0"/>
                <w:color w:val="000000"/>
              </w:rPr>
              <w:t>COVID</w:t>
            </w:r>
            <w:proofErr w:type="spellEnd"/>
          </w:p>
        </w:tc>
        <w:tc>
          <w:tcPr>
            <w:tcW w:w="1396" w:type="dxa"/>
            <w:shd w:val="clear" w:color="auto" w:fill="auto"/>
            <w:noWrap/>
            <w:vAlign w:val="bottom"/>
            <w:hideMark/>
          </w:tcPr>
          <w:p w14:paraId="75FAD413"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32A6E067"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0 </w:t>
            </w:r>
          </w:p>
        </w:tc>
        <w:tc>
          <w:tcPr>
            <w:tcW w:w="1656" w:type="dxa"/>
            <w:shd w:val="clear" w:color="auto" w:fill="auto"/>
            <w:noWrap/>
            <w:vAlign w:val="bottom"/>
            <w:hideMark/>
          </w:tcPr>
          <w:p w14:paraId="46FBA0D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0 </w:t>
            </w:r>
          </w:p>
        </w:tc>
        <w:tc>
          <w:tcPr>
            <w:tcW w:w="1916" w:type="dxa"/>
            <w:shd w:val="clear" w:color="auto" w:fill="auto"/>
            <w:noWrap/>
            <w:vAlign w:val="bottom"/>
            <w:hideMark/>
          </w:tcPr>
          <w:p w14:paraId="3E572922"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606,644 </w:t>
            </w:r>
          </w:p>
        </w:tc>
      </w:tr>
      <w:tr w:rsidR="001B4DA9" w:rsidRPr="001C26F9" w14:paraId="034C8C08" w14:textId="77777777" w:rsidTr="00004F51">
        <w:trPr>
          <w:trHeight w:val="312"/>
        </w:trPr>
        <w:tc>
          <w:tcPr>
            <w:tcW w:w="296" w:type="dxa"/>
            <w:shd w:val="clear" w:color="auto" w:fill="auto"/>
            <w:noWrap/>
            <w:vAlign w:val="bottom"/>
            <w:hideMark/>
          </w:tcPr>
          <w:p w14:paraId="7D56032D"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7C4D240" w14:textId="77777777" w:rsidR="001B4DA9" w:rsidRPr="001C26F9" w:rsidRDefault="00470DD6"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Maoiniú DEIS</w:t>
            </w:r>
          </w:p>
        </w:tc>
        <w:tc>
          <w:tcPr>
            <w:tcW w:w="1396" w:type="dxa"/>
            <w:shd w:val="clear" w:color="auto" w:fill="auto"/>
            <w:noWrap/>
            <w:vAlign w:val="bottom"/>
            <w:hideMark/>
          </w:tcPr>
          <w:p w14:paraId="04C2D9AA"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10,000 </w:t>
            </w:r>
          </w:p>
        </w:tc>
        <w:tc>
          <w:tcPr>
            <w:tcW w:w="1256" w:type="dxa"/>
            <w:shd w:val="clear" w:color="auto" w:fill="auto"/>
            <w:noWrap/>
            <w:vAlign w:val="bottom"/>
            <w:hideMark/>
          </w:tcPr>
          <w:p w14:paraId="4224FE43"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156,000 </w:t>
            </w:r>
          </w:p>
        </w:tc>
        <w:tc>
          <w:tcPr>
            <w:tcW w:w="1656" w:type="dxa"/>
            <w:shd w:val="clear" w:color="auto" w:fill="auto"/>
            <w:noWrap/>
            <w:vAlign w:val="bottom"/>
            <w:hideMark/>
          </w:tcPr>
          <w:p w14:paraId="203B3053"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166,000 </w:t>
            </w:r>
          </w:p>
        </w:tc>
        <w:tc>
          <w:tcPr>
            <w:tcW w:w="1916" w:type="dxa"/>
            <w:shd w:val="clear" w:color="auto" w:fill="auto"/>
            <w:noWrap/>
            <w:vAlign w:val="bottom"/>
            <w:hideMark/>
          </w:tcPr>
          <w:p w14:paraId="19B9ADC8"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154,080 </w:t>
            </w:r>
          </w:p>
        </w:tc>
      </w:tr>
      <w:tr w:rsidR="001B4DA9" w:rsidRPr="001C26F9" w14:paraId="2BD10267" w14:textId="77777777" w:rsidTr="00004F51">
        <w:trPr>
          <w:trHeight w:val="312"/>
        </w:trPr>
        <w:tc>
          <w:tcPr>
            <w:tcW w:w="296" w:type="dxa"/>
            <w:shd w:val="clear" w:color="auto" w:fill="auto"/>
            <w:noWrap/>
            <w:vAlign w:val="bottom"/>
            <w:hideMark/>
          </w:tcPr>
          <w:p w14:paraId="2AA4AF21"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0ADF3C84" w14:textId="77777777" w:rsidR="001B4DA9" w:rsidRPr="001C26F9" w:rsidRDefault="00470DD6"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Clár Samhraidh Deis</w:t>
            </w:r>
          </w:p>
        </w:tc>
        <w:tc>
          <w:tcPr>
            <w:tcW w:w="1396" w:type="dxa"/>
            <w:shd w:val="clear" w:color="auto" w:fill="auto"/>
            <w:noWrap/>
            <w:vAlign w:val="bottom"/>
            <w:hideMark/>
          </w:tcPr>
          <w:p w14:paraId="31214EE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40,000 </w:t>
            </w:r>
          </w:p>
        </w:tc>
        <w:tc>
          <w:tcPr>
            <w:tcW w:w="1256" w:type="dxa"/>
            <w:shd w:val="clear" w:color="auto" w:fill="auto"/>
            <w:noWrap/>
            <w:vAlign w:val="bottom"/>
            <w:hideMark/>
          </w:tcPr>
          <w:p w14:paraId="65DD8BB3"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10,000 </w:t>
            </w:r>
          </w:p>
        </w:tc>
        <w:tc>
          <w:tcPr>
            <w:tcW w:w="1656" w:type="dxa"/>
            <w:shd w:val="clear" w:color="auto" w:fill="auto"/>
            <w:noWrap/>
            <w:vAlign w:val="bottom"/>
            <w:hideMark/>
          </w:tcPr>
          <w:p w14:paraId="7F45354E"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50,000 </w:t>
            </w:r>
          </w:p>
        </w:tc>
        <w:tc>
          <w:tcPr>
            <w:tcW w:w="1916" w:type="dxa"/>
            <w:shd w:val="clear" w:color="auto" w:fill="auto"/>
            <w:noWrap/>
            <w:vAlign w:val="bottom"/>
            <w:hideMark/>
          </w:tcPr>
          <w:p w14:paraId="1D1AE507"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43,002 </w:t>
            </w:r>
          </w:p>
        </w:tc>
      </w:tr>
      <w:tr w:rsidR="001B4DA9" w:rsidRPr="001C26F9" w14:paraId="422933FA" w14:textId="77777777" w:rsidTr="00004F51">
        <w:trPr>
          <w:trHeight w:val="312"/>
        </w:trPr>
        <w:tc>
          <w:tcPr>
            <w:tcW w:w="296" w:type="dxa"/>
            <w:shd w:val="clear" w:color="auto" w:fill="auto"/>
            <w:noWrap/>
            <w:vAlign w:val="bottom"/>
            <w:hideMark/>
          </w:tcPr>
          <w:p w14:paraId="0C56007D"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5A5D716F" w14:textId="77777777" w:rsidR="001B4DA9" w:rsidRPr="001C26F9" w:rsidRDefault="001B4DA9" w:rsidP="001B4DA9">
            <w:pPr>
              <w:rPr>
                <w:rFonts w:asciiTheme="minorHAnsi" w:hAnsiTheme="minorHAnsi" w:cstheme="minorHAnsi"/>
                <w:snapToGrid w:val="0"/>
                <w:color w:val="000000"/>
                <w:lang w:eastAsia="en-IE"/>
              </w:rPr>
            </w:pPr>
            <w:proofErr w:type="spellStart"/>
            <w:r w:rsidRPr="001C26F9">
              <w:rPr>
                <w:rFonts w:asciiTheme="minorHAnsi" w:hAnsiTheme="minorHAnsi" w:cstheme="minorHAnsi"/>
                <w:snapToGrid w:val="0"/>
                <w:color w:val="000000"/>
              </w:rPr>
              <w:t>Aisíocaíochtaí</w:t>
            </w:r>
            <w:proofErr w:type="spellEnd"/>
            <w:r w:rsidRPr="001C26F9">
              <w:rPr>
                <w:rFonts w:asciiTheme="minorHAnsi" w:hAnsiTheme="minorHAnsi" w:cstheme="minorHAnsi"/>
                <w:snapToGrid w:val="0"/>
                <w:color w:val="000000"/>
              </w:rPr>
              <w:t>/</w:t>
            </w:r>
            <w:proofErr w:type="spellStart"/>
            <w:r w:rsidRPr="001C26F9">
              <w:rPr>
                <w:rFonts w:asciiTheme="minorHAnsi" w:hAnsiTheme="minorHAnsi" w:cstheme="minorHAnsi"/>
                <w:snapToGrid w:val="0"/>
                <w:color w:val="000000"/>
              </w:rPr>
              <w:t>Forchúiteamh</w:t>
            </w:r>
            <w:proofErr w:type="spellEnd"/>
            <w:r w:rsidRPr="001C26F9">
              <w:rPr>
                <w:rFonts w:asciiTheme="minorHAnsi" w:hAnsiTheme="minorHAnsi" w:cstheme="minorHAnsi"/>
                <w:snapToGrid w:val="0"/>
                <w:color w:val="000000"/>
              </w:rPr>
              <w:t xml:space="preserve"> ón Roinn Oideachais</w:t>
            </w:r>
          </w:p>
        </w:tc>
        <w:tc>
          <w:tcPr>
            <w:tcW w:w="1396" w:type="dxa"/>
            <w:shd w:val="clear" w:color="auto" w:fill="auto"/>
            <w:noWrap/>
            <w:vAlign w:val="bottom"/>
            <w:hideMark/>
          </w:tcPr>
          <w:p w14:paraId="4DD587B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20,000 </w:t>
            </w:r>
          </w:p>
        </w:tc>
        <w:tc>
          <w:tcPr>
            <w:tcW w:w="1256" w:type="dxa"/>
            <w:shd w:val="clear" w:color="auto" w:fill="auto"/>
            <w:noWrap/>
            <w:vAlign w:val="bottom"/>
            <w:hideMark/>
          </w:tcPr>
          <w:p w14:paraId="13C54464" w14:textId="77777777" w:rsidR="001B4DA9" w:rsidRPr="001C26F9" w:rsidRDefault="001B4DA9" w:rsidP="001B4DA9">
            <w:pPr>
              <w:jc w:val="right"/>
              <w:rPr>
                <w:rFonts w:asciiTheme="minorHAnsi" w:hAnsiTheme="minorHAnsi" w:cstheme="minorHAnsi"/>
                <w:snapToGrid w:val="0"/>
                <w:color w:val="000000"/>
                <w:lang w:eastAsia="en-IE"/>
              </w:rPr>
            </w:pPr>
          </w:p>
        </w:tc>
        <w:tc>
          <w:tcPr>
            <w:tcW w:w="1656" w:type="dxa"/>
            <w:shd w:val="clear" w:color="auto" w:fill="auto"/>
            <w:noWrap/>
            <w:vAlign w:val="bottom"/>
            <w:hideMark/>
          </w:tcPr>
          <w:p w14:paraId="11DD64EE"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20,000 </w:t>
            </w:r>
          </w:p>
        </w:tc>
        <w:tc>
          <w:tcPr>
            <w:tcW w:w="1916" w:type="dxa"/>
            <w:shd w:val="clear" w:color="auto" w:fill="auto"/>
            <w:noWrap/>
            <w:vAlign w:val="bottom"/>
            <w:hideMark/>
          </w:tcPr>
          <w:p w14:paraId="7575C591"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17,581 </w:t>
            </w:r>
          </w:p>
        </w:tc>
      </w:tr>
      <w:tr w:rsidR="001B4DA9" w:rsidRPr="001C26F9" w14:paraId="76B55B8A" w14:textId="77777777" w:rsidTr="00004F51">
        <w:trPr>
          <w:trHeight w:val="312"/>
        </w:trPr>
        <w:tc>
          <w:tcPr>
            <w:tcW w:w="296" w:type="dxa"/>
            <w:shd w:val="clear" w:color="auto" w:fill="auto"/>
            <w:noWrap/>
            <w:vAlign w:val="bottom"/>
            <w:hideMark/>
          </w:tcPr>
          <w:p w14:paraId="41BBD1AA"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5D674A69"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Cúntóir Teanga Iasachta</w:t>
            </w:r>
          </w:p>
        </w:tc>
        <w:tc>
          <w:tcPr>
            <w:tcW w:w="1396" w:type="dxa"/>
            <w:shd w:val="clear" w:color="auto" w:fill="auto"/>
            <w:noWrap/>
            <w:vAlign w:val="bottom"/>
            <w:hideMark/>
          </w:tcPr>
          <w:p w14:paraId="5E9E8E50"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03C669AF"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20,000 </w:t>
            </w:r>
          </w:p>
        </w:tc>
        <w:tc>
          <w:tcPr>
            <w:tcW w:w="1656" w:type="dxa"/>
            <w:shd w:val="clear" w:color="auto" w:fill="auto"/>
            <w:noWrap/>
            <w:vAlign w:val="bottom"/>
            <w:hideMark/>
          </w:tcPr>
          <w:p w14:paraId="6DD11126"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20,000 </w:t>
            </w:r>
          </w:p>
        </w:tc>
        <w:tc>
          <w:tcPr>
            <w:tcW w:w="1916" w:type="dxa"/>
            <w:shd w:val="clear" w:color="auto" w:fill="auto"/>
            <w:noWrap/>
            <w:vAlign w:val="bottom"/>
            <w:hideMark/>
          </w:tcPr>
          <w:p w14:paraId="088BCFF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18,575 </w:t>
            </w:r>
          </w:p>
        </w:tc>
      </w:tr>
      <w:tr w:rsidR="001B4DA9" w:rsidRPr="001C26F9" w14:paraId="2471C763" w14:textId="77777777" w:rsidTr="00004F51">
        <w:trPr>
          <w:trHeight w:val="312"/>
        </w:trPr>
        <w:tc>
          <w:tcPr>
            <w:tcW w:w="296" w:type="dxa"/>
            <w:shd w:val="clear" w:color="auto" w:fill="auto"/>
            <w:noWrap/>
            <w:vAlign w:val="bottom"/>
            <w:hideMark/>
          </w:tcPr>
          <w:p w14:paraId="2685BB2A"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736A01D0"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Feachtas Tinrimh Scoile</w:t>
            </w:r>
          </w:p>
        </w:tc>
        <w:tc>
          <w:tcPr>
            <w:tcW w:w="1396" w:type="dxa"/>
            <w:shd w:val="clear" w:color="auto" w:fill="auto"/>
            <w:noWrap/>
            <w:vAlign w:val="bottom"/>
            <w:hideMark/>
          </w:tcPr>
          <w:p w14:paraId="44D4744F"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257EDC55"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1,000 </w:t>
            </w:r>
          </w:p>
        </w:tc>
        <w:tc>
          <w:tcPr>
            <w:tcW w:w="1656" w:type="dxa"/>
            <w:shd w:val="clear" w:color="auto" w:fill="auto"/>
            <w:noWrap/>
            <w:vAlign w:val="bottom"/>
            <w:hideMark/>
          </w:tcPr>
          <w:p w14:paraId="0ED7765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1,000 </w:t>
            </w:r>
          </w:p>
        </w:tc>
        <w:tc>
          <w:tcPr>
            <w:tcW w:w="1916" w:type="dxa"/>
            <w:shd w:val="clear" w:color="auto" w:fill="auto"/>
            <w:noWrap/>
            <w:vAlign w:val="bottom"/>
            <w:hideMark/>
          </w:tcPr>
          <w:p w14:paraId="7AE453DA"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653 </w:t>
            </w:r>
          </w:p>
        </w:tc>
      </w:tr>
      <w:tr w:rsidR="001B4DA9" w:rsidRPr="001C26F9" w14:paraId="66367DF2" w14:textId="77777777" w:rsidTr="00004F51">
        <w:trPr>
          <w:trHeight w:val="312"/>
        </w:trPr>
        <w:tc>
          <w:tcPr>
            <w:tcW w:w="296" w:type="dxa"/>
            <w:shd w:val="clear" w:color="auto" w:fill="auto"/>
            <w:noWrap/>
            <w:vAlign w:val="bottom"/>
            <w:hideMark/>
          </w:tcPr>
          <w:p w14:paraId="3BFAD7BD"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21333F09"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Deontas </w:t>
            </w:r>
            <w:proofErr w:type="spellStart"/>
            <w:r w:rsidRPr="001C26F9">
              <w:rPr>
                <w:rFonts w:asciiTheme="minorHAnsi" w:hAnsiTheme="minorHAnsi" w:cstheme="minorHAnsi"/>
                <w:snapToGrid w:val="0"/>
                <w:color w:val="000000"/>
              </w:rPr>
              <w:t>TFC</w:t>
            </w:r>
            <w:proofErr w:type="spellEnd"/>
            <w:r w:rsidRPr="001C26F9">
              <w:rPr>
                <w:rFonts w:asciiTheme="minorHAnsi" w:hAnsiTheme="minorHAnsi" w:cstheme="minorHAnsi"/>
                <w:snapToGrid w:val="0"/>
                <w:color w:val="000000"/>
              </w:rPr>
              <w:t xml:space="preserve"> </w:t>
            </w:r>
          </w:p>
        </w:tc>
        <w:tc>
          <w:tcPr>
            <w:tcW w:w="1396" w:type="dxa"/>
            <w:shd w:val="clear" w:color="auto" w:fill="auto"/>
            <w:noWrap/>
            <w:vAlign w:val="bottom"/>
            <w:hideMark/>
          </w:tcPr>
          <w:p w14:paraId="4605F9C9"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6E4C72BA"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2,080 </w:t>
            </w:r>
          </w:p>
        </w:tc>
        <w:tc>
          <w:tcPr>
            <w:tcW w:w="1656" w:type="dxa"/>
            <w:shd w:val="clear" w:color="auto" w:fill="auto"/>
            <w:noWrap/>
            <w:vAlign w:val="bottom"/>
            <w:hideMark/>
          </w:tcPr>
          <w:p w14:paraId="05DA3A31"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2,080 </w:t>
            </w:r>
          </w:p>
        </w:tc>
        <w:tc>
          <w:tcPr>
            <w:tcW w:w="1916" w:type="dxa"/>
            <w:shd w:val="clear" w:color="auto" w:fill="auto"/>
            <w:noWrap/>
            <w:vAlign w:val="bottom"/>
            <w:hideMark/>
          </w:tcPr>
          <w:p w14:paraId="1FF71D94"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979 </w:t>
            </w:r>
          </w:p>
        </w:tc>
      </w:tr>
      <w:tr w:rsidR="001B4DA9" w:rsidRPr="001C26F9" w14:paraId="314D8D24" w14:textId="77777777" w:rsidTr="00004F51">
        <w:trPr>
          <w:trHeight w:val="312"/>
        </w:trPr>
        <w:tc>
          <w:tcPr>
            <w:tcW w:w="296" w:type="dxa"/>
            <w:shd w:val="clear" w:color="auto" w:fill="auto"/>
            <w:noWrap/>
            <w:vAlign w:val="bottom"/>
            <w:hideMark/>
          </w:tcPr>
          <w:p w14:paraId="538A9C2F"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079686CD"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Deighilt Dhigiteach </w:t>
            </w:r>
            <w:proofErr w:type="spellStart"/>
            <w:r w:rsidRPr="001C26F9">
              <w:rPr>
                <w:rFonts w:asciiTheme="minorHAnsi" w:hAnsiTheme="minorHAnsi" w:cstheme="minorHAnsi"/>
                <w:snapToGrid w:val="0"/>
                <w:color w:val="000000"/>
              </w:rPr>
              <w:t>TFC</w:t>
            </w:r>
            <w:proofErr w:type="spellEnd"/>
          </w:p>
        </w:tc>
        <w:tc>
          <w:tcPr>
            <w:tcW w:w="1396" w:type="dxa"/>
            <w:shd w:val="clear" w:color="auto" w:fill="auto"/>
            <w:noWrap/>
            <w:vAlign w:val="bottom"/>
            <w:hideMark/>
          </w:tcPr>
          <w:p w14:paraId="34BE2424"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7D7D3F5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192,083 </w:t>
            </w:r>
          </w:p>
        </w:tc>
        <w:tc>
          <w:tcPr>
            <w:tcW w:w="1656" w:type="dxa"/>
            <w:shd w:val="clear" w:color="auto" w:fill="auto"/>
            <w:noWrap/>
            <w:vAlign w:val="bottom"/>
            <w:hideMark/>
          </w:tcPr>
          <w:p w14:paraId="48F494C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192,083 </w:t>
            </w:r>
          </w:p>
        </w:tc>
        <w:tc>
          <w:tcPr>
            <w:tcW w:w="1916" w:type="dxa"/>
            <w:shd w:val="clear" w:color="auto" w:fill="auto"/>
            <w:noWrap/>
            <w:vAlign w:val="bottom"/>
            <w:hideMark/>
          </w:tcPr>
          <w:p w14:paraId="69FD30FF"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170,255 </w:t>
            </w:r>
          </w:p>
        </w:tc>
      </w:tr>
      <w:tr w:rsidR="001B4DA9" w:rsidRPr="001C26F9" w14:paraId="244A856C" w14:textId="77777777" w:rsidTr="00004F51">
        <w:trPr>
          <w:trHeight w:val="312"/>
        </w:trPr>
        <w:tc>
          <w:tcPr>
            <w:tcW w:w="296" w:type="dxa"/>
            <w:shd w:val="clear" w:color="auto" w:fill="auto"/>
            <w:noWrap/>
            <w:vAlign w:val="bottom"/>
            <w:hideMark/>
          </w:tcPr>
          <w:p w14:paraId="072C6424"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4D0A662F"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Cúrsaí Inseirbhíse</w:t>
            </w:r>
          </w:p>
        </w:tc>
        <w:tc>
          <w:tcPr>
            <w:tcW w:w="1396" w:type="dxa"/>
            <w:shd w:val="clear" w:color="auto" w:fill="auto"/>
            <w:noWrap/>
            <w:vAlign w:val="bottom"/>
            <w:hideMark/>
          </w:tcPr>
          <w:p w14:paraId="22FF0041"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2BB975A9"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2,000 </w:t>
            </w:r>
          </w:p>
        </w:tc>
        <w:tc>
          <w:tcPr>
            <w:tcW w:w="1656" w:type="dxa"/>
            <w:shd w:val="clear" w:color="auto" w:fill="auto"/>
            <w:noWrap/>
            <w:vAlign w:val="bottom"/>
            <w:hideMark/>
          </w:tcPr>
          <w:p w14:paraId="04E3A924"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2,000 </w:t>
            </w:r>
          </w:p>
        </w:tc>
        <w:tc>
          <w:tcPr>
            <w:tcW w:w="1916" w:type="dxa"/>
            <w:shd w:val="clear" w:color="auto" w:fill="auto"/>
            <w:noWrap/>
            <w:vAlign w:val="bottom"/>
            <w:hideMark/>
          </w:tcPr>
          <w:p w14:paraId="2CDC8E44"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1,616 </w:t>
            </w:r>
          </w:p>
        </w:tc>
      </w:tr>
      <w:tr w:rsidR="001B4DA9" w:rsidRPr="001C26F9" w14:paraId="4688580D" w14:textId="77777777" w:rsidTr="00004F51">
        <w:trPr>
          <w:trHeight w:val="312"/>
        </w:trPr>
        <w:tc>
          <w:tcPr>
            <w:tcW w:w="296" w:type="dxa"/>
            <w:shd w:val="clear" w:color="auto" w:fill="auto"/>
            <w:noWrap/>
            <w:vAlign w:val="bottom"/>
            <w:hideMark/>
          </w:tcPr>
          <w:p w14:paraId="59ED34FC"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7C167C96"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Clár Scoile an Teastais Shóisearaigh</w:t>
            </w:r>
          </w:p>
        </w:tc>
        <w:tc>
          <w:tcPr>
            <w:tcW w:w="1396" w:type="dxa"/>
            <w:shd w:val="clear" w:color="auto" w:fill="auto"/>
            <w:noWrap/>
            <w:vAlign w:val="bottom"/>
            <w:hideMark/>
          </w:tcPr>
          <w:p w14:paraId="05B68CEB"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4748C1C0"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65,220 </w:t>
            </w:r>
          </w:p>
        </w:tc>
        <w:tc>
          <w:tcPr>
            <w:tcW w:w="1656" w:type="dxa"/>
            <w:shd w:val="clear" w:color="auto" w:fill="auto"/>
            <w:noWrap/>
            <w:vAlign w:val="bottom"/>
            <w:hideMark/>
          </w:tcPr>
          <w:p w14:paraId="4D3DCD4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65,220 </w:t>
            </w:r>
          </w:p>
        </w:tc>
        <w:tc>
          <w:tcPr>
            <w:tcW w:w="1916" w:type="dxa"/>
            <w:shd w:val="clear" w:color="auto" w:fill="auto"/>
            <w:noWrap/>
            <w:vAlign w:val="bottom"/>
            <w:hideMark/>
          </w:tcPr>
          <w:p w14:paraId="56F9C1B0"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64,895 </w:t>
            </w:r>
          </w:p>
        </w:tc>
      </w:tr>
      <w:tr w:rsidR="001B4DA9" w:rsidRPr="001C26F9" w14:paraId="01B2DF2A" w14:textId="77777777" w:rsidTr="00004F51">
        <w:trPr>
          <w:trHeight w:val="312"/>
        </w:trPr>
        <w:tc>
          <w:tcPr>
            <w:tcW w:w="296" w:type="dxa"/>
            <w:shd w:val="clear" w:color="auto" w:fill="auto"/>
            <w:noWrap/>
            <w:vAlign w:val="bottom"/>
            <w:hideMark/>
          </w:tcPr>
          <w:p w14:paraId="77A6BFC3"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5317A243"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Deontas Teicneolaíochta an Teastais Shóisearaigh</w:t>
            </w:r>
          </w:p>
        </w:tc>
        <w:tc>
          <w:tcPr>
            <w:tcW w:w="1396" w:type="dxa"/>
            <w:shd w:val="clear" w:color="auto" w:fill="auto"/>
            <w:noWrap/>
            <w:vAlign w:val="bottom"/>
            <w:hideMark/>
          </w:tcPr>
          <w:p w14:paraId="4CB8B915"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65A1452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500 </w:t>
            </w:r>
          </w:p>
        </w:tc>
        <w:tc>
          <w:tcPr>
            <w:tcW w:w="1656" w:type="dxa"/>
            <w:shd w:val="clear" w:color="auto" w:fill="auto"/>
            <w:noWrap/>
            <w:vAlign w:val="bottom"/>
            <w:hideMark/>
          </w:tcPr>
          <w:p w14:paraId="76E7B46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500 </w:t>
            </w:r>
          </w:p>
        </w:tc>
        <w:tc>
          <w:tcPr>
            <w:tcW w:w="1916" w:type="dxa"/>
            <w:shd w:val="clear" w:color="auto" w:fill="auto"/>
            <w:noWrap/>
            <w:vAlign w:val="bottom"/>
            <w:hideMark/>
          </w:tcPr>
          <w:p w14:paraId="320194B6"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220 </w:t>
            </w:r>
          </w:p>
        </w:tc>
      </w:tr>
      <w:tr w:rsidR="001B4DA9" w:rsidRPr="001C26F9" w14:paraId="186C86B6" w14:textId="77777777" w:rsidTr="00004F51">
        <w:trPr>
          <w:trHeight w:val="312"/>
        </w:trPr>
        <w:tc>
          <w:tcPr>
            <w:tcW w:w="296" w:type="dxa"/>
            <w:shd w:val="clear" w:color="auto" w:fill="auto"/>
            <w:noWrap/>
            <w:vAlign w:val="bottom"/>
            <w:hideMark/>
          </w:tcPr>
          <w:p w14:paraId="462807F4"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08C5F03E"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Ardteistiméireacht Fheidhmeach (In aghaidh an Mhic Léinn)</w:t>
            </w:r>
          </w:p>
        </w:tc>
        <w:tc>
          <w:tcPr>
            <w:tcW w:w="1396" w:type="dxa"/>
            <w:shd w:val="clear" w:color="auto" w:fill="auto"/>
            <w:noWrap/>
            <w:vAlign w:val="bottom"/>
            <w:hideMark/>
          </w:tcPr>
          <w:p w14:paraId="2C9E216A"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49749D66"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29,143 </w:t>
            </w:r>
          </w:p>
        </w:tc>
        <w:tc>
          <w:tcPr>
            <w:tcW w:w="1656" w:type="dxa"/>
            <w:shd w:val="clear" w:color="auto" w:fill="auto"/>
            <w:noWrap/>
            <w:vAlign w:val="bottom"/>
            <w:hideMark/>
          </w:tcPr>
          <w:p w14:paraId="19C72D3F"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28,841 </w:t>
            </w:r>
          </w:p>
        </w:tc>
        <w:tc>
          <w:tcPr>
            <w:tcW w:w="1916" w:type="dxa"/>
            <w:shd w:val="clear" w:color="auto" w:fill="auto"/>
            <w:noWrap/>
            <w:vAlign w:val="bottom"/>
            <w:hideMark/>
          </w:tcPr>
          <w:p w14:paraId="091F7F8A"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31,983 </w:t>
            </w:r>
          </w:p>
        </w:tc>
      </w:tr>
      <w:tr w:rsidR="001B4DA9" w:rsidRPr="001C26F9" w14:paraId="577FDBCA" w14:textId="77777777" w:rsidTr="00004F51">
        <w:trPr>
          <w:trHeight w:val="312"/>
        </w:trPr>
        <w:tc>
          <w:tcPr>
            <w:tcW w:w="296" w:type="dxa"/>
            <w:shd w:val="clear" w:color="auto" w:fill="auto"/>
            <w:noWrap/>
            <w:vAlign w:val="bottom"/>
            <w:hideMark/>
          </w:tcPr>
          <w:p w14:paraId="1678A2BA"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2D076C4C"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Ciste Tacaíochta Seirbhísí Scoile</w:t>
            </w:r>
          </w:p>
        </w:tc>
        <w:tc>
          <w:tcPr>
            <w:tcW w:w="1396" w:type="dxa"/>
            <w:shd w:val="clear" w:color="auto" w:fill="auto"/>
            <w:noWrap/>
            <w:vAlign w:val="bottom"/>
            <w:hideMark/>
          </w:tcPr>
          <w:p w14:paraId="10D27854"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80,000 </w:t>
            </w:r>
          </w:p>
        </w:tc>
        <w:tc>
          <w:tcPr>
            <w:tcW w:w="1256" w:type="dxa"/>
            <w:shd w:val="clear" w:color="auto" w:fill="auto"/>
            <w:noWrap/>
            <w:vAlign w:val="bottom"/>
            <w:hideMark/>
          </w:tcPr>
          <w:p w14:paraId="755EE463"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859,906 </w:t>
            </w:r>
          </w:p>
        </w:tc>
        <w:tc>
          <w:tcPr>
            <w:tcW w:w="1656" w:type="dxa"/>
            <w:shd w:val="clear" w:color="auto" w:fill="auto"/>
            <w:noWrap/>
            <w:vAlign w:val="bottom"/>
            <w:hideMark/>
          </w:tcPr>
          <w:p w14:paraId="546C9ACE"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939,906 </w:t>
            </w:r>
          </w:p>
        </w:tc>
        <w:tc>
          <w:tcPr>
            <w:tcW w:w="1916" w:type="dxa"/>
            <w:shd w:val="clear" w:color="auto" w:fill="auto"/>
            <w:noWrap/>
            <w:vAlign w:val="bottom"/>
            <w:hideMark/>
          </w:tcPr>
          <w:p w14:paraId="657BBFF4"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827,707 </w:t>
            </w:r>
          </w:p>
        </w:tc>
      </w:tr>
      <w:tr w:rsidR="001B4DA9" w:rsidRPr="001C26F9" w14:paraId="4593D597" w14:textId="77777777" w:rsidTr="00004F51">
        <w:trPr>
          <w:trHeight w:val="312"/>
        </w:trPr>
        <w:tc>
          <w:tcPr>
            <w:tcW w:w="296" w:type="dxa"/>
            <w:shd w:val="clear" w:color="auto" w:fill="auto"/>
            <w:noWrap/>
            <w:vAlign w:val="bottom"/>
            <w:hideMark/>
          </w:tcPr>
          <w:p w14:paraId="5F1FC0A7"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02EB290"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Deontas Eolaíochta</w:t>
            </w:r>
          </w:p>
        </w:tc>
        <w:tc>
          <w:tcPr>
            <w:tcW w:w="1396" w:type="dxa"/>
            <w:shd w:val="clear" w:color="auto" w:fill="auto"/>
            <w:noWrap/>
            <w:vAlign w:val="bottom"/>
            <w:hideMark/>
          </w:tcPr>
          <w:p w14:paraId="7A852DBA"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62383C9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11,518 </w:t>
            </w:r>
          </w:p>
        </w:tc>
        <w:tc>
          <w:tcPr>
            <w:tcW w:w="1656" w:type="dxa"/>
            <w:shd w:val="clear" w:color="auto" w:fill="auto"/>
            <w:noWrap/>
            <w:vAlign w:val="bottom"/>
            <w:hideMark/>
          </w:tcPr>
          <w:p w14:paraId="22796F2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11,518 </w:t>
            </w:r>
          </w:p>
        </w:tc>
        <w:tc>
          <w:tcPr>
            <w:tcW w:w="1916" w:type="dxa"/>
            <w:shd w:val="clear" w:color="auto" w:fill="auto"/>
            <w:noWrap/>
            <w:vAlign w:val="bottom"/>
            <w:hideMark/>
          </w:tcPr>
          <w:p w14:paraId="27AA2680"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8,250 </w:t>
            </w:r>
          </w:p>
        </w:tc>
      </w:tr>
      <w:tr w:rsidR="001B4DA9" w:rsidRPr="001C26F9" w14:paraId="60B17AB7" w14:textId="77777777" w:rsidTr="00004F51">
        <w:trPr>
          <w:trHeight w:val="312"/>
        </w:trPr>
        <w:tc>
          <w:tcPr>
            <w:tcW w:w="296" w:type="dxa"/>
            <w:shd w:val="clear" w:color="auto" w:fill="auto"/>
            <w:noWrap/>
            <w:vAlign w:val="bottom"/>
            <w:hideMark/>
          </w:tcPr>
          <w:p w14:paraId="5375DA92"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B4EEF46"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Deontas do Ranganna Speisialta</w:t>
            </w:r>
          </w:p>
        </w:tc>
        <w:tc>
          <w:tcPr>
            <w:tcW w:w="1396" w:type="dxa"/>
            <w:shd w:val="clear" w:color="auto" w:fill="auto"/>
            <w:noWrap/>
            <w:vAlign w:val="bottom"/>
            <w:hideMark/>
          </w:tcPr>
          <w:p w14:paraId="4E3E4145"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455AE32F"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13,618 </w:t>
            </w:r>
          </w:p>
        </w:tc>
        <w:tc>
          <w:tcPr>
            <w:tcW w:w="1656" w:type="dxa"/>
            <w:shd w:val="clear" w:color="auto" w:fill="auto"/>
            <w:noWrap/>
            <w:vAlign w:val="bottom"/>
            <w:hideMark/>
          </w:tcPr>
          <w:p w14:paraId="4ACA6A39"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13,618 </w:t>
            </w:r>
          </w:p>
        </w:tc>
        <w:tc>
          <w:tcPr>
            <w:tcW w:w="1916" w:type="dxa"/>
            <w:shd w:val="clear" w:color="auto" w:fill="auto"/>
            <w:noWrap/>
            <w:vAlign w:val="bottom"/>
            <w:hideMark/>
          </w:tcPr>
          <w:p w14:paraId="5259F8FA"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12,862 </w:t>
            </w:r>
          </w:p>
        </w:tc>
      </w:tr>
      <w:tr w:rsidR="001B4DA9" w:rsidRPr="001C26F9" w14:paraId="1A5804F1" w14:textId="77777777" w:rsidTr="00004F51">
        <w:trPr>
          <w:trHeight w:val="312"/>
        </w:trPr>
        <w:tc>
          <w:tcPr>
            <w:tcW w:w="296" w:type="dxa"/>
            <w:shd w:val="clear" w:color="auto" w:fill="auto"/>
            <w:noWrap/>
            <w:vAlign w:val="bottom"/>
            <w:hideMark/>
          </w:tcPr>
          <w:p w14:paraId="13BDADE7"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EC52E36"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Deontas do </w:t>
            </w:r>
            <w:proofErr w:type="spellStart"/>
            <w:r w:rsidRPr="001C26F9">
              <w:rPr>
                <w:rFonts w:asciiTheme="minorHAnsi" w:hAnsiTheme="minorHAnsi" w:cstheme="minorHAnsi"/>
                <w:snapToGrid w:val="0"/>
                <w:color w:val="000000"/>
              </w:rPr>
              <w:t>Threalamh</w:t>
            </w:r>
            <w:proofErr w:type="spellEnd"/>
            <w:r w:rsidRPr="001C26F9">
              <w:rPr>
                <w:rFonts w:asciiTheme="minorHAnsi" w:hAnsiTheme="minorHAnsi" w:cstheme="minorHAnsi"/>
                <w:snapToGrid w:val="0"/>
                <w:color w:val="000000"/>
              </w:rPr>
              <w:t xml:space="preserve"> Ríomhaire </w:t>
            </w:r>
          </w:p>
        </w:tc>
        <w:tc>
          <w:tcPr>
            <w:tcW w:w="1396" w:type="dxa"/>
            <w:shd w:val="clear" w:color="auto" w:fill="auto"/>
            <w:noWrap/>
            <w:vAlign w:val="bottom"/>
            <w:hideMark/>
          </w:tcPr>
          <w:p w14:paraId="1D8ACFC5"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71517FA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25,000 </w:t>
            </w:r>
          </w:p>
        </w:tc>
        <w:tc>
          <w:tcPr>
            <w:tcW w:w="1656" w:type="dxa"/>
            <w:shd w:val="clear" w:color="auto" w:fill="auto"/>
            <w:noWrap/>
            <w:vAlign w:val="bottom"/>
            <w:hideMark/>
          </w:tcPr>
          <w:p w14:paraId="5E9BD1C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25,000 </w:t>
            </w:r>
          </w:p>
        </w:tc>
        <w:tc>
          <w:tcPr>
            <w:tcW w:w="1916" w:type="dxa"/>
            <w:shd w:val="clear" w:color="auto" w:fill="auto"/>
            <w:noWrap/>
            <w:vAlign w:val="bottom"/>
            <w:hideMark/>
          </w:tcPr>
          <w:p w14:paraId="1ACBDFDE"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24,119 </w:t>
            </w:r>
          </w:p>
        </w:tc>
      </w:tr>
      <w:tr w:rsidR="001B4DA9" w:rsidRPr="001C26F9" w14:paraId="42AC23F5" w14:textId="77777777" w:rsidTr="00004F51">
        <w:trPr>
          <w:trHeight w:val="312"/>
        </w:trPr>
        <w:tc>
          <w:tcPr>
            <w:tcW w:w="296" w:type="dxa"/>
            <w:shd w:val="clear" w:color="auto" w:fill="auto"/>
            <w:noWrap/>
            <w:vAlign w:val="bottom"/>
            <w:hideMark/>
          </w:tcPr>
          <w:p w14:paraId="3DC25B5B"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43788AC"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Deontas na hIdirbhliana</w:t>
            </w:r>
          </w:p>
        </w:tc>
        <w:tc>
          <w:tcPr>
            <w:tcW w:w="1396" w:type="dxa"/>
            <w:shd w:val="clear" w:color="auto" w:fill="auto"/>
            <w:noWrap/>
            <w:vAlign w:val="bottom"/>
            <w:hideMark/>
          </w:tcPr>
          <w:p w14:paraId="41832DCA"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60806929"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724,260 </w:t>
            </w:r>
          </w:p>
        </w:tc>
        <w:tc>
          <w:tcPr>
            <w:tcW w:w="1656" w:type="dxa"/>
            <w:shd w:val="clear" w:color="auto" w:fill="auto"/>
            <w:noWrap/>
            <w:vAlign w:val="bottom"/>
            <w:hideMark/>
          </w:tcPr>
          <w:p w14:paraId="394F2E60"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724,260 </w:t>
            </w:r>
          </w:p>
        </w:tc>
        <w:tc>
          <w:tcPr>
            <w:tcW w:w="1916" w:type="dxa"/>
            <w:shd w:val="clear" w:color="auto" w:fill="auto"/>
            <w:noWrap/>
            <w:vAlign w:val="bottom"/>
            <w:hideMark/>
          </w:tcPr>
          <w:p w14:paraId="2DB2E29B"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703,782 </w:t>
            </w:r>
          </w:p>
        </w:tc>
      </w:tr>
      <w:tr w:rsidR="001B4DA9" w:rsidRPr="001C26F9" w14:paraId="3CF9D2FB" w14:textId="77777777" w:rsidTr="00004F51">
        <w:trPr>
          <w:trHeight w:val="312"/>
        </w:trPr>
        <w:tc>
          <w:tcPr>
            <w:tcW w:w="296" w:type="dxa"/>
            <w:shd w:val="clear" w:color="auto" w:fill="auto"/>
            <w:noWrap/>
            <w:vAlign w:val="bottom"/>
            <w:hideMark/>
          </w:tcPr>
          <w:p w14:paraId="60EC4B10"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64089594"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Deontas Caipitíochta an Lucht Siúil</w:t>
            </w:r>
          </w:p>
        </w:tc>
        <w:tc>
          <w:tcPr>
            <w:tcW w:w="1396" w:type="dxa"/>
            <w:shd w:val="clear" w:color="auto" w:fill="auto"/>
            <w:noWrap/>
            <w:vAlign w:val="bottom"/>
            <w:hideMark/>
          </w:tcPr>
          <w:p w14:paraId="385F36C4"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37C4DB8A"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71,419 </w:t>
            </w:r>
          </w:p>
        </w:tc>
        <w:tc>
          <w:tcPr>
            <w:tcW w:w="1656" w:type="dxa"/>
            <w:shd w:val="clear" w:color="auto" w:fill="auto"/>
            <w:noWrap/>
            <w:vAlign w:val="bottom"/>
            <w:hideMark/>
          </w:tcPr>
          <w:p w14:paraId="16270AE9"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71,419 </w:t>
            </w:r>
          </w:p>
        </w:tc>
        <w:tc>
          <w:tcPr>
            <w:tcW w:w="1916" w:type="dxa"/>
            <w:shd w:val="clear" w:color="auto" w:fill="auto"/>
            <w:noWrap/>
            <w:vAlign w:val="bottom"/>
            <w:hideMark/>
          </w:tcPr>
          <w:p w14:paraId="72DA54F3"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67,190 </w:t>
            </w:r>
          </w:p>
        </w:tc>
      </w:tr>
      <w:tr w:rsidR="001B4DA9" w:rsidRPr="001C26F9" w14:paraId="535C1BEB" w14:textId="77777777" w:rsidTr="00004F51">
        <w:trPr>
          <w:trHeight w:val="312"/>
        </w:trPr>
        <w:tc>
          <w:tcPr>
            <w:tcW w:w="296" w:type="dxa"/>
            <w:shd w:val="clear" w:color="auto" w:fill="auto"/>
            <w:noWrap/>
            <w:vAlign w:val="bottom"/>
            <w:hideMark/>
          </w:tcPr>
          <w:p w14:paraId="571FC5D1"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78F4CC92"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Deontas </w:t>
            </w:r>
            <w:proofErr w:type="spellStart"/>
            <w:r w:rsidRPr="001C26F9">
              <w:rPr>
                <w:rFonts w:asciiTheme="minorHAnsi" w:hAnsiTheme="minorHAnsi" w:cstheme="minorHAnsi"/>
                <w:snapToGrid w:val="0"/>
                <w:color w:val="000000"/>
              </w:rPr>
              <w:t>HSCL</w:t>
            </w:r>
            <w:proofErr w:type="spellEnd"/>
            <w:r w:rsidRPr="001C26F9">
              <w:rPr>
                <w:rFonts w:asciiTheme="minorHAnsi" w:hAnsiTheme="minorHAnsi" w:cstheme="minorHAnsi"/>
                <w:snapToGrid w:val="0"/>
                <w:color w:val="000000"/>
              </w:rPr>
              <w:t xml:space="preserve"> (Idirchaidreamh baile scoile pobail) - Scoileanna Neamh-DEIS </w:t>
            </w:r>
          </w:p>
        </w:tc>
        <w:tc>
          <w:tcPr>
            <w:tcW w:w="1396" w:type="dxa"/>
            <w:shd w:val="clear" w:color="auto" w:fill="auto"/>
            <w:noWrap/>
            <w:vAlign w:val="bottom"/>
            <w:hideMark/>
          </w:tcPr>
          <w:p w14:paraId="62590196"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155,000 </w:t>
            </w:r>
          </w:p>
        </w:tc>
        <w:tc>
          <w:tcPr>
            <w:tcW w:w="1256" w:type="dxa"/>
            <w:shd w:val="clear" w:color="auto" w:fill="auto"/>
            <w:noWrap/>
            <w:vAlign w:val="bottom"/>
            <w:hideMark/>
          </w:tcPr>
          <w:p w14:paraId="0B9EBDC6"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5,000 </w:t>
            </w:r>
          </w:p>
        </w:tc>
        <w:tc>
          <w:tcPr>
            <w:tcW w:w="1656" w:type="dxa"/>
            <w:shd w:val="clear" w:color="auto" w:fill="auto"/>
            <w:noWrap/>
            <w:vAlign w:val="bottom"/>
            <w:hideMark/>
          </w:tcPr>
          <w:p w14:paraId="63E30615"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160,000 </w:t>
            </w:r>
          </w:p>
        </w:tc>
        <w:tc>
          <w:tcPr>
            <w:tcW w:w="1916" w:type="dxa"/>
            <w:shd w:val="clear" w:color="auto" w:fill="auto"/>
            <w:noWrap/>
            <w:vAlign w:val="bottom"/>
            <w:hideMark/>
          </w:tcPr>
          <w:p w14:paraId="176D3377"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155,915 </w:t>
            </w:r>
          </w:p>
        </w:tc>
      </w:tr>
      <w:tr w:rsidR="001B4DA9" w:rsidRPr="001C26F9" w14:paraId="185E4081" w14:textId="77777777" w:rsidTr="00004F51">
        <w:trPr>
          <w:trHeight w:val="312"/>
        </w:trPr>
        <w:tc>
          <w:tcPr>
            <w:tcW w:w="296" w:type="dxa"/>
            <w:shd w:val="clear" w:color="auto" w:fill="auto"/>
            <w:noWrap/>
            <w:vAlign w:val="bottom"/>
            <w:hideMark/>
          </w:tcPr>
          <w:p w14:paraId="0FA7EF59"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3895EF2A"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Tobhach Rialtais ar Chúrsaí Iar-Ardteistiméireachta (IA)</w:t>
            </w:r>
          </w:p>
        </w:tc>
        <w:tc>
          <w:tcPr>
            <w:tcW w:w="1396" w:type="dxa"/>
            <w:shd w:val="clear" w:color="auto" w:fill="auto"/>
            <w:noWrap/>
            <w:vAlign w:val="bottom"/>
            <w:hideMark/>
          </w:tcPr>
          <w:p w14:paraId="6B05032F"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3A58159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10,000 </w:t>
            </w:r>
          </w:p>
        </w:tc>
        <w:tc>
          <w:tcPr>
            <w:tcW w:w="1656" w:type="dxa"/>
            <w:shd w:val="clear" w:color="auto" w:fill="auto"/>
            <w:noWrap/>
            <w:vAlign w:val="bottom"/>
            <w:hideMark/>
          </w:tcPr>
          <w:p w14:paraId="6042057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10,000 </w:t>
            </w:r>
          </w:p>
        </w:tc>
        <w:tc>
          <w:tcPr>
            <w:tcW w:w="1916" w:type="dxa"/>
            <w:shd w:val="clear" w:color="auto" w:fill="auto"/>
            <w:noWrap/>
            <w:vAlign w:val="bottom"/>
            <w:hideMark/>
          </w:tcPr>
          <w:p w14:paraId="5FD8B9D6"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7,550 </w:t>
            </w:r>
          </w:p>
        </w:tc>
      </w:tr>
      <w:tr w:rsidR="001B4DA9" w:rsidRPr="001C26F9" w14:paraId="7BED6D3C" w14:textId="77777777" w:rsidTr="00004F51">
        <w:trPr>
          <w:trHeight w:val="312"/>
        </w:trPr>
        <w:tc>
          <w:tcPr>
            <w:tcW w:w="296" w:type="dxa"/>
            <w:shd w:val="clear" w:color="auto" w:fill="auto"/>
            <w:noWrap/>
            <w:vAlign w:val="bottom"/>
            <w:hideMark/>
          </w:tcPr>
          <w:p w14:paraId="72DD4EB5"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2F215849"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Scoile Bairr Feabhais</w:t>
            </w:r>
          </w:p>
        </w:tc>
        <w:tc>
          <w:tcPr>
            <w:tcW w:w="1396" w:type="dxa"/>
            <w:shd w:val="clear" w:color="auto" w:fill="auto"/>
            <w:noWrap/>
            <w:vAlign w:val="bottom"/>
            <w:hideMark/>
          </w:tcPr>
          <w:p w14:paraId="2D44BCF7" w14:textId="77777777" w:rsidR="001B4DA9" w:rsidRPr="001C26F9" w:rsidRDefault="001B4DA9" w:rsidP="001B4DA9">
            <w:pPr>
              <w:rPr>
                <w:rFonts w:asciiTheme="minorHAnsi" w:hAnsiTheme="minorHAnsi" w:cstheme="minorHAnsi"/>
                <w:snapToGrid w:val="0"/>
                <w:color w:val="000000"/>
                <w:lang w:eastAsia="en-IE"/>
              </w:rPr>
            </w:pPr>
          </w:p>
        </w:tc>
        <w:tc>
          <w:tcPr>
            <w:tcW w:w="1256" w:type="dxa"/>
            <w:shd w:val="clear" w:color="auto" w:fill="auto"/>
            <w:noWrap/>
            <w:vAlign w:val="bottom"/>
            <w:hideMark/>
          </w:tcPr>
          <w:p w14:paraId="41121E6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2,500 </w:t>
            </w:r>
          </w:p>
        </w:tc>
        <w:tc>
          <w:tcPr>
            <w:tcW w:w="1656" w:type="dxa"/>
            <w:shd w:val="clear" w:color="auto" w:fill="auto"/>
            <w:noWrap/>
            <w:vAlign w:val="bottom"/>
            <w:hideMark/>
          </w:tcPr>
          <w:p w14:paraId="6F254AFA"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2,500 </w:t>
            </w:r>
          </w:p>
        </w:tc>
        <w:tc>
          <w:tcPr>
            <w:tcW w:w="1916" w:type="dxa"/>
            <w:shd w:val="clear" w:color="auto" w:fill="auto"/>
            <w:noWrap/>
            <w:vAlign w:val="bottom"/>
            <w:hideMark/>
          </w:tcPr>
          <w:p w14:paraId="04BA58CD"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2,369 </w:t>
            </w:r>
          </w:p>
        </w:tc>
      </w:tr>
      <w:tr w:rsidR="001B4DA9" w:rsidRPr="001C26F9" w14:paraId="63C4FCDD" w14:textId="77777777" w:rsidTr="00004F51">
        <w:trPr>
          <w:trHeight w:val="312"/>
        </w:trPr>
        <w:tc>
          <w:tcPr>
            <w:tcW w:w="296" w:type="dxa"/>
            <w:shd w:val="clear" w:color="auto" w:fill="auto"/>
            <w:noWrap/>
            <w:vAlign w:val="bottom"/>
            <w:hideMark/>
          </w:tcPr>
          <w:p w14:paraId="5E84A2E9" w14:textId="77777777" w:rsidR="001B4DA9" w:rsidRPr="001C26F9" w:rsidRDefault="001B4DA9" w:rsidP="001B4DA9">
            <w:pPr>
              <w:jc w:val="right"/>
              <w:rPr>
                <w:rFonts w:asciiTheme="minorHAnsi" w:hAnsiTheme="minorHAnsi" w:cstheme="minorHAnsi"/>
                <w:snapToGrid w:val="0"/>
                <w:lang w:eastAsia="en-IE"/>
              </w:rPr>
            </w:pPr>
          </w:p>
        </w:tc>
        <w:tc>
          <w:tcPr>
            <w:tcW w:w="5552" w:type="dxa"/>
            <w:gridSpan w:val="2"/>
            <w:shd w:val="clear" w:color="auto" w:fill="auto"/>
            <w:noWrap/>
            <w:vAlign w:val="bottom"/>
            <w:hideMark/>
          </w:tcPr>
          <w:p w14:paraId="216AB843"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Oideachas don fhorbairt inbhuanaithe</w:t>
            </w:r>
          </w:p>
        </w:tc>
        <w:tc>
          <w:tcPr>
            <w:tcW w:w="1256" w:type="dxa"/>
            <w:shd w:val="clear" w:color="auto" w:fill="auto"/>
            <w:noWrap/>
            <w:vAlign w:val="bottom"/>
            <w:hideMark/>
          </w:tcPr>
          <w:p w14:paraId="162BA03C"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5,000 </w:t>
            </w:r>
          </w:p>
        </w:tc>
        <w:tc>
          <w:tcPr>
            <w:tcW w:w="1656" w:type="dxa"/>
            <w:shd w:val="clear" w:color="auto" w:fill="auto"/>
            <w:noWrap/>
            <w:vAlign w:val="bottom"/>
            <w:hideMark/>
          </w:tcPr>
          <w:p w14:paraId="22AED2A0"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5,000 </w:t>
            </w:r>
          </w:p>
        </w:tc>
        <w:tc>
          <w:tcPr>
            <w:tcW w:w="1916" w:type="dxa"/>
            <w:shd w:val="clear" w:color="auto" w:fill="auto"/>
            <w:noWrap/>
            <w:vAlign w:val="bottom"/>
            <w:hideMark/>
          </w:tcPr>
          <w:p w14:paraId="27D2F9C7"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3,968 </w:t>
            </w:r>
          </w:p>
        </w:tc>
      </w:tr>
      <w:tr w:rsidR="001B4DA9" w:rsidRPr="001C26F9" w14:paraId="65F8DE4D" w14:textId="77777777" w:rsidTr="00004F51">
        <w:trPr>
          <w:trHeight w:val="312"/>
        </w:trPr>
        <w:tc>
          <w:tcPr>
            <w:tcW w:w="296" w:type="dxa"/>
            <w:shd w:val="clear" w:color="auto" w:fill="auto"/>
            <w:noWrap/>
            <w:vAlign w:val="bottom"/>
            <w:hideMark/>
          </w:tcPr>
          <w:p w14:paraId="1725A59F"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1A4F777E" w14:textId="77777777" w:rsidR="001B4DA9" w:rsidRPr="001C26F9" w:rsidRDefault="001B4DA9" w:rsidP="001B4DA9">
            <w:pPr>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Pobalscoil Speisialta Luimnigh</w:t>
            </w:r>
          </w:p>
        </w:tc>
        <w:tc>
          <w:tcPr>
            <w:tcW w:w="1396" w:type="dxa"/>
            <w:shd w:val="clear" w:color="auto" w:fill="auto"/>
            <w:noWrap/>
            <w:vAlign w:val="bottom"/>
            <w:hideMark/>
          </w:tcPr>
          <w:p w14:paraId="75A7CF1F"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41,567 </w:t>
            </w:r>
          </w:p>
        </w:tc>
        <w:tc>
          <w:tcPr>
            <w:tcW w:w="1256" w:type="dxa"/>
            <w:shd w:val="clear" w:color="auto" w:fill="auto"/>
            <w:noWrap/>
            <w:vAlign w:val="bottom"/>
            <w:hideMark/>
          </w:tcPr>
          <w:p w14:paraId="41C1DAD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15,000 </w:t>
            </w:r>
          </w:p>
        </w:tc>
        <w:tc>
          <w:tcPr>
            <w:tcW w:w="1656" w:type="dxa"/>
            <w:shd w:val="clear" w:color="auto" w:fill="auto"/>
            <w:noWrap/>
            <w:vAlign w:val="bottom"/>
            <w:hideMark/>
          </w:tcPr>
          <w:p w14:paraId="44F61AD7"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56,567 </w:t>
            </w:r>
          </w:p>
        </w:tc>
        <w:tc>
          <w:tcPr>
            <w:tcW w:w="1916" w:type="dxa"/>
            <w:shd w:val="clear" w:color="auto" w:fill="auto"/>
            <w:noWrap/>
            <w:vAlign w:val="bottom"/>
            <w:hideMark/>
          </w:tcPr>
          <w:p w14:paraId="307079AE" w14:textId="77777777" w:rsidR="001B4DA9" w:rsidRPr="001C26F9" w:rsidRDefault="001B4DA9" w:rsidP="001B4DA9">
            <w:pPr>
              <w:jc w:val="right"/>
              <w:rPr>
                <w:rFonts w:asciiTheme="minorHAnsi" w:hAnsiTheme="minorHAnsi" w:cstheme="minorHAnsi"/>
                <w:snapToGrid w:val="0"/>
                <w:lang w:eastAsia="en-IE"/>
              </w:rPr>
            </w:pPr>
            <w:r w:rsidRPr="001C26F9">
              <w:rPr>
                <w:rFonts w:asciiTheme="minorHAnsi" w:hAnsiTheme="minorHAnsi" w:cstheme="minorHAnsi"/>
                <w:snapToGrid w:val="0"/>
              </w:rPr>
              <w:t xml:space="preserve">0 </w:t>
            </w:r>
          </w:p>
        </w:tc>
      </w:tr>
      <w:tr w:rsidR="001B4DA9" w:rsidRPr="001C26F9" w14:paraId="778CF550" w14:textId="77777777" w:rsidTr="00004F51">
        <w:trPr>
          <w:trHeight w:val="312"/>
        </w:trPr>
        <w:tc>
          <w:tcPr>
            <w:tcW w:w="296" w:type="dxa"/>
            <w:shd w:val="clear" w:color="auto" w:fill="auto"/>
            <w:noWrap/>
            <w:vAlign w:val="bottom"/>
            <w:hideMark/>
          </w:tcPr>
          <w:p w14:paraId="177524DD" w14:textId="77777777" w:rsidR="001B4DA9" w:rsidRPr="001C26F9" w:rsidRDefault="001B4DA9" w:rsidP="001B4DA9">
            <w:pPr>
              <w:jc w:val="right"/>
              <w:rPr>
                <w:rFonts w:asciiTheme="minorHAnsi" w:hAnsiTheme="minorHAnsi" w:cstheme="minorHAnsi"/>
                <w:snapToGrid w:val="0"/>
                <w:lang w:eastAsia="en-IE"/>
              </w:rPr>
            </w:pPr>
          </w:p>
        </w:tc>
        <w:tc>
          <w:tcPr>
            <w:tcW w:w="4156" w:type="dxa"/>
            <w:shd w:val="clear" w:color="auto" w:fill="auto"/>
            <w:noWrap/>
            <w:vAlign w:val="bottom"/>
            <w:hideMark/>
          </w:tcPr>
          <w:p w14:paraId="0413F38D" w14:textId="77777777" w:rsidR="001B4DA9" w:rsidRPr="001C26F9" w:rsidRDefault="001B4DA9" w:rsidP="001B4DA9">
            <w:pPr>
              <w:jc w:val="center"/>
              <w:rPr>
                <w:rFonts w:asciiTheme="minorHAnsi" w:hAnsiTheme="minorHAnsi" w:cstheme="minorHAnsi"/>
                <w:snapToGrid w:val="0"/>
                <w:lang w:eastAsia="en-IE"/>
              </w:rPr>
            </w:pPr>
          </w:p>
        </w:tc>
        <w:tc>
          <w:tcPr>
            <w:tcW w:w="1396" w:type="dxa"/>
            <w:shd w:val="clear" w:color="auto" w:fill="auto"/>
            <w:noWrap/>
            <w:vAlign w:val="bottom"/>
            <w:hideMark/>
          </w:tcPr>
          <w:p w14:paraId="0C7323B8"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358,567 </w:t>
            </w:r>
          </w:p>
        </w:tc>
        <w:tc>
          <w:tcPr>
            <w:tcW w:w="1256" w:type="dxa"/>
            <w:shd w:val="clear" w:color="auto" w:fill="auto"/>
            <w:noWrap/>
            <w:vAlign w:val="bottom"/>
            <w:hideMark/>
          </w:tcPr>
          <w:p w14:paraId="382E05DD"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2,791,247 </w:t>
            </w:r>
          </w:p>
        </w:tc>
        <w:tc>
          <w:tcPr>
            <w:tcW w:w="1656" w:type="dxa"/>
            <w:shd w:val="clear" w:color="auto" w:fill="auto"/>
            <w:noWrap/>
            <w:vAlign w:val="bottom"/>
            <w:hideMark/>
          </w:tcPr>
          <w:p w14:paraId="58A3B5B7"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3,149,512 </w:t>
            </w:r>
          </w:p>
        </w:tc>
        <w:tc>
          <w:tcPr>
            <w:tcW w:w="1916" w:type="dxa"/>
            <w:shd w:val="clear" w:color="auto" w:fill="auto"/>
            <w:noWrap/>
            <w:vAlign w:val="bottom"/>
            <w:hideMark/>
          </w:tcPr>
          <w:p w14:paraId="1B7F23CB" w14:textId="77777777" w:rsidR="001B4DA9" w:rsidRPr="001C26F9" w:rsidRDefault="001B4DA9" w:rsidP="001B4DA9">
            <w:pPr>
              <w:jc w:val="right"/>
              <w:rPr>
                <w:rFonts w:asciiTheme="minorHAnsi" w:hAnsiTheme="minorHAnsi" w:cstheme="minorHAnsi"/>
                <w:snapToGrid w:val="0"/>
                <w:color w:val="000000"/>
                <w:lang w:eastAsia="en-IE"/>
              </w:rPr>
            </w:pPr>
            <w:r w:rsidRPr="001C26F9">
              <w:rPr>
                <w:rFonts w:asciiTheme="minorHAnsi" w:hAnsiTheme="minorHAnsi" w:cstheme="minorHAnsi"/>
                <w:snapToGrid w:val="0"/>
                <w:color w:val="000000"/>
              </w:rPr>
              <w:t xml:space="preserve">3,498,184 </w:t>
            </w:r>
          </w:p>
        </w:tc>
      </w:tr>
      <w:tr w:rsidR="001B4DA9" w:rsidRPr="001C26F9" w14:paraId="5989C472" w14:textId="77777777" w:rsidTr="00004F51">
        <w:trPr>
          <w:trHeight w:val="405"/>
        </w:trPr>
        <w:tc>
          <w:tcPr>
            <w:tcW w:w="296" w:type="dxa"/>
            <w:shd w:val="clear" w:color="auto" w:fill="auto"/>
            <w:noWrap/>
            <w:vAlign w:val="bottom"/>
            <w:hideMark/>
          </w:tcPr>
          <w:p w14:paraId="75AC04B5" w14:textId="77777777" w:rsidR="001B4DA9" w:rsidRPr="001C26F9" w:rsidRDefault="001B4DA9" w:rsidP="001B4DA9">
            <w:pPr>
              <w:jc w:val="right"/>
              <w:rPr>
                <w:rFonts w:asciiTheme="minorHAnsi" w:hAnsiTheme="minorHAnsi" w:cstheme="minorHAnsi"/>
                <w:snapToGrid w:val="0"/>
                <w:color w:val="000000"/>
                <w:lang w:eastAsia="en-IE"/>
              </w:rPr>
            </w:pPr>
          </w:p>
        </w:tc>
        <w:tc>
          <w:tcPr>
            <w:tcW w:w="4156" w:type="dxa"/>
            <w:shd w:val="clear" w:color="auto" w:fill="auto"/>
            <w:noWrap/>
            <w:vAlign w:val="bottom"/>
            <w:hideMark/>
          </w:tcPr>
          <w:p w14:paraId="633D7D53"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48FDD6CF" w14:textId="77777777" w:rsidR="001B4DA9" w:rsidRPr="001C26F9" w:rsidRDefault="001B4DA9" w:rsidP="001B4DA9">
            <w:pPr>
              <w:jc w:val="center"/>
              <w:rPr>
                <w:rFonts w:asciiTheme="minorHAnsi" w:hAnsiTheme="minorHAnsi" w:cstheme="minorHAnsi"/>
                <w:snapToGrid w:val="0"/>
                <w:lang w:eastAsia="en-IE"/>
              </w:rPr>
            </w:pPr>
          </w:p>
        </w:tc>
        <w:tc>
          <w:tcPr>
            <w:tcW w:w="1256" w:type="dxa"/>
            <w:shd w:val="clear" w:color="auto" w:fill="auto"/>
            <w:noWrap/>
            <w:vAlign w:val="bottom"/>
            <w:hideMark/>
          </w:tcPr>
          <w:p w14:paraId="4D268E21"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5B27540A" w14:textId="77777777" w:rsidR="001B4DA9" w:rsidRPr="001C26F9" w:rsidRDefault="001B4DA9" w:rsidP="001B4DA9">
            <w:pPr>
              <w:rPr>
                <w:rFonts w:asciiTheme="minorHAnsi" w:hAnsiTheme="minorHAnsi" w:cstheme="minorHAnsi"/>
                <w:snapToGrid w:val="0"/>
                <w:lang w:eastAsia="en-IE"/>
              </w:rPr>
            </w:pPr>
          </w:p>
        </w:tc>
        <w:tc>
          <w:tcPr>
            <w:tcW w:w="1916" w:type="dxa"/>
            <w:shd w:val="clear" w:color="auto" w:fill="auto"/>
            <w:noWrap/>
            <w:vAlign w:val="bottom"/>
            <w:hideMark/>
          </w:tcPr>
          <w:p w14:paraId="0ECFEB7D" w14:textId="77777777" w:rsidR="001B4DA9" w:rsidRPr="001C26F9" w:rsidRDefault="001B4DA9" w:rsidP="001B4DA9">
            <w:pPr>
              <w:rPr>
                <w:rFonts w:asciiTheme="minorHAnsi" w:hAnsiTheme="minorHAnsi" w:cstheme="minorHAnsi"/>
                <w:snapToGrid w:val="0"/>
                <w:lang w:eastAsia="en-IE"/>
              </w:rPr>
            </w:pPr>
          </w:p>
        </w:tc>
      </w:tr>
      <w:tr w:rsidR="001B4DA9" w:rsidRPr="001C26F9" w14:paraId="01D66B9C" w14:textId="77777777" w:rsidTr="00004F51">
        <w:trPr>
          <w:trHeight w:val="324"/>
        </w:trPr>
        <w:tc>
          <w:tcPr>
            <w:tcW w:w="296" w:type="dxa"/>
            <w:shd w:val="clear" w:color="auto" w:fill="auto"/>
            <w:noWrap/>
            <w:vAlign w:val="bottom"/>
            <w:hideMark/>
          </w:tcPr>
          <w:p w14:paraId="15421F6F" w14:textId="77777777" w:rsidR="001B4DA9" w:rsidRPr="001C26F9" w:rsidRDefault="001B4DA9" w:rsidP="001B4DA9">
            <w:pPr>
              <w:rPr>
                <w:rFonts w:asciiTheme="minorHAnsi" w:hAnsiTheme="minorHAnsi" w:cstheme="minorHAnsi"/>
                <w:snapToGrid w:val="0"/>
                <w:lang w:eastAsia="en-IE"/>
              </w:rPr>
            </w:pPr>
          </w:p>
        </w:tc>
        <w:tc>
          <w:tcPr>
            <w:tcW w:w="4156" w:type="dxa"/>
            <w:shd w:val="clear" w:color="auto" w:fill="auto"/>
            <w:noWrap/>
            <w:vAlign w:val="bottom"/>
            <w:hideMark/>
          </w:tcPr>
          <w:p w14:paraId="24BCACE2" w14:textId="77777777" w:rsidR="001B4DA9" w:rsidRPr="001C26F9" w:rsidRDefault="001B4DA9" w:rsidP="001B4DA9">
            <w:pPr>
              <w:rPr>
                <w:rFonts w:asciiTheme="minorHAnsi" w:hAnsiTheme="minorHAnsi" w:cstheme="minorHAnsi"/>
                <w:snapToGrid w:val="0"/>
                <w:lang w:eastAsia="en-IE"/>
              </w:rPr>
            </w:pPr>
          </w:p>
        </w:tc>
        <w:tc>
          <w:tcPr>
            <w:tcW w:w="1396" w:type="dxa"/>
            <w:shd w:val="clear" w:color="auto" w:fill="auto"/>
            <w:noWrap/>
            <w:vAlign w:val="bottom"/>
            <w:hideMark/>
          </w:tcPr>
          <w:p w14:paraId="75411F7B" w14:textId="77777777" w:rsidR="001B4DA9" w:rsidRPr="001C26F9" w:rsidRDefault="001B4DA9" w:rsidP="001B4DA9">
            <w:pPr>
              <w:rPr>
                <w:rFonts w:asciiTheme="minorHAnsi" w:hAnsiTheme="minorHAnsi" w:cstheme="minorHAnsi"/>
                <w:snapToGrid w:val="0"/>
                <w:lang w:eastAsia="en-IE"/>
              </w:rPr>
            </w:pPr>
          </w:p>
        </w:tc>
        <w:tc>
          <w:tcPr>
            <w:tcW w:w="1256" w:type="dxa"/>
            <w:shd w:val="clear" w:color="auto" w:fill="auto"/>
            <w:noWrap/>
            <w:vAlign w:val="bottom"/>
            <w:hideMark/>
          </w:tcPr>
          <w:p w14:paraId="5E61B987" w14:textId="77777777" w:rsidR="001B4DA9" w:rsidRPr="001C26F9" w:rsidRDefault="001B4DA9" w:rsidP="001B4DA9">
            <w:pPr>
              <w:rPr>
                <w:rFonts w:asciiTheme="minorHAnsi" w:hAnsiTheme="minorHAnsi" w:cstheme="minorHAnsi"/>
                <w:snapToGrid w:val="0"/>
                <w:lang w:eastAsia="en-IE"/>
              </w:rPr>
            </w:pPr>
          </w:p>
        </w:tc>
        <w:tc>
          <w:tcPr>
            <w:tcW w:w="1656" w:type="dxa"/>
            <w:shd w:val="clear" w:color="auto" w:fill="auto"/>
            <w:noWrap/>
            <w:vAlign w:val="bottom"/>
            <w:hideMark/>
          </w:tcPr>
          <w:p w14:paraId="66175605" w14:textId="77777777" w:rsidR="001B4DA9" w:rsidRPr="001C26F9" w:rsidRDefault="001B4DA9" w:rsidP="001B4DA9">
            <w:pPr>
              <w:jc w:val="right"/>
              <w:rPr>
                <w:rFonts w:asciiTheme="minorHAnsi" w:hAnsiTheme="minorHAnsi" w:cstheme="minorHAnsi"/>
                <w:b/>
                <w:bCs/>
                <w:snapToGrid w:val="0"/>
                <w:color w:val="000000"/>
                <w:lang w:eastAsia="en-IE"/>
              </w:rPr>
            </w:pPr>
            <w:r w:rsidRPr="001C26F9">
              <w:rPr>
                <w:rFonts w:asciiTheme="minorHAnsi" w:hAnsiTheme="minorHAnsi" w:cstheme="minorHAnsi"/>
                <w:b/>
                <w:snapToGrid w:val="0"/>
                <w:color w:val="000000"/>
              </w:rPr>
              <w:t xml:space="preserve">91,968,434 </w:t>
            </w:r>
          </w:p>
        </w:tc>
        <w:tc>
          <w:tcPr>
            <w:tcW w:w="1916" w:type="dxa"/>
            <w:shd w:val="clear" w:color="auto" w:fill="auto"/>
            <w:noWrap/>
            <w:vAlign w:val="bottom"/>
            <w:hideMark/>
          </w:tcPr>
          <w:p w14:paraId="284BDFD3" w14:textId="77777777" w:rsidR="001B4DA9" w:rsidRPr="001C26F9" w:rsidRDefault="001B4DA9" w:rsidP="001B4DA9">
            <w:pPr>
              <w:jc w:val="right"/>
              <w:rPr>
                <w:rFonts w:asciiTheme="minorHAnsi" w:hAnsiTheme="minorHAnsi" w:cstheme="minorHAnsi"/>
                <w:b/>
                <w:bCs/>
                <w:snapToGrid w:val="0"/>
                <w:color w:val="000000"/>
                <w:lang w:eastAsia="en-IE"/>
              </w:rPr>
            </w:pPr>
            <w:r w:rsidRPr="001C26F9">
              <w:rPr>
                <w:rFonts w:asciiTheme="minorHAnsi" w:hAnsiTheme="minorHAnsi" w:cstheme="minorHAnsi"/>
                <w:b/>
                <w:snapToGrid w:val="0"/>
                <w:color w:val="000000"/>
              </w:rPr>
              <w:t xml:space="preserve">87,000,665 </w:t>
            </w:r>
          </w:p>
        </w:tc>
      </w:tr>
    </w:tbl>
    <w:p w14:paraId="19EAFDDD" w14:textId="77777777" w:rsidR="00EC675F" w:rsidRPr="001C26F9" w:rsidRDefault="00EC675F" w:rsidP="000635BD">
      <w:pPr>
        <w:jc w:val="center"/>
        <w:rPr>
          <w:rFonts w:asciiTheme="minorHAnsi" w:hAnsiTheme="minorHAnsi" w:cstheme="minorHAnsi"/>
          <w:snapToGrid w:val="0"/>
        </w:rPr>
      </w:pPr>
    </w:p>
    <w:p w14:paraId="6719D7FC" w14:textId="77777777" w:rsidR="00EC675F" w:rsidRPr="001C26F9" w:rsidRDefault="00EC675F" w:rsidP="000635BD">
      <w:pPr>
        <w:jc w:val="center"/>
        <w:rPr>
          <w:rFonts w:asciiTheme="minorHAnsi" w:hAnsiTheme="minorHAnsi" w:cstheme="minorHAnsi"/>
          <w:snapToGrid w:val="0"/>
        </w:rPr>
      </w:pPr>
    </w:p>
    <w:p w14:paraId="657FC113" w14:textId="77777777" w:rsidR="00EC675F" w:rsidRPr="001C26F9" w:rsidRDefault="00EC675F" w:rsidP="000635BD">
      <w:pPr>
        <w:jc w:val="center"/>
        <w:rPr>
          <w:rFonts w:asciiTheme="minorHAnsi" w:hAnsiTheme="minorHAnsi" w:cstheme="minorHAnsi"/>
          <w:snapToGrid w:val="0"/>
        </w:rPr>
      </w:pPr>
    </w:p>
    <w:p w14:paraId="711EF0A2" w14:textId="77777777" w:rsidR="00EC675F" w:rsidRPr="001C26F9" w:rsidRDefault="00EC675F">
      <w:pPr>
        <w:spacing w:after="160" w:line="259" w:lineRule="auto"/>
        <w:rPr>
          <w:rFonts w:asciiTheme="minorHAnsi" w:hAnsiTheme="minorHAnsi" w:cstheme="minorHAnsi"/>
          <w:snapToGrid w:val="0"/>
        </w:rPr>
      </w:pPr>
      <w:r w:rsidRPr="001C26F9">
        <w:rPr>
          <w:rFonts w:asciiTheme="minorHAnsi" w:hAnsiTheme="minorHAnsi" w:cstheme="minorHAnsi"/>
          <w:snapToGrid w:val="0"/>
        </w:rPr>
        <w:br w:type="page"/>
      </w:r>
    </w:p>
    <w:p w14:paraId="4B0264EC" w14:textId="77777777" w:rsidR="00314E14" w:rsidRPr="001C26F9" w:rsidRDefault="00314E14">
      <w:pPr>
        <w:rPr>
          <w:rFonts w:asciiTheme="minorHAnsi" w:hAnsiTheme="minorHAnsi" w:cstheme="minorHAnsi"/>
          <w:snapToGrid w:val="0"/>
        </w:rPr>
      </w:pPr>
    </w:p>
    <w:p w14:paraId="35E68521" w14:textId="77777777" w:rsidR="00314E14" w:rsidRPr="001C26F9" w:rsidRDefault="00314E14" w:rsidP="000635BD">
      <w:pPr>
        <w:jc w:val="center"/>
        <w:rPr>
          <w:rFonts w:asciiTheme="minorHAnsi" w:hAnsiTheme="minorHAnsi" w:cstheme="minorHAnsi"/>
          <w:b/>
          <w:bCs/>
          <w:snapToGrid w:val="0"/>
          <w:lang w:eastAsia="en-IE"/>
        </w:rPr>
      </w:pPr>
      <w:r w:rsidRPr="001C26F9">
        <w:rPr>
          <w:rFonts w:asciiTheme="minorHAnsi" w:hAnsiTheme="minorHAnsi" w:cstheme="minorHAnsi"/>
          <w:b/>
          <w:snapToGrid w:val="0"/>
        </w:rPr>
        <w:t>Bord Oideachais agus Oiliúna Luimnigh agus an Chláir</w:t>
      </w:r>
    </w:p>
    <w:p w14:paraId="678E2332" w14:textId="77777777" w:rsidR="000635BD" w:rsidRPr="001C26F9" w:rsidRDefault="00314E14" w:rsidP="000635BD">
      <w:pPr>
        <w:jc w:val="center"/>
        <w:rPr>
          <w:rFonts w:asciiTheme="minorHAnsi" w:hAnsiTheme="minorHAnsi" w:cstheme="minorHAnsi"/>
          <w:bCs/>
          <w:snapToGrid w:val="0"/>
          <w:lang w:eastAsia="en-IE"/>
        </w:rPr>
      </w:pPr>
      <w:r w:rsidRPr="001C26F9">
        <w:rPr>
          <w:rFonts w:asciiTheme="minorHAnsi" w:hAnsiTheme="minorHAnsi" w:cstheme="minorHAnsi"/>
          <w:b/>
          <w:snapToGrid w:val="0"/>
        </w:rPr>
        <w:t>Caiteachas Tuartha – Bunscoileanna agus Aos Óg</w:t>
      </w:r>
      <w:r w:rsidRPr="001C26F9">
        <w:rPr>
          <w:rFonts w:asciiTheme="minorHAnsi" w:hAnsiTheme="minorHAnsi" w:cstheme="minorHAnsi"/>
          <w:snapToGrid w:val="0"/>
        </w:rPr>
        <w:br/>
      </w:r>
    </w:p>
    <w:tbl>
      <w:tblPr>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1701"/>
        <w:gridCol w:w="1314"/>
        <w:gridCol w:w="1790"/>
        <w:gridCol w:w="2147"/>
      </w:tblGrid>
      <w:tr w:rsidR="00004F51" w:rsidRPr="001C26F9" w14:paraId="533EDC08" w14:textId="77777777" w:rsidTr="00004F51">
        <w:trPr>
          <w:trHeight w:val="634"/>
        </w:trPr>
        <w:tc>
          <w:tcPr>
            <w:tcW w:w="10799" w:type="dxa"/>
            <w:gridSpan w:val="5"/>
            <w:shd w:val="clear" w:color="auto" w:fill="auto"/>
            <w:noWrap/>
            <w:vAlign w:val="bottom"/>
            <w:hideMark/>
          </w:tcPr>
          <w:p w14:paraId="52E917B2"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Gníomhaíocht Chláir</w:t>
            </w:r>
          </w:p>
        </w:tc>
      </w:tr>
      <w:tr w:rsidR="00004F51" w:rsidRPr="001C26F9" w14:paraId="0827E628" w14:textId="77777777" w:rsidTr="00004F51">
        <w:trPr>
          <w:trHeight w:val="915"/>
        </w:trPr>
        <w:tc>
          <w:tcPr>
            <w:tcW w:w="3969" w:type="dxa"/>
            <w:shd w:val="clear" w:color="auto" w:fill="auto"/>
            <w:vAlign w:val="bottom"/>
            <w:hideMark/>
          </w:tcPr>
          <w:p w14:paraId="2D8C0CFA" w14:textId="77777777" w:rsidR="00004F51" w:rsidRPr="001C26F9" w:rsidRDefault="00004F51" w:rsidP="00004F51">
            <w:pPr>
              <w:rPr>
                <w:snapToGrid w:val="0"/>
                <w:sz w:val="20"/>
                <w:szCs w:val="20"/>
                <w:lang w:eastAsia="en-IE"/>
              </w:rPr>
            </w:pPr>
          </w:p>
        </w:tc>
        <w:tc>
          <w:tcPr>
            <w:tcW w:w="4683" w:type="dxa"/>
            <w:gridSpan w:val="3"/>
            <w:shd w:val="clear" w:color="auto" w:fill="auto"/>
            <w:vAlign w:val="center"/>
            <w:hideMark/>
          </w:tcPr>
          <w:p w14:paraId="70DAA623"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Bliain Réamhaisnéise dar críoch 31/12/2024</w:t>
            </w:r>
          </w:p>
        </w:tc>
        <w:tc>
          <w:tcPr>
            <w:tcW w:w="2147" w:type="dxa"/>
            <w:shd w:val="clear" w:color="auto" w:fill="auto"/>
            <w:vAlign w:val="bottom"/>
            <w:hideMark/>
          </w:tcPr>
          <w:p w14:paraId="0F248C52"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Cuntas i ndeireadh bliana dar críoch 31/12/2023</w:t>
            </w:r>
          </w:p>
        </w:tc>
      </w:tr>
      <w:tr w:rsidR="00004F51" w:rsidRPr="001C26F9" w14:paraId="1DCFEABC" w14:textId="77777777" w:rsidTr="00004F51">
        <w:trPr>
          <w:trHeight w:val="624"/>
        </w:trPr>
        <w:tc>
          <w:tcPr>
            <w:tcW w:w="3969" w:type="dxa"/>
            <w:shd w:val="clear" w:color="auto" w:fill="auto"/>
            <w:vAlign w:val="center"/>
            <w:hideMark/>
          </w:tcPr>
          <w:p w14:paraId="7DB54121" w14:textId="77777777" w:rsidR="00004F51" w:rsidRPr="001C26F9" w:rsidRDefault="00004F51" w:rsidP="00004F51">
            <w:pPr>
              <w:rPr>
                <w:rFonts w:ascii="Calibri" w:hAnsi="Calibri" w:cs="Calibri"/>
                <w:b/>
                <w:bCs/>
                <w:snapToGrid w:val="0"/>
                <w:lang w:eastAsia="en-IE"/>
              </w:rPr>
            </w:pPr>
            <w:r w:rsidRPr="001C26F9">
              <w:rPr>
                <w:rFonts w:ascii="Calibri" w:hAnsi="Calibri" w:cs="Calibri"/>
                <w:b/>
                <w:snapToGrid w:val="0"/>
              </w:rPr>
              <w:t>Íocaíochta Scoileanna Náisiúnta Pobail</w:t>
            </w:r>
          </w:p>
        </w:tc>
        <w:tc>
          <w:tcPr>
            <w:tcW w:w="1701" w:type="dxa"/>
            <w:shd w:val="clear" w:color="auto" w:fill="auto"/>
            <w:noWrap/>
            <w:vAlign w:val="center"/>
            <w:hideMark/>
          </w:tcPr>
          <w:p w14:paraId="2D907C76"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Pá</w:t>
            </w:r>
          </w:p>
        </w:tc>
        <w:tc>
          <w:tcPr>
            <w:tcW w:w="1192" w:type="dxa"/>
            <w:shd w:val="clear" w:color="auto" w:fill="auto"/>
            <w:noWrap/>
            <w:vAlign w:val="center"/>
            <w:hideMark/>
          </w:tcPr>
          <w:p w14:paraId="1B037CE2"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Neamhphá</w:t>
            </w:r>
          </w:p>
        </w:tc>
        <w:tc>
          <w:tcPr>
            <w:tcW w:w="1790" w:type="dxa"/>
            <w:shd w:val="clear" w:color="auto" w:fill="auto"/>
            <w:noWrap/>
            <w:vAlign w:val="center"/>
            <w:hideMark/>
          </w:tcPr>
          <w:p w14:paraId="6FDA9E8C"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Iomlán</w:t>
            </w:r>
          </w:p>
        </w:tc>
        <w:tc>
          <w:tcPr>
            <w:tcW w:w="2147" w:type="dxa"/>
            <w:shd w:val="clear" w:color="auto" w:fill="auto"/>
            <w:noWrap/>
            <w:vAlign w:val="center"/>
            <w:hideMark/>
          </w:tcPr>
          <w:p w14:paraId="310166C2"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Iomlán</w:t>
            </w:r>
          </w:p>
        </w:tc>
      </w:tr>
      <w:tr w:rsidR="00004F51" w:rsidRPr="001C26F9" w14:paraId="27BD2A08" w14:textId="77777777" w:rsidTr="00004F51">
        <w:trPr>
          <w:trHeight w:val="312"/>
        </w:trPr>
        <w:tc>
          <w:tcPr>
            <w:tcW w:w="3969" w:type="dxa"/>
            <w:shd w:val="clear" w:color="auto" w:fill="auto"/>
            <w:vAlign w:val="bottom"/>
            <w:hideMark/>
          </w:tcPr>
          <w:p w14:paraId="4C6CE1FF" w14:textId="77777777" w:rsidR="00004F51" w:rsidRPr="001C26F9" w:rsidRDefault="00004F51" w:rsidP="00004F51">
            <w:pPr>
              <w:jc w:val="center"/>
              <w:rPr>
                <w:rFonts w:ascii="Calibri" w:hAnsi="Calibri" w:cs="Calibri"/>
                <w:b/>
                <w:bCs/>
                <w:snapToGrid w:val="0"/>
                <w:color w:val="000000"/>
                <w:lang w:eastAsia="en-IE"/>
              </w:rPr>
            </w:pPr>
          </w:p>
        </w:tc>
        <w:tc>
          <w:tcPr>
            <w:tcW w:w="1701" w:type="dxa"/>
            <w:shd w:val="clear" w:color="auto" w:fill="auto"/>
            <w:noWrap/>
            <w:vAlign w:val="bottom"/>
            <w:hideMark/>
          </w:tcPr>
          <w:p w14:paraId="0826DA38"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w:t>
            </w:r>
          </w:p>
        </w:tc>
        <w:tc>
          <w:tcPr>
            <w:tcW w:w="1192" w:type="dxa"/>
            <w:shd w:val="clear" w:color="auto" w:fill="auto"/>
            <w:noWrap/>
            <w:vAlign w:val="bottom"/>
            <w:hideMark/>
          </w:tcPr>
          <w:p w14:paraId="558E3D01"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w:t>
            </w:r>
          </w:p>
        </w:tc>
        <w:tc>
          <w:tcPr>
            <w:tcW w:w="1790" w:type="dxa"/>
            <w:shd w:val="clear" w:color="auto" w:fill="auto"/>
            <w:noWrap/>
            <w:vAlign w:val="bottom"/>
            <w:hideMark/>
          </w:tcPr>
          <w:p w14:paraId="4CC74513"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w:t>
            </w:r>
          </w:p>
        </w:tc>
        <w:tc>
          <w:tcPr>
            <w:tcW w:w="2147" w:type="dxa"/>
            <w:shd w:val="clear" w:color="auto" w:fill="auto"/>
            <w:noWrap/>
            <w:vAlign w:val="bottom"/>
            <w:hideMark/>
          </w:tcPr>
          <w:p w14:paraId="13B1D175"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w:t>
            </w:r>
          </w:p>
        </w:tc>
      </w:tr>
      <w:tr w:rsidR="00004F51" w:rsidRPr="001C26F9" w14:paraId="48217AEB" w14:textId="77777777" w:rsidTr="00004F51">
        <w:trPr>
          <w:trHeight w:val="312"/>
        </w:trPr>
        <w:tc>
          <w:tcPr>
            <w:tcW w:w="3969" w:type="dxa"/>
            <w:shd w:val="clear" w:color="auto" w:fill="auto"/>
            <w:vAlign w:val="bottom"/>
            <w:hideMark/>
          </w:tcPr>
          <w:p w14:paraId="1F02350C"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Deontas Chaipitíochta Scoileanna Náisiúnta Pobail</w:t>
            </w:r>
          </w:p>
        </w:tc>
        <w:tc>
          <w:tcPr>
            <w:tcW w:w="1701" w:type="dxa"/>
            <w:shd w:val="clear" w:color="auto" w:fill="auto"/>
            <w:noWrap/>
            <w:vAlign w:val="bottom"/>
            <w:hideMark/>
          </w:tcPr>
          <w:p w14:paraId="32B9D36B"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1DF08358"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50,691 </w:t>
            </w:r>
          </w:p>
        </w:tc>
        <w:tc>
          <w:tcPr>
            <w:tcW w:w="1790" w:type="dxa"/>
            <w:shd w:val="clear" w:color="auto" w:fill="auto"/>
            <w:noWrap/>
            <w:vAlign w:val="bottom"/>
            <w:hideMark/>
          </w:tcPr>
          <w:p w14:paraId="2EEB87C8"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50,691 </w:t>
            </w:r>
          </w:p>
        </w:tc>
        <w:tc>
          <w:tcPr>
            <w:tcW w:w="2147" w:type="dxa"/>
            <w:shd w:val="clear" w:color="auto" w:fill="auto"/>
            <w:noWrap/>
            <w:vAlign w:val="bottom"/>
            <w:hideMark/>
          </w:tcPr>
          <w:p w14:paraId="1CC4E212"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66,398 </w:t>
            </w:r>
          </w:p>
        </w:tc>
      </w:tr>
      <w:tr w:rsidR="00004F51" w:rsidRPr="001C26F9" w14:paraId="6FACBE21" w14:textId="77777777" w:rsidTr="00004F51">
        <w:trPr>
          <w:trHeight w:val="312"/>
        </w:trPr>
        <w:tc>
          <w:tcPr>
            <w:tcW w:w="3969" w:type="dxa"/>
            <w:shd w:val="clear" w:color="auto" w:fill="auto"/>
            <w:vAlign w:val="bottom"/>
            <w:hideMark/>
          </w:tcPr>
          <w:p w14:paraId="477573EB"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Deontas Seirbhísí Coimhdeacha Scoileanna Náisiúnta Pobail</w:t>
            </w:r>
          </w:p>
        </w:tc>
        <w:tc>
          <w:tcPr>
            <w:tcW w:w="1701" w:type="dxa"/>
            <w:shd w:val="clear" w:color="auto" w:fill="auto"/>
            <w:noWrap/>
            <w:vAlign w:val="bottom"/>
            <w:hideMark/>
          </w:tcPr>
          <w:p w14:paraId="7FECE372"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100,000 </w:t>
            </w:r>
          </w:p>
        </w:tc>
        <w:tc>
          <w:tcPr>
            <w:tcW w:w="1192" w:type="dxa"/>
            <w:shd w:val="clear" w:color="auto" w:fill="auto"/>
            <w:noWrap/>
            <w:vAlign w:val="bottom"/>
            <w:hideMark/>
          </w:tcPr>
          <w:p w14:paraId="3DDE8DE4"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790" w:type="dxa"/>
            <w:shd w:val="clear" w:color="auto" w:fill="auto"/>
            <w:noWrap/>
            <w:vAlign w:val="bottom"/>
            <w:hideMark/>
          </w:tcPr>
          <w:p w14:paraId="1DF638E0"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100,000 </w:t>
            </w:r>
          </w:p>
        </w:tc>
        <w:tc>
          <w:tcPr>
            <w:tcW w:w="2147" w:type="dxa"/>
            <w:shd w:val="clear" w:color="auto" w:fill="auto"/>
            <w:noWrap/>
            <w:vAlign w:val="bottom"/>
            <w:hideMark/>
          </w:tcPr>
          <w:p w14:paraId="09F0A313"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98,253 </w:t>
            </w:r>
          </w:p>
        </w:tc>
      </w:tr>
      <w:tr w:rsidR="00004F51" w:rsidRPr="001C26F9" w14:paraId="182961E9" w14:textId="77777777" w:rsidTr="00004F51">
        <w:trPr>
          <w:trHeight w:val="312"/>
        </w:trPr>
        <w:tc>
          <w:tcPr>
            <w:tcW w:w="3969" w:type="dxa"/>
            <w:shd w:val="clear" w:color="auto" w:fill="auto"/>
            <w:vAlign w:val="bottom"/>
            <w:hideMark/>
          </w:tcPr>
          <w:p w14:paraId="5106FAF6"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Deontas DEIS Scoileanna Náisiúnta Pobail</w:t>
            </w:r>
          </w:p>
        </w:tc>
        <w:tc>
          <w:tcPr>
            <w:tcW w:w="1701" w:type="dxa"/>
            <w:shd w:val="clear" w:color="auto" w:fill="auto"/>
            <w:noWrap/>
            <w:vAlign w:val="bottom"/>
            <w:hideMark/>
          </w:tcPr>
          <w:p w14:paraId="13D69CB1"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2B45E64D"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10,500 </w:t>
            </w:r>
          </w:p>
        </w:tc>
        <w:tc>
          <w:tcPr>
            <w:tcW w:w="1790" w:type="dxa"/>
            <w:shd w:val="clear" w:color="auto" w:fill="auto"/>
            <w:noWrap/>
            <w:vAlign w:val="bottom"/>
            <w:hideMark/>
          </w:tcPr>
          <w:p w14:paraId="33A0F410"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10,500 </w:t>
            </w:r>
          </w:p>
        </w:tc>
        <w:tc>
          <w:tcPr>
            <w:tcW w:w="2147" w:type="dxa"/>
            <w:shd w:val="clear" w:color="auto" w:fill="auto"/>
            <w:noWrap/>
            <w:vAlign w:val="bottom"/>
            <w:hideMark/>
          </w:tcPr>
          <w:p w14:paraId="40BFC65B"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5,051 </w:t>
            </w:r>
          </w:p>
        </w:tc>
      </w:tr>
      <w:tr w:rsidR="00004F51" w:rsidRPr="001C26F9" w14:paraId="4E7D5D2D" w14:textId="77777777" w:rsidTr="00004F51">
        <w:trPr>
          <w:trHeight w:val="312"/>
        </w:trPr>
        <w:tc>
          <w:tcPr>
            <w:tcW w:w="3969" w:type="dxa"/>
            <w:shd w:val="clear" w:color="auto" w:fill="auto"/>
            <w:vAlign w:val="bottom"/>
            <w:hideMark/>
          </w:tcPr>
          <w:p w14:paraId="069DDAC0"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Tástáil Chaighdeánaithe Scoileanna Náisiúnta Pobail</w:t>
            </w:r>
          </w:p>
        </w:tc>
        <w:tc>
          <w:tcPr>
            <w:tcW w:w="1701" w:type="dxa"/>
            <w:shd w:val="clear" w:color="auto" w:fill="auto"/>
            <w:noWrap/>
            <w:vAlign w:val="bottom"/>
            <w:hideMark/>
          </w:tcPr>
          <w:p w14:paraId="70DDA694"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024C69C4"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1,000 </w:t>
            </w:r>
          </w:p>
        </w:tc>
        <w:tc>
          <w:tcPr>
            <w:tcW w:w="1790" w:type="dxa"/>
            <w:shd w:val="clear" w:color="auto" w:fill="auto"/>
            <w:noWrap/>
            <w:vAlign w:val="bottom"/>
            <w:hideMark/>
          </w:tcPr>
          <w:p w14:paraId="48822A31"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1,000 </w:t>
            </w:r>
          </w:p>
        </w:tc>
        <w:tc>
          <w:tcPr>
            <w:tcW w:w="2147" w:type="dxa"/>
            <w:shd w:val="clear" w:color="auto" w:fill="auto"/>
            <w:noWrap/>
            <w:vAlign w:val="bottom"/>
            <w:hideMark/>
          </w:tcPr>
          <w:p w14:paraId="4499772A"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848 </w:t>
            </w:r>
          </w:p>
        </w:tc>
      </w:tr>
      <w:tr w:rsidR="00004F51" w:rsidRPr="001C26F9" w14:paraId="4CF974AA" w14:textId="77777777" w:rsidTr="00004F51">
        <w:trPr>
          <w:trHeight w:val="624"/>
        </w:trPr>
        <w:tc>
          <w:tcPr>
            <w:tcW w:w="3969" w:type="dxa"/>
            <w:shd w:val="clear" w:color="auto" w:fill="auto"/>
            <w:vAlign w:val="bottom"/>
            <w:hideMark/>
          </w:tcPr>
          <w:p w14:paraId="3A6C55CC"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Deontas Scéim Leabhar Bunscoile saor in aisce Scoileanna Náisiúnta Pobail</w:t>
            </w:r>
          </w:p>
        </w:tc>
        <w:tc>
          <w:tcPr>
            <w:tcW w:w="1701" w:type="dxa"/>
            <w:shd w:val="clear" w:color="auto" w:fill="auto"/>
            <w:noWrap/>
            <w:vAlign w:val="bottom"/>
            <w:hideMark/>
          </w:tcPr>
          <w:p w14:paraId="692453C4"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31AE6C2F"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25,000 </w:t>
            </w:r>
          </w:p>
        </w:tc>
        <w:tc>
          <w:tcPr>
            <w:tcW w:w="1790" w:type="dxa"/>
            <w:shd w:val="clear" w:color="auto" w:fill="auto"/>
            <w:noWrap/>
            <w:vAlign w:val="bottom"/>
            <w:hideMark/>
          </w:tcPr>
          <w:p w14:paraId="0B7902B8"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25,000 </w:t>
            </w:r>
          </w:p>
        </w:tc>
        <w:tc>
          <w:tcPr>
            <w:tcW w:w="2147" w:type="dxa"/>
            <w:shd w:val="clear" w:color="auto" w:fill="auto"/>
            <w:noWrap/>
            <w:vAlign w:val="bottom"/>
            <w:hideMark/>
          </w:tcPr>
          <w:p w14:paraId="3C6A16CC"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21,167 </w:t>
            </w:r>
          </w:p>
        </w:tc>
      </w:tr>
      <w:tr w:rsidR="00004F51" w:rsidRPr="001C26F9" w14:paraId="461A2710" w14:textId="77777777" w:rsidTr="00004F51">
        <w:trPr>
          <w:trHeight w:val="624"/>
        </w:trPr>
        <w:tc>
          <w:tcPr>
            <w:tcW w:w="3969" w:type="dxa"/>
            <w:shd w:val="clear" w:color="auto" w:fill="auto"/>
            <w:vAlign w:val="bottom"/>
            <w:hideMark/>
          </w:tcPr>
          <w:p w14:paraId="18FD6E75"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Tacaíocht Riaracháin don Deontas Scéim Leabhar Bunscoile saor in aisce Scoileanna Náisiúnta Pobail</w:t>
            </w:r>
          </w:p>
        </w:tc>
        <w:tc>
          <w:tcPr>
            <w:tcW w:w="1701" w:type="dxa"/>
            <w:shd w:val="clear" w:color="auto" w:fill="auto"/>
            <w:noWrap/>
            <w:vAlign w:val="bottom"/>
            <w:hideMark/>
          </w:tcPr>
          <w:p w14:paraId="4D834A08"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40BBF258"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1,100 </w:t>
            </w:r>
          </w:p>
        </w:tc>
        <w:tc>
          <w:tcPr>
            <w:tcW w:w="1790" w:type="dxa"/>
            <w:shd w:val="clear" w:color="auto" w:fill="auto"/>
            <w:noWrap/>
            <w:vAlign w:val="bottom"/>
            <w:hideMark/>
          </w:tcPr>
          <w:p w14:paraId="054CE0DB"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1,100 </w:t>
            </w:r>
          </w:p>
        </w:tc>
        <w:tc>
          <w:tcPr>
            <w:tcW w:w="2147" w:type="dxa"/>
            <w:shd w:val="clear" w:color="auto" w:fill="auto"/>
            <w:noWrap/>
            <w:vAlign w:val="bottom"/>
            <w:hideMark/>
          </w:tcPr>
          <w:p w14:paraId="715ADE96"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1,034 </w:t>
            </w:r>
          </w:p>
        </w:tc>
      </w:tr>
      <w:tr w:rsidR="00004F51" w:rsidRPr="001C26F9" w14:paraId="77E752A9" w14:textId="77777777" w:rsidTr="00004F51">
        <w:trPr>
          <w:trHeight w:val="312"/>
        </w:trPr>
        <w:tc>
          <w:tcPr>
            <w:tcW w:w="3969" w:type="dxa"/>
            <w:shd w:val="clear" w:color="auto" w:fill="auto"/>
            <w:vAlign w:val="bottom"/>
            <w:hideMark/>
          </w:tcPr>
          <w:p w14:paraId="74597357"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Feachtas Tinrimh Scoile Scoileanna Náisiúnta Pobail</w:t>
            </w:r>
          </w:p>
        </w:tc>
        <w:tc>
          <w:tcPr>
            <w:tcW w:w="1701" w:type="dxa"/>
            <w:shd w:val="clear" w:color="auto" w:fill="auto"/>
            <w:noWrap/>
            <w:vAlign w:val="bottom"/>
            <w:hideMark/>
          </w:tcPr>
          <w:p w14:paraId="26AACB57"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01479077"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790" w:type="dxa"/>
            <w:shd w:val="clear" w:color="auto" w:fill="auto"/>
            <w:noWrap/>
            <w:vAlign w:val="bottom"/>
            <w:hideMark/>
          </w:tcPr>
          <w:p w14:paraId="317DE020"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2147" w:type="dxa"/>
            <w:shd w:val="clear" w:color="auto" w:fill="auto"/>
            <w:noWrap/>
            <w:vAlign w:val="bottom"/>
            <w:hideMark/>
          </w:tcPr>
          <w:p w14:paraId="450BFCA0"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0 </w:t>
            </w:r>
          </w:p>
        </w:tc>
      </w:tr>
      <w:tr w:rsidR="00004F51" w:rsidRPr="001C26F9" w14:paraId="55B1D43E" w14:textId="77777777" w:rsidTr="00004F51">
        <w:trPr>
          <w:trHeight w:val="312"/>
        </w:trPr>
        <w:tc>
          <w:tcPr>
            <w:tcW w:w="3969" w:type="dxa"/>
            <w:shd w:val="clear" w:color="auto" w:fill="auto"/>
            <w:vAlign w:val="bottom"/>
            <w:hideMark/>
          </w:tcPr>
          <w:p w14:paraId="005B1F53"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Riachtanais Speisialta Oideachais Scoileanna Náisiúnta Pobail</w:t>
            </w:r>
          </w:p>
        </w:tc>
        <w:tc>
          <w:tcPr>
            <w:tcW w:w="1701" w:type="dxa"/>
            <w:shd w:val="clear" w:color="auto" w:fill="auto"/>
            <w:noWrap/>
            <w:vAlign w:val="bottom"/>
            <w:hideMark/>
          </w:tcPr>
          <w:p w14:paraId="42CD656E"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5CB9023B"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1,600 </w:t>
            </w:r>
          </w:p>
        </w:tc>
        <w:tc>
          <w:tcPr>
            <w:tcW w:w="1790" w:type="dxa"/>
            <w:shd w:val="clear" w:color="auto" w:fill="auto"/>
            <w:noWrap/>
            <w:vAlign w:val="bottom"/>
            <w:hideMark/>
          </w:tcPr>
          <w:p w14:paraId="40976E6B"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1,600 </w:t>
            </w:r>
          </w:p>
        </w:tc>
        <w:tc>
          <w:tcPr>
            <w:tcW w:w="2147" w:type="dxa"/>
            <w:shd w:val="clear" w:color="auto" w:fill="auto"/>
            <w:noWrap/>
            <w:vAlign w:val="bottom"/>
            <w:hideMark/>
          </w:tcPr>
          <w:p w14:paraId="0C73E8AC"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1,547 </w:t>
            </w:r>
          </w:p>
        </w:tc>
      </w:tr>
      <w:tr w:rsidR="00004F51" w:rsidRPr="001C26F9" w14:paraId="145EDED5" w14:textId="77777777" w:rsidTr="00004F51">
        <w:trPr>
          <w:trHeight w:val="312"/>
        </w:trPr>
        <w:tc>
          <w:tcPr>
            <w:tcW w:w="3969" w:type="dxa"/>
            <w:shd w:val="clear" w:color="auto" w:fill="auto"/>
            <w:vAlign w:val="bottom"/>
            <w:hideMark/>
          </w:tcPr>
          <w:p w14:paraId="22282C7C"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 xml:space="preserve">Deontas </w:t>
            </w:r>
            <w:proofErr w:type="spellStart"/>
            <w:r w:rsidRPr="001C26F9">
              <w:rPr>
                <w:rFonts w:ascii="Calibri" w:hAnsi="Calibri" w:cs="Calibri"/>
                <w:snapToGrid w:val="0"/>
                <w:color w:val="000000"/>
              </w:rPr>
              <w:t>TF</w:t>
            </w:r>
            <w:proofErr w:type="spellEnd"/>
            <w:r w:rsidRPr="001C26F9">
              <w:rPr>
                <w:rFonts w:ascii="Calibri" w:hAnsi="Calibri" w:cs="Calibri"/>
                <w:snapToGrid w:val="0"/>
                <w:color w:val="000000"/>
              </w:rPr>
              <w:t xml:space="preserve"> Scoileanna Náisiúnta Pobail</w:t>
            </w:r>
          </w:p>
        </w:tc>
        <w:tc>
          <w:tcPr>
            <w:tcW w:w="1701" w:type="dxa"/>
            <w:shd w:val="clear" w:color="auto" w:fill="auto"/>
            <w:noWrap/>
            <w:vAlign w:val="bottom"/>
            <w:hideMark/>
          </w:tcPr>
          <w:p w14:paraId="7A3F6257"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6CACA6E1"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3,609 </w:t>
            </w:r>
          </w:p>
        </w:tc>
        <w:tc>
          <w:tcPr>
            <w:tcW w:w="1790" w:type="dxa"/>
            <w:shd w:val="clear" w:color="auto" w:fill="auto"/>
            <w:noWrap/>
            <w:vAlign w:val="bottom"/>
            <w:hideMark/>
          </w:tcPr>
          <w:p w14:paraId="368AE892"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3,609 </w:t>
            </w:r>
          </w:p>
        </w:tc>
        <w:tc>
          <w:tcPr>
            <w:tcW w:w="2147" w:type="dxa"/>
            <w:shd w:val="clear" w:color="auto" w:fill="auto"/>
            <w:noWrap/>
            <w:vAlign w:val="bottom"/>
            <w:hideMark/>
          </w:tcPr>
          <w:p w14:paraId="0A08F2FF"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1,054 </w:t>
            </w:r>
          </w:p>
        </w:tc>
      </w:tr>
      <w:tr w:rsidR="00004F51" w:rsidRPr="001C26F9" w14:paraId="4515A52A" w14:textId="77777777" w:rsidTr="00004F51">
        <w:trPr>
          <w:trHeight w:val="312"/>
        </w:trPr>
        <w:tc>
          <w:tcPr>
            <w:tcW w:w="3969" w:type="dxa"/>
            <w:shd w:val="clear" w:color="auto" w:fill="auto"/>
            <w:vAlign w:val="bottom"/>
            <w:hideMark/>
          </w:tcPr>
          <w:p w14:paraId="16973BB7"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 xml:space="preserve">Deontas Caipitíochta </w:t>
            </w:r>
            <w:proofErr w:type="spellStart"/>
            <w:r w:rsidRPr="001C26F9">
              <w:rPr>
                <w:rFonts w:ascii="Calibri" w:hAnsi="Calibri" w:cs="Calibri"/>
                <w:snapToGrid w:val="0"/>
                <w:color w:val="000000"/>
              </w:rPr>
              <w:t>COVID</w:t>
            </w:r>
            <w:proofErr w:type="spellEnd"/>
          </w:p>
        </w:tc>
        <w:tc>
          <w:tcPr>
            <w:tcW w:w="1701" w:type="dxa"/>
            <w:shd w:val="clear" w:color="auto" w:fill="auto"/>
            <w:noWrap/>
            <w:vAlign w:val="bottom"/>
            <w:hideMark/>
          </w:tcPr>
          <w:p w14:paraId="42DAA702" w14:textId="77777777" w:rsidR="00004F51" w:rsidRPr="001C26F9" w:rsidRDefault="00004F51" w:rsidP="00004F51">
            <w:pPr>
              <w:rPr>
                <w:rFonts w:ascii="Calibri" w:hAnsi="Calibri" w:cs="Calibri"/>
                <w:snapToGrid w:val="0"/>
                <w:color w:val="000000"/>
                <w:lang w:eastAsia="en-IE"/>
              </w:rPr>
            </w:pPr>
          </w:p>
        </w:tc>
        <w:tc>
          <w:tcPr>
            <w:tcW w:w="1192" w:type="dxa"/>
            <w:shd w:val="clear" w:color="auto" w:fill="auto"/>
            <w:noWrap/>
            <w:vAlign w:val="bottom"/>
            <w:hideMark/>
          </w:tcPr>
          <w:p w14:paraId="5945D529"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790" w:type="dxa"/>
            <w:shd w:val="clear" w:color="auto" w:fill="auto"/>
            <w:noWrap/>
            <w:vAlign w:val="bottom"/>
            <w:hideMark/>
          </w:tcPr>
          <w:p w14:paraId="670F7323"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2147" w:type="dxa"/>
            <w:shd w:val="clear" w:color="auto" w:fill="auto"/>
            <w:noWrap/>
            <w:vAlign w:val="bottom"/>
            <w:hideMark/>
          </w:tcPr>
          <w:p w14:paraId="56C0FF79"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13,006 </w:t>
            </w:r>
          </w:p>
        </w:tc>
      </w:tr>
      <w:tr w:rsidR="00004F51" w:rsidRPr="001C26F9" w14:paraId="69D5174B" w14:textId="77777777" w:rsidTr="00004F51">
        <w:trPr>
          <w:trHeight w:val="324"/>
        </w:trPr>
        <w:tc>
          <w:tcPr>
            <w:tcW w:w="3969" w:type="dxa"/>
            <w:shd w:val="clear" w:color="auto" w:fill="auto"/>
            <w:vAlign w:val="bottom"/>
            <w:hideMark/>
          </w:tcPr>
          <w:p w14:paraId="6A6E1EC9" w14:textId="77777777" w:rsidR="00004F51" w:rsidRPr="001C26F9" w:rsidRDefault="00004F51" w:rsidP="00004F51">
            <w:pPr>
              <w:jc w:val="right"/>
              <w:rPr>
                <w:rFonts w:ascii="Calibri" w:hAnsi="Calibri" w:cs="Calibri"/>
                <w:snapToGrid w:val="0"/>
                <w:lang w:eastAsia="en-IE"/>
              </w:rPr>
            </w:pPr>
          </w:p>
        </w:tc>
        <w:tc>
          <w:tcPr>
            <w:tcW w:w="1701" w:type="dxa"/>
            <w:shd w:val="clear" w:color="auto" w:fill="auto"/>
            <w:noWrap/>
            <w:vAlign w:val="bottom"/>
            <w:hideMark/>
          </w:tcPr>
          <w:p w14:paraId="1D9FFFC1"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100,000</w:t>
            </w:r>
          </w:p>
        </w:tc>
        <w:tc>
          <w:tcPr>
            <w:tcW w:w="1192" w:type="dxa"/>
            <w:shd w:val="clear" w:color="auto" w:fill="auto"/>
            <w:noWrap/>
            <w:vAlign w:val="bottom"/>
            <w:hideMark/>
          </w:tcPr>
          <w:p w14:paraId="1E2356D2"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93,500</w:t>
            </w:r>
          </w:p>
        </w:tc>
        <w:tc>
          <w:tcPr>
            <w:tcW w:w="1790" w:type="dxa"/>
            <w:shd w:val="clear" w:color="auto" w:fill="auto"/>
            <w:noWrap/>
            <w:vAlign w:val="bottom"/>
            <w:hideMark/>
          </w:tcPr>
          <w:p w14:paraId="4CC6899C"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193,500</w:t>
            </w:r>
          </w:p>
        </w:tc>
        <w:tc>
          <w:tcPr>
            <w:tcW w:w="2147" w:type="dxa"/>
            <w:shd w:val="clear" w:color="auto" w:fill="auto"/>
            <w:noWrap/>
            <w:vAlign w:val="bottom"/>
            <w:hideMark/>
          </w:tcPr>
          <w:p w14:paraId="7799FEE9"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208,358</w:t>
            </w:r>
          </w:p>
        </w:tc>
      </w:tr>
      <w:tr w:rsidR="00004F51" w:rsidRPr="001C26F9" w14:paraId="243AAE95" w14:textId="77777777" w:rsidTr="00004F51">
        <w:trPr>
          <w:trHeight w:val="300"/>
        </w:trPr>
        <w:tc>
          <w:tcPr>
            <w:tcW w:w="3969" w:type="dxa"/>
            <w:shd w:val="clear" w:color="auto" w:fill="auto"/>
            <w:vAlign w:val="bottom"/>
            <w:hideMark/>
          </w:tcPr>
          <w:p w14:paraId="2EEB92C1" w14:textId="77777777" w:rsidR="00004F51" w:rsidRPr="001C26F9" w:rsidRDefault="00004F51" w:rsidP="00004F51">
            <w:pPr>
              <w:jc w:val="right"/>
              <w:rPr>
                <w:rFonts w:ascii="Calibri" w:hAnsi="Calibri" w:cs="Calibri"/>
                <w:b/>
                <w:bCs/>
                <w:snapToGrid w:val="0"/>
                <w:color w:val="000000"/>
                <w:lang w:eastAsia="en-IE"/>
              </w:rPr>
            </w:pPr>
          </w:p>
        </w:tc>
        <w:tc>
          <w:tcPr>
            <w:tcW w:w="1701" w:type="dxa"/>
            <w:shd w:val="clear" w:color="auto" w:fill="auto"/>
            <w:noWrap/>
            <w:vAlign w:val="bottom"/>
            <w:hideMark/>
          </w:tcPr>
          <w:p w14:paraId="1E69CF48" w14:textId="77777777" w:rsidR="00004F51" w:rsidRPr="001C26F9" w:rsidRDefault="00004F51" w:rsidP="00004F51">
            <w:pPr>
              <w:rPr>
                <w:snapToGrid w:val="0"/>
                <w:sz w:val="20"/>
                <w:szCs w:val="20"/>
                <w:lang w:eastAsia="en-IE"/>
              </w:rPr>
            </w:pPr>
          </w:p>
        </w:tc>
        <w:tc>
          <w:tcPr>
            <w:tcW w:w="1192" w:type="dxa"/>
            <w:shd w:val="clear" w:color="auto" w:fill="auto"/>
            <w:noWrap/>
            <w:vAlign w:val="bottom"/>
            <w:hideMark/>
          </w:tcPr>
          <w:p w14:paraId="5C41B67A" w14:textId="77777777" w:rsidR="00004F51" w:rsidRPr="001C26F9" w:rsidRDefault="00004F51" w:rsidP="00004F51">
            <w:pPr>
              <w:rPr>
                <w:snapToGrid w:val="0"/>
                <w:sz w:val="20"/>
                <w:szCs w:val="20"/>
                <w:lang w:eastAsia="en-IE"/>
              </w:rPr>
            </w:pPr>
          </w:p>
        </w:tc>
        <w:tc>
          <w:tcPr>
            <w:tcW w:w="1790" w:type="dxa"/>
            <w:shd w:val="clear" w:color="auto" w:fill="auto"/>
            <w:noWrap/>
            <w:vAlign w:val="bottom"/>
            <w:hideMark/>
          </w:tcPr>
          <w:p w14:paraId="60023E6F" w14:textId="77777777" w:rsidR="00004F51" w:rsidRPr="001C26F9" w:rsidRDefault="00004F51" w:rsidP="00004F51">
            <w:pPr>
              <w:rPr>
                <w:snapToGrid w:val="0"/>
                <w:sz w:val="20"/>
                <w:szCs w:val="20"/>
                <w:lang w:eastAsia="en-IE"/>
              </w:rPr>
            </w:pPr>
          </w:p>
        </w:tc>
        <w:tc>
          <w:tcPr>
            <w:tcW w:w="2147" w:type="dxa"/>
            <w:shd w:val="clear" w:color="auto" w:fill="auto"/>
            <w:noWrap/>
            <w:vAlign w:val="bottom"/>
            <w:hideMark/>
          </w:tcPr>
          <w:p w14:paraId="5122198A" w14:textId="77777777" w:rsidR="00004F51" w:rsidRPr="001C26F9" w:rsidRDefault="00004F51" w:rsidP="00004F51">
            <w:pPr>
              <w:rPr>
                <w:snapToGrid w:val="0"/>
                <w:sz w:val="20"/>
                <w:szCs w:val="20"/>
                <w:lang w:eastAsia="en-IE"/>
              </w:rPr>
            </w:pPr>
          </w:p>
        </w:tc>
      </w:tr>
      <w:tr w:rsidR="00004F51" w:rsidRPr="001C26F9" w14:paraId="529C58B2" w14:textId="77777777" w:rsidTr="00004F51">
        <w:trPr>
          <w:trHeight w:val="936"/>
        </w:trPr>
        <w:tc>
          <w:tcPr>
            <w:tcW w:w="3969" w:type="dxa"/>
            <w:shd w:val="clear" w:color="auto" w:fill="auto"/>
            <w:vAlign w:val="bottom"/>
            <w:hideMark/>
          </w:tcPr>
          <w:p w14:paraId="7A484FBC" w14:textId="77777777" w:rsidR="00004F51" w:rsidRPr="001C26F9" w:rsidRDefault="00004F51" w:rsidP="00004F51">
            <w:pPr>
              <w:rPr>
                <w:snapToGrid w:val="0"/>
                <w:sz w:val="20"/>
                <w:szCs w:val="20"/>
                <w:lang w:eastAsia="en-IE"/>
              </w:rPr>
            </w:pPr>
          </w:p>
        </w:tc>
        <w:tc>
          <w:tcPr>
            <w:tcW w:w="4683" w:type="dxa"/>
            <w:gridSpan w:val="3"/>
            <w:shd w:val="clear" w:color="auto" w:fill="auto"/>
            <w:vAlign w:val="center"/>
            <w:hideMark/>
          </w:tcPr>
          <w:p w14:paraId="4327D5AF"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Bliain Réamhaisnéise dar críoch 31/12/2024</w:t>
            </w:r>
          </w:p>
        </w:tc>
        <w:tc>
          <w:tcPr>
            <w:tcW w:w="2147" w:type="dxa"/>
            <w:shd w:val="clear" w:color="auto" w:fill="auto"/>
            <w:vAlign w:val="bottom"/>
            <w:hideMark/>
          </w:tcPr>
          <w:p w14:paraId="6A3D741C"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Cuntas i ndeireadh bliana dar críoch 31/12/2023</w:t>
            </w:r>
          </w:p>
        </w:tc>
      </w:tr>
      <w:tr w:rsidR="00004F51" w:rsidRPr="001C26F9" w14:paraId="0AA8BC6A" w14:textId="77777777" w:rsidTr="00004F51">
        <w:trPr>
          <w:trHeight w:val="312"/>
        </w:trPr>
        <w:tc>
          <w:tcPr>
            <w:tcW w:w="3969" w:type="dxa"/>
            <w:shd w:val="clear" w:color="auto" w:fill="auto"/>
            <w:vAlign w:val="center"/>
            <w:hideMark/>
          </w:tcPr>
          <w:p w14:paraId="53038E89" w14:textId="77777777" w:rsidR="00004F51" w:rsidRPr="001C26F9" w:rsidRDefault="00004F51" w:rsidP="00004F51">
            <w:pPr>
              <w:rPr>
                <w:rFonts w:ascii="Calibri" w:hAnsi="Calibri" w:cs="Calibri"/>
                <w:b/>
                <w:bCs/>
                <w:snapToGrid w:val="0"/>
                <w:lang w:eastAsia="en-IE"/>
              </w:rPr>
            </w:pPr>
            <w:r w:rsidRPr="001C26F9">
              <w:rPr>
                <w:rFonts w:ascii="Calibri" w:hAnsi="Calibri" w:cs="Calibri"/>
                <w:b/>
                <w:snapToGrid w:val="0"/>
              </w:rPr>
              <w:t>ÍOCAÍOCHTAÍ SEIRBHÍSÍ DON AOS ÓG</w:t>
            </w:r>
          </w:p>
        </w:tc>
        <w:tc>
          <w:tcPr>
            <w:tcW w:w="1701" w:type="dxa"/>
            <w:shd w:val="clear" w:color="auto" w:fill="auto"/>
            <w:noWrap/>
            <w:vAlign w:val="center"/>
            <w:hideMark/>
          </w:tcPr>
          <w:p w14:paraId="4A8010DC"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Pá</w:t>
            </w:r>
          </w:p>
        </w:tc>
        <w:tc>
          <w:tcPr>
            <w:tcW w:w="1192" w:type="dxa"/>
            <w:shd w:val="clear" w:color="auto" w:fill="auto"/>
            <w:noWrap/>
            <w:vAlign w:val="center"/>
            <w:hideMark/>
          </w:tcPr>
          <w:p w14:paraId="2E13A1C3"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Neamhphá</w:t>
            </w:r>
          </w:p>
        </w:tc>
        <w:tc>
          <w:tcPr>
            <w:tcW w:w="1790" w:type="dxa"/>
            <w:shd w:val="clear" w:color="auto" w:fill="auto"/>
            <w:noWrap/>
            <w:vAlign w:val="center"/>
            <w:hideMark/>
          </w:tcPr>
          <w:p w14:paraId="42318783"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Iomlán</w:t>
            </w:r>
          </w:p>
        </w:tc>
        <w:tc>
          <w:tcPr>
            <w:tcW w:w="2147" w:type="dxa"/>
            <w:shd w:val="clear" w:color="auto" w:fill="auto"/>
            <w:noWrap/>
            <w:vAlign w:val="center"/>
            <w:hideMark/>
          </w:tcPr>
          <w:p w14:paraId="012885FC"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Iomlán</w:t>
            </w:r>
          </w:p>
        </w:tc>
      </w:tr>
      <w:tr w:rsidR="00004F51" w:rsidRPr="001C26F9" w14:paraId="36F5710D" w14:textId="77777777" w:rsidTr="00004F51">
        <w:trPr>
          <w:trHeight w:val="312"/>
        </w:trPr>
        <w:tc>
          <w:tcPr>
            <w:tcW w:w="3969" w:type="dxa"/>
            <w:shd w:val="clear" w:color="auto" w:fill="auto"/>
            <w:vAlign w:val="bottom"/>
            <w:hideMark/>
          </w:tcPr>
          <w:p w14:paraId="0650D3E7" w14:textId="77777777" w:rsidR="00004F51" w:rsidRPr="001C26F9" w:rsidRDefault="00004F51" w:rsidP="00004F51">
            <w:pPr>
              <w:jc w:val="center"/>
              <w:rPr>
                <w:rFonts w:ascii="Calibri" w:hAnsi="Calibri" w:cs="Calibri"/>
                <w:b/>
                <w:bCs/>
                <w:snapToGrid w:val="0"/>
                <w:lang w:eastAsia="en-IE"/>
              </w:rPr>
            </w:pPr>
          </w:p>
        </w:tc>
        <w:tc>
          <w:tcPr>
            <w:tcW w:w="1701" w:type="dxa"/>
            <w:shd w:val="clear" w:color="auto" w:fill="auto"/>
            <w:noWrap/>
            <w:vAlign w:val="bottom"/>
            <w:hideMark/>
          </w:tcPr>
          <w:p w14:paraId="65DDF608"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w:t>
            </w:r>
          </w:p>
        </w:tc>
        <w:tc>
          <w:tcPr>
            <w:tcW w:w="1192" w:type="dxa"/>
            <w:shd w:val="clear" w:color="auto" w:fill="auto"/>
            <w:noWrap/>
            <w:vAlign w:val="bottom"/>
            <w:hideMark/>
          </w:tcPr>
          <w:p w14:paraId="0F348071" w14:textId="77777777" w:rsidR="00004F51" w:rsidRPr="001C26F9" w:rsidRDefault="00004F51" w:rsidP="00004F51">
            <w:pPr>
              <w:jc w:val="center"/>
              <w:rPr>
                <w:rFonts w:ascii="Calibri" w:hAnsi="Calibri" w:cs="Calibri"/>
                <w:b/>
                <w:bCs/>
                <w:snapToGrid w:val="0"/>
                <w:lang w:eastAsia="en-IE"/>
              </w:rPr>
            </w:pPr>
            <w:r w:rsidRPr="001C26F9">
              <w:rPr>
                <w:rFonts w:ascii="Calibri" w:hAnsi="Calibri" w:cs="Calibri"/>
                <w:b/>
                <w:snapToGrid w:val="0"/>
              </w:rPr>
              <w:t>€</w:t>
            </w:r>
          </w:p>
        </w:tc>
        <w:tc>
          <w:tcPr>
            <w:tcW w:w="1790" w:type="dxa"/>
            <w:shd w:val="clear" w:color="auto" w:fill="auto"/>
            <w:noWrap/>
            <w:vAlign w:val="bottom"/>
            <w:hideMark/>
          </w:tcPr>
          <w:p w14:paraId="6C301DA7"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w:t>
            </w:r>
          </w:p>
        </w:tc>
        <w:tc>
          <w:tcPr>
            <w:tcW w:w="2147" w:type="dxa"/>
            <w:shd w:val="clear" w:color="auto" w:fill="auto"/>
            <w:noWrap/>
            <w:vAlign w:val="bottom"/>
            <w:hideMark/>
          </w:tcPr>
          <w:p w14:paraId="0CEE8F20" w14:textId="77777777" w:rsidR="00004F51" w:rsidRPr="001C26F9" w:rsidRDefault="00004F51" w:rsidP="00004F51">
            <w:pPr>
              <w:jc w:val="center"/>
              <w:rPr>
                <w:rFonts w:ascii="Calibri" w:hAnsi="Calibri" w:cs="Calibri"/>
                <w:b/>
                <w:bCs/>
                <w:snapToGrid w:val="0"/>
                <w:color w:val="000000"/>
                <w:lang w:eastAsia="en-IE"/>
              </w:rPr>
            </w:pPr>
            <w:r w:rsidRPr="001C26F9">
              <w:rPr>
                <w:rFonts w:ascii="Calibri" w:hAnsi="Calibri" w:cs="Calibri"/>
                <w:b/>
                <w:snapToGrid w:val="0"/>
                <w:color w:val="000000"/>
              </w:rPr>
              <w:t>€</w:t>
            </w:r>
          </w:p>
        </w:tc>
      </w:tr>
      <w:tr w:rsidR="00004F51" w:rsidRPr="001C26F9" w14:paraId="22F513E5" w14:textId="77777777" w:rsidTr="00004F51">
        <w:trPr>
          <w:trHeight w:val="624"/>
        </w:trPr>
        <w:tc>
          <w:tcPr>
            <w:tcW w:w="3969" w:type="dxa"/>
            <w:shd w:val="clear" w:color="auto" w:fill="auto"/>
            <w:vAlign w:val="bottom"/>
            <w:hideMark/>
          </w:tcPr>
          <w:p w14:paraId="00FEE2EF"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An tAcht um Obair don Aos Óg (Plean Forbartha um Obair don Aos Óg)</w:t>
            </w:r>
          </w:p>
        </w:tc>
        <w:tc>
          <w:tcPr>
            <w:tcW w:w="1701" w:type="dxa"/>
            <w:shd w:val="clear" w:color="auto" w:fill="auto"/>
            <w:noWrap/>
            <w:vAlign w:val="bottom"/>
            <w:hideMark/>
          </w:tcPr>
          <w:p w14:paraId="4D548AD1"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330,000 </w:t>
            </w:r>
          </w:p>
        </w:tc>
        <w:tc>
          <w:tcPr>
            <w:tcW w:w="1192" w:type="dxa"/>
            <w:shd w:val="clear" w:color="auto" w:fill="auto"/>
            <w:noWrap/>
            <w:vAlign w:val="bottom"/>
            <w:hideMark/>
          </w:tcPr>
          <w:p w14:paraId="3F5E6345"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48,695 </w:t>
            </w:r>
          </w:p>
        </w:tc>
        <w:tc>
          <w:tcPr>
            <w:tcW w:w="1790" w:type="dxa"/>
            <w:shd w:val="clear" w:color="auto" w:fill="auto"/>
            <w:noWrap/>
            <w:vAlign w:val="bottom"/>
            <w:hideMark/>
          </w:tcPr>
          <w:p w14:paraId="23133039"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378,695 </w:t>
            </w:r>
          </w:p>
        </w:tc>
        <w:tc>
          <w:tcPr>
            <w:tcW w:w="2147" w:type="dxa"/>
            <w:shd w:val="clear" w:color="auto" w:fill="auto"/>
            <w:noWrap/>
            <w:vAlign w:val="bottom"/>
            <w:hideMark/>
          </w:tcPr>
          <w:p w14:paraId="322DD299"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420,450 </w:t>
            </w:r>
          </w:p>
        </w:tc>
      </w:tr>
      <w:tr w:rsidR="00004F51" w:rsidRPr="001C26F9" w14:paraId="2EB240E4" w14:textId="77777777" w:rsidTr="00004F51">
        <w:trPr>
          <w:trHeight w:val="936"/>
        </w:trPr>
        <w:tc>
          <w:tcPr>
            <w:tcW w:w="3969" w:type="dxa"/>
            <w:shd w:val="clear" w:color="auto" w:fill="auto"/>
            <w:vAlign w:val="bottom"/>
            <w:hideMark/>
          </w:tcPr>
          <w:p w14:paraId="2F0909A4"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Deontas um Obair don Aos Óg (An Roinn Spóirt)/Scéim Deontais Chlubanna Óige Áitiúla</w:t>
            </w:r>
          </w:p>
        </w:tc>
        <w:tc>
          <w:tcPr>
            <w:tcW w:w="1701" w:type="dxa"/>
            <w:shd w:val="clear" w:color="auto" w:fill="auto"/>
            <w:noWrap/>
            <w:vAlign w:val="bottom"/>
            <w:hideMark/>
          </w:tcPr>
          <w:p w14:paraId="08C39D11"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536D4966"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170,000 </w:t>
            </w:r>
          </w:p>
        </w:tc>
        <w:tc>
          <w:tcPr>
            <w:tcW w:w="1790" w:type="dxa"/>
            <w:shd w:val="clear" w:color="auto" w:fill="auto"/>
            <w:noWrap/>
            <w:vAlign w:val="bottom"/>
            <w:hideMark/>
          </w:tcPr>
          <w:p w14:paraId="22A5BF0C"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170,000 </w:t>
            </w:r>
          </w:p>
        </w:tc>
        <w:tc>
          <w:tcPr>
            <w:tcW w:w="2147" w:type="dxa"/>
            <w:shd w:val="clear" w:color="auto" w:fill="auto"/>
            <w:noWrap/>
            <w:vAlign w:val="bottom"/>
            <w:hideMark/>
          </w:tcPr>
          <w:p w14:paraId="4B9F05E7"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160,140 </w:t>
            </w:r>
          </w:p>
        </w:tc>
      </w:tr>
      <w:tr w:rsidR="00004F51" w:rsidRPr="001C26F9" w14:paraId="6DE75D03" w14:textId="77777777" w:rsidTr="00004F51">
        <w:trPr>
          <w:trHeight w:val="312"/>
        </w:trPr>
        <w:tc>
          <w:tcPr>
            <w:tcW w:w="3969" w:type="dxa"/>
            <w:shd w:val="clear" w:color="auto" w:fill="auto"/>
            <w:vAlign w:val="bottom"/>
            <w:hideMark/>
          </w:tcPr>
          <w:p w14:paraId="077039BB"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Tascfhórsa Réigiúnach</w:t>
            </w:r>
          </w:p>
        </w:tc>
        <w:tc>
          <w:tcPr>
            <w:tcW w:w="1701" w:type="dxa"/>
            <w:shd w:val="clear" w:color="auto" w:fill="auto"/>
            <w:noWrap/>
            <w:vAlign w:val="bottom"/>
            <w:hideMark/>
          </w:tcPr>
          <w:p w14:paraId="776378AC"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5,500 </w:t>
            </w:r>
          </w:p>
        </w:tc>
        <w:tc>
          <w:tcPr>
            <w:tcW w:w="1192" w:type="dxa"/>
            <w:shd w:val="clear" w:color="auto" w:fill="auto"/>
            <w:noWrap/>
            <w:vAlign w:val="bottom"/>
            <w:hideMark/>
          </w:tcPr>
          <w:p w14:paraId="3E195219"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154,699 </w:t>
            </w:r>
          </w:p>
        </w:tc>
        <w:tc>
          <w:tcPr>
            <w:tcW w:w="1790" w:type="dxa"/>
            <w:shd w:val="clear" w:color="auto" w:fill="auto"/>
            <w:noWrap/>
            <w:vAlign w:val="bottom"/>
            <w:hideMark/>
          </w:tcPr>
          <w:p w14:paraId="6C6F6D69"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160,199 </w:t>
            </w:r>
          </w:p>
        </w:tc>
        <w:tc>
          <w:tcPr>
            <w:tcW w:w="2147" w:type="dxa"/>
            <w:shd w:val="clear" w:color="auto" w:fill="auto"/>
            <w:noWrap/>
            <w:vAlign w:val="bottom"/>
            <w:hideMark/>
          </w:tcPr>
          <w:p w14:paraId="09C5374E"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160,199 </w:t>
            </w:r>
          </w:p>
        </w:tc>
      </w:tr>
      <w:tr w:rsidR="00004F51" w:rsidRPr="001C26F9" w14:paraId="69D3F596" w14:textId="77777777" w:rsidTr="00004F51">
        <w:trPr>
          <w:trHeight w:val="312"/>
        </w:trPr>
        <w:tc>
          <w:tcPr>
            <w:tcW w:w="3969" w:type="dxa"/>
            <w:shd w:val="clear" w:color="auto" w:fill="auto"/>
            <w:vAlign w:val="bottom"/>
            <w:hideMark/>
          </w:tcPr>
          <w:p w14:paraId="5FE82656"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lastRenderedPageBreak/>
              <w:t>Scéim Ionaid Eolais don Óige</w:t>
            </w:r>
          </w:p>
        </w:tc>
        <w:tc>
          <w:tcPr>
            <w:tcW w:w="1701" w:type="dxa"/>
            <w:shd w:val="clear" w:color="auto" w:fill="auto"/>
            <w:noWrap/>
            <w:vAlign w:val="bottom"/>
            <w:hideMark/>
          </w:tcPr>
          <w:p w14:paraId="6813A0F5"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5412D089"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114,864 </w:t>
            </w:r>
          </w:p>
        </w:tc>
        <w:tc>
          <w:tcPr>
            <w:tcW w:w="1790" w:type="dxa"/>
            <w:shd w:val="clear" w:color="auto" w:fill="auto"/>
            <w:noWrap/>
            <w:vAlign w:val="bottom"/>
            <w:hideMark/>
          </w:tcPr>
          <w:p w14:paraId="70D7096F"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114,864 </w:t>
            </w:r>
          </w:p>
        </w:tc>
        <w:tc>
          <w:tcPr>
            <w:tcW w:w="2147" w:type="dxa"/>
            <w:shd w:val="clear" w:color="auto" w:fill="auto"/>
            <w:noWrap/>
            <w:vAlign w:val="bottom"/>
            <w:hideMark/>
          </w:tcPr>
          <w:p w14:paraId="0491D639"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86,148 </w:t>
            </w:r>
          </w:p>
        </w:tc>
      </w:tr>
      <w:tr w:rsidR="00004F51" w:rsidRPr="001C26F9" w14:paraId="67B8AB1D" w14:textId="77777777" w:rsidTr="00004F51">
        <w:trPr>
          <w:trHeight w:val="312"/>
        </w:trPr>
        <w:tc>
          <w:tcPr>
            <w:tcW w:w="3969" w:type="dxa"/>
            <w:shd w:val="clear" w:color="auto" w:fill="auto"/>
            <w:vAlign w:val="bottom"/>
            <w:hideMark/>
          </w:tcPr>
          <w:p w14:paraId="03817421" w14:textId="4860FE1F" w:rsidR="00004F51" w:rsidRPr="001C26F9" w:rsidRDefault="00004F51" w:rsidP="00004F51">
            <w:pPr>
              <w:rPr>
                <w:rFonts w:ascii="Calibri" w:hAnsi="Calibri" w:cs="Calibri"/>
                <w:snapToGrid w:val="0"/>
                <w:color w:val="000000"/>
                <w:lang w:eastAsia="en-IE"/>
              </w:rPr>
            </w:pPr>
            <w:proofErr w:type="spellStart"/>
            <w:r w:rsidRPr="001C26F9">
              <w:rPr>
                <w:rFonts w:ascii="Calibri" w:hAnsi="Calibri" w:cs="Calibri"/>
                <w:snapToGrid w:val="0"/>
                <w:color w:val="000000"/>
              </w:rPr>
              <w:t>UBU</w:t>
            </w:r>
            <w:proofErr w:type="spellEnd"/>
            <w:r w:rsidRPr="001C26F9">
              <w:rPr>
                <w:rFonts w:ascii="Calibri" w:hAnsi="Calibri" w:cs="Calibri"/>
                <w:snapToGrid w:val="0"/>
                <w:color w:val="000000"/>
              </w:rPr>
              <w:t xml:space="preserve"> - </w:t>
            </w:r>
            <w:proofErr w:type="spellStart"/>
            <w:r w:rsidRPr="001C26F9">
              <w:rPr>
                <w:rFonts w:ascii="Calibri" w:hAnsi="Calibri" w:cs="Calibri"/>
                <w:snapToGrid w:val="0"/>
                <w:color w:val="000000"/>
              </w:rPr>
              <w:t>D</w:t>
            </w:r>
            <w:r w:rsidR="001C26F9">
              <w:rPr>
                <w:rFonts w:ascii="Calibri" w:hAnsi="Calibri" w:cs="Calibri"/>
                <w:snapToGrid w:val="0"/>
                <w:color w:val="000000"/>
              </w:rPr>
              <w:t>’</w:t>
            </w:r>
            <w:r w:rsidRPr="001C26F9">
              <w:rPr>
                <w:rFonts w:ascii="Calibri" w:hAnsi="Calibri" w:cs="Calibri"/>
                <w:snapToGrid w:val="0"/>
                <w:color w:val="000000"/>
              </w:rPr>
              <w:t>Áit</w:t>
            </w:r>
            <w:proofErr w:type="spellEnd"/>
            <w:r w:rsidRPr="001C26F9">
              <w:rPr>
                <w:rFonts w:ascii="Calibri" w:hAnsi="Calibri" w:cs="Calibri"/>
                <w:snapToGrid w:val="0"/>
                <w:color w:val="000000"/>
              </w:rPr>
              <w:t xml:space="preserve"> do Spás</w:t>
            </w:r>
          </w:p>
        </w:tc>
        <w:tc>
          <w:tcPr>
            <w:tcW w:w="1701" w:type="dxa"/>
            <w:shd w:val="clear" w:color="auto" w:fill="auto"/>
            <w:noWrap/>
            <w:vAlign w:val="bottom"/>
            <w:hideMark/>
          </w:tcPr>
          <w:p w14:paraId="1850DA67"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70D74EAC"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3,389,853 </w:t>
            </w:r>
          </w:p>
        </w:tc>
        <w:tc>
          <w:tcPr>
            <w:tcW w:w="1790" w:type="dxa"/>
            <w:shd w:val="clear" w:color="auto" w:fill="auto"/>
            <w:noWrap/>
            <w:vAlign w:val="bottom"/>
            <w:hideMark/>
          </w:tcPr>
          <w:p w14:paraId="0EF2119A"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3,389,853 </w:t>
            </w:r>
          </w:p>
        </w:tc>
        <w:tc>
          <w:tcPr>
            <w:tcW w:w="2147" w:type="dxa"/>
            <w:shd w:val="clear" w:color="auto" w:fill="auto"/>
            <w:noWrap/>
            <w:vAlign w:val="bottom"/>
            <w:hideMark/>
          </w:tcPr>
          <w:p w14:paraId="7799F0D2" w14:textId="77777777" w:rsidR="00004F51" w:rsidRPr="001C26F9" w:rsidRDefault="001C61A2" w:rsidP="00004F51">
            <w:pPr>
              <w:rPr>
                <w:rFonts w:ascii="Calibri" w:hAnsi="Calibri" w:cs="Calibri"/>
                <w:snapToGrid w:val="0"/>
                <w:lang w:eastAsia="en-IE"/>
              </w:rPr>
            </w:pPr>
            <w:r w:rsidRPr="001C26F9">
              <w:rPr>
                <w:rFonts w:ascii="Calibri" w:hAnsi="Calibri" w:cs="Calibri"/>
                <w:snapToGrid w:val="0"/>
              </w:rPr>
              <w:t xml:space="preserve"> 3,287,635 </w:t>
            </w:r>
          </w:p>
        </w:tc>
      </w:tr>
      <w:tr w:rsidR="00004F51" w:rsidRPr="001C26F9" w14:paraId="2BDAA7C5" w14:textId="77777777" w:rsidTr="00004F51">
        <w:trPr>
          <w:trHeight w:val="624"/>
        </w:trPr>
        <w:tc>
          <w:tcPr>
            <w:tcW w:w="3969" w:type="dxa"/>
            <w:shd w:val="clear" w:color="auto" w:fill="auto"/>
            <w:vAlign w:val="bottom"/>
            <w:hideMark/>
          </w:tcPr>
          <w:p w14:paraId="32895712" w14:textId="77777777" w:rsidR="00004F51" w:rsidRPr="001C26F9" w:rsidRDefault="00004F51" w:rsidP="00004F51">
            <w:pPr>
              <w:rPr>
                <w:rFonts w:ascii="Calibri" w:hAnsi="Calibri" w:cs="Calibri"/>
                <w:snapToGrid w:val="0"/>
                <w:color w:val="000000"/>
                <w:lang w:eastAsia="en-IE"/>
              </w:rPr>
            </w:pPr>
            <w:proofErr w:type="spellStart"/>
            <w:r w:rsidRPr="001C26F9">
              <w:rPr>
                <w:rFonts w:ascii="Calibri" w:hAnsi="Calibri" w:cs="Calibri"/>
                <w:snapToGrid w:val="0"/>
                <w:color w:val="000000"/>
              </w:rPr>
              <w:t>UBU</w:t>
            </w:r>
            <w:proofErr w:type="spellEnd"/>
            <w:r w:rsidRPr="001C26F9">
              <w:rPr>
                <w:rFonts w:ascii="Calibri" w:hAnsi="Calibri" w:cs="Calibri"/>
                <w:snapToGrid w:val="0"/>
                <w:color w:val="000000"/>
              </w:rPr>
              <w:t xml:space="preserve"> - Tionscnamh </w:t>
            </w:r>
            <w:proofErr w:type="spellStart"/>
            <w:r w:rsidRPr="001C26F9">
              <w:rPr>
                <w:rFonts w:ascii="Calibri" w:hAnsi="Calibri" w:cs="Calibri"/>
                <w:snapToGrid w:val="0"/>
                <w:color w:val="000000"/>
              </w:rPr>
              <w:t>Athléimneachta</w:t>
            </w:r>
            <w:proofErr w:type="spellEnd"/>
            <w:r w:rsidRPr="001C26F9">
              <w:rPr>
                <w:rFonts w:ascii="Calibri" w:hAnsi="Calibri" w:cs="Calibri"/>
                <w:snapToGrid w:val="0"/>
                <w:color w:val="000000"/>
              </w:rPr>
              <w:t xml:space="preserve"> agus Éifeachtúlachta</w:t>
            </w:r>
          </w:p>
        </w:tc>
        <w:tc>
          <w:tcPr>
            <w:tcW w:w="1701" w:type="dxa"/>
            <w:shd w:val="clear" w:color="auto" w:fill="auto"/>
            <w:noWrap/>
            <w:vAlign w:val="bottom"/>
            <w:hideMark/>
          </w:tcPr>
          <w:p w14:paraId="59DE17B8" w14:textId="77777777" w:rsidR="00004F51" w:rsidRPr="001C26F9" w:rsidRDefault="00004F51" w:rsidP="008B1B04">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3840C0F1" w14:textId="77777777" w:rsidR="00004F51" w:rsidRPr="001C26F9" w:rsidRDefault="00004F51" w:rsidP="008B1B04">
            <w:pPr>
              <w:jc w:val="right"/>
              <w:rPr>
                <w:rFonts w:ascii="Calibri" w:hAnsi="Calibri" w:cs="Calibri"/>
                <w:snapToGrid w:val="0"/>
                <w:lang w:eastAsia="en-IE"/>
              </w:rPr>
            </w:pPr>
            <w:r w:rsidRPr="001C26F9">
              <w:rPr>
                <w:rFonts w:ascii="Calibri" w:hAnsi="Calibri" w:cs="Calibri"/>
                <w:snapToGrid w:val="0"/>
              </w:rPr>
              <w:t xml:space="preserve">43,474 </w:t>
            </w:r>
          </w:p>
        </w:tc>
        <w:tc>
          <w:tcPr>
            <w:tcW w:w="1790" w:type="dxa"/>
            <w:shd w:val="clear" w:color="auto" w:fill="auto"/>
            <w:noWrap/>
            <w:vAlign w:val="bottom"/>
            <w:hideMark/>
          </w:tcPr>
          <w:p w14:paraId="2736A1E3" w14:textId="77777777" w:rsidR="00004F51" w:rsidRPr="001C26F9" w:rsidRDefault="00004F51" w:rsidP="008B1B04">
            <w:pPr>
              <w:jc w:val="right"/>
              <w:rPr>
                <w:rFonts w:ascii="Calibri" w:hAnsi="Calibri" w:cs="Calibri"/>
                <w:snapToGrid w:val="0"/>
                <w:color w:val="000000"/>
                <w:lang w:eastAsia="en-IE"/>
              </w:rPr>
            </w:pPr>
            <w:r w:rsidRPr="001C26F9">
              <w:rPr>
                <w:rFonts w:ascii="Calibri" w:hAnsi="Calibri" w:cs="Calibri"/>
                <w:snapToGrid w:val="0"/>
                <w:color w:val="000000"/>
              </w:rPr>
              <w:t xml:space="preserve">43,474 </w:t>
            </w:r>
          </w:p>
        </w:tc>
        <w:tc>
          <w:tcPr>
            <w:tcW w:w="2147" w:type="dxa"/>
            <w:shd w:val="clear" w:color="auto" w:fill="auto"/>
            <w:noWrap/>
            <w:vAlign w:val="bottom"/>
            <w:hideMark/>
          </w:tcPr>
          <w:p w14:paraId="75ED4E1D" w14:textId="77777777" w:rsidR="00004F51" w:rsidRPr="001C26F9" w:rsidRDefault="00004F51" w:rsidP="008B1B04">
            <w:pPr>
              <w:jc w:val="right"/>
              <w:rPr>
                <w:rFonts w:ascii="Calibri" w:hAnsi="Calibri" w:cs="Calibri"/>
                <w:snapToGrid w:val="0"/>
                <w:lang w:eastAsia="en-IE"/>
              </w:rPr>
            </w:pPr>
            <w:r w:rsidRPr="001C26F9">
              <w:rPr>
                <w:rFonts w:ascii="Calibri" w:hAnsi="Calibri" w:cs="Calibri"/>
                <w:snapToGrid w:val="0"/>
              </w:rPr>
              <w:t xml:space="preserve">0 </w:t>
            </w:r>
          </w:p>
        </w:tc>
      </w:tr>
      <w:tr w:rsidR="00004F51" w:rsidRPr="001C26F9" w14:paraId="673400A1" w14:textId="77777777" w:rsidTr="00004F51">
        <w:trPr>
          <w:trHeight w:val="312"/>
        </w:trPr>
        <w:tc>
          <w:tcPr>
            <w:tcW w:w="3969" w:type="dxa"/>
            <w:shd w:val="clear" w:color="auto" w:fill="auto"/>
            <w:vAlign w:val="bottom"/>
            <w:hideMark/>
          </w:tcPr>
          <w:p w14:paraId="7E630681"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Cistiú Caipitil Óige</w:t>
            </w:r>
          </w:p>
        </w:tc>
        <w:tc>
          <w:tcPr>
            <w:tcW w:w="1701" w:type="dxa"/>
            <w:shd w:val="clear" w:color="auto" w:fill="auto"/>
            <w:noWrap/>
            <w:vAlign w:val="bottom"/>
            <w:hideMark/>
          </w:tcPr>
          <w:p w14:paraId="37FD902E"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1590FE5E"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190,000 </w:t>
            </w:r>
          </w:p>
        </w:tc>
        <w:tc>
          <w:tcPr>
            <w:tcW w:w="1790" w:type="dxa"/>
            <w:shd w:val="clear" w:color="auto" w:fill="auto"/>
            <w:noWrap/>
            <w:vAlign w:val="bottom"/>
            <w:hideMark/>
          </w:tcPr>
          <w:p w14:paraId="767B24D3"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190,000 </w:t>
            </w:r>
          </w:p>
        </w:tc>
        <w:tc>
          <w:tcPr>
            <w:tcW w:w="2147" w:type="dxa"/>
            <w:shd w:val="clear" w:color="auto" w:fill="auto"/>
            <w:noWrap/>
            <w:vAlign w:val="bottom"/>
            <w:hideMark/>
          </w:tcPr>
          <w:p w14:paraId="6D40BA32"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188,865 </w:t>
            </w:r>
          </w:p>
        </w:tc>
      </w:tr>
      <w:tr w:rsidR="00004F51" w:rsidRPr="001C26F9" w14:paraId="476BA3F8" w14:textId="77777777" w:rsidTr="00004F51">
        <w:trPr>
          <w:trHeight w:val="312"/>
        </w:trPr>
        <w:tc>
          <w:tcPr>
            <w:tcW w:w="3969" w:type="dxa"/>
            <w:shd w:val="clear" w:color="auto" w:fill="auto"/>
            <w:vAlign w:val="bottom"/>
            <w:hideMark/>
          </w:tcPr>
          <w:p w14:paraId="5109130E"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 xml:space="preserve">Tionscnamh </w:t>
            </w:r>
            <w:proofErr w:type="spellStart"/>
            <w:r w:rsidRPr="001C26F9">
              <w:rPr>
                <w:rFonts w:ascii="Calibri" w:hAnsi="Calibri" w:cs="Calibri"/>
                <w:snapToGrid w:val="0"/>
                <w:color w:val="000000"/>
              </w:rPr>
              <w:t>Infhostaitheachta</w:t>
            </w:r>
            <w:proofErr w:type="spellEnd"/>
            <w:r w:rsidRPr="001C26F9">
              <w:rPr>
                <w:rFonts w:ascii="Calibri" w:hAnsi="Calibri" w:cs="Calibri"/>
                <w:snapToGrid w:val="0"/>
                <w:color w:val="000000"/>
              </w:rPr>
              <w:t xml:space="preserve"> Óige</w:t>
            </w:r>
          </w:p>
        </w:tc>
        <w:tc>
          <w:tcPr>
            <w:tcW w:w="1701" w:type="dxa"/>
            <w:shd w:val="clear" w:color="auto" w:fill="auto"/>
            <w:noWrap/>
            <w:vAlign w:val="bottom"/>
            <w:hideMark/>
          </w:tcPr>
          <w:p w14:paraId="642CCF82"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26219CBF"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50,000 </w:t>
            </w:r>
          </w:p>
        </w:tc>
        <w:tc>
          <w:tcPr>
            <w:tcW w:w="1790" w:type="dxa"/>
            <w:shd w:val="clear" w:color="auto" w:fill="auto"/>
            <w:noWrap/>
            <w:vAlign w:val="bottom"/>
            <w:hideMark/>
          </w:tcPr>
          <w:p w14:paraId="72872227"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50,000 </w:t>
            </w:r>
          </w:p>
        </w:tc>
        <w:tc>
          <w:tcPr>
            <w:tcW w:w="2147" w:type="dxa"/>
            <w:shd w:val="clear" w:color="auto" w:fill="auto"/>
            <w:noWrap/>
            <w:vAlign w:val="bottom"/>
            <w:hideMark/>
          </w:tcPr>
          <w:p w14:paraId="4536190B"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0 </w:t>
            </w:r>
          </w:p>
        </w:tc>
      </w:tr>
      <w:tr w:rsidR="00004F51" w:rsidRPr="001C26F9" w14:paraId="07D01059" w14:textId="77777777" w:rsidTr="00004F51">
        <w:trPr>
          <w:trHeight w:val="312"/>
        </w:trPr>
        <w:tc>
          <w:tcPr>
            <w:tcW w:w="3969" w:type="dxa"/>
            <w:shd w:val="clear" w:color="auto" w:fill="auto"/>
            <w:vAlign w:val="bottom"/>
            <w:hideMark/>
          </w:tcPr>
          <w:p w14:paraId="077E4D4B"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Comhpháirtíocht Áitiúil Óige Cruthaithí</w:t>
            </w:r>
          </w:p>
        </w:tc>
        <w:tc>
          <w:tcPr>
            <w:tcW w:w="1701" w:type="dxa"/>
            <w:shd w:val="clear" w:color="auto" w:fill="auto"/>
            <w:noWrap/>
            <w:vAlign w:val="bottom"/>
            <w:hideMark/>
          </w:tcPr>
          <w:p w14:paraId="1367F4D0"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75,000 </w:t>
            </w:r>
          </w:p>
        </w:tc>
        <w:tc>
          <w:tcPr>
            <w:tcW w:w="1192" w:type="dxa"/>
            <w:shd w:val="clear" w:color="auto" w:fill="auto"/>
            <w:noWrap/>
            <w:vAlign w:val="bottom"/>
            <w:hideMark/>
          </w:tcPr>
          <w:p w14:paraId="16279CBE"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89,000 </w:t>
            </w:r>
          </w:p>
        </w:tc>
        <w:tc>
          <w:tcPr>
            <w:tcW w:w="1790" w:type="dxa"/>
            <w:shd w:val="clear" w:color="auto" w:fill="auto"/>
            <w:noWrap/>
            <w:vAlign w:val="bottom"/>
            <w:hideMark/>
          </w:tcPr>
          <w:p w14:paraId="08B4DBF3"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164,000 </w:t>
            </w:r>
          </w:p>
        </w:tc>
        <w:tc>
          <w:tcPr>
            <w:tcW w:w="2147" w:type="dxa"/>
            <w:shd w:val="clear" w:color="auto" w:fill="auto"/>
            <w:noWrap/>
            <w:vAlign w:val="bottom"/>
            <w:hideMark/>
          </w:tcPr>
          <w:p w14:paraId="1D66B23A"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164,086 </w:t>
            </w:r>
          </w:p>
        </w:tc>
      </w:tr>
      <w:tr w:rsidR="00004F51" w:rsidRPr="001C26F9" w14:paraId="23A437A0" w14:textId="77777777" w:rsidTr="00004F51">
        <w:trPr>
          <w:trHeight w:val="312"/>
        </w:trPr>
        <w:tc>
          <w:tcPr>
            <w:tcW w:w="3969" w:type="dxa"/>
            <w:shd w:val="clear" w:color="auto" w:fill="auto"/>
            <w:vAlign w:val="bottom"/>
            <w:hideMark/>
          </w:tcPr>
          <w:p w14:paraId="540FDF6D" w14:textId="77777777" w:rsidR="00004F51" w:rsidRPr="001C26F9" w:rsidRDefault="00004F51" w:rsidP="00004F51">
            <w:pPr>
              <w:rPr>
                <w:rFonts w:ascii="Calibri" w:hAnsi="Calibri" w:cs="Calibri"/>
                <w:snapToGrid w:val="0"/>
                <w:color w:val="000000"/>
                <w:lang w:eastAsia="en-IE"/>
              </w:rPr>
            </w:pPr>
            <w:r w:rsidRPr="001C26F9">
              <w:rPr>
                <w:rFonts w:ascii="Calibri" w:hAnsi="Calibri" w:cs="Calibri"/>
                <w:snapToGrid w:val="0"/>
                <w:color w:val="000000"/>
              </w:rPr>
              <w:t xml:space="preserve">Ciste Imeasctha Imirceach </w:t>
            </w:r>
          </w:p>
        </w:tc>
        <w:tc>
          <w:tcPr>
            <w:tcW w:w="1701" w:type="dxa"/>
            <w:shd w:val="clear" w:color="auto" w:fill="auto"/>
            <w:noWrap/>
            <w:vAlign w:val="bottom"/>
            <w:hideMark/>
          </w:tcPr>
          <w:p w14:paraId="7FFB422B"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0 </w:t>
            </w:r>
          </w:p>
        </w:tc>
        <w:tc>
          <w:tcPr>
            <w:tcW w:w="1192" w:type="dxa"/>
            <w:shd w:val="clear" w:color="auto" w:fill="auto"/>
            <w:noWrap/>
            <w:vAlign w:val="bottom"/>
            <w:hideMark/>
          </w:tcPr>
          <w:p w14:paraId="65266933"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250,000 </w:t>
            </w:r>
          </w:p>
        </w:tc>
        <w:tc>
          <w:tcPr>
            <w:tcW w:w="1790" w:type="dxa"/>
            <w:shd w:val="clear" w:color="auto" w:fill="auto"/>
            <w:noWrap/>
            <w:vAlign w:val="bottom"/>
            <w:hideMark/>
          </w:tcPr>
          <w:p w14:paraId="0D9EB3DB" w14:textId="77777777" w:rsidR="00004F51" w:rsidRPr="001C26F9" w:rsidRDefault="00004F51" w:rsidP="00004F51">
            <w:pPr>
              <w:jc w:val="right"/>
              <w:rPr>
                <w:rFonts w:ascii="Calibri" w:hAnsi="Calibri" w:cs="Calibri"/>
                <w:snapToGrid w:val="0"/>
                <w:color w:val="000000"/>
                <w:lang w:eastAsia="en-IE"/>
              </w:rPr>
            </w:pPr>
            <w:r w:rsidRPr="001C26F9">
              <w:rPr>
                <w:rFonts w:ascii="Calibri" w:hAnsi="Calibri" w:cs="Calibri"/>
                <w:snapToGrid w:val="0"/>
                <w:color w:val="000000"/>
              </w:rPr>
              <w:t xml:space="preserve">250,000 </w:t>
            </w:r>
          </w:p>
        </w:tc>
        <w:tc>
          <w:tcPr>
            <w:tcW w:w="2147" w:type="dxa"/>
            <w:shd w:val="clear" w:color="auto" w:fill="auto"/>
            <w:noWrap/>
            <w:vAlign w:val="bottom"/>
            <w:hideMark/>
          </w:tcPr>
          <w:p w14:paraId="1C66825F" w14:textId="77777777" w:rsidR="00004F51" w:rsidRPr="001C26F9" w:rsidRDefault="00004F51" w:rsidP="00004F51">
            <w:pPr>
              <w:jc w:val="right"/>
              <w:rPr>
                <w:rFonts w:ascii="Calibri" w:hAnsi="Calibri" w:cs="Calibri"/>
                <w:snapToGrid w:val="0"/>
                <w:lang w:eastAsia="en-IE"/>
              </w:rPr>
            </w:pPr>
            <w:r w:rsidRPr="001C26F9">
              <w:rPr>
                <w:rFonts w:ascii="Calibri" w:hAnsi="Calibri" w:cs="Calibri"/>
                <w:snapToGrid w:val="0"/>
              </w:rPr>
              <w:t xml:space="preserve">125,000 </w:t>
            </w:r>
          </w:p>
        </w:tc>
      </w:tr>
      <w:tr w:rsidR="00004F51" w:rsidRPr="001C26F9" w14:paraId="79769E57" w14:textId="77777777" w:rsidTr="00004F51">
        <w:trPr>
          <w:trHeight w:val="324"/>
        </w:trPr>
        <w:tc>
          <w:tcPr>
            <w:tcW w:w="3969" w:type="dxa"/>
            <w:shd w:val="clear" w:color="auto" w:fill="auto"/>
            <w:vAlign w:val="bottom"/>
            <w:hideMark/>
          </w:tcPr>
          <w:p w14:paraId="6DF6C90B" w14:textId="77777777" w:rsidR="00004F51" w:rsidRPr="001C26F9" w:rsidRDefault="00004F51" w:rsidP="00004F51">
            <w:pPr>
              <w:jc w:val="right"/>
              <w:rPr>
                <w:rFonts w:ascii="Calibri" w:hAnsi="Calibri" w:cs="Calibri"/>
                <w:snapToGrid w:val="0"/>
                <w:lang w:eastAsia="en-IE"/>
              </w:rPr>
            </w:pPr>
          </w:p>
        </w:tc>
        <w:tc>
          <w:tcPr>
            <w:tcW w:w="1701" w:type="dxa"/>
            <w:shd w:val="clear" w:color="auto" w:fill="auto"/>
            <w:noWrap/>
            <w:vAlign w:val="bottom"/>
            <w:hideMark/>
          </w:tcPr>
          <w:p w14:paraId="2F8B959F"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 xml:space="preserve">410,500 </w:t>
            </w:r>
          </w:p>
        </w:tc>
        <w:tc>
          <w:tcPr>
            <w:tcW w:w="1192" w:type="dxa"/>
            <w:shd w:val="clear" w:color="auto" w:fill="auto"/>
            <w:noWrap/>
            <w:vAlign w:val="bottom"/>
            <w:hideMark/>
          </w:tcPr>
          <w:p w14:paraId="18F7BA86"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 xml:space="preserve">4,500,585 </w:t>
            </w:r>
          </w:p>
        </w:tc>
        <w:tc>
          <w:tcPr>
            <w:tcW w:w="1790" w:type="dxa"/>
            <w:shd w:val="clear" w:color="auto" w:fill="auto"/>
            <w:noWrap/>
            <w:vAlign w:val="bottom"/>
            <w:hideMark/>
          </w:tcPr>
          <w:p w14:paraId="72BB5E46"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 xml:space="preserve">4,911,085 </w:t>
            </w:r>
          </w:p>
        </w:tc>
        <w:tc>
          <w:tcPr>
            <w:tcW w:w="2147" w:type="dxa"/>
            <w:shd w:val="clear" w:color="auto" w:fill="auto"/>
            <w:noWrap/>
            <w:vAlign w:val="bottom"/>
            <w:hideMark/>
          </w:tcPr>
          <w:p w14:paraId="191C9B18" w14:textId="77777777" w:rsidR="00004F51" w:rsidRPr="001C26F9" w:rsidRDefault="00004F51" w:rsidP="00004F51">
            <w:pPr>
              <w:jc w:val="right"/>
              <w:rPr>
                <w:rFonts w:ascii="Calibri" w:hAnsi="Calibri" w:cs="Calibri"/>
                <w:b/>
                <w:bCs/>
                <w:snapToGrid w:val="0"/>
                <w:color w:val="000000"/>
                <w:lang w:eastAsia="en-IE"/>
              </w:rPr>
            </w:pPr>
            <w:r w:rsidRPr="001C26F9">
              <w:rPr>
                <w:rFonts w:ascii="Calibri" w:hAnsi="Calibri" w:cs="Calibri"/>
                <w:b/>
                <w:snapToGrid w:val="0"/>
                <w:color w:val="000000"/>
              </w:rPr>
              <w:t xml:space="preserve">4,592,523 </w:t>
            </w:r>
          </w:p>
        </w:tc>
      </w:tr>
    </w:tbl>
    <w:p w14:paraId="56A55967" w14:textId="77777777" w:rsidR="00156D8A" w:rsidRPr="001C26F9" w:rsidRDefault="00156D8A" w:rsidP="000635BD">
      <w:pPr>
        <w:jc w:val="center"/>
        <w:rPr>
          <w:rFonts w:asciiTheme="minorHAnsi" w:hAnsiTheme="minorHAnsi" w:cstheme="minorHAnsi"/>
          <w:b/>
          <w:bCs/>
          <w:snapToGrid w:val="0"/>
          <w:lang w:eastAsia="en-IE"/>
        </w:rPr>
      </w:pPr>
    </w:p>
    <w:p w14:paraId="2063B08B" w14:textId="77777777" w:rsidR="0090410C" w:rsidRPr="001C26F9" w:rsidRDefault="003F2611" w:rsidP="000635BD">
      <w:pPr>
        <w:jc w:val="center"/>
        <w:rPr>
          <w:rFonts w:asciiTheme="minorHAnsi" w:hAnsiTheme="minorHAnsi" w:cstheme="minorHAnsi"/>
          <w:b/>
          <w:bCs/>
          <w:snapToGrid w:val="0"/>
          <w:lang w:eastAsia="en-IE"/>
        </w:rPr>
      </w:pPr>
      <w:r w:rsidRPr="001C26F9">
        <w:rPr>
          <w:rFonts w:asciiTheme="minorHAnsi" w:hAnsiTheme="minorHAnsi" w:cstheme="minorHAnsi"/>
          <w:b/>
          <w:snapToGrid w:val="0"/>
        </w:rPr>
        <w:t>Bord Oideachais agus Oiliúna Luimnigh agus an Chláir</w:t>
      </w:r>
    </w:p>
    <w:p w14:paraId="2B787C18" w14:textId="77777777" w:rsidR="00004F51" w:rsidRPr="001C26F9" w:rsidRDefault="0090410C" w:rsidP="00DE024E">
      <w:pPr>
        <w:jc w:val="center"/>
        <w:rPr>
          <w:rFonts w:asciiTheme="minorHAnsi" w:hAnsiTheme="minorHAnsi" w:cstheme="minorHAnsi"/>
          <w:bCs/>
          <w:snapToGrid w:val="0"/>
          <w:lang w:eastAsia="en-IE"/>
        </w:rPr>
      </w:pPr>
      <w:r w:rsidRPr="001C26F9">
        <w:rPr>
          <w:rFonts w:asciiTheme="minorHAnsi" w:hAnsiTheme="minorHAnsi" w:cstheme="minorHAnsi"/>
          <w:b/>
          <w:snapToGrid w:val="0"/>
        </w:rPr>
        <w:t xml:space="preserve">Caiteachas Réamh-mheasta – Breisoideachas agus Oiliúna </w:t>
      </w:r>
      <w:r w:rsidRPr="001C26F9">
        <w:rPr>
          <w:rFonts w:asciiTheme="minorHAnsi" w:hAnsiTheme="minorHAnsi" w:cstheme="minorHAnsi"/>
          <w:snapToGrid w:val="0"/>
        </w:rPr>
        <w:t>(Leathanach 1 de 2)</w:t>
      </w:r>
      <w:r w:rsidRPr="001C26F9">
        <w:rPr>
          <w:rFonts w:asciiTheme="minorHAnsi" w:hAnsiTheme="minorHAnsi" w:cstheme="minorHAnsi"/>
          <w:snapToGrid w:val="0"/>
        </w:rPr>
        <w:br/>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559"/>
        <w:gridCol w:w="1276"/>
        <w:gridCol w:w="1333"/>
        <w:gridCol w:w="1502"/>
      </w:tblGrid>
      <w:tr w:rsidR="00004F51" w:rsidRPr="001C26F9" w14:paraId="78E5545C" w14:textId="77777777" w:rsidTr="00896F4E">
        <w:trPr>
          <w:trHeight w:val="312"/>
        </w:trPr>
        <w:tc>
          <w:tcPr>
            <w:tcW w:w="10490" w:type="dxa"/>
            <w:gridSpan w:val="6"/>
            <w:shd w:val="clear" w:color="auto" w:fill="auto"/>
            <w:noWrap/>
            <w:vAlign w:val="bottom"/>
            <w:hideMark/>
          </w:tcPr>
          <w:p w14:paraId="483D7604" w14:textId="77777777" w:rsidR="00004F51" w:rsidRPr="001C26F9" w:rsidRDefault="00004F51" w:rsidP="00004F51">
            <w:pPr>
              <w:jc w:val="center"/>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Gníomhaíocht Chláir</w:t>
            </w:r>
          </w:p>
        </w:tc>
      </w:tr>
      <w:tr w:rsidR="00004F51" w:rsidRPr="001C26F9" w14:paraId="6C29C1F2" w14:textId="77777777" w:rsidTr="00896F4E">
        <w:trPr>
          <w:trHeight w:val="930"/>
        </w:trPr>
        <w:tc>
          <w:tcPr>
            <w:tcW w:w="3544" w:type="dxa"/>
            <w:shd w:val="clear" w:color="auto" w:fill="auto"/>
            <w:vAlign w:val="center"/>
            <w:hideMark/>
          </w:tcPr>
          <w:p w14:paraId="10E2569E"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ÍOCAÍOCHTAÍ BREISOIDEACHAIS AGUS OILIÚNA</w:t>
            </w:r>
          </w:p>
        </w:tc>
        <w:tc>
          <w:tcPr>
            <w:tcW w:w="5444" w:type="dxa"/>
            <w:gridSpan w:val="4"/>
            <w:shd w:val="clear" w:color="auto" w:fill="auto"/>
            <w:vAlign w:val="center"/>
            <w:hideMark/>
          </w:tcPr>
          <w:p w14:paraId="5621B55A"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Bliain Réamhaisnéise dar críoch 31/12/2024</w:t>
            </w:r>
          </w:p>
        </w:tc>
        <w:tc>
          <w:tcPr>
            <w:tcW w:w="1502" w:type="dxa"/>
            <w:shd w:val="clear" w:color="auto" w:fill="auto"/>
            <w:vAlign w:val="bottom"/>
            <w:hideMark/>
          </w:tcPr>
          <w:p w14:paraId="6637223F" w14:textId="77777777" w:rsidR="00004F51" w:rsidRPr="001C26F9" w:rsidRDefault="00004F51" w:rsidP="00004F51">
            <w:pPr>
              <w:jc w:val="center"/>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Cuntas i ndeireadh bliana dar críoch 31/12/2023</w:t>
            </w:r>
          </w:p>
        </w:tc>
      </w:tr>
      <w:tr w:rsidR="00004F51" w:rsidRPr="001C26F9" w14:paraId="0257F092" w14:textId="77777777" w:rsidTr="00896F4E">
        <w:trPr>
          <w:trHeight w:val="312"/>
        </w:trPr>
        <w:tc>
          <w:tcPr>
            <w:tcW w:w="3544" w:type="dxa"/>
            <w:shd w:val="clear" w:color="auto" w:fill="auto"/>
            <w:noWrap/>
            <w:vAlign w:val="bottom"/>
            <w:hideMark/>
          </w:tcPr>
          <w:p w14:paraId="190252CF" w14:textId="77777777" w:rsidR="00004F51" w:rsidRPr="001C26F9" w:rsidRDefault="00004F51" w:rsidP="00004F51">
            <w:pPr>
              <w:jc w:val="center"/>
              <w:rPr>
                <w:rFonts w:asciiTheme="minorHAnsi" w:hAnsiTheme="minorHAnsi" w:cstheme="minorHAnsi"/>
                <w:b/>
                <w:bCs/>
                <w:snapToGrid w:val="0"/>
                <w:color w:val="000000"/>
                <w:sz w:val="22"/>
                <w:szCs w:val="22"/>
                <w:lang w:eastAsia="en-IE"/>
              </w:rPr>
            </w:pPr>
          </w:p>
        </w:tc>
        <w:tc>
          <w:tcPr>
            <w:tcW w:w="1276" w:type="dxa"/>
            <w:shd w:val="clear" w:color="auto" w:fill="auto"/>
            <w:noWrap/>
            <w:vAlign w:val="bottom"/>
            <w:hideMark/>
          </w:tcPr>
          <w:p w14:paraId="092F8646"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Pá</w:t>
            </w:r>
          </w:p>
        </w:tc>
        <w:tc>
          <w:tcPr>
            <w:tcW w:w="1559" w:type="dxa"/>
            <w:shd w:val="clear" w:color="auto" w:fill="auto"/>
            <w:noWrap/>
            <w:vAlign w:val="bottom"/>
            <w:hideMark/>
          </w:tcPr>
          <w:p w14:paraId="7F3EF24F"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Neamhphá</w:t>
            </w:r>
          </w:p>
        </w:tc>
        <w:tc>
          <w:tcPr>
            <w:tcW w:w="1276" w:type="dxa"/>
            <w:shd w:val="clear" w:color="auto" w:fill="auto"/>
            <w:noWrap/>
            <w:vAlign w:val="bottom"/>
            <w:hideMark/>
          </w:tcPr>
          <w:p w14:paraId="2CE2BA76" w14:textId="77777777" w:rsidR="00004F51" w:rsidRPr="001C26F9" w:rsidRDefault="00004F51" w:rsidP="00004F51">
            <w:pPr>
              <w:jc w:val="center"/>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Liúntais</w:t>
            </w:r>
          </w:p>
        </w:tc>
        <w:tc>
          <w:tcPr>
            <w:tcW w:w="1333" w:type="dxa"/>
            <w:shd w:val="clear" w:color="auto" w:fill="auto"/>
            <w:noWrap/>
            <w:vAlign w:val="bottom"/>
            <w:hideMark/>
          </w:tcPr>
          <w:p w14:paraId="1117FACA"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Iomlán</w:t>
            </w:r>
          </w:p>
        </w:tc>
        <w:tc>
          <w:tcPr>
            <w:tcW w:w="1502" w:type="dxa"/>
            <w:shd w:val="clear" w:color="auto" w:fill="auto"/>
            <w:noWrap/>
            <w:vAlign w:val="bottom"/>
            <w:hideMark/>
          </w:tcPr>
          <w:p w14:paraId="5FFCDA84"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Iomlán</w:t>
            </w:r>
          </w:p>
        </w:tc>
      </w:tr>
      <w:tr w:rsidR="00004F51" w:rsidRPr="001C26F9" w14:paraId="2F5D7E50" w14:textId="77777777" w:rsidTr="00896F4E">
        <w:trPr>
          <w:trHeight w:val="312"/>
        </w:trPr>
        <w:tc>
          <w:tcPr>
            <w:tcW w:w="3544" w:type="dxa"/>
            <w:shd w:val="clear" w:color="auto" w:fill="auto"/>
            <w:noWrap/>
            <w:vAlign w:val="bottom"/>
            <w:hideMark/>
          </w:tcPr>
          <w:p w14:paraId="02B4B2C3" w14:textId="77777777" w:rsidR="00004F51" w:rsidRPr="001C26F9" w:rsidRDefault="00004F51" w:rsidP="00004F51">
            <w:pP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Breisoideachas</w:t>
            </w:r>
          </w:p>
        </w:tc>
        <w:tc>
          <w:tcPr>
            <w:tcW w:w="1276" w:type="dxa"/>
            <w:shd w:val="clear" w:color="auto" w:fill="auto"/>
            <w:noWrap/>
            <w:vAlign w:val="bottom"/>
            <w:hideMark/>
          </w:tcPr>
          <w:p w14:paraId="693A8C46"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w:t>
            </w:r>
          </w:p>
        </w:tc>
        <w:tc>
          <w:tcPr>
            <w:tcW w:w="1559" w:type="dxa"/>
            <w:shd w:val="clear" w:color="auto" w:fill="auto"/>
            <w:noWrap/>
            <w:vAlign w:val="bottom"/>
            <w:hideMark/>
          </w:tcPr>
          <w:p w14:paraId="06245B6E"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w:t>
            </w:r>
          </w:p>
        </w:tc>
        <w:tc>
          <w:tcPr>
            <w:tcW w:w="1276" w:type="dxa"/>
            <w:shd w:val="clear" w:color="auto" w:fill="auto"/>
            <w:noWrap/>
            <w:vAlign w:val="bottom"/>
            <w:hideMark/>
          </w:tcPr>
          <w:p w14:paraId="3BD43C6A" w14:textId="77777777" w:rsidR="00004F51" w:rsidRPr="001C26F9" w:rsidRDefault="00004F51" w:rsidP="00004F51">
            <w:pPr>
              <w:jc w:val="cente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w:t>
            </w:r>
          </w:p>
        </w:tc>
        <w:tc>
          <w:tcPr>
            <w:tcW w:w="1333" w:type="dxa"/>
            <w:shd w:val="clear" w:color="auto" w:fill="auto"/>
            <w:noWrap/>
            <w:vAlign w:val="bottom"/>
            <w:hideMark/>
          </w:tcPr>
          <w:p w14:paraId="581E83DA" w14:textId="77777777" w:rsidR="00004F51" w:rsidRPr="001C26F9" w:rsidRDefault="00004F51" w:rsidP="00004F51">
            <w:pPr>
              <w:jc w:val="center"/>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w:t>
            </w:r>
          </w:p>
        </w:tc>
        <w:tc>
          <w:tcPr>
            <w:tcW w:w="1502" w:type="dxa"/>
            <w:shd w:val="clear" w:color="auto" w:fill="auto"/>
            <w:noWrap/>
            <w:vAlign w:val="bottom"/>
            <w:hideMark/>
          </w:tcPr>
          <w:p w14:paraId="25B517C4" w14:textId="77777777" w:rsidR="00004F51" w:rsidRPr="001C26F9" w:rsidRDefault="00004F51" w:rsidP="00004F51">
            <w:pPr>
              <w:jc w:val="center"/>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w:t>
            </w:r>
          </w:p>
        </w:tc>
      </w:tr>
      <w:tr w:rsidR="00004F51" w:rsidRPr="001C26F9" w14:paraId="5E0AD39B" w14:textId="77777777" w:rsidTr="00896F4E">
        <w:trPr>
          <w:trHeight w:val="312"/>
        </w:trPr>
        <w:tc>
          <w:tcPr>
            <w:tcW w:w="3544" w:type="dxa"/>
            <w:shd w:val="clear" w:color="auto" w:fill="auto"/>
            <w:noWrap/>
            <w:vAlign w:val="bottom"/>
            <w:hideMark/>
          </w:tcPr>
          <w:p w14:paraId="30C3A12C"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SDOG</w:t>
            </w:r>
            <w:proofErr w:type="spellEnd"/>
          </w:p>
        </w:tc>
        <w:tc>
          <w:tcPr>
            <w:tcW w:w="1276" w:type="dxa"/>
            <w:shd w:val="clear" w:color="auto" w:fill="auto"/>
            <w:noWrap/>
            <w:vAlign w:val="bottom"/>
            <w:hideMark/>
          </w:tcPr>
          <w:p w14:paraId="5C0AF43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1,052,260 </w:t>
            </w:r>
          </w:p>
        </w:tc>
        <w:tc>
          <w:tcPr>
            <w:tcW w:w="1559" w:type="dxa"/>
            <w:shd w:val="clear" w:color="auto" w:fill="auto"/>
            <w:noWrap/>
            <w:vAlign w:val="bottom"/>
            <w:hideMark/>
          </w:tcPr>
          <w:p w14:paraId="2B47DD0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253,000 </w:t>
            </w:r>
          </w:p>
        </w:tc>
        <w:tc>
          <w:tcPr>
            <w:tcW w:w="1276" w:type="dxa"/>
            <w:shd w:val="clear" w:color="auto" w:fill="auto"/>
            <w:noWrap/>
            <w:vAlign w:val="bottom"/>
            <w:hideMark/>
          </w:tcPr>
          <w:p w14:paraId="7EF69FA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3,265,000 </w:t>
            </w:r>
          </w:p>
        </w:tc>
        <w:tc>
          <w:tcPr>
            <w:tcW w:w="1333" w:type="dxa"/>
            <w:shd w:val="clear" w:color="auto" w:fill="auto"/>
            <w:noWrap/>
            <w:vAlign w:val="bottom"/>
            <w:hideMark/>
          </w:tcPr>
          <w:p w14:paraId="56584C52" w14:textId="77777777" w:rsidR="00004F51" w:rsidRPr="001C26F9" w:rsidRDefault="00004F51" w:rsidP="00004F51">
            <w:pPr>
              <w:jc w:val="right"/>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4,570,260 </w:t>
            </w:r>
          </w:p>
        </w:tc>
        <w:tc>
          <w:tcPr>
            <w:tcW w:w="1502" w:type="dxa"/>
            <w:shd w:val="clear" w:color="auto" w:fill="auto"/>
            <w:noWrap/>
            <w:vAlign w:val="bottom"/>
            <w:hideMark/>
          </w:tcPr>
          <w:p w14:paraId="1474C08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7,609,011 </w:t>
            </w:r>
          </w:p>
        </w:tc>
      </w:tr>
      <w:tr w:rsidR="00004F51" w:rsidRPr="001C26F9" w14:paraId="6C07BA08" w14:textId="77777777" w:rsidTr="00896F4E">
        <w:trPr>
          <w:trHeight w:val="312"/>
        </w:trPr>
        <w:tc>
          <w:tcPr>
            <w:tcW w:w="3544" w:type="dxa"/>
            <w:shd w:val="clear" w:color="auto" w:fill="auto"/>
            <w:noWrap/>
            <w:vAlign w:val="bottom"/>
            <w:hideMark/>
          </w:tcPr>
          <w:p w14:paraId="6064D5F8"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Ógtheagmháil</w:t>
            </w:r>
            <w:proofErr w:type="spellEnd"/>
            <w:r w:rsidRPr="001C26F9">
              <w:rPr>
                <w:rFonts w:asciiTheme="minorHAnsi" w:hAnsiTheme="minorHAnsi" w:cstheme="minorHAnsi"/>
                <w:snapToGrid w:val="0"/>
                <w:sz w:val="22"/>
              </w:rPr>
              <w:t>, Riachtanais Oideachais Speisialta, Treoir, Meantóireacht</w:t>
            </w:r>
          </w:p>
        </w:tc>
        <w:tc>
          <w:tcPr>
            <w:tcW w:w="1276" w:type="dxa"/>
            <w:shd w:val="clear" w:color="auto" w:fill="auto"/>
            <w:noWrap/>
            <w:vAlign w:val="bottom"/>
            <w:hideMark/>
          </w:tcPr>
          <w:p w14:paraId="1771842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3,823,460 </w:t>
            </w:r>
          </w:p>
        </w:tc>
        <w:tc>
          <w:tcPr>
            <w:tcW w:w="1559" w:type="dxa"/>
            <w:shd w:val="clear" w:color="auto" w:fill="auto"/>
            <w:noWrap/>
            <w:vAlign w:val="bottom"/>
            <w:hideMark/>
          </w:tcPr>
          <w:p w14:paraId="78E8A09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1,605,710 </w:t>
            </w:r>
          </w:p>
        </w:tc>
        <w:tc>
          <w:tcPr>
            <w:tcW w:w="1276" w:type="dxa"/>
            <w:shd w:val="clear" w:color="auto" w:fill="auto"/>
            <w:noWrap/>
            <w:vAlign w:val="bottom"/>
            <w:hideMark/>
          </w:tcPr>
          <w:p w14:paraId="0F64BBF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900,000 </w:t>
            </w:r>
          </w:p>
        </w:tc>
        <w:tc>
          <w:tcPr>
            <w:tcW w:w="1333" w:type="dxa"/>
            <w:shd w:val="clear" w:color="auto" w:fill="auto"/>
            <w:noWrap/>
            <w:vAlign w:val="bottom"/>
            <w:hideMark/>
          </w:tcPr>
          <w:p w14:paraId="268A90F9" w14:textId="77777777" w:rsidR="00004F51" w:rsidRPr="001C26F9" w:rsidRDefault="00004F51" w:rsidP="00004F51">
            <w:pPr>
              <w:jc w:val="right"/>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6,329,170 </w:t>
            </w:r>
          </w:p>
        </w:tc>
        <w:tc>
          <w:tcPr>
            <w:tcW w:w="1502" w:type="dxa"/>
            <w:shd w:val="clear" w:color="auto" w:fill="auto"/>
            <w:noWrap/>
            <w:vAlign w:val="bottom"/>
            <w:hideMark/>
          </w:tcPr>
          <w:p w14:paraId="2CE86F6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5,881,099 </w:t>
            </w:r>
          </w:p>
        </w:tc>
      </w:tr>
      <w:tr w:rsidR="00004F51" w:rsidRPr="001C26F9" w14:paraId="45DE7CE8" w14:textId="77777777" w:rsidTr="00896F4E">
        <w:trPr>
          <w:trHeight w:val="312"/>
        </w:trPr>
        <w:tc>
          <w:tcPr>
            <w:tcW w:w="3544" w:type="dxa"/>
            <w:shd w:val="clear" w:color="auto" w:fill="auto"/>
            <w:noWrap/>
            <w:vAlign w:val="bottom"/>
            <w:hideMark/>
          </w:tcPr>
          <w:p w14:paraId="7F78B465"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Pá IA maoinithe ag SOLAS</w:t>
            </w:r>
          </w:p>
        </w:tc>
        <w:tc>
          <w:tcPr>
            <w:tcW w:w="1276" w:type="dxa"/>
            <w:shd w:val="clear" w:color="auto" w:fill="auto"/>
            <w:noWrap/>
            <w:vAlign w:val="bottom"/>
            <w:hideMark/>
          </w:tcPr>
          <w:p w14:paraId="54AD91A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8,964,380 </w:t>
            </w:r>
          </w:p>
        </w:tc>
        <w:tc>
          <w:tcPr>
            <w:tcW w:w="1559" w:type="dxa"/>
            <w:shd w:val="clear" w:color="auto" w:fill="auto"/>
            <w:noWrap/>
            <w:vAlign w:val="bottom"/>
            <w:hideMark/>
          </w:tcPr>
          <w:p w14:paraId="21BABE51"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1423F7CE"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42E64D29" w14:textId="77777777" w:rsidR="00004F51" w:rsidRPr="001C26F9" w:rsidRDefault="00004F51" w:rsidP="00004F51">
            <w:pPr>
              <w:jc w:val="right"/>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8,964,380 </w:t>
            </w:r>
          </w:p>
        </w:tc>
        <w:tc>
          <w:tcPr>
            <w:tcW w:w="1502" w:type="dxa"/>
            <w:shd w:val="clear" w:color="auto" w:fill="auto"/>
            <w:noWrap/>
            <w:vAlign w:val="bottom"/>
            <w:hideMark/>
          </w:tcPr>
          <w:p w14:paraId="182B07F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6,064,615 </w:t>
            </w:r>
          </w:p>
        </w:tc>
      </w:tr>
      <w:tr w:rsidR="00004F51" w:rsidRPr="001C26F9" w14:paraId="6D31FBC9" w14:textId="77777777" w:rsidTr="00896F4E">
        <w:trPr>
          <w:trHeight w:val="312"/>
        </w:trPr>
        <w:tc>
          <w:tcPr>
            <w:tcW w:w="3544" w:type="dxa"/>
            <w:shd w:val="clear" w:color="auto" w:fill="auto"/>
            <w:noWrap/>
            <w:vAlign w:val="bottom"/>
            <w:hideMark/>
          </w:tcPr>
          <w:p w14:paraId="036A9DC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Neamhphá IA</w:t>
            </w:r>
          </w:p>
        </w:tc>
        <w:tc>
          <w:tcPr>
            <w:tcW w:w="1276" w:type="dxa"/>
            <w:shd w:val="clear" w:color="auto" w:fill="auto"/>
            <w:noWrap/>
            <w:vAlign w:val="bottom"/>
            <w:hideMark/>
          </w:tcPr>
          <w:p w14:paraId="2C32EE46"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38EBC24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816,670 </w:t>
            </w:r>
          </w:p>
        </w:tc>
        <w:tc>
          <w:tcPr>
            <w:tcW w:w="1276" w:type="dxa"/>
            <w:shd w:val="clear" w:color="auto" w:fill="auto"/>
            <w:noWrap/>
            <w:vAlign w:val="bottom"/>
            <w:hideMark/>
          </w:tcPr>
          <w:p w14:paraId="478814C0"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A90DB1F" w14:textId="77777777" w:rsidR="00004F51" w:rsidRPr="001C26F9" w:rsidRDefault="00004F51" w:rsidP="00004F51">
            <w:pPr>
              <w:jc w:val="right"/>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816,670 </w:t>
            </w:r>
          </w:p>
        </w:tc>
        <w:tc>
          <w:tcPr>
            <w:tcW w:w="1502" w:type="dxa"/>
            <w:shd w:val="clear" w:color="auto" w:fill="auto"/>
            <w:noWrap/>
            <w:vAlign w:val="bottom"/>
            <w:hideMark/>
          </w:tcPr>
          <w:p w14:paraId="3233182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310,076 </w:t>
            </w:r>
          </w:p>
        </w:tc>
      </w:tr>
      <w:tr w:rsidR="00004F51" w:rsidRPr="001C26F9" w14:paraId="2A1D1E98" w14:textId="77777777" w:rsidTr="00896F4E">
        <w:trPr>
          <w:trHeight w:val="312"/>
        </w:trPr>
        <w:tc>
          <w:tcPr>
            <w:tcW w:w="3544" w:type="dxa"/>
            <w:shd w:val="clear" w:color="auto" w:fill="auto"/>
            <w:noWrap/>
            <w:vAlign w:val="bottom"/>
            <w:hideMark/>
          </w:tcPr>
          <w:p w14:paraId="31953EA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Uaireanta Comhoibre-Comhlachtaí Seachtracha</w:t>
            </w:r>
          </w:p>
        </w:tc>
        <w:tc>
          <w:tcPr>
            <w:tcW w:w="1276" w:type="dxa"/>
            <w:shd w:val="clear" w:color="auto" w:fill="auto"/>
            <w:noWrap/>
            <w:vAlign w:val="bottom"/>
            <w:hideMark/>
          </w:tcPr>
          <w:p w14:paraId="4590CD5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2,114,190 </w:t>
            </w:r>
          </w:p>
        </w:tc>
        <w:tc>
          <w:tcPr>
            <w:tcW w:w="1559" w:type="dxa"/>
            <w:shd w:val="clear" w:color="auto" w:fill="auto"/>
            <w:noWrap/>
            <w:vAlign w:val="bottom"/>
            <w:hideMark/>
          </w:tcPr>
          <w:p w14:paraId="5F22E33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75,000 </w:t>
            </w:r>
          </w:p>
        </w:tc>
        <w:tc>
          <w:tcPr>
            <w:tcW w:w="1276" w:type="dxa"/>
            <w:shd w:val="clear" w:color="auto" w:fill="auto"/>
            <w:noWrap/>
            <w:vAlign w:val="bottom"/>
            <w:hideMark/>
          </w:tcPr>
          <w:p w14:paraId="58748A6D"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09EF6DB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2,189,190 </w:t>
            </w:r>
          </w:p>
        </w:tc>
        <w:tc>
          <w:tcPr>
            <w:tcW w:w="1502" w:type="dxa"/>
            <w:shd w:val="clear" w:color="auto" w:fill="auto"/>
            <w:noWrap/>
            <w:vAlign w:val="bottom"/>
            <w:hideMark/>
          </w:tcPr>
          <w:p w14:paraId="414FB69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1,898,442 </w:t>
            </w:r>
          </w:p>
        </w:tc>
      </w:tr>
      <w:tr w:rsidR="00004F51" w:rsidRPr="001C26F9" w14:paraId="72D3B797" w14:textId="77777777" w:rsidTr="00896F4E">
        <w:trPr>
          <w:trHeight w:val="312"/>
        </w:trPr>
        <w:tc>
          <w:tcPr>
            <w:tcW w:w="3544" w:type="dxa"/>
            <w:shd w:val="clear" w:color="auto" w:fill="auto"/>
            <w:noWrap/>
            <w:vAlign w:val="bottom"/>
            <w:hideMark/>
          </w:tcPr>
          <w:p w14:paraId="3A2B6F3B"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CTSS</w:t>
            </w:r>
            <w:proofErr w:type="spellEnd"/>
            <w:r w:rsidRPr="001C26F9">
              <w:rPr>
                <w:rFonts w:asciiTheme="minorHAnsi" w:hAnsiTheme="minorHAnsi" w:cstheme="minorHAnsi"/>
                <w:snapToGrid w:val="0"/>
                <w:sz w:val="22"/>
              </w:rPr>
              <w:t xml:space="preserve"> IA</w:t>
            </w:r>
          </w:p>
        </w:tc>
        <w:tc>
          <w:tcPr>
            <w:tcW w:w="1276" w:type="dxa"/>
            <w:shd w:val="clear" w:color="auto" w:fill="auto"/>
            <w:noWrap/>
            <w:vAlign w:val="bottom"/>
            <w:hideMark/>
          </w:tcPr>
          <w:p w14:paraId="2F57053F"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3871216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128,019 </w:t>
            </w:r>
          </w:p>
        </w:tc>
        <w:tc>
          <w:tcPr>
            <w:tcW w:w="1276" w:type="dxa"/>
            <w:shd w:val="clear" w:color="auto" w:fill="auto"/>
            <w:noWrap/>
            <w:vAlign w:val="bottom"/>
            <w:hideMark/>
          </w:tcPr>
          <w:p w14:paraId="671BF669"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36C9139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128,019 </w:t>
            </w:r>
          </w:p>
        </w:tc>
        <w:tc>
          <w:tcPr>
            <w:tcW w:w="1502" w:type="dxa"/>
            <w:shd w:val="clear" w:color="auto" w:fill="auto"/>
            <w:noWrap/>
            <w:vAlign w:val="bottom"/>
            <w:hideMark/>
          </w:tcPr>
          <w:p w14:paraId="5B01E5A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110,925 </w:t>
            </w:r>
          </w:p>
        </w:tc>
      </w:tr>
      <w:tr w:rsidR="00004F51" w:rsidRPr="001C26F9" w14:paraId="010EAD3D" w14:textId="77777777" w:rsidTr="00896F4E">
        <w:trPr>
          <w:trHeight w:val="312"/>
        </w:trPr>
        <w:tc>
          <w:tcPr>
            <w:tcW w:w="3544" w:type="dxa"/>
            <w:shd w:val="clear" w:color="auto" w:fill="auto"/>
            <w:noWrap/>
            <w:vAlign w:val="bottom"/>
            <w:hideMark/>
          </w:tcPr>
          <w:p w14:paraId="3F371517"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RPL</w:t>
            </w:r>
            <w:proofErr w:type="spellEnd"/>
          </w:p>
        </w:tc>
        <w:tc>
          <w:tcPr>
            <w:tcW w:w="1276" w:type="dxa"/>
            <w:shd w:val="clear" w:color="auto" w:fill="auto"/>
            <w:noWrap/>
            <w:vAlign w:val="bottom"/>
            <w:hideMark/>
          </w:tcPr>
          <w:p w14:paraId="3F30E94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156,000 </w:t>
            </w:r>
          </w:p>
        </w:tc>
        <w:tc>
          <w:tcPr>
            <w:tcW w:w="1559" w:type="dxa"/>
            <w:shd w:val="clear" w:color="auto" w:fill="auto"/>
            <w:noWrap/>
            <w:vAlign w:val="bottom"/>
            <w:hideMark/>
          </w:tcPr>
          <w:p w14:paraId="5272EF8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40,000 </w:t>
            </w:r>
          </w:p>
        </w:tc>
        <w:tc>
          <w:tcPr>
            <w:tcW w:w="1276" w:type="dxa"/>
            <w:shd w:val="clear" w:color="auto" w:fill="auto"/>
            <w:noWrap/>
            <w:vAlign w:val="bottom"/>
            <w:hideMark/>
          </w:tcPr>
          <w:p w14:paraId="1E5D30D2"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826A30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196,000 </w:t>
            </w:r>
          </w:p>
        </w:tc>
        <w:tc>
          <w:tcPr>
            <w:tcW w:w="1502" w:type="dxa"/>
            <w:shd w:val="clear" w:color="auto" w:fill="auto"/>
            <w:noWrap/>
            <w:vAlign w:val="bottom"/>
            <w:hideMark/>
          </w:tcPr>
          <w:p w14:paraId="7D49535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105,484 </w:t>
            </w:r>
          </w:p>
        </w:tc>
      </w:tr>
      <w:tr w:rsidR="00004F51" w:rsidRPr="001C26F9" w14:paraId="76F7AFE7" w14:textId="77777777" w:rsidTr="00896F4E">
        <w:trPr>
          <w:trHeight w:val="312"/>
        </w:trPr>
        <w:tc>
          <w:tcPr>
            <w:tcW w:w="3544" w:type="dxa"/>
            <w:shd w:val="clear" w:color="auto" w:fill="auto"/>
            <w:noWrap/>
            <w:vAlign w:val="bottom"/>
            <w:hideMark/>
          </w:tcPr>
          <w:p w14:paraId="2B18AA0B"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Tacaíochtaí Foghlaimeora</w:t>
            </w:r>
          </w:p>
        </w:tc>
        <w:tc>
          <w:tcPr>
            <w:tcW w:w="1276" w:type="dxa"/>
            <w:shd w:val="clear" w:color="auto" w:fill="auto"/>
            <w:noWrap/>
            <w:vAlign w:val="bottom"/>
            <w:hideMark/>
          </w:tcPr>
          <w:p w14:paraId="6C403A4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519,000 </w:t>
            </w:r>
          </w:p>
        </w:tc>
        <w:tc>
          <w:tcPr>
            <w:tcW w:w="1559" w:type="dxa"/>
            <w:shd w:val="clear" w:color="auto" w:fill="auto"/>
            <w:noWrap/>
            <w:vAlign w:val="bottom"/>
            <w:hideMark/>
          </w:tcPr>
          <w:p w14:paraId="770838F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159,000 </w:t>
            </w:r>
          </w:p>
        </w:tc>
        <w:tc>
          <w:tcPr>
            <w:tcW w:w="1276" w:type="dxa"/>
            <w:shd w:val="clear" w:color="auto" w:fill="auto"/>
            <w:noWrap/>
            <w:vAlign w:val="bottom"/>
            <w:hideMark/>
          </w:tcPr>
          <w:p w14:paraId="117EB134"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460DE6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678,000 </w:t>
            </w:r>
          </w:p>
        </w:tc>
        <w:tc>
          <w:tcPr>
            <w:tcW w:w="1502" w:type="dxa"/>
            <w:shd w:val="clear" w:color="auto" w:fill="auto"/>
            <w:noWrap/>
            <w:vAlign w:val="bottom"/>
            <w:hideMark/>
          </w:tcPr>
          <w:p w14:paraId="5340C5F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596,227 </w:t>
            </w:r>
          </w:p>
        </w:tc>
      </w:tr>
      <w:tr w:rsidR="00004F51" w:rsidRPr="001C26F9" w14:paraId="608CD824" w14:textId="77777777" w:rsidTr="00896F4E">
        <w:trPr>
          <w:trHeight w:val="312"/>
        </w:trPr>
        <w:tc>
          <w:tcPr>
            <w:tcW w:w="3544" w:type="dxa"/>
            <w:shd w:val="clear" w:color="auto" w:fill="auto"/>
            <w:noWrap/>
            <w:vAlign w:val="bottom"/>
            <w:hideMark/>
          </w:tcPr>
          <w:p w14:paraId="172437F1" w14:textId="7C3539A1"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Ciste </w:t>
            </w:r>
            <w:proofErr w:type="spellStart"/>
            <w:r w:rsidRPr="001C26F9">
              <w:rPr>
                <w:rFonts w:asciiTheme="minorHAnsi" w:hAnsiTheme="minorHAnsi" w:cstheme="minorHAnsi"/>
                <w:snapToGrid w:val="0"/>
                <w:sz w:val="22"/>
              </w:rPr>
              <w:t>d</w:t>
            </w:r>
            <w:r w:rsidR="001C26F9">
              <w:rPr>
                <w:rFonts w:asciiTheme="minorHAnsi" w:hAnsiTheme="minorHAnsi" w:cstheme="minorHAnsi"/>
                <w:snapToGrid w:val="0"/>
                <w:sz w:val="22"/>
              </w:rPr>
              <w:t>’</w:t>
            </w:r>
            <w:r w:rsidRPr="001C26F9">
              <w:rPr>
                <w:rFonts w:asciiTheme="minorHAnsi" w:hAnsiTheme="minorHAnsi" w:cstheme="minorHAnsi"/>
                <w:snapToGrid w:val="0"/>
                <w:sz w:val="22"/>
              </w:rPr>
              <w:t>Fhoghlaimeoirí</w:t>
            </w:r>
            <w:proofErr w:type="spellEnd"/>
            <w:r w:rsidRPr="001C26F9">
              <w:rPr>
                <w:rFonts w:asciiTheme="minorHAnsi" w:hAnsiTheme="minorHAnsi" w:cstheme="minorHAnsi"/>
                <w:snapToGrid w:val="0"/>
                <w:sz w:val="22"/>
              </w:rPr>
              <w:t xml:space="preserve"> faoi Mhíchumas</w:t>
            </w:r>
          </w:p>
        </w:tc>
        <w:tc>
          <w:tcPr>
            <w:tcW w:w="1276" w:type="dxa"/>
            <w:shd w:val="clear" w:color="auto" w:fill="auto"/>
            <w:noWrap/>
            <w:vAlign w:val="bottom"/>
            <w:hideMark/>
          </w:tcPr>
          <w:p w14:paraId="6382D85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230,000 </w:t>
            </w:r>
          </w:p>
        </w:tc>
        <w:tc>
          <w:tcPr>
            <w:tcW w:w="1559" w:type="dxa"/>
            <w:shd w:val="clear" w:color="auto" w:fill="auto"/>
            <w:noWrap/>
            <w:vAlign w:val="bottom"/>
            <w:hideMark/>
          </w:tcPr>
          <w:p w14:paraId="2DB1650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10,000 </w:t>
            </w:r>
          </w:p>
        </w:tc>
        <w:tc>
          <w:tcPr>
            <w:tcW w:w="1276" w:type="dxa"/>
            <w:shd w:val="clear" w:color="auto" w:fill="auto"/>
            <w:noWrap/>
            <w:vAlign w:val="bottom"/>
            <w:hideMark/>
          </w:tcPr>
          <w:p w14:paraId="097CBF71"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11C910F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240,000 </w:t>
            </w:r>
          </w:p>
        </w:tc>
        <w:tc>
          <w:tcPr>
            <w:tcW w:w="1502" w:type="dxa"/>
            <w:shd w:val="clear" w:color="auto" w:fill="auto"/>
            <w:noWrap/>
            <w:vAlign w:val="bottom"/>
            <w:hideMark/>
          </w:tcPr>
          <w:p w14:paraId="699DA9E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195,443 </w:t>
            </w:r>
          </w:p>
        </w:tc>
      </w:tr>
      <w:tr w:rsidR="00004F51" w:rsidRPr="001C26F9" w14:paraId="17F86456" w14:textId="77777777" w:rsidTr="00896F4E">
        <w:trPr>
          <w:trHeight w:val="312"/>
        </w:trPr>
        <w:tc>
          <w:tcPr>
            <w:tcW w:w="3544" w:type="dxa"/>
            <w:shd w:val="clear" w:color="auto" w:fill="auto"/>
            <w:noWrap/>
            <w:vAlign w:val="bottom"/>
            <w:hideMark/>
          </w:tcPr>
          <w:p w14:paraId="164CBE4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Conairí </w:t>
            </w:r>
            <w:proofErr w:type="spellStart"/>
            <w:r w:rsidRPr="001C26F9">
              <w:rPr>
                <w:rFonts w:asciiTheme="minorHAnsi" w:hAnsiTheme="minorHAnsi" w:cstheme="minorHAnsi"/>
                <w:snapToGrid w:val="0"/>
                <w:sz w:val="22"/>
              </w:rPr>
              <w:t>FET</w:t>
            </w:r>
            <w:proofErr w:type="spellEnd"/>
            <w:r w:rsidRPr="001C26F9">
              <w:rPr>
                <w:rFonts w:asciiTheme="minorHAnsi" w:hAnsiTheme="minorHAnsi" w:cstheme="minorHAnsi"/>
                <w:snapToGrid w:val="0"/>
                <w:sz w:val="22"/>
              </w:rPr>
              <w:t xml:space="preserve"> ón scoil</w:t>
            </w:r>
          </w:p>
        </w:tc>
        <w:tc>
          <w:tcPr>
            <w:tcW w:w="1276" w:type="dxa"/>
            <w:shd w:val="clear" w:color="auto" w:fill="auto"/>
            <w:noWrap/>
            <w:vAlign w:val="bottom"/>
            <w:hideMark/>
          </w:tcPr>
          <w:p w14:paraId="192BDA5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227,870 </w:t>
            </w:r>
          </w:p>
        </w:tc>
        <w:tc>
          <w:tcPr>
            <w:tcW w:w="1559" w:type="dxa"/>
            <w:shd w:val="clear" w:color="auto" w:fill="auto"/>
            <w:noWrap/>
            <w:vAlign w:val="bottom"/>
            <w:hideMark/>
          </w:tcPr>
          <w:p w14:paraId="426533A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391,230 </w:t>
            </w:r>
          </w:p>
        </w:tc>
        <w:tc>
          <w:tcPr>
            <w:tcW w:w="1276" w:type="dxa"/>
            <w:shd w:val="clear" w:color="auto" w:fill="auto"/>
            <w:noWrap/>
            <w:vAlign w:val="bottom"/>
            <w:hideMark/>
          </w:tcPr>
          <w:p w14:paraId="3F7C1A10"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1700A3B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619,100 </w:t>
            </w:r>
          </w:p>
        </w:tc>
        <w:tc>
          <w:tcPr>
            <w:tcW w:w="1502" w:type="dxa"/>
            <w:shd w:val="clear" w:color="auto" w:fill="auto"/>
            <w:noWrap/>
            <w:vAlign w:val="bottom"/>
            <w:hideMark/>
          </w:tcPr>
          <w:p w14:paraId="0E957D6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461,811 </w:t>
            </w:r>
          </w:p>
        </w:tc>
      </w:tr>
      <w:tr w:rsidR="00004F51" w:rsidRPr="001C26F9" w14:paraId="53B06A9C" w14:textId="77777777" w:rsidTr="00896F4E">
        <w:trPr>
          <w:trHeight w:val="312"/>
        </w:trPr>
        <w:tc>
          <w:tcPr>
            <w:tcW w:w="3544" w:type="dxa"/>
            <w:shd w:val="clear" w:color="auto" w:fill="auto"/>
            <w:noWrap/>
            <w:vAlign w:val="bottom"/>
            <w:hideMark/>
          </w:tcPr>
          <w:p w14:paraId="2F2DE626"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Sláinte &amp; Sábháilteacht</w:t>
            </w:r>
          </w:p>
        </w:tc>
        <w:tc>
          <w:tcPr>
            <w:tcW w:w="1276" w:type="dxa"/>
            <w:shd w:val="clear" w:color="auto" w:fill="auto"/>
            <w:noWrap/>
            <w:vAlign w:val="bottom"/>
            <w:hideMark/>
          </w:tcPr>
          <w:p w14:paraId="0EE30E68"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37AC740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470,000 </w:t>
            </w:r>
          </w:p>
        </w:tc>
        <w:tc>
          <w:tcPr>
            <w:tcW w:w="1276" w:type="dxa"/>
            <w:shd w:val="clear" w:color="auto" w:fill="auto"/>
            <w:noWrap/>
            <w:vAlign w:val="bottom"/>
            <w:hideMark/>
          </w:tcPr>
          <w:p w14:paraId="6DEB74D3"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CEDA56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470,000 </w:t>
            </w:r>
          </w:p>
        </w:tc>
        <w:tc>
          <w:tcPr>
            <w:tcW w:w="1502" w:type="dxa"/>
            <w:shd w:val="clear" w:color="auto" w:fill="auto"/>
            <w:noWrap/>
            <w:vAlign w:val="bottom"/>
            <w:hideMark/>
          </w:tcPr>
          <w:p w14:paraId="43EF703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455,566 </w:t>
            </w:r>
          </w:p>
        </w:tc>
      </w:tr>
      <w:tr w:rsidR="00004F51" w:rsidRPr="001C26F9" w14:paraId="0FF3D31D" w14:textId="77777777" w:rsidTr="00896F4E">
        <w:trPr>
          <w:trHeight w:val="312"/>
        </w:trPr>
        <w:tc>
          <w:tcPr>
            <w:tcW w:w="3544" w:type="dxa"/>
            <w:shd w:val="clear" w:color="auto" w:fill="auto"/>
            <w:noWrap/>
            <w:vAlign w:val="bottom"/>
            <w:hideMark/>
          </w:tcPr>
          <w:p w14:paraId="31F6B5D8"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Pá - Bunscoileanna</w:t>
            </w:r>
          </w:p>
        </w:tc>
        <w:tc>
          <w:tcPr>
            <w:tcW w:w="1276" w:type="dxa"/>
            <w:shd w:val="clear" w:color="auto" w:fill="auto"/>
            <w:noWrap/>
            <w:vAlign w:val="bottom"/>
            <w:hideMark/>
          </w:tcPr>
          <w:p w14:paraId="60AAEAC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3,480,000 </w:t>
            </w:r>
          </w:p>
        </w:tc>
        <w:tc>
          <w:tcPr>
            <w:tcW w:w="1559" w:type="dxa"/>
            <w:shd w:val="clear" w:color="auto" w:fill="auto"/>
            <w:noWrap/>
            <w:vAlign w:val="bottom"/>
            <w:hideMark/>
          </w:tcPr>
          <w:p w14:paraId="17FD767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711,000 </w:t>
            </w:r>
          </w:p>
        </w:tc>
        <w:tc>
          <w:tcPr>
            <w:tcW w:w="1276" w:type="dxa"/>
            <w:shd w:val="clear" w:color="auto" w:fill="auto"/>
            <w:noWrap/>
            <w:vAlign w:val="bottom"/>
            <w:hideMark/>
          </w:tcPr>
          <w:p w14:paraId="71B6601C"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C920AC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4,191,000 </w:t>
            </w:r>
          </w:p>
        </w:tc>
        <w:tc>
          <w:tcPr>
            <w:tcW w:w="1502" w:type="dxa"/>
            <w:shd w:val="clear" w:color="auto" w:fill="auto"/>
            <w:noWrap/>
            <w:vAlign w:val="bottom"/>
            <w:hideMark/>
          </w:tcPr>
          <w:p w14:paraId="09B56BC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3,570,039 </w:t>
            </w:r>
          </w:p>
        </w:tc>
      </w:tr>
      <w:tr w:rsidR="00004F51" w:rsidRPr="001C26F9" w14:paraId="048C1A0F" w14:textId="77777777" w:rsidTr="00896F4E">
        <w:trPr>
          <w:trHeight w:val="312"/>
        </w:trPr>
        <w:tc>
          <w:tcPr>
            <w:tcW w:w="3544" w:type="dxa"/>
            <w:shd w:val="clear" w:color="auto" w:fill="auto"/>
            <w:noWrap/>
            <w:vAlign w:val="bottom"/>
            <w:hideMark/>
          </w:tcPr>
          <w:p w14:paraId="17F6A6A7"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Luimneach Idirchultúrtha/</w:t>
            </w:r>
            <w:proofErr w:type="spellStart"/>
            <w:r w:rsidRPr="001C26F9">
              <w:rPr>
                <w:rFonts w:asciiTheme="minorHAnsi" w:hAnsiTheme="minorHAnsi" w:cstheme="minorHAnsi"/>
                <w:snapToGrid w:val="0"/>
                <w:sz w:val="22"/>
              </w:rPr>
              <w:t>ESOL</w:t>
            </w:r>
            <w:proofErr w:type="spellEnd"/>
          </w:p>
        </w:tc>
        <w:tc>
          <w:tcPr>
            <w:tcW w:w="1276" w:type="dxa"/>
            <w:shd w:val="clear" w:color="auto" w:fill="auto"/>
            <w:noWrap/>
            <w:vAlign w:val="bottom"/>
            <w:hideMark/>
          </w:tcPr>
          <w:p w14:paraId="6C64011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1,816,000 </w:t>
            </w:r>
          </w:p>
        </w:tc>
        <w:tc>
          <w:tcPr>
            <w:tcW w:w="1559" w:type="dxa"/>
            <w:shd w:val="clear" w:color="auto" w:fill="auto"/>
            <w:noWrap/>
            <w:vAlign w:val="bottom"/>
            <w:hideMark/>
          </w:tcPr>
          <w:p w14:paraId="538B114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100,000 </w:t>
            </w:r>
          </w:p>
        </w:tc>
        <w:tc>
          <w:tcPr>
            <w:tcW w:w="1276" w:type="dxa"/>
            <w:shd w:val="clear" w:color="auto" w:fill="auto"/>
            <w:noWrap/>
            <w:vAlign w:val="bottom"/>
            <w:hideMark/>
          </w:tcPr>
          <w:p w14:paraId="19226134"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56F7D94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1,916,000 </w:t>
            </w:r>
          </w:p>
        </w:tc>
        <w:tc>
          <w:tcPr>
            <w:tcW w:w="1502" w:type="dxa"/>
            <w:shd w:val="clear" w:color="auto" w:fill="auto"/>
            <w:noWrap/>
            <w:vAlign w:val="bottom"/>
            <w:hideMark/>
          </w:tcPr>
          <w:p w14:paraId="7D56C33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1,643,837 </w:t>
            </w:r>
          </w:p>
        </w:tc>
      </w:tr>
      <w:tr w:rsidR="00004F51" w:rsidRPr="001C26F9" w14:paraId="21725344" w14:textId="77777777" w:rsidTr="00896F4E">
        <w:trPr>
          <w:trHeight w:val="312"/>
        </w:trPr>
        <w:tc>
          <w:tcPr>
            <w:tcW w:w="3544" w:type="dxa"/>
            <w:shd w:val="clear" w:color="auto" w:fill="auto"/>
            <w:noWrap/>
            <w:vAlign w:val="bottom"/>
            <w:hideMark/>
          </w:tcPr>
          <w:p w14:paraId="0DD05558"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Pá - an Tionscnamh um Fhilleadh ar an Oideachas (</w:t>
            </w:r>
            <w:proofErr w:type="spellStart"/>
            <w:r w:rsidRPr="001C26F9">
              <w:rPr>
                <w:rFonts w:asciiTheme="minorHAnsi" w:hAnsiTheme="minorHAnsi" w:cstheme="minorHAnsi"/>
                <w:snapToGrid w:val="0"/>
                <w:sz w:val="22"/>
              </w:rPr>
              <w:t>TFO</w:t>
            </w:r>
            <w:proofErr w:type="spellEnd"/>
            <w:r w:rsidRPr="001C26F9">
              <w:rPr>
                <w:rFonts w:asciiTheme="minorHAnsi" w:hAnsiTheme="minorHAnsi" w:cstheme="minorHAnsi"/>
                <w:snapToGrid w:val="0"/>
                <w:sz w:val="22"/>
              </w:rPr>
              <w:t>)</w:t>
            </w:r>
          </w:p>
        </w:tc>
        <w:tc>
          <w:tcPr>
            <w:tcW w:w="1276" w:type="dxa"/>
            <w:shd w:val="clear" w:color="auto" w:fill="auto"/>
            <w:noWrap/>
            <w:vAlign w:val="bottom"/>
            <w:hideMark/>
          </w:tcPr>
          <w:p w14:paraId="0C66C4A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881,460 </w:t>
            </w:r>
          </w:p>
        </w:tc>
        <w:tc>
          <w:tcPr>
            <w:tcW w:w="1559" w:type="dxa"/>
            <w:shd w:val="clear" w:color="auto" w:fill="auto"/>
            <w:noWrap/>
            <w:vAlign w:val="bottom"/>
            <w:hideMark/>
          </w:tcPr>
          <w:p w14:paraId="5D93BAB2"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076E320F"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2983127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881,460 </w:t>
            </w:r>
          </w:p>
        </w:tc>
        <w:tc>
          <w:tcPr>
            <w:tcW w:w="1502" w:type="dxa"/>
            <w:shd w:val="clear" w:color="auto" w:fill="auto"/>
            <w:noWrap/>
            <w:vAlign w:val="bottom"/>
            <w:hideMark/>
          </w:tcPr>
          <w:p w14:paraId="246713E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827,939 </w:t>
            </w:r>
          </w:p>
        </w:tc>
      </w:tr>
      <w:tr w:rsidR="00004F51" w:rsidRPr="001C26F9" w14:paraId="6BA3FA3F" w14:textId="77777777" w:rsidTr="00896F4E">
        <w:trPr>
          <w:trHeight w:val="312"/>
        </w:trPr>
        <w:tc>
          <w:tcPr>
            <w:tcW w:w="3544" w:type="dxa"/>
            <w:shd w:val="clear" w:color="auto" w:fill="auto"/>
            <w:noWrap/>
            <w:vAlign w:val="bottom"/>
            <w:hideMark/>
          </w:tcPr>
          <w:p w14:paraId="39F117D8"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Pá Cláir Oideachais Pobail/</w:t>
            </w:r>
            <w:proofErr w:type="spellStart"/>
            <w:r w:rsidRPr="001C26F9">
              <w:rPr>
                <w:rFonts w:asciiTheme="minorHAnsi" w:hAnsiTheme="minorHAnsi" w:cstheme="minorHAnsi"/>
                <w:snapToGrid w:val="0"/>
                <w:sz w:val="22"/>
              </w:rPr>
              <w:t>SPIDAS</w:t>
            </w:r>
            <w:proofErr w:type="spellEnd"/>
          </w:p>
        </w:tc>
        <w:tc>
          <w:tcPr>
            <w:tcW w:w="1276" w:type="dxa"/>
            <w:shd w:val="clear" w:color="auto" w:fill="auto"/>
            <w:noWrap/>
            <w:vAlign w:val="bottom"/>
            <w:hideMark/>
          </w:tcPr>
          <w:p w14:paraId="712C7F8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1,095,870 </w:t>
            </w:r>
          </w:p>
        </w:tc>
        <w:tc>
          <w:tcPr>
            <w:tcW w:w="1559" w:type="dxa"/>
            <w:shd w:val="clear" w:color="auto" w:fill="auto"/>
            <w:noWrap/>
            <w:vAlign w:val="bottom"/>
            <w:hideMark/>
          </w:tcPr>
          <w:p w14:paraId="5325318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251,000 </w:t>
            </w:r>
          </w:p>
        </w:tc>
        <w:tc>
          <w:tcPr>
            <w:tcW w:w="1276" w:type="dxa"/>
            <w:shd w:val="clear" w:color="auto" w:fill="auto"/>
            <w:noWrap/>
            <w:vAlign w:val="bottom"/>
            <w:hideMark/>
          </w:tcPr>
          <w:p w14:paraId="54E955EA"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1691DE5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1,346,870 </w:t>
            </w:r>
          </w:p>
        </w:tc>
        <w:tc>
          <w:tcPr>
            <w:tcW w:w="1502" w:type="dxa"/>
            <w:shd w:val="clear" w:color="auto" w:fill="auto"/>
            <w:noWrap/>
            <w:vAlign w:val="bottom"/>
            <w:hideMark/>
          </w:tcPr>
          <w:p w14:paraId="750C158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1,237,185 </w:t>
            </w:r>
          </w:p>
        </w:tc>
      </w:tr>
      <w:tr w:rsidR="00004F51" w:rsidRPr="001C26F9" w14:paraId="1BE341F8" w14:textId="77777777" w:rsidTr="00896F4E">
        <w:trPr>
          <w:trHeight w:val="312"/>
        </w:trPr>
        <w:tc>
          <w:tcPr>
            <w:tcW w:w="3544" w:type="dxa"/>
            <w:shd w:val="clear" w:color="auto" w:fill="auto"/>
            <w:noWrap/>
            <w:vAlign w:val="bottom"/>
            <w:hideMark/>
          </w:tcPr>
          <w:p w14:paraId="0CC420ED"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Seirbhís Treorach don Oideachas Aosach</w:t>
            </w:r>
          </w:p>
        </w:tc>
        <w:tc>
          <w:tcPr>
            <w:tcW w:w="1276" w:type="dxa"/>
            <w:shd w:val="clear" w:color="auto" w:fill="auto"/>
            <w:noWrap/>
            <w:vAlign w:val="bottom"/>
            <w:hideMark/>
          </w:tcPr>
          <w:p w14:paraId="5B2FD61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823,267 </w:t>
            </w:r>
          </w:p>
        </w:tc>
        <w:tc>
          <w:tcPr>
            <w:tcW w:w="1559" w:type="dxa"/>
            <w:shd w:val="clear" w:color="auto" w:fill="auto"/>
            <w:noWrap/>
            <w:vAlign w:val="bottom"/>
            <w:hideMark/>
          </w:tcPr>
          <w:p w14:paraId="553476A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130,000 </w:t>
            </w:r>
          </w:p>
        </w:tc>
        <w:tc>
          <w:tcPr>
            <w:tcW w:w="1276" w:type="dxa"/>
            <w:shd w:val="clear" w:color="auto" w:fill="auto"/>
            <w:noWrap/>
            <w:vAlign w:val="bottom"/>
            <w:hideMark/>
          </w:tcPr>
          <w:p w14:paraId="58B9107A"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EBA056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953,267 </w:t>
            </w:r>
          </w:p>
        </w:tc>
        <w:tc>
          <w:tcPr>
            <w:tcW w:w="1502" w:type="dxa"/>
            <w:shd w:val="clear" w:color="auto" w:fill="auto"/>
            <w:noWrap/>
            <w:vAlign w:val="bottom"/>
            <w:hideMark/>
          </w:tcPr>
          <w:p w14:paraId="516E9F5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887,174 </w:t>
            </w:r>
          </w:p>
        </w:tc>
      </w:tr>
      <w:tr w:rsidR="00004F51" w:rsidRPr="001C26F9" w14:paraId="0A6CE488" w14:textId="77777777" w:rsidTr="00896F4E">
        <w:trPr>
          <w:trHeight w:val="312"/>
        </w:trPr>
        <w:tc>
          <w:tcPr>
            <w:tcW w:w="3544" w:type="dxa"/>
            <w:shd w:val="clear" w:color="auto" w:fill="auto"/>
            <w:noWrap/>
            <w:vAlign w:val="bottom"/>
            <w:hideMark/>
          </w:tcPr>
          <w:p w14:paraId="78668282"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ALL (Litearthacht Aosach ar feadh an tSaoil) – PÁ do Chomhordú Litearthachta Réigiúnach</w:t>
            </w:r>
          </w:p>
        </w:tc>
        <w:tc>
          <w:tcPr>
            <w:tcW w:w="1276" w:type="dxa"/>
            <w:shd w:val="clear" w:color="auto" w:fill="auto"/>
            <w:noWrap/>
            <w:vAlign w:val="bottom"/>
            <w:hideMark/>
          </w:tcPr>
          <w:p w14:paraId="0FA9B701"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7CDE6BEA"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7BDEE5F1"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31284B2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71D81A1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85,295 </w:t>
            </w:r>
          </w:p>
        </w:tc>
      </w:tr>
      <w:tr w:rsidR="00004F51" w:rsidRPr="001C26F9" w14:paraId="5EEA7033" w14:textId="77777777" w:rsidTr="00896F4E">
        <w:trPr>
          <w:trHeight w:val="312"/>
        </w:trPr>
        <w:tc>
          <w:tcPr>
            <w:tcW w:w="3544" w:type="dxa"/>
            <w:shd w:val="clear" w:color="auto" w:fill="auto"/>
            <w:noWrap/>
            <w:vAlign w:val="bottom"/>
            <w:hideMark/>
          </w:tcPr>
          <w:p w14:paraId="0E87EDAE"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ALL - Maoiniú Breise PÁ</w:t>
            </w:r>
          </w:p>
        </w:tc>
        <w:tc>
          <w:tcPr>
            <w:tcW w:w="1276" w:type="dxa"/>
            <w:shd w:val="clear" w:color="auto" w:fill="auto"/>
            <w:noWrap/>
            <w:vAlign w:val="bottom"/>
            <w:hideMark/>
          </w:tcPr>
          <w:p w14:paraId="0FB5EF80"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51B1B952"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2A1F64FE"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117234D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6561403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36,821 </w:t>
            </w:r>
          </w:p>
        </w:tc>
      </w:tr>
      <w:tr w:rsidR="00004F51" w:rsidRPr="001C26F9" w14:paraId="4D991FA5" w14:textId="77777777" w:rsidTr="00896F4E">
        <w:trPr>
          <w:trHeight w:val="300"/>
        </w:trPr>
        <w:tc>
          <w:tcPr>
            <w:tcW w:w="3544" w:type="dxa"/>
            <w:shd w:val="clear" w:color="auto" w:fill="auto"/>
            <w:noWrap/>
            <w:vAlign w:val="bottom"/>
            <w:hideMark/>
          </w:tcPr>
          <w:p w14:paraId="62DF4106"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lastRenderedPageBreak/>
              <w:t xml:space="preserve">Scileanna </w:t>
            </w:r>
            <w:proofErr w:type="spellStart"/>
            <w:r w:rsidRPr="001C26F9">
              <w:rPr>
                <w:rFonts w:asciiTheme="minorHAnsi" w:hAnsiTheme="minorHAnsi" w:cstheme="minorHAnsi"/>
                <w:snapToGrid w:val="0"/>
                <w:sz w:val="22"/>
              </w:rPr>
              <w:t>Infhostaitheachta</w:t>
            </w:r>
            <w:proofErr w:type="spellEnd"/>
            <w:r w:rsidRPr="001C26F9">
              <w:rPr>
                <w:rFonts w:asciiTheme="minorHAnsi" w:hAnsiTheme="minorHAnsi" w:cstheme="minorHAnsi"/>
                <w:snapToGrid w:val="0"/>
                <w:sz w:val="22"/>
              </w:rPr>
              <w:t xml:space="preserve"> (Scileanna Don Obair -</w:t>
            </w:r>
            <w:proofErr w:type="spellStart"/>
            <w:r w:rsidRPr="001C26F9">
              <w:rPr>
                <w:rFonts w:asciiTheme="minorHAnsi" w:hAnsiTheme="minorHAnsi" w:cstheme="minorHAnsi"/>
                <w:snapToGrid w:val="0"/>
                <w:sz w:val="22"/>
              </w:rPr>
              <w:t>SFW</w:t>
            </w:r>
            <w:proofErr w:type="spellEnd"/>
            <w:r w:rsidRPr="001C26F9">
              <w:rPr>
                <w:rFonts w:asciiTheme="minorHAnsi" w:hAnsiTheme="minorHAnsi" w:cstheme="minorHAnsi"/>
                <w:snapToGrid w:val="0"/>
                <w:sz w:val="22"/>
              </w:rPr>
              <w:t>)</w:t>
            </w:r>
          </w:p>
        </w:tc>
        <w:tc>
          <w:tcPr>
            <w:tcW w:w="1276" w:type="dxa"/>
            <w:shd w:val="clear" w:color="auto" w:fill="auto"/>
            <w:noWrap/>
            <w:vAlign w:val="bottom"/>
            <w:hideMark/>
          </w:tcPr>
          <w:p w14:paraId="29CE5D9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1,128,550 </w:t>
            </w:r>
          </w:p>
        </w:tc>
        <w:tc>
          <w:tcPr>
            <w:tcW w:w="1559" w:type="dxa"/>
            <w:shd w:val="clear" w:color="auto" w:fill="auto"/>
            <w:noWrap/>
            <w:vAlign w:val="bottom"/>
            <w:hideMark/>
          </w:tcPr>
          <w:p w14:paraId="6CEA597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618,000 </w:t>
            </w:r>
          </w:p>
        </w:tc>
        <w:tc>
          <w:tcPr>
            <w:tcW w:w="1276" w:type="dxa"/>
            <w:shd w:val="clear" w:color="auto" w:fill="auto"/>
            <w:noWrap/>
            <w:vAlign w:val="bottom"/>
            <w:hideMark/>
          </w:tcPr>
          <w:p w14:paraId="757695EC"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6162766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1,746,550 </w:t>
            </w:r>
          </w:p>
        </w:tc>
        <w:tc>
          <w:tcPr>
            <w:tcW w:w="1502" w:type="dxa"/>
            <w:shd w:val="clear" w:color="auto" w:fill="auto"/>
            <w:noWrap/>
            <w:vAlign w:val="bottom"/>
            <w:hideMark/>
          </w:tcPr>
          <w:p w14:paraId="1964DDA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1,565,790 </w:t>
            </w:r>
          </w:p>
        </w:tc>
      </w:tr>
      <w:tr w:rsidR="00004F51" w:rsidRPr="001C26F9" w14:paraId="6F60A776" w14:textId="77777777" w:rsidTr="00896F4E">
        <w:trPr>
          <w:trHeight w:val="312"/>
        </w:trPr>
        <w:tc>
          <w:tcPr>
            <w:tcW w:w="3544" w:type="dxa"/>
            <w:shd w:val="clear" w:color="auto" w:fill="auto"/>
            <w:noWrap/>
            <w:vAlign w:val="bottom"/>
            <w:hideMark/>
          </w:tcPr>
          <w:p w14:paraId="065FE91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Ceantair Arda Dífhostaíochta</w:t>
            </w:r>
          </w:p>
        </w:tc>
        <w:tc>
          <w:tcPr>
            <w:tcW w:w="1276" w:type="dxa"/>
            <w:shd w:val="clear" w:color="auto" w:fill="auto"/>
            <w:noWrap/>
            <w:vAlign w:val="bottom"/>
            <w:hideMark/>
          </w:tcPr>
          <w:p w14:paraId="287CE8C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402,000 </w:t>
            </w:r>
          </w:p>
        </w:tc>
        <w:tc>
          <w:tcPr>
            <w:tcW w:w="1559" w:type="dxa"/>
            <w:shd w:val="clear" w:color="auto" w:fill="auto"/>
            <w:noWrap/>
            <w:vAlign w:val="bottom"/>
            <w:hideMark/>
          </w:tcPr>
          <w:p w14:paraId="5AFAC53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598,000 </w:t>
            </w:r>
          </w:p>
        </w:tc>
        <w:tc>
          <w:tcPr>
            <w:tcW w:w="1276" w:type="dxa"/>
            <w:shd w:val="clear" w:color="auto" w:fill="auto"/>
            <w:noWrap/>
            <w:vAlign w:val="bottom"/>
            <w:hideMark/>
          </w:tcPr>
          <w:p w14:paraId="616D1EFB"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324A660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1,000,000 </w:t>
            </w:r>
          </w:p>
        </w:tc>
        <w:tc>
          <w:tcPr>
            <w:tcW w:w="1502" w:type="dxa"/>
            <w:shd w:val="clear" w:color="auto" w:fill="auto"/>
            <w:noWrap/>
            <w:vAlign w:val="bottom"/>
            <w:hideMark/>
          </w:tcPr>
          <w:p w14:paraId="6B38715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623,967 </w:t>
            </w:r>
          </w:p>
        </w:tc>
      </w:tr>
      <w:tr w:rsidR="00004F51" w:rsidRPr="001C26F9" w14:paraId="0FEE2CB8" w14:textId="77777777" w:rsidTr="00896F4E">
        <w:trPr>
          <w:trHeight w:val="312"/>
        </w:trPr>
        <w:tc>
          <w:tcPr>
            <w:tcW w:w="3544" w:type="dxa"/>
            <w:shd w:val="clear" w:color="auto" w:fill="auto"/>
            <w:noWrap/>
            <w:vAlign w:val="bottom"/>
            <w:hideMark/>
          </w:tcPr>
          <w:p w14:paraId="6A05551F"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FCT</w:t>
            </w:r>
            <w:proofErr w:type="spellEnd"/>
            <w:r w:rsidRPr="001C26F9">
              <w:rPr>
                <w:rFonts w:asciiTheme="minorHAnsi" w:hAnsiTheme="minorHAnsi" w:cstheme="minorHAnsi"/>
                <w:snapToGrid w:val="0"/>
                <w:sz w:val="22"/>
              </w:rPr>
              <w:t xml:space="preserve"> (SOLAS)</w:t>
            </w:r>
          </w:p>
        </w:tc>
        <w:tc>
          <w:tcPr>
            <w:tcW w:w="1276" w:type="dxa"/>
            <w:shd w:val="clear" w:color="auto" w:fill="auto"/>
            <w:noWrap/>
            <w:vAlign w:val="bottom"/>
            <w:hideMark/>
          </w:tcPr>
          <w:p w14:paraId="699F7ED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319,450 </w:t>
            </w:r>
          </w:p>
        </w:tc>
        <w:tc>
          <w:tcPr>
            <w:tcW w:w="1559" w:type="dxa"/>
            <w:shd w:val="clear" w:color="auto" w:fill="auto"/>
            <w:noWrap/>
            <w:vAlign w:val="bottom"/>
            <w:hideMark/>
          </w:tcPr>
          <w:p w14:paraId="26D1221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333,000 </w:t>
            </w:r>
          </w:p>
        </w:tc>
        <w:tc>
          <w:tcPr>
            <w:tcW w:w="1276" w:type="dxa"/>
            <w:shd w:val="clear" w:color="auto" w:fill="auto"/>
            <w:noWrap/>
            <w:vAlign w:val="bottom"/>
            <w:hideMark/>
          </w:tcPr>
          <w:p w14:paraId="4015CA76"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1F04DF3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652,450 </w:t>
            </w:r>
          </w:p>
        </w:tc>
        <w:tc>
          <w:tcPr>
            <w:tcW w:w="1502" w:type="dxa"/>
            <w:shd w:val="clear" w:color="auto" w:fill="auto"/>
            <w:noWrap/>
            <w:vAlign w:val="bottom"/>
            <w:hideMark/>
          </w:tcPr>
          <w:p w14:paraId="18F5273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504,567 </w:t>
            </w:r>
          </w:p>
        </w:tc>
      </w:tr>
      <w:tr w:rsidR="00004F51" w:rsidRPr="001C26F9" w14:paraId="3B0A3251" w14:textId="77777777" w:rsidTr="00896F4E">
        <w:trPr>
          <w:trHeight w:val="312"/>
        </w:trPr>
        <w:tc>
          <w:tcPr>
            <w:tcW w:w="3544" w:type="dxa"/>
            <w:shd w:val="clear" w:color="auto" w:fill="auto"/>
            <w:noWrap/>
            <w:vAlign w:val="bottom"/>
            <w:hideMark/>
          </w:tcPr>
          <w:p w14:paraId="3F364A1D"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Deisiúcháin agus Cothabháil Áitribh </w:t>
            </w:r>
            <w:proofErr w:type="spellStart"/>
            <w:r w:rsidRPr="001C26F9">
              <w:rPr>
                <w:rFonts w:asciiTheme="minorHAnsi" w:hAnsiTheme="minorHAnsi" w:cstheme="minorHAnsi"/>
                <w:snapToGrid w:val="0"/>
                <w:sz w:val="22"/>
              </w:rPr>
              <w:t>Bhreisoideachais</w:t>
            </w:r>
            <w:proofErr w:type="spellEnd"/>
            <w:r w:rsidRPr="001C26F9">
              <w:rPr>
                <w:rFonts w:asciiTheme="minorHAnsi" w:hAnsiTheme="minorHAnsi" w:cstheme="minorHAnsi"/>
                <w:snapToGrid w:val="0"/>
                <w:sz w:val="22"/>
              </w:rPr>
              <w:t xml:space="preserve"> agus Oiliúna</w:t>
            </w:r>
          </w:p>
        </w:tc>
        <w:tc>
          <w:tcPr>
            <w:tcW w:w="1276" w:type="dxa"/>
            <w:shd w:val="clear" w:color="auto" w:fill="auto"/>
            <w:noWrap/>
            <w:vAlign w:val="bottom"/>
            <w:hideMark/>
          </w:tcPr>
          <w:p w14:paraId="20C60803"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682E2DE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530,000 </w:t>
            </w:r>
          </w:p>
        </w:tc>
        <w:tc>
          <w:tcPr>
            <w:tcW w:w="1276" w:type="dxa"/>
            <w:shd w:val="clear" w:color="auto" w:fill="auto"/>
            <w:noWrap/>
            <w:vAlign w:val="bottom"/>
            <w:hideMark/>
          </w:tcPr>
          <w:p w14:paraId="4EA32C4A"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64E6F00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530,000 </w:t>
            </w:r>
          </w:p>
        </w:tc>
        <w:tc>
          <w:tcPr>
            <w:tcW w:w="1502" w:type="dxa"/>
            <w:shd w:val="clear" w:color="auto" w:fill="auto"/>
            <w:noWrap/>
            <w:vAlign w:val="bottom"/>
            <w:hideMark/>
          </w:tcPr>
          <w:p w14:paraId="0A92C13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254,568 </w:t>
            </w:r>
          </w:p>
        </w:tc>
      </w:tr>
      <w:tr w:rsidR="00004F51" w:rsidRPr="001C26F9" w14:paraId="20E7E7EE" w14:textId="77777777" w:rsidTr="00896F4E">
        <w:trPr>
          <w:trHeight w:val="312"/>
        </w:trPr>
        <w:tc>
          <w:tcPr>
            <w:tcW w:w="3544" w:type="dxa"/>
            <w:shd w:val="clear" w:color="auto" w:fill="auto"/>
            <w:noWrap/>
            <w:vAlign w:val="bottom"/>
            <w:hideMark/>
          </w:tcPr>
          <w:p w14:paraId="11392C2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Costais </w:t>
            </w:r>
            <w:proofErr w:type="spellStart"/>
            <w:r w:rsidRPr="001C26F9">
              <w:rPr>
                <w:rFonts w:asciiTheme="minorHAnsi" w:hAnsiTheme="minorHAnsi" w:cstheme="minorHAnsi"/>
                <w:snapToGrid w:val="0"/>
                <w:sz w:val="22"/>
              </w:rPr>
              <w:t>Oibríochtúla</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Bhreisoideachais</w:t>
            </w:r>
            <w:proofErr w:type="spellEnd"/>
          </w:p>
        </w:tc>
        <w:tc>
          <w:tcPr>
            <w:tcW w:w="1276" w:type="dxa"/>
            <w:shd w:val="clear" w:color="auto" w:fill="auto"/>
            <w:noWrap/>
            <w:vAlign w:val="bottom"/>
            <w:hideMark/>
          </w:tcPr>
          <w:p w14:paraId="595F04F8"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2D4E782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1,800,000 </w:t>
            </w:r>
          </w:p>
        </w:tc>
        <w:tc>
          <w:tcPr>
            <w:tcW w:w="1276" w:type="dxa"/>
            <w:shd w:val="clear" w:color="auto" w:fill="auto"/>
            <w:noWrap/>
            <w:vAlign w:val="bottom"/>
            <w:hideMark/>
          </w:tcPr>
          <w:p w14:paraId="36647D1C"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820683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1,800,000 </w:t>
            </w:r>
          </w:p>
        </w:tc>
        <w:tc>
          <w:tcPr>
            <w:tcW w:w="1502" w:type="dxa"/>
            <w:shd w:val="clear" w:color="auto" w:fill="auto"/>
            <w:noWrap/>
            <w:vAlign w:val="bottom"/>
            <w:hideMark/>
          </w:tcPr>
          <w:p w14:paraId="1E4A3BE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2,001,317 </w:t>
            </w:r>
          </w:p>
        </w:tc>
      </w:tr>
      <w:tr w:rsidR="00004F51" w:rsidRPr="001C26F9" w14:paraId="2C00A9D9" w14:textId="77777777" w:rsidTr="00896F4E">
        <w:trPr>
          <w:trHeight w:val="312"/>
        </w:trPr>
        <w:tc>
          <w:tcPr>
            <w:tcW w:w="3544" w:type="dxa"/>
            <w:shd w:val="clear" w:color="auto" w:fill="auto"/>
            <w:noWrap/>
            <w:vAlign w:val="bottom"/>
            <w:hideMark/>
          </w:tcPr>
          <w:p w14:paraId="7BB949FB"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FGL</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FET</w:t>
            </w:r>
            <w:proofErr w:type="spellEnd"/>
          </w:p>
        </w:tc>
        <w:tc>
          <w:tcPr>
            <w:tcW w:w="1276" w:type="dxa"/>
            <w:shd w:val="clear" w:color="auto" w:fill="auto"/>
            <w:noWrap/>
            <w:vAlign w:val="bottom"/>
            <w:hideMark/>
          </w:tcPr>
          <w:p w14:paraId="0E582F0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361,089 </w:t>
            </w:r>
          </w:p>
        </w:tc>
        <w:tc>
          <w:tcPr>
            <w:tcW w:w="1559" w:type="dxa"/>
            <w:shd w:val="clear" w:color="auto" w:fill="auto"/>
            <w:noWrap/>
            <w:vAlign w:val="bottom"/>
            <w:hideMark/>
          </w:tcPr>
          <w:p w14:paraId="6811CBC7"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0DC38B21"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21BD31C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361,089 </w:t>
            </w:r>
          </w:p>
        </w:tc>
        <w:tc>
          <w:tcPr>
            <w:tcW w:w="1502" w:type="dxa"/>
            <w:shd w:val="clear" w:color="auto" w:fill="auto"/>
            <w:noWrap/>
            <w:vAlign w:val="bottom"/>
            <w:hideMark/>
          </w:tcPr>
          <w:p w14:paraId="722C63E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350,204 </w:t>
            </w:r>
          </w:p>
        </w:tc>
      </w:tr>
      <w:tr w:rsidR="00004F51" w:rsidRPr="001C26F9" w14:paraId="4865CEA3" w14:textId="77777777" w:rsidTr="00896F4E">
        <w:trPr>
          <w:trHeight w:val="312"/>
        </w:trPr>
        <w:tc>
          <w:tcPr>
            <w:tcW w:w="3544" w:type="dxa"/>
            <w:shd w:val="clear" w:color="auto" w:fill="auto"/>
            <w:noWrap/>
            <w:vAlign w:val="bottom"/>
            <w:hideMark/>
          </w:tcPr>
          <w:p w14:paraId="3080AE18"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Deimhniú Dhearbhú Cáilíochta agus Cáilíochtaí Éireann</w:t>
            </w:r>
          </w:p>
        </w:tc>
        <w:tc>
          <w:tcPr>
            <w:tcW w:w="1276" w:type="dxa"/>
            <w:shd w:val="clear" w:color="auto" w:fill="auto"/>
            <w:noWrap/>
            <w:vAlign w:val="bottom"/>
            <w:hideMark/>
          </w:tcPr>
          <w:p w14:paraId="53A3946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220,000 </w:t>
            </w:r>
          </w:p>
        </w:tc>
        <w:tc>
          <w:tcPr>
            <w:tcW w:w="1559" w:type="dxa"/>
            <w:shd w:val="clear" w:color="auto" w:fill="auto"/>
            <w:noWrap/>
            <w:vAlign w:val="bottom"/>
            <w:hideMark/>
          </w:tcPr>
          <w:p w14:paraId="45810A6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200,000 </w:t>
            </w:r>
          </w:p>
        </w:tc>
        <w:tc>
          <w:tcPr>
            <w:tcW w:w="1276" w:type="dxa"/>
            <w:shd w:val="clear" w:color="auto" w:fill="auto"/>
            <w:noWrap/>
            <w:vAlign w:val="bottom"/>
            <w:hideMark/>
          </w:tcPr>
          <w:p w14:paraId="02793391"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EBBF7D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420,000 </w:t>
            </w:r>
          </w:p>
        </w:tc>
        <w:tc>
          <w:tcPr>
            <w:tcW w:w="1502" w:type="dxa"/>
            <w:shd w:val="clear" w:color="auto" w:fill="auto"/>
            <w:noWrap/>
            <w:vAlign w:val="bottom"/>
            <w:hideMark/>
          </w:tcPr>
          <w:p w14:paraId="0C20263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384,217 </w:t>
            </w:r>
          </w:p>
        </w:tc>
      </w:tr>
      <w:tr w:rsidR="00004F51" w:rsidRPr="001C26F9" w14:paraId="1825FE27" w14:textId="77777777" w:rsidTr="00896F4E">
        <w:trPr>
          <w:trHeight w:val="312"/>
        </w:trPr>
        <w:tc>
          <w:tcPr>
            <w:tcW w:w="3544" w:type="dxa"/>
            <w:shd w:val="clear" w:color="auto" w:fill="auto"/>
            <w:noWrap/>
            <w:vAlign w:val="bottom"/>
            <w:hideMark/>
          </w:tcPr>
          <w:p w14:paraId="04B51CD5"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Forbairt Curaclaim</w:t>
            </w:r>
          </w:p>
        </w:tc>
        <w:tc>
          <w:tcPr>
            <w:tcW w:w="1276" w:type="dxa"/>
            <w:shd w:val="clear" w:color="auto" w:fill="auto"/>
            <w:noWrap/>
            <w:vAlign w:val="bottom"/>
            <w:hideMark/>
          </w:tcPr>
          <w:p w14:paraId="331FD42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150,650 </w:t>
            </w:r>
          </w:p>
        </w:tc>
        <w:tc>
          <w:tcPr>
            <w:tcW w:w="1559" w:type="dxa"/>
            <w:shd w:val="clear" w:color="auto" w:fill="auto"/>
            <w:noWrap/>
            <w:vAlign w:val="bottom"/>
            <w:hideMark/>
          </w:tcPr>
          <w:p w14:paraId="671A753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50,000 </w:t>
            </w:r>
          </w:p>
        </w:tc>
        <w:tc>
          <w:tcPr>
            <w:tcW w:w="1276" w:type="dxa"/>
            <w:shd w:val="clear" w:color="auto" w:fill="auto"/>
            <w:noWrap/>
            <w:vAlign w:val="bottom"/>
            <w:hideMark/>
          </w:tcPr>
          <w:p w14:paraId="7D0ECC43"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3BBF230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200,650 </w:t>
            </w:r>
          </w:p>
        </w:tc>
        <w:tc>
          <w:tcPr>
            <w:tcW w:w="1502" w:type="dxa"/>
            <w:shd w:val="clear" w:color="auto" w:fill="auto"/>
            <w:noWrap/>
            <w:vAlign w:val="bottom"/>
            <w:hideMark/>
          </w:tcPr>
          <w:p w14:paraId="2EAF5A3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182,841 </w:t>
            </w:r>
          </w:p>
        </w:tc>
      </w:tr>
      <w:tr w:rsidR="00004F51" w:rsidRPr="001C26F9" w14:paraId="47353B48" w14:textId="77777777" w:rsidTr="00896F4E">
        <w:trPr>
          <w:trHeight w:val="312"/>
        </w:trPr>
        <w:tc>
          <w:tcPr>
            <w:tcW w:w="3544" w:type="dxa"/>
            <w:shd w:val="clear" w:color="auto" w:fill="auto"/>
            <w:noWrap/>
            <w:vAlign w:val="bottom"/>
            <w:hideMark/>
          </w:tcPr>
          <w:p w14:paraId="0493DACA"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COMHORDAITHEOIR NÁISIÚNTA OILIÚNA I SAINSCILEANNA (</w:t>
            </w:r>
            <w:proofErr w:type="spellStart"/>
            <w:r w:rsidRPr="001C26F9">
              <w:rPr>
                <w:rFonts w:asciiTheme="minorHAnsi" w:hAnsiTheme="minorHAnsi" w:cstheme="minorHAnsi"/>
                <w:snapToGrid w:val="0"/>
                <w:sz w:val="22"/>
              </w:rPr>
              <w:t>STTC</w:t>
            </w:r>
            <w:proofErr w:type="spellEnd"/>
            <w:r w:rsidRPr="001C26F9">
              <w:rPr>
                <w:rFonts w:asciiTheme="minorHAnsi" w:hAnsiTheme="minorHAnsi" w:cstheme="minorHAnsi"/>
                <w:snapToGrid w:val="0"/>
                <w:sz w:val="22"/>
              </w:rPr>
              <w:t>)</w:t>
            </w:r>
          </w:p>
        </w:tc>
        <w:tc>
          <w:tcPr>
            <w:tcW w:w="1276" w:type="dxa"/>
            <w:shd w:val="clear" w:color="auto" w:fill="auto"/>
            <w:noWrap/>
            <w:vAlign w:val="bottom"/>
            <w:hideMark/>
          </w:tcPr>
          <w:p w14:paraId="373D28D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199,430 </w:t>
            </w:r>
          </w:p>
        </w:tc>
        <w:tc>
          <w:tcPr>
            <w:tcW w:w="1559" w:type="dxa"/>
            <w:shd w:val="clear" w:color="auto" w:fill="auto"/>
            <w:noWrap/>
            <w:vAlign w:val="bottom"/>
            <w:hideMark/>
          </w:tcPr>
          <w:p w14:paraId="40546F16"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02367490"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7E227C6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199,430 </w:t>
            </w:r>
          </w:p>
        </w:tc>
        <w:tc>
          <w:tcPr>
            <w:tcW w:w="1502" w:type="dxa"/>
            <w:shd w:val="clear" w:color="auto" w:fill="auto"/>
            <w:noWrap/>
            <w:vAlign w:val="bottom"/>
            <w:hideMark/>
          </w:tcPr>
          <w:p w14:paraId="0C0C195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189,078 </w:t>
            </w:r>
          </w:p>
        </w:tc>
      </w:tr>
      <w:tr w:rsidR="00004F51" w:rsidRPr="001C26F9" w14:paraId="0F92442B" w14:textId="77777777" w:rsidTr="00896F4E">
        <w:trPr>
          <w:trHeight w:val="312"/>
        </w:trPr>
        <w:tc>
          <w:tcPr>
            <w:tcW w:w="3544" w:type="dxa"/>
            <w:shd w:val="clear" w:color="auto" w:fill="auto"/>
            <w:noWrap/>
            <w:vAlign w:val="bottom"/>
            <w:hideMark/>
          </w:tcPr>
          <w:p w14:paraId="60300BBA"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Tionscadail </w:t>
            </w:r>
            <w:proofErr w:type="spellStart"/>
            <w:r w:rsidRPr="001C26F9">
              <w:rPr>
                <w:rFonts w:asciiTheme="minorHAnsi" w:hAnsiTheme="minorHAnsi" w:cstheme="minorHAnsi"/>
                <w:snapToGrid w:val="0"/>
                <w:sz w:val="22"/>
              </w:rPr>
              <w:t>Nuálaíochta</w:t>
            </w:r>
            <w:proofErr w:type="spellEnd"/>
            <w:r w:rsidRPr="001C26F9">
              <w:rPr>
                <w:rFonts w:asciiTheme="minorHAnsi" w:hAnsiTheme="minorHAnsi" w:cstheme="minorHAnsi"/>
                <w:snapToGrid w:val="0"/>
                <w:sz w:val="22"/>
              </w:rPr>
              <w:t xml:space="preserve"> - Páirtaimseartha</w:t>
            </w:r>
          </w:p>
        </w:tc>
        <w:tc>
          <w:tcPr>
            <w:tcW w:w="1276" w:type="dxa"/>
            <w:shd w:val="clear" w:color="auto" w:fill="auto"/>
            <w:noWrap/>
            <w:vAlign w:val="bottom"/>
            <w:hideMark/>
          </w:tcPr>
          <w:p w14:paraId="2E3EBEDB"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382C9AB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160,000 </w:t>
            </w:r>
          </w:p>
        </w:tc>
        <w:tc>
          <w:tcPr>
            <w:tcW w:w="1276" w:type="dxa"/>
            <w:shd w:val="clear" w:color="auto" w:fill="auto"/>
            <w:noWrap/>
            <w:vAlign w:val="bottom"/>
            <w:hideMark/>
          </w:tcPr>
          <w:p w14:paraId="22376EEA"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3A6CF1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160,000 </w:t>
            </w:r>
          </w:p>
        </w:tc>
        <w:tc>
          <w:tcPr>
            <w:tcW w:w="1502" w:type="dxa"/>
            <w:shd w:val="clear" w:color="auto" w:fill="auto"/>
            <w:noWrap/>
            <w:vAlign w:val="bottom"/>
            <w:hideMark/>
          </w:tcPr>
          <w:p w14:paraId="7163752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183,817 </w:t>
            </w:r>
          </w:p>
        </w:tc>
      </w:tr>
      <w:tr w:rsidR="00004F51" w:rsidRPr="001C26F9" w14:paraId="20802CA2" w14:textId="77777777" w:rsidTr="00896F4E">
        <w:trPr>
          <w:trHeight w:val="312"/>
        </w:trPr>
        <w:tc>
          <w:tcPr>
            <w:tcW w:w="3544" w:type="dxa"/>
            <w:shd w:val="clear" w:color="auto" w:fill="auto"/>
            <w:noWrap/>
            <w:vAlign w:val="bottom"/>
            <w:hideMark/>
          </w:tcPr>
          <w:p w14:paraId="794DE7C8"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Clár </w:t>
            </w:r>
            <w:proofErr w:type="spellStart"/>
            <w:r w:rsidRPr="001C26F9">
              <w:rPr>
                <w:rFonts w:asciiTheme="minorHAnsi" w:hAnsiTheme="minorHAnsi" w:cstheme="minorHAnsi"/>
                <w:snapToGrid w:val="0"/>
                <w:sz w:val="22"/>
              </w:rPr>
              <w:t>Athlonnaíochta</w:t>
            </w:r>
            <w:proofErr w:type="spellEnd"/>
            <w:r w:rsidRPr="001C26F9">
              <w:rPr>
                <w:rFonts w:asciiTheme="minorHAnsi" w:hAnsiTheme="minorHAnsi" w:cstheme="minorHAnsi"/>
                <w:snapToGrid w:val="0"/>
                <w:sz w:val="22"/>
              </w:rPr>
              <w:t xml:space="preserve"> do Dhídeanaithe SOLAS</w:t>
            </w:r>
          </w:p>
        </w:tc>
        <w:tc>
          <w:tcPr>
            <w:tcW w:w="1276" w:type="dxa"/>
            <w:shd w:val="clear" w:color="auto" w:fill="auto"/>
            <w:noWrap/>
            <w:vAlign w:val="bottom"/>
            <w:hideMark/>
          </w:tcPr>
          <w:p w14:paraId="3CC1CC6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34,000 </w:t>
            </w:r>
          </w:p>
        </w:tc>
        <w:tc>
          <w:tcPr>
            <w:tcW w:w="1559" w:type="dxa"/>
            <w:shd w:val="clear" w:color="auto" w:fill="auto"/>
            <w:noWrap/>
            <w:vAlign w:val="bottom"/>
            <w:hideMark/>
          </w:tcPr>
          <w:p w14:paraId="71CB8938"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285C2893"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728D535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34,000 </w:t>
            </w:r>
          </w:p>
        </w:tc>
        <w:tc>
          <w:tcPr>
            <w:tcW w:w="1502" w:type="dxa"/>
            <w:shd w:val="clear" w:color="auto" w:fill="auto"/>
            <w:noWrap/>
            <w:vAlign w:val="bottom"/>
            <w:hideMark/>
          </w:tcPr>
          <w:p w14:paraId="32C3E6F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r>
      <w:tr w:rsidR="00004F51" w:rsidRPr="001C26F9" w14:paraId="7D72184E" w14:textId="77777777" w:rsidTr="00896F4E">
        <w:trPr>
          <w:trHeight w:val="312"/>
        </w:trPr>
        <w:tc>
          <w:tcPr>
            <w:tcW w:w="3544" w:type="dxa"/>
            <w:shd w:val="clear" w:color="auto" w:fill="auto"/>
            <w:noWrap/>
            <w:vAlign w:val="bottom"/>
            <w:hideMark/>
          </w:tcPr>
          <w:p w14:paraId="703CFE58"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Pá - Lárionaid Oideachais Lasmuigh</w:t>
            </w:r>
          </w:p>
        </w:tc>
        <w:tc>
          <w:tcPr>
            <w:tcW w:w="1276" w:type="dxa"/>
            <w:shd w:val="clear" w:color="auto" w:fill="auto"/>
            <w:noWrap/>
            <w:vAlign w:val="bottom"/>
            <w:hideMark/>
          </w:tcPr>
          <w:p w14:paraId="6EF6585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491,146 </w:t>
            </w:r>
          </w:p>
        </w:tc>
        <w:tc>
          <w:tcPr>
            <w:tcW w:w="1559" w:type="dxa"/>
            <w:shd w:val="clear" w:color="auto" w:fill="auto"/>
            <w:noWrap/>
            <w:vAlign w:val="bottom"/>
            <w:hideMark/>
          </w:tcPr>
          <w:p w14:paraId="7BA83B33"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7FF410E1"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5138839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491,146 </w:t>
            </w:r>
          </w:p>
        </w:tc>
        <w:tc>
          <w:tcPr>
            <w:tcW w:w="1502" w:type="dxa"/>
            <w:shd w:val="clear" w:color="auto" w:fill="auto"/>
            <w:noWrap/>
            <w:vAlign w:val="bottom"/>
            <w:hideMark/>
          </w:tcPr>
          <w:p w14:paraId="001D41C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472,037 </w:t>
            </w:r>
          </w:p>
        </w:tc>
      </w:tr>
      <w:tr w:rsidR="00004F51" w:rsidRPr="001C26F9" w14:paraId="6A33D097" w14:textId="77777777" w:rsidTr="00896F4E">
        <w:trPr>
          <w:trHeight w:val="312"/>
        </w:trPr>
        <w:tc>
          <w:tcPr>
            <w:tcW w:w="3544" w:type="dxa"/>
            <w:shd w:val="clear" w:color="auto" w:fill="auto"/>
            <w:noWrap/>
            <w:vAlign w:val="bottom"/>
            <w:hideMark/>
          </w:tcPr>
          <w:p w14:paraId="1D1B697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Costais Cháilíochta </w:t>
            </w:r>
            <w:proofErr w:type="spellStart"/>
            <w:r w:rsidRPr="001C26F9">
              <w:rPr>
                <w:rFonts w:asciiTheme="minorHAnsi" w:hAnsiTheme="minorHAnsi" w:cstheme="minorHAnsi"/>
                <w:snapToGrid w:val="0"/>
                <w:sz w:val="22"/>
              </w:rPr>
              <w:t>Bhreisoideachais</w:t>
            </w:r>
            <w:proofErr w:type="spellEnd"/>
            <w:r w:rsidRPr="001C26F9">
              <w:rPr>
                <w:rFonts w:asciiTheme="minorHAnsi" w:hAnsiTheme="minorHAnsi" w:cstheme="minorHAnsi"/>
                <w:snapToGrid w:val="0"/>
                <w:sz w:val="22"/>
              </w:rPr>
              <w:t xml:space="preserve"> agus Oiliúna</w:t>
            </w:r>
          </w:p>
        </w:tc>
        <w:tc>
          <w:tcPr>
            <w:tcW w:w="1276" w:type="dxa"/>
            <w:shd w:val="clear" w:color="auto" w:fill="auto"/>
            <w:noWrap/>
            <w:vAlign w:val="bottom"/>
            <w:hideMark/>
          </w:tcPr>
          <w:p w14:paraId="3FA8D4B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270,651 </w:t>
            </w:r>
          </w:p>
        </w:tc>
        <w:tc>
          <w:tcPr>
            <w:tcW w:w="1559" w:type="dxa"/>
            <w:shd w:val="clear" w:color="auto" w:fill="auto"/>
            <w:noWrap/>
            <w:vAlign w:val="bottom"/>
            <w:hideMark/>
          </w:tcPr>
          <w:p w14:paraId="4AF540F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200,000 </w:t>
            </w:r>
          </w:p>
        </w:tc>
        <w:tc>
          <w:tcPr>
            <w:tcW w:w="1276" w:type="dxa"/>
            <w:shd w:val="clear" w:color="auto" w:fill="auto"/>
            <w:noWrap/>
            <w:vAlign w:val="bottom"/>
            <w:hideMark/>
          </w:tcPr>
          <w:p w14:paraId="3DC9ADA1"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D16BCE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470,651 </w:t>
            </w:r>
          </w:p>
        </w:tc>
        <w:tc>
          <w:tcPr>
            <w:tcW w:w="1502" w:type="dxa"/>
            <w:shd w:val="clear" w:color="auto" w:fill="auto"/>
            <w:noWrap/>
            <w:vAlign w:val="bottom"/>
            <w:hideMark/>
          </w:tcPr>
          <w:p w14:paraId="6C5A95D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451,426 </w:t>
            </w:r>
          </w:p>
        </w:tc>
      </w:tr>
      <w:tr w:rsidR="00004F51" w:rsidRPr="001C26F9" w14:paraId="7BC8DF7D" w14:textId="77777777" w:rsidTr="00896F4E">
        <w:trPr>
          <w:trHeight w:val="312"/>
        </w:trPr>
        <w:tc>
          <w:tcPr>
            <w:tcW w:w="3544" w:type="dxa"/>
            <w:shd w:val="clear" w:color="auto" w:fill="auto"/>
            <w:noWrap/>
            <w:vAlign w:val="bottom"/>
            <w:hideMark/>
          </w:tcPr>
          <w:p w14:paraId="60D62F8F"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Neamhphá eile IA maoinithe ag SOLAS</w:t>
            </w:r>
          </w:p>
        </w:tc>
        <w:tc>
          <w:tcPr>
            <w:tcW w:w="1276" w:type="dxa"/>
            <w:shd w:val="clear" w:color="auto" w:fill="auto"/>
            <w:noWrap/>
            <w:vAlign w:val="bottom"/>
            <w:hideMark/>
          </w:tcPr>
          <w:p w14:paraId="13EB60B6"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47E9DED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851,160 </w:t>
            </w:r>
          </w:p>
        </w:tc>
        <w:tc>
          <w:tcPr>
            <w:tcW w:w="1276" w:type="dxa"/>
            <w:shd w:val="clear" w:color="auto" w:fill="auto"/>
            <w:noWrap/>
            <w:vAlign w:val="bottom"/>
            <w:hideMark/>
          </w:tcPr>
          <w:p w14:paraId="7216A4D6"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69BE919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851,160 </w:t>
            </w:r>
          </w:p>
        </w:tc>
        <w:tc>
          <w:tcPr>
            <w:tcW w:w="1502" w:type="dxa"/>
            <w:shd w:val="clear" w:color="auto" w:fill="auto"/>
            <w:noWrap/>
            <w:vAlign w:val="bottom"/>
            <w:hideMark/>
          </w:tcPr>
          <w:p w14:paraId="4EE329D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443,120 </w:t>
            </w:r>
          </w:p>
        </w:tc>
      </w:tr>
      <w:tr w:rsidR="00004F51" w:rsidRPr="001C26F9" w14:paraId="42DCF33C" w14:textId="77777777" w:rsidTr="00896F4E">
        <w:trPr>
          <w:trHeight w:val="312"/>
        </w:trPr>
        <w:tc>
          <w:tcPr>
            <w:tcW w:w="3544" w:type="dxa"/>
            <w:shd w:val="clear" w:color="auto" w:fill="auto"/>
            <w:noWrap/>
            <w:vAlign w:val="bottom"/>
            <w:hideMark/>
          </w:tcPr>
          <w:p w14:paraId="6432BC10"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Caipitíocht Fheabhsaithe IA SOLAS</w:t>
            </w:r>
          </w:p>
        </w:tc>
        <w:tc>
          <w:tcPr>
            <w:tcW w:w="1276" w:type="dxa"/>
            <w:shd w:val="clear" w:color="auto" w:fill="auto"/>
            <w:noWrap/>
            <w:vAlign w:val="bottom"/>
            <w:hideMark/>
          </w:tcPr>
          <w:p w14:paraId="0965A32F"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1B31EEB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228,210 </w:t>
            </w:r>
          </w:p>
        </w:tc>
        <w:tc>
          <w:tcPr>
            <w:tcW w:w="1276" w:type="dxa"/>
            <w:shd w:val="clear" w:color="auto" w:fill="auto"/>
            <w:noWrap/>
            <w:vAlign w:val="bottom"/>
            <w:hideMark/>
          </w:tcPr>
          <w:p w14:paraId="65A05FA9"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5482CD8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228,210 </w:t>
            </w:r>
          </w:p>
        </w:tc>
        <w:tc>
          <w:tcPr>
            <w:tcW w:w="1502" w:type="dxa"/>
            <w:shd w:val="clear" w:color="auto" w:fill="auto"/>
            <w:noWrap/>
            <w:vAlign w:val="bottom"/>
            <w:hideMark/>
          </w:tcPr>
          <w:p w14:paraId="3913ACE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217,757 </w:t>
            </w:r>
          </w:p>
        </w:tc>
      </w:tr>
      <w:tr w:rsidR="00004F51" w:rsidRPr="001C26F9" w14:paraId="6ADE2FCD" w14:textId="77777777" w:rsidTr="00896F4E">
        <w:trPr>
          <w:trHeight w:val="312"/>
        </w:trPr>
        <w:tc>
          <w:tcPr>
            <w:tcW w:w="3544" w:type="dxa"/>
            <w:shd w:val="clear" w:color="auto" w:fill="auto"/>
            <w:noWrap/>
            <w:vAlign w:val="bottom"/>
            <w:hideMark/>
          </w:tcPr>
          <w:p w14:paraId="316C0C0E"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Clár </w:t>
            </w:r>
            <w:proofErr w:type="spellStart"/>
            <w:r w:rsidRPr="001C26F9">
              <w:rPr>
                <w:rFonts w:asciiTheme="minorHAnsi" w:hAnsiTheme="minorHAnsi" w:cstheme="minorHAnsi"/>
                <w:snapToGrid w:val="0"/>
                <w:sz w:val="22"/>
              </w:rPr>
              <w:t>Explore</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RO</w:t>
            </w:r>
            <w:proofErr w:type="spellEnd"/>
          </w:p>
        </w:tc>
        <w:tc>
          <w:tcPr>
            <w:tcW w:w="1276" w:type="dxa"/>
            <w:shd w:val="clear" w:color="auto" w:fill="auto"/>
            <w:noWrap/>
            <w:vAlign w:val="bottom"/>
            <w:hideMark/>
          </w:tcPr>
          <w:p w14:paraId="191744F6"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2CBD5CF9"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77A47A7F"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7BFC434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17AD353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9,770 </w:t>
            </w:r>
          </w:p>
        </w:tc>
      </w:tr>
      <w:tr w:rsidR="00004F51" w:rsidRPr="001C26F9" w14:paraId="6656CFBE" w14:textId="77777777" w:rsidTr="00896F4E">
        <w:trPr>
          <w:trHeight w:val="312"/>
        </w:trPr>
        <w:tc>
          <w:tcPr>
            <w:tcW w:w="3544" w:type="dxa"/>
            <w:shd w:val="clear" w:color="auto" w:fill="auto"/>
            <w:noWrap/>
            <w:vAlign w:val="bottom"/>
            <w:hideMark/>
          </w:tcPr>
          <w:p w14:paraId="68DCC29B"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An Ciste um Míbhuntáiste Oideachasúil a Mhaolú</w:t>
            </w:r>
          </w:p>
        </w:tc>
        <w:tc>
          <w:tcPr>
            <w:tcW w:w="1276" w:type="dxa"/>
            <w:shd w:val="clear" w:color="auto" w:fill="auto"/>
            <w:noWrap/>
            <w:vAlign w:val="bottom"/>
            <w:hideMark/>
          </w:tcPr>
          <w:p w14:paraId="7822AD51"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655FE3A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400,000 </w:t>
            </w:r>
          </w:p>
        </w:tc>
        <w:tc>
          <w:tcPr>
            <w:tcW w:w="1276" w:type="dxa"/>
            <w:shd w:val="clear" w:color="auto" w:fill="auto"/>
            <w:noWrap/>
            <w:vAlign w:val="bottom"/>
            <w:hideMark/>
          </w:tcPr>
          <w:p w14:paraId="2AAE4961"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B41C66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400,000 </w:t>
            </w:r>
          </w:p>
        </w:tc>
        <w:tc>
          <w:tcPr>
            <w:tcW w:w="1502" w:type="dxa"/>
            <w:shd w:val="clear" w:color="auto" w:fill="auto"/>
            <w:noWrap/>
            <w:vAlign w:val="bottom"/>
            <w:hideMark/>
          </w:tcPr>
          <w:p w14:paraId="2566730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399,126 </w:t>
            </w:r>
          </w:p>
        </w:tc>
      </w:tr>
      <w:tr w:rsidR="00004F51" w:rsidRPr="001C26F9" w14:paraId="1651FCEA" w14:textId="77777777" w:rsidTr="00896F4E">
        <w:trPr>
          <w:trHeight w:val="312"/>
        </w:trPr>
        <w:tc>
          <w:tcPr>
            <w:tcW w:w="3544" w:type="dxa"/>
            <w:shd w:val="clear" w:color="auto" w:fill="auto"/>
            <w:noWrap/>
            <w:vAlign w:val="bottom"/>
            <w:hideMark/>
          </w:tcPr>
          <w:p w14:paraId="2B6C98D2"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Forchostais </w:t>
            </w:r>
            <w:proofErr w:type="spellStart"/>
            <w:r w:rsidRPr="001C26F9">
              <w:rPr>
                <w:rFonts w:asciiTheme="minorHAnsi" w:hAnsiTheme="minorHAnsi" w:cstheme="minorHAnsi"/>
                <w:snapToGrid w:val="0"/>
                <w:sz w:val="22"/>
              </w:rPr>
              <w:t>Bhreisoideachais</w:t>
            </w:r>
            <w:proofErr w:type="spellEnd"/>
            <w:r w:rsidRPr="001C26F9">
              <w:rPr>
                <w:rFonts w:asciiTheme="minorHAnsi" w:hAnsiTheme="minorHAnsi" w:cstheme="minorHAnsi"/>
                <w:snapToGrid w:val="0"/>
                <w:sz w:val="22"/>
              </w:rPr>
              <w:t xml:space="preserve"> agus Oiliúna Covid-19</w:t>
            </w:r>
          </w:p>
        </w:tc>
        <w:tc>
          <w:tcPr>
            <w:tcW w:w="1276" w:type="dxa"/>
            <w:shd w:val="clear" w:color="auto" w:fill="auto"/>
            <w:noWrap/>
            <w:vAlign w:val="bottom"/>
            <w:hideMark/>
          </w:tcPr>
          <w:p w14:paraId="002F803E"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395776BB"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6B72C437"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2CDE69D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6B90351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r>
      <w:tr w:rsidR="00004F51" w:rsidRPr="001C26F9" w14:paraId="16A8D52B" w14:textId="77777777" w:rsidTr="00896F4E">
        <w:trPr>
          <w:trHeight w:val="312"/>
        </w:trPr>
        <w:tc>
          <w:tcPr>
            <w:tcW w:w="3544" w:type="dxa"/>
            <w:shd w:val="clear" w:color="auto" w:fill="auto"/>
            <w:noWrap/>
            <w:vAlign w:val="bottom"/>
            <w:hideMark/>
          </w:tcPr>
          <w:p w14:paraId="62606829"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Cúram Leanaí/Naíonra Oidhreachta</w:t>
            </w:r>
          </w:p>
        </w:tc>
        <w:tc>
          <w:tcPr>
            <w:tcW w:w="1276" w:type="dxa"/>
            <w:shd w:val="clear" w:color="auto" w:fill="auto"/>
            <w:noWrap/>
            <w:vAlign w:val="bottom"/>
            <w:hideMark/>
          </w:tcPr>
          <w:p w14:paraId="2788CDDB"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464DFFA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304,561 </w:t>
            </w:r>
          </w:p>
        </w:tc>
        <w:tc>
          <w:tcPr>
            <w:tcW w:w="1276" w:type="dxa"/>
            <w:shd w:val="clear" w:color="auto" w:fill="auto"/>
            <w:noWrap/>
            <w:vAlign w:val="bottom"/>
            <w:hideMark/>
          </w:tcPr>
          <w:p w14:paraId="3956AE19"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D61C08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304,561 </w:t>
            </w:r>
          </w:p>
        </w:tc>
        <w:tc>
          <w:tcPr>
            <w:tcW w:w="1502" w:type="dxa"/>
            <w:shd w:val="clear" w:color="auto" w:fill="auto"/>
            <w:noWrap/>
            <w:vAlign w:val="bottom"/>
            <w:hideMark/>
          </w:tcPr>
          <w:p w14:paraId="3A241E3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291,506 </w:t>
            </w:r>
          </w:p>
        </w:tc>
      </w:tr>
      <w:tr w:rsidR="00004F51" w:rsidRPr="001C26F9" w14:paraId="460722A2" w14:textId="77777777" w:rsidTr="00896F4E">
        <w:trPr>
          <w:trHeight w:val="312"/>
        </w:trPr>
        <w:tc>
          <w:tcPr>
            <w:tcW w:w="3544" w:type="dxa"/>
            <w:shd w:val="clear" w:color="auto" w:fill="auto"/>
            <w:noWrap/>
            <w:vAlign w:val="bottom"/>
            <w:hideMark/>
          </w:tcPr>
          <w:p w14:paraId="66067F47"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224DAA8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28,760,722 </w:t>
            </w:r>
          </w:p>
        </w:tc>
        <w:tc>
          <w:tcPr>
            <w:tcW w:w="1559" w:type="dxa"/>
            <w:shd w:val="clear" w:color="auto" w:fill="auto"/>
            <w:noWrap/>
            <w:vAlign w:val="bottom"/>
            <w:hideMark/>
          </w:tcPr>
          <w:p w14:paraId="1893A77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11,413,560 </w:t>
            </w:r>
          </w:p>
        </w:tc>
        <w:tc>
          <w:tcPr>
            <w:tcW w:w="1276" w:type="dxa"/>
            <w:shd w:val="clear" w:color="auto" w:fill="auto"/>
            <w:noWrap/>
            <w:vAlign w:val="bottom"/>
            <w:hideMark/>
          </w:tcPr>
          <w:p w14:paraId="738BDFA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4,165,000 </w:t>
            </w:r>
          </w:p>
        </w:tc>
        <w:tc>
          <w:tcPr>
            <w:tcW w:w="1333" w:type="dxa"/>
            <w:shd w:val="clear" w:color="auto" w:fill="auto"/>
            <w:noWrap/>
            <w:vAlign w:val="bottom"/>
            <w:hideMark/>
          </w:tcPr>
          <w:p w14:paraId="580F498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44,339,281 </w:t>
            </w:r>
          </w:p>
        </w:tc>
        <w:tc>
          <w:tcPr>
            <w:tcW w:w="1502" w:type="dxa"/>
            <w:shd w:val="clear" w:color="auto" w:fill="auto"/>
            <w:noWrap/>
            <w:vAlign w:val="bottom"/>
            <w:hideMark/>
          </w:tcPr>
          <w:p w14:paraId="5D84ADA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40,502,096 </w:t>
            </w:r>
          </w:p>
        </w:tc>
      </w:tr>
      <w:tr w:rsidR="00004F51" w:rsidRPr="001C26F9" w14:paraId="1DA8160F" w14:textId="77777777" w:rsidTr="00896F4E">
        <w:trPr>
          <w:trHeight w:val="312"/>
        </w:trPr>
        <w:tc>
          <w:tcPr>
            <w:tcW w:w="3544" w:type="dxa"/>
            <w:shd w:val="clear" w:color="auto" w:fill="auto"/>
            <w:noWrap/>
            <w:vAlign w:val="bottom"/>
            <w:hideMark/>
          </w:tcPr>
          <w:p w14:paraId="1AC86C75"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15F5828C"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069DF7A0"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75316287"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029DD819" w14:textId="77777777" w:rsidR="00004F51" w:rsidRPr="001C26F9" w:rsidRDefault="00004F51" w:rsidP="00004F51">
            <w:pPr>
              <w:rPr>
                <w:rFonts w:asciiTheme="minorHAnsi" w:hAnsiTheme="minorHAnsi" w:cstheme="minorHAnsi"/>
                <w:snapToGrid w:val="0"/>
                <w:sz w:val="22"/>
                <w:szCs w:val="22"/>
                <w:lang w:eastAsia="en-IE"/>
              </w:rPr>
            </w:pPr>
          </w:p>
        </w:tc>
        <w:tc>
          <w:tcPr>
            <w:tcW w:w="1502" w:type="dxa"/>
            <w:shd w:val="clear" w:color="auto" w:fill="auto"/>
            <w:noWrap/>
            <w:vAlign w:val="bottom"/>
            <w:hideMark/>
          </w:tcPr>
          <w:p w14:paraId="7C77DEB7" w14:textId="77777777" w:rsidR="00004F51" w:rsidRPr="001C26F9" w:rsidRDefault="00004F51" w:rsidP="00004F51">
            <w:pPr>
              <w:rPr>
                <w:rFonts w:asciiTheme="minorHAnsi" w:hAnsiTheme="minorHAnsi" w:cstheme="minorHAnsi"/>
                <w:snapToGrid w:val="0"/>
                <w:sz w:val="22"/>
                <w:szCs w:val="22"/>
                <w:lang w:eastAsia="en-IE"/>
              </w:rPr>
            </w:pPr>
          </w:p>
        </w:tc>
      </w:tr>
      <w:tr w:rsidR="00004F51" w:rsidRPr="001C26F9" w14:paraId="4F029C13" w14:textId="77777777" w:rsidTr="00896F4E">
        <w:trPr>
          <w:trHeight w:val="312"/>
        </w:trPr>
        <w:tc>
          <w:tcPr>
            <w:tcW w:w="3544" w:type="dxa"/>
            <w:shd w:val="clear" w:color="auto" w:fill="auto"/>
            <w:noWrap/>
            <w:vAlign w:val="bottom"/>
            <w:hideMark/>
          </w:tcPr>
          <w:p w14:paraId="54630681" w14:textId="77777777" w:rsidR="00004F51" w:rsidRPr="001C26F9" w:rsidRDefault="00004F51" w:rsidP="00004F51">
            <w:pP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Soláthar Oiliúna Lán-aimseartha</w:t>
            </w:r>
          </w:p>
        </w:tc>
        <w:tc>
          <w:tcPr>
            <w:tcW w:w="1276" w:type="dxa"/>
            <w:shd w:val="clear" w:color="auto" w:fill="auto"/>
            <w:noWrap/>
            <w:vAlign w:val="bottom"/>
            <w:hideMark/>
          </w:tcPr>
          <w:p w14:paraId="75FD6085" w14:textId="77777777" w:rsidR="00004F51" w:rsidRPr="001C26F9" w:rsidRDefault="00004F51" w:rsidP="00004F51">
            <w:pPr>
              <w:rPr>
                <w:rFonts w:asciiTheme="minorHAnsi" w:hAnsiTheme="minorHAnsi" w:cstheme="minorHAnsi"/>
                <w:b/>
                <w:bCs/>
                <w:snapToGrid w:val="0"/>
                <w:sz w:val="22"/>
                <w:szCs w:val="22"/>
                <w:lang w:eastAsia="en-IE"/>
              </w:rPr>
            </w:pPr>
          </w:p>
        </w:tc>
        <w:tc>
          <w:tcPr>
            <w:tcW w:w="1559" w:type="dxa"/>
            <w:shd w:val="clear" w:color="auto" w:fill="auto"/>
            <w:noWrap/>
            <w:vAlign w:val="bottom"/>
            <w:hideMark/>
          </w:tcPr>
          <w:p w14:paraId="146CD078"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2D8652B4"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151F8555" w14:textId="77777777" w:rsidR="00004F51" w:rsidRPr="001C26F9" w:rsidRDefault="00004F51" w:rsidP="00004F51">
            <w:pPr>
              <w:rPr>
                <w:rFonts w:asciiTheme="minorHAnsi" w:hAnsiTheme="minorHAnsi" w:cstheme="minorHAnsi"/>
                <w:snapToGrid w:val="0"/>
                <w:sz w:val="22"/>
                <w:szCs w:val="22"/>
                <w:lang w:eastAsia="en-IE"/>
              </w:rPr>
            </w:pPr>
          </w:p>
        </w:tc>
        <w:tc>
          <w:tcPr>
            <w:tcW w:w="1502" w:type="dxa"/>
            <w:shd w:val="clear" w:color="auto" w:fill="auto"/>
            <w:noWrap/>
            <w:vAlign w:val="bottom"/>
            <w:hideMark/>
          </w:tcPr>
          <w:p w14:paraId="754ABB5C" w14:textId="77777777" w:rsidR="00004F51" w:rsidRPr="001C26F9" w:rsidRDefault="00004F51" w:rsidP="00004F51">
            <w:pPr>
              <w:rPr>
                <w:rFonts w:asciiTheme="minorHAnsi" w:hAnsiTheme="minorHAnsi" w:cstheme="minorHAnsi"/>
                <w:snapToGrid w:val="0"/>
                <w:sz w:val="22"/>
                <w:szCs w:val="22"/>
                <w:lang w:eastAsia="en-IE"/>
              </w:rPr>
            </w:pPr>
          </w:p>
        </w:tc>
      </w:tr>
      <w:tr w:rsidR="00004F51" w:rsidRPr="001C26F9" w14:paraId="5BF7D749" w14:textId="77777777" w:rsidTr="00896F4E">
        <w:trPr>
          <w:trHeight w:val="312"/>
        </w:trPr>
        <w:tc>
          <w:tcPr>
            <w:tcW w:w="3544" w:type="dxa"/>
            <w:shd w:val="clear" w:color="auto" w:fill="auto"/>
            <w:noWrap/>
            <w:vAlign w:val="bottom"/>
            <w:hideMark/>
          </w:tcPr>
          <w:p w14:paraId="322A7539"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Scileanna Glasa, </w:t>
            </w:r>
            <w:proofErr w:type="spellStart"/>
            <w:r w:rsidRPr="001C26F9">
              <w:rPr>
                <w:rFonts w:asciiTheme="minorHAnsi" w:hAnsiTheme="minorHAnsi" w:cstheme="minorHAnsi"/>
                <w:snapToGrid w:val="0"/>
                <w:sz w:val="22"/>
              </w:rPr>
              <w:t>FNTF</w:t>
            </w:r>
            <w:proofErr w:type="spellEnd"/>
            <w:r w:rsidRPr="001C26F9">
              <w:rPr>
                <w:rFonts w:asciiTheme="minorHAnsi" w:hAnsiTheme="minorHAnsi" w:cstheme="minorHAnsi"/>
                <w:snapToGrid w:val="0"/>
                <w:sz w:val="22"/>
              </w:rPr>
              <w:t xml:space="preserve">, </w:t>
            </w:r>
            <w:proofErr w:type="spellStart"/>
            <w:r w:rsidRPr="001C26F9">
              <w:rPr>
                <w:rFonts w:asciiTheme="minorHAnsi" w:hAnsiTheme="minorHAnsi" w:cstheme="minorHAnsi"/>
                <w:snapToGrid w:val="0"/>
                <w:sz w:val="22"/>
              </w:rPr>
              <w:t>Iarfheistiú</w:t>
            </w:r>
            <w:proofErr w:type="spellEnd"/>
          </w:p>
        </w:tc>
        <w:tc>
          <w:tcPr>
            <w:tcW w:w="1276" w:type="dxa"/>
            <w:shd w:val="clear" w:color="auto" w:fill="auto"/>
            <w:noWrap/>
            <w:vAlign w:val="bottom"/>
            <w:hideMark/>
          </w:tcPr>
          <w:p w14:paraId="21DFC9E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319,780 </w:t>
            </w:r>
          </w:p>
        </w:tc>
        <w:tc>
          <w:tcPr>
            <w:tcW w:w="1559" w:type="dxa"/>
            <w:shd w:val="clear" w:color="auto" w:fill="auto"/>
            <w:noWrap/>
            <w:vAlign w:val="bottom"/>
            <w:hideMark/>
          </w:tcPr>
          <w:p w14:paraId="21514D4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628,800 </w:t>
            </w:r>
          </w:p>
        </w:tc>
        <w:tc>
          <w:tcPr>
            <w:tcW w:w="1276" w:type="dxa"/>
            <w:shd w:val="clear" w:color="auto" w:fill="auto"/>
            <w:noWrap/>
            <w:vAlign w:val="bottom"/>
            <w:hideMark/>
          </w:tcPr>
          <w:p w14:paraId="470D8224"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6C467C8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948,580 </w:t>
            </w:r>
          </w:p>
        </w:tc>
        <w:tc>
          <w:tcPr>
            <w:tcW w:w="1502" w:type="dxa"/>
            <w:shd w:val="clear" w:color="auto" w:fill="auto"/>
            <w:noWrap/>
            <w:vAlign w:val="bottom"/>
            <w:hideMark/>
          </w:tcPr>
          <w:p w14:paraId="67239AD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772,186 </w:t>
            </w:r>
          </w:p>
        </w:tc>
      </w:tr>
      <w:tr w:rsidR="00004F51" w:rsidRPr="001C26F9" w14:paraId="69019816" w14:textId="77777777" w:rsidTr="00896F4E">
        <w:trPr>
          <w:trHeight w:val="312"/>
        </w:trPr>
        <w:tc>
          <w:tcPr>
            <w:tcW w:w="3544" w:type="dxa"/>
            <w:shd w:val="clear" w:color="auto" w:fill="auto"/>
            <w:noWrap/>
            <w:vAlign w:val="bottom"/>
            <w:hideMark/>
          </w:tcPr>
          <w:p w14:paraId="4E0AF9AA"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OILIÚINT SCILEANNA - LIÚNTAS SOLÁTHAIR DHÍRIGH</w:t>
            </w:r>
          </w:p>
        </w:tc>
        <w:tc>
          <w:tcPr>
            <w:tcW w:w="1276" w:type="dxa"/>
            <w:shd w:val="clear" w:color="auto" w:fill="auto"/>
            <w:noWrap/>
            <w:vAlign w:val="bottom"/>
            <w:hideMark/>
          </w:tcPr>
          <w:p w14:paraId="1618C90D"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4FE5A67A"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38307D5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399,300 </w:t>
            </w:r>
          </w:p>
        </w:tc>
        <w:tc>
          <w:tcPr>
            <w:tcW w:w="1333" w:type="dxa"/>
            <w:shd w:val="clear" w:color="auto" w:fill="auto"/>
            <w:noWrap/>
            <w:vAlign w:val="bottom"/>
            <w:hideMark/>
          </w:tcPr>
          <w:p w14:paraId="37458FC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399,300 </w:t>
            </w:r>
          </w:p>
        </w:tc>
        <w:tc>
          <w:tcPr>
            <w:tcW w:w="1502" w:type="dxa"/>
            <w:shd w:val="clear" w:color="auto" w:fill="auto"/>
            <w:noWrap/>
            <w:vAlign w:val="bottom"/>
            <w:hideMark/>
          </w:tcPr>
          <w:p w14:paraId="02AAAED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272,596 </w:t>
            </w:r>
          </w:p>
        </w:tc>
      </w:tr>
      <w:tr w:rsidR="00004F51" w:rsidRPr="001C26F9" w14:paraId="16E07B62" w14:textId="77777777" w:rsidTr="00896F4E">
        <w:trPr>
          <w:trHeight w:val="312"/>
        </w:trPr>
        <w:tc>
          <w:tcPr>
            <w:tcW w:w="3544" w:type="dxa"/>
            <w:shd w:val="clear" w:color="auto" w:fill="auto"/>
            <w:noWrap/>
            <w:vAlign w:val="bottom"/>
            <w:hideMark/>
          </w:tcPr>
          <w:p w14:paraId="7D34701D"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Oiliúint Scileanna - Cúrsaí Fada</w:t>
            </w:r>
          </w:p>
        </w:tc>
        <w:tc>
          <w:tcPr>
            <w:tcW w:w="1276" w:type="dxa"/>
            <w:shd w:val="clear" w:color="auto" w:fill="auto"/>
            <w:noWrap/>
            <w:vAlign w:val="bottom"/>
            <w:hideMark/>
          </w:tcPr>
          <w:p w14:paraId="5FBDFD7F"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16B2DFC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838,600 </w:t>
            </w:r>
          </w:p>
        </w:tc>
        <w:tc>
          <w:tcPr>
            <w:tcW w:w="1276" w:type="dxa"/>
            <w:shd w:val="clear" w:color="auto" w:fill="auto"/>
            <w:noWrap/>
            <w:vAlign w:val="bottom"/>
            <w:hideMark/>
          </w:tcPr>
          <w:p w14:paraId="6740C68A"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3B0D7AC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838,600 </w:t>
            </w:r>
          </w:p>
        </w:tc>
        <w:tc>
          <w:tcPr>
            <w:tcW w:w="1502" w:type="dxa"/>
            <w:shd w:val="clear" w:color="auto" w:fill="auto"/>
            <w:noWrap/>
            <w:vAlign w:val="bottom"/>
            <w:hideMark/>
          </w:tcPr>
          <w:p w14:paraId="0F2B9AD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970,314 </w:t>
            </w:r>
          </w:p>
        </w:tc>
      </w:tr>
      <w:tr w:rsidR="00004F51" w:rsidRPr="001C26F9" w14:paraId="6B01F021" w14:textId="77777777" w:rsidTr="00896F4E">
        <w:trPr>
          <w:trHeight w:val="312"/>
        </w:trPr>
        <w:tc>
          <w:tcPr>
            <w:tcW w:w="3544" w:type="dxa"/>
            <w:shd w:val="clear" w:color="auto" w:fill="auto"/>
            <w:noWrap/>
            <w:vAlign w:val="bottom"/>
            <w:hideMark/>
          </w:tcPr>
          <w:p w14:paraId="3CEA1E7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OILIÚINT SCILEANNA (Soláthar ar Conradh)</w:t>
            </w:r>
          </w:p>
        </w:tc>
        <w:tc>
          <w:tcPr>
            <w:tcW w:w="1276" w:type="dxa"/>
            <w:shd w:val="clear" w:color="auto" w:fill="auto"/>
            <w:noWrap/>
            <w:vAlign w:val="bottom"/>
            <w:hideMark/>
          </w:tcPr>
          <w:p w14:paraId="7C9EA598"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6D43C28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1,738,720 </w:t>
            </w:r>
          </w:p>
        </w:tc>
        <w:tc>
          <w:tcPr>
            <w:tcW w:w="1276" w:type="dxa"/>
            <w:shd w:val="clear" w:color="auto" w:fill="auto"/>
            <w:noWrap/>
            <w:vAlign w:val="bottom"/>
            <w:hideMark/>
          </w:tcPr>
          <w:p w14:paraId="5B8AE799"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AE3ACB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1,738,720 </w:t>
            </w:r>
          </w:p>
        </w:tc>
        <w:tc>
          <w:tcPr>
            <w:tcW w:w="1502" w:type="dxa"/>
            <w:shd w:val="clear" w:color="auto" w:fill="auto"/>
            <w:noWrap/>
            <w:vAlign w:val="bottom"/>
            <w:hideMark/>
          </w:tcPr>
          <w:p w14:paraId="0B6634B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1,454,917 </w:t>
            </w:r>
          </w:p>
        </w:tc>
      </w:tr>
      <w:tr w:rsidR="00004F51" w:rsidRPr="001C26F9" w14:paraId="6A8BBEF0" w14:textId="77777777" w:rsidTr="00896F4E">
        <w:trPr>
          <w:trHeight w:val="312"/>
        </w:trPr>
        <w:tc>
          <w:tcPr>
            <w:tcW w:w="3544" w:type="dxa"/>
            <w:shd w:val="clear" w:color="auto" w:fill="auto"/>
            <w:noWrap/>
            <w:vAlign w:val="bottom"/>
            <w:hideMark/>
          </w:tcPr>
          <w:p w14:paraId="4466080A"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OILIÚINT SCILEANNA - LIÚNTAS AR CONRADH</w:t>
            </w:r>
          </w:p>
        </w:tc>
        <w:tc>
          <w:tcPr>
            <w:tcW w:w="1276" w:type="dxa"/>
            <w:shd w:val="clear" w:color="auto" w:fill="auto"/>
            <w:noWrap/>
            <w:vAlign w:val="bottom"/>
            <w:hideMark/>
          </w:tcPr>
          <w:p w14:paraId="194F50C3"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12D9F640"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4EC8AB9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297,020 </w:t>
            </w:r>
          </w:p>
        </w:tc>
        <w:tc>
          <w:tcPr>
            <w:tcW w:w="1333" w:type="dxa"/>
            <w:shd w:val="clear" w:color="auto" w:fill="auto"/>
            <w:noWrap/>
            <w:vAlign w:val="bottom"/>
            <w:hideMark/>
          </w:tcPr>
          <w:p w14:paraId="036AF45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297,020 </w:t>
            </w:r>
          </w:p>
        </w:tc>
        <w:tc>
          <w:tcPr>
            <w:tcW w:w="1502" w:type="dxa"/>
            <w:shd w:val="clear" w:color="auto" w:fill="auto"/>
            <w:noWrap/>
            <w:vAlign w:val="bottom"/>
            <w:hideMark/>
          </w:tcPr>
          <w:p w14:paraId="392C10C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359,246 </w:t>
            </w:r>
          </w:p>
        </w:tc>
      </w:tr>
      <w:tr w:rsidR="00004F51" w:rsidRPr="001C26F9" w14:paraId="1B28435D" w14:textId="77777777" w:rsidTr="00896F4E">
        <w:trPr>
          <w:trHeight w:val="312"/>
        </w:trPr>
        <w:tc>
          <w:tcPr>
            <w:tcW w:w="3544" w:type="dxa"/>
            <w:shd w:val="clear" w:color="auto" w:fill="auto"/>
            <w:noWrap/>
            <w:vAlign w:val="bottom"/>
            <w:hideMark/>
          </w:tcPr>
          <w:p w14:paraId="0E28DC9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PRINTÍSEACHT LIÚNTAS SOLÁTHAIR DHÍRIGH</w:t>
            </w:r>
          </w:p>
        </w:tc>
        <w:tc>
          <w:tcPr>
            <w:tcW w:w="1276" w:type="dxa"/>
            <w:shd w:val="clear" w:color="auto" w:fill="auto"/>
            <w:noWrap/>
            <w:vAlign w:val="bottom"/>
            <w:hideMark/>
          </w:tcPr>
          <w:p w14:paraId="50A2AFA5"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0C392848"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07CB15B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15,206,900 </w:t>
            </w:r>
          </w:p>
        </w:tc>
        <w:tc>
          <w:tcPr>
            <w:tcW w:w="1333" w:type="dxa"/>
            <w:shd w:val="clear" w:color="auto" w:fill="auto"/>
            <w:noWrap/>
            <w:vAlign w:val="bottom"/>
            <w:hideMark/>
          </w:tcPr>
          <w:p w14:paraId="150DEDB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15,206,900 </w:t>
            </w:r>
          </w:p>
        </w:tc>
        <w:tc>
          <w:tcPr>
            <w:tcW w:w="1502" w:type="dxa"/>
            <w:shd w:val="clear" w:color="auto" w:fill="auto"/>
            <w:noWrap/>
            <w:vAlign w:val="bottom"/>
            <w:hideMark/>
          </w:tcPr>
          <w:p w14:paraId="5265819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13,042,970 </w:t>
            </w:r>
          </w:p>
        </w:tc>
      </w:tr>
      <w:tr w:rsidR="00004F51" w:rsidRPr="001C26F9" w14:paraId="617E482C" w14:textId="77777777" w:rsidTr="00896F4E">
        <w:trPr>
          <w:trHeight w:val="312"/>
        </w:trPr>
        <w:tc>
          <w:tcPr>
            <w:tcW w:w="3544" w:type="dxa"/>
            <w:shd w:val="clear" w:color="auto" w:fill="auto"/>
            <w:noWrap/>
            <w:vAlign w:val="bottom"/>
            <w:hideMark/>
          </w:tcPr>
          <w:p w14:paraId="72ACF649"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Oiliúint </w:t>
            </w:r>
            <w:proofErr w:type="spellStart"/>
            <w:r w:rsidRPr="001C26F9">
              <w:rPr>
                <w:rFonts w:asciiTheme="minorHAnsi" w:hAnsiTheme="minorHAnsi" w:cstheme="minorHAnsi"/>
                <w:snapToGrid w:val="0"/>
                <w:sz w:val="22"/>
              </w:rPr>
              <w:t>Phrintíseachta</w:t>
            </w:r>
            <w:proofErr w:type="spellEnd"/>
            <w:r w:rsidRPr="001C26F9">
              <w:rPr>
                <w:rFonts w:asciiTheme="minorHAnsi" w:hAnsiTheme="minorHAnsi" w:cstheme="minorHAnsi"/>
                <w:snapToGrid w:val="0"/>
                <w:sz w:val="22"/>
              </w:rPr>
              <w:t xml:space="preserve"> Chaighdeánach</w:t>
            </w:r>
          </w:p>
        </w:tc>
        <w:tc>
          <w:tcPr>
            <w:tcW w:w="1276" w:type="dxa"/>
            <w:shd w:val="clear" w:color="auto" w:fill="auto"/>
            <w:noWrap/>
            <w:vAlign w:val="bottom"/>
            <w:hideMark/>
          </w:tcPr>
          <w:p w14:paraId="707154D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100,000 </w:t>
            </w:r>
          </w:p>
        </w:tc>
        <w:tc>
          <w:tcPr>
            <w:tcW w:w="1559" w:type="dxa"/>
            <w:shd w:val="clear" w:color="auto" w:fill="auto"/>
            <w:noWrap/>
            <w:vAlign w:val="bottom"/>
            <w:hideMark/>
          </w:tcPr>
          <w:p w14:paraId="46D1965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8,506,200 </w:t>
            </w:r>
          </w:p>
        </w:tc>
        <w:tc>
          <w:tcPr>
            <w:tcW w:w="1276" w:type="dxa"/>
            <w:shd w:val="clear" w:color="auto" w:fill="auto"/>
            <w:noWrap/>
            <w:vAlign w:val="bottom"/>
            <w:hideMark/>
          </w:tcPr>
          <w:p w14:paraId="7181BC1B"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191A479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8,606,200 </w:t>
            </w:r>
          </w:p>
        </w:tc>
        <w:tc>
          <w:tcPr>
            <w:tcW w:w="1502" w:type="dxa"/>
            <w:shd w:val="clear" w:color="auto" w:fill="auto"/>
            <w:noWrap/>
            <w:vAlign w:val="bottom"/>
            <w:hideMark/>
          </w:tcPr>
          <w:p w14:paraId="2039B91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3,238,460 </w:t>
            </w:r>
          </w:p>
        </w:tc>
      </w:tr>
      <w:tr w:rsidR="00004F51" w:rsidRPr="001C26F9" w14:paraId="5C962A06" w14:textId="77777777" w:rsidTr="00896F4E">
        <w:trPr>
          <w:trHeight w:val="312"/>
        </w:trPr>
        <w:tc>
          <w:tcPr>
            <w:tcW w:w="3544" w:type="dxa"/>
            <w:shd w:val="clear" w:color="auto" w:fill="auto"/>
            <w:noWrap/>
            <w:vAlign w:val="bottom"/>
            <w:hideMark/>
          </w:tcPr>
          <w:p w14:paraId="44A3AF4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Printíseacht 2016+</w:t>
            </w:r>
          </w:p>
        </w:tc>
        <w:tc>
          <w:tcPr>
            <w:tcW w:w="1276" w:type="dxa"/>
            <w:shd w:val="clear" w:color="auto" w:fill="auto"/>
            <w:noWrap/>
            <w:vAlign w:val="bottom"/>
            <w:hideMark/>
          </w:tcPr>
          <w:p w14:paraId="56872056"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18F0674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1,276,250 </w:t>
            </w:r>
          </w:p>
        </w:tc>
        <w:tc>
          <w:tcPr>
            <w:tcW w:w="1276" w:type="dxa"/>
            <w:shd w:val="clear" w:color="auto" w:fill="auto"/>
            <w:noWrap/>
            <w:vAlign w:val="bottom"/>
            <w:hideMark/>
          </w:tcPr>
          <w:p w14:paraId="59B6AEB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787,890 </w:t>
            </w:r>
          </w:p>
        </w:tc>
        <w:tc>
          <w:tcPr>
            <w:tcW w:w="1333" w:type="dxa"/>
            <w:shd w:val="clear" w:color="auto" w:fill="auto"/>
            <w:noWrap/>
            <w:vAlign w:val="bottom"/>
            <w:hideMark/>
          </w:tcPr>
          <w:p w14:paraId="5059647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2,064,140 </w:t>
            </w:r>
          </w:p>
        </w:tc>
        <w:tc>
          <w:tcPr>
            <w:tcW w:w="1502" w:type="dxa"/>
            <w:shd w:val="clear" w:color="auto" w:fill="auto"/>
            <w:noWrap/>
            <w:vAlign w:val="bottom"/>
            <w:hideMark/>
          </w:tcPr>
          <w:p w14:paraId="1071109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1,281,859 </w:t>
            </w:r>
          </w:p>
        </w:tc>
      </w:tr>
      <w:tr w:rsidR="00004F51" w:rsidRPr="001C26F9" w14:paraId="579EB989" w14:textId="77777777" w:rsidTr="00896F4E">
        <w:trPr>
          <w:trHeight w:val="312"/>
        </w:trPr>
        <w:tc>
          <w:tcPr>
            <w:tcW w:w="3544" w:type="dxa"/>
            <w:shd w:val="clear" w:color="auto" w:fill="auto"/>
            <w:noWrap/>
            <w:vAlign w:val="bottom"/>
            <w:hideMark/>
          </w:tcPr>
          <w:p w14:paraId="07D718BA"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Printíseacht 2016+ </w:t>
            </w:r>
            <w:proofErr w:type="spellStart"/>
            <w:r w:rsidRPr="001C26F9">
              <w:rPr>
                <w:rFonts w:asciiTheme="minorHAnsi" w:hAnsiTheme="minorHAnsi" w:cstheme="minorHAnsi"/>
                <w:snapToGrid w:val="0"/>
                <w:sz w:val="22"/>
              </w:rPr>
              <w:t>Consortia</w:t>
            </w:r>
            <w:proofErr w:type="spellEnd"/>
            <w:r w:rsidRPr="001C26F9">
              <w:rPr>
                <w:rFonts w:asciiTheme="minorHAnsi" w:hAnsiTheme="minorHAnsi" w:cstheme="minorHAnsi"/>
                <w:snapToGrid w:val="0"/>
                <w:sz w:val="22"/>
              </w:rPr>
              <w:t xml:space="preserve"> &amp; Tacaíocht Soláthraí a Chomhordú</w:t>
            </w:r>
          </w:p>
        </w:tc>
        <w:tc>
          <w:tcPr>
            <w:tcW w:w="1276" w:type="dxa"/>
            <w:shd w:val="clear" w:color="auto" w:fill="auto"/>
            <w:noWrap/>
            <w:vAlign w:val="bottom"/>
            <w:hideMark/>
          </w:tcPr>
          <w:p w14:paraId="61DC444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540,000 </w:t>
            </w:r>
          </w:p>
        </w:tc>
        <w:tc>
          <w:tcPr>
            <w:tcW w:w="1559" w:type="dxa"/>
            <w:shd w:val="clear" w:color="auto" w:fill="auto"/>
            <w:noWrap/>
            <w:vAlign w:val="bottom"/>
            <w:hideMark/>
          </w:tcPr>
          <w:p w14:paraId="5A3528AB"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44661B23"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1C2BE097"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540,000 </w:t>
            </w:r>
          </w:p>
        </w:tc>
        <w:tc>
          <w:tcPr>
            <w:tcW w:w="1502" w:type="dxa"/>
            <w:shd w:val="clear" w:color="auto" w:fill="auto"/>
            <w:noWrap/>
            <w:vAlign w:val="bottom"/>
            <w:hideMark/>
          </w:tcPr>
          <w:p w14:paraId="5A53B04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215,050 </w:t>
            </w:r>
          </w:p>
        </w:tc>
      </w:tr>
      <w:tr w:rsidR="00004F51" w:rsidRPr="001C26F9" w14:paraId="430D1B89" w14:textId="77777777" w:rsidTr="00896F4E">
        <w:trPr>
          <w:trHeight w:val="312"/>
        </w:trPr>
        <w:tc>
          <w:tcPr>
            <w:tcW w:w="3544" w:type="dxa"/>
            <w:shd w:val="clear" w:color="auto" w:fill="auto"/>
            <w:noWrap/>
            <w:vAlign w:val="bottom"/>
            <w:hideMark/>
          </w:tcPr>
          <w:p w14:paraId="7F408E8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Neamhphá App2016+ CON Comhordaithe Tacaíocht Soláthraí</w:t>
            </w:r>
          </w:p>
        </w:tc>
        <w:tc>
          <w:tcPr>
            <w:tcW w:w="1276" w:type="dxa"/>
            <w:shd w:val="clear" w:color="auto" w:fill="auto"/>
            <w:noWrap/>
            <w:vAlign w:val="bottom"/>
            <w:hideMark/>
          </w:tcPr>
          <w:p w14:paraId="6AA83E4F"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536B4D5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555,000 </w:t>
            </w:r>
          </w:p>
        </w:tc>
        <w:tc>
          <w:tcPr>
            <w:tcW w:w="1276" w:type="dxa"/>
            <w:shd w:val="clear" w:color="auto" w:fill="auto"/>
            <w:noWrap/>
            <w:vAlign w:val="bottom"/>
            <w:hideMark/>
          </w:tcPr>
          <w:p w14:paraId="5681F67D"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52D9FFF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555,000 </w:t>
            </w:r>
          </w:p>
        </w:tc>
        <w:tc>
          <w:tcPr>
            <w:tcW w:w="1502" w:type="dxa"/>
            <w:shd w:val="clear" w:color="auto" w:fill="auto"/>
            <w:noWrap/>
            <w:vAlign w:val="bottom"/>
            <w:hideMark/>
          </w:tcPr>
          <w:p w14:paraId="103E59F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240,201 </w:t>
            </w:r>
          </w:p>
        </w:tc>
      </w:tr>
      <w:tr w:rsidR="00004F51" w:rsidRPr="001C26F9" w14:paraId="7EB3A37C" w14:textId="77777777" w:rsidTr="00896F4E">
        <w:trPr>
          <w:trHeight w:val="312"/>
        </w:trPr>
        <w:tc>
          <w:tcPr>
            <w:tcW w:w="3544" w:type="dxa"/>
            <w:shd w:val="clear" w:color="auto" w:fill="auto"/>
            <w:noWrap/>
            <w:vAlign w:val="bottom"/>
            <w:hideMark/>
          </w:tcPr>
          <w:p w14:paraId="68E63E5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lastRenderedPageBreak/>
              <w:t>Cúrsa Oiliúna Liúntas Soláthair Dhírigh</w:t>
            </w:r>
          </w:p>
        </w:tc>
        <w:tc>
          <w:tcPr>
            <w:tcW w:w="1276" w:type="dxa"/>
            <w:shd w:val="clear" w:color="auto" w:fill="auto"/>
            <w:noWrap/>
            <w:vAlign w:val="bottom"/>
            <w:hideMark/>
          </w:tcPr>
          <w:p w14:paraId="63F1AAAD"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492D9559"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74C763C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1,094,000 </w:t>
            </w:r>
          </w:p>
        </w:tc>
        <w:tc>
          <w:tcPr>
            <w:tcW w:w="1333" w:type="dxa"/>
            <w:shd w:val="clear" w:color="auto" w:fill="auto"/>
            <w:noWrap/>
            <w:vAlign w:val="bottom"/>
            <w:hideMark/>
          </w:tcPr>
          <w:p w14:paraId="204AB69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1,094,000 </w:t>
            </w:r>
          </w:p>
        </w:tc>
        <w:tc>
          <w:tcPr>
            <w:tcW w:w="1502" w:type="dxa"/>
            <w:shd w:val="clear" w:color="auto" w:fill="auto"/>
            <w:noWrap/>
            <w:vAlign w:val="bottom"/>
            <w:hideMark/>
          </w:tcPr>
          <w:p w14:paraId="6D4B597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564,246 </w:t>
            </w:r>
          </w:p>
        </w:tc>
      </w:tr>
      <w:tr w:rsidR="00004F51" w:rsidRPr="001C26F9" w14:paraId="03982239" w14:textId="77777777" w:rsidTr="00896F4E">
        <w:trPr>
          <w:trHeight w:val="312"/>
        </w:trPr>
        <w:tc>
          <w:tcPr>
            <w:tcW w:w="3544" w:type="dxa"/>
            <w:shd w:val="clear" w:color="auto" w:fill="auto"/>
            <w:noWrap/>
            <w:vAlign w:val="bottom"/>
            <w:hideMark/>
          </w:tcPr>
          <w:p w14:paraId="4C93BF10"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Lárionad Cúrsa Oiliúna (Soláthar Díreach)</w:t>
            </w:r>
          </w:p>
        </w:tc>
        <w:tc>
          <w:tcPr>
            <w:tcW w:w="1276" w:type="dxa"/>
            <w:shd w:val="clear" w:color="auto" w:fill="auto"/>
            <w:noWrap/>
            <w:vAlign w:val="bottom"/>
            <w:hideMark/>
          </w:tcPr>
          <w:p w14:paraId="5B159BC2"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67053E3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1,153,400 </w:t>
            </w:r>
          </w:p>
        </w:tc>
        <w:tc>
          <w:tcPr>
            <w:tcW w:w="1276" w:type="dxa"/>
            <w:shd w:val="clear" w:color="auto" w:fill="auto"/>
            <w:noWrap/>
            <w:vAlign w:val="bottom"/>
            <w:hideMark/>
          </w:tcPr>
          <w:p w14:paraId="4F317F0E"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38E40E3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1,153,400 </w:t>
            </w:r>
          </w:p>
        </w:tc>
        <w:tc>
          <w:tcPr>
            <w:tcW w:w="1502" w:type="dxa"/>
            <w:shd w:val="clear" w:color="auto" w:fill="auto"/>
            <w:noWrap/>
            <w:vAlign w:val="bottom"/>
            <w:hideMark/>
          </w:tcPr>
          <w:p w14:paraId="2001E41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1,037,676 </w:t>
            </w:r>
          </w:p>
        </w:tc>
      </w:tr>
      <w:tr w:rsidR="00004F51" w:rsidRPr="001C26F9" w14:paraId="798E5036" w14:textId="77777777" w:rsidTr="00896F4E">
        <w:trPr>
          <w:trHeight w:val="312"/>
        </w:trPr>
        <w:tc>
          <w:tcPr>
            <w:tcW w:w="3544" w:type="dxa"/>
            <w:shd w:val="clear" w:color="auto" w:fill="auto"/>
            <w:noWrap/>
            <w:vAlign w:val="bottom"/>
            <w:hideMark/>
          </w:tcPr>
          <w:p w14:paraId="7E658C57"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Cúrsa Oiliúna (Soláthar ar Conradh)</w:t>
            </w:r>
          </w:p>
        </w:tc>
        <w:tc>
          <w:tcPr>
            <w:tcW w:w="1276" w:type="dxa"/>
            <w:shd w:val="clear" w:color="auto" w:fill="auto"/>
            <w:noWrap/>
            <w:vAlign w:val="bottom"/>
            <w:hideMark/>
          </w:tcPr>
          <w:p w14:paraId="18C5E92F"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7B8F620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2,743,250 </w:t>
            </w:r>
          </w:p>
        </w:tc>
        <w:tc>
          <w:tcPr>
            <w:tcW w:w="1276" w:type="dxa"/>
            <w:shd w:val="clear" w:color="auto" w:fill="auto"/>
            <w:noWrap/>
            <w:vAlign w:val="bottom"/>
            <w:hideMark/>
          </w:tcPr>
          <w:p w14:paraId="46B16C7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1,140,150 </w:t>
            </w:r>
          </w:p>
        </w:tc>
        <w:tc>
          <w:tcPr>
            <w:tcW w:w="1333" w:type="dxa"/>
            <w:shd w:val="clear" w:color="auto" w:fill="auto"/>
            <w:noWrap/>
            <w:vAlign w:val="bottom"/>
            <w:hideMark/>
          </w:tcPr>
          <w:p w14:paraId="1F9B89E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3,883,400 </w:t>
            </w:r>
          </w:p>
        </w:tc>
        <w:tc>
          <w:tcPr>
            <w:tcW w:w="1502" w:type="dxa"/>
            <w:shd w:val="clear" w:color="auto" w:fill="auto"/>
            <w:noWrap/>
            <w:vAlign w:val="bottom"/>
            <w:hideMark/>
          </w:tcPr>
          <w:p w14:paraId="2D06D10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2,917,514 </w:t>
            </w:r>
          </w:p>
        </w:tc>
      </w:tr>
      <w:tr w:rsidR="00004F51" w:rsidRPr="001C26F9" w14:paraId="75D11C55" w14:textId="77777777" w:rsidTr="00896F4E">
        <w:trPr>
          <w:trHeight w:val="312"/>
        </w:trPr>
        <w:tc>
          <w:tcPr>
            <w:tcW w:w="3544" w:type="dxa"/>
            <w:shd w:val="clear" w:color="auto" w:fill="auto"/>
            <w:noWrap/>
            <w:vAlign w:val="bottom"/>
            <w:hideMark/>
          </w:tcPr>
          <w:p w14:paraId="63A810D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Lárionaid Oiliúna Pobail</w:t>
            </w:r>
          </w:p>
        </w:tc>
        <w:tc>
          <w:tcPr>
            <w:tcW w:w="1276" w:type="dxa"/>
            <w:shd w:val="clear" w:color="auto" w:fill="auto"/>
            <w:noWrap/>
            <w:vAlign w:val="bottom"/>
            <w:hideMark/>
          </w:tcPr>
          <w:p w14:paraId="4199FCAA"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4B7EDE5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2,150,000 </w:t>
            </w:r>
          </w:p>
        </w:tc>
        <w:tc>
          <w:tcPr>
            <w:tcW w:w="1276" w:type="dxa"/>
            <w:shd w:val="clear" w:color="auto" w:fill="auto"/>
            <w:noWrap/>
            <w:vAlign w:val="bottom"/>
            <w:hideMark/>
          </w:tcPr>
          <w:p w14:paraId="5D23E473"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450008D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2,150,000 </w:t>
            </w:r>
          </w:p>
        </w:tc>
        <w:tc>
          <w:tcPr>
            <w:tcW w:w="1502" w:type="dxa"/>
            <w:shd w:val="clear" w:color="auto" w:fill="auto"/>
            <w:noWrap/>
            <w:vAlign w:val="bottom"/>
            <w:hideMark/>
          </w:tcPr>
          <w:p w14:paraId="2D60CE2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2,147,769 </w:t>
            </w:r>
          </w:p>
        </w:tc>
      </w:tr>
      <w:tr w:rsidR="00004F51" w:rsidRPr="001C26F9" w14:paraId="78226358" w14:textId="77777777" w:rsidTr="00896F4E">
        <w:trPr>
          <w:trHeight w:val="312"/>
        </w:trPr>
        <w:tc>
          <w:tcPr>
            <w:tcW w:w="3544" w:type="dxa"/>
            <w:shd w:val="clear" w:color="auto" w:fill="auto"/>
            <w:noWrap/>
            <w:vAlign w:val="bottom"/>
            <w:hideMark/>
          </w:tcPr>
          <w:p w14:paraId="7238E03D"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Liúntas Lárionad Oiliúna Pobail</w:t>
            </w:r>
          </w:p>
        </w:tc>
        <w:tc>
          <w:tcPr>
            <w:tcW w:w="1276" w:type="dxa"/>
            <w:shd w:val="clear" w:color="auto" w:fill="auto"/>
            <w:noWrap/>
            <w:vAlign w:val="bottom"/>
            <w:hideMark/>
          </w:tcPr>
          <w:p w14:paraId="0AFF6BA4"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03D12037"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08CD82D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771,700 </w:t>
            </w:r>
          </w:p>
        </w:tc>
        <w:tc>
          <w:tcPr>
            <w:tcW w:w="1333" w:type="dxa"/>
            <w:shd w:val="clear" w:color="auto" w:fill="auto"/>
            <w:noWrap/>
            <w:vAlign w:val="bottom"/>
            <w:hideMark/>
          </w:tcPr>
          <w:p w14:paraId="4F21806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771,700 </w:t>
            </w:r>
          </w:p>
        </w:tc>
        <w:tc>
          <w:tcPr>
            <w:tcW w:w="1502" w:type="dxa"/>
            <w:shd w:val="clear" w:color="auto" w:fill="auto"/>
            <w:noWrap/>
            <w:vAlign w:val="bottom"/>
            <w:hideMark/>
          </w:tcPr>
          <w:p w14:paraId="53477A0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716,353 </w:t>
            </w:r>
          </w:p>
        </w:tc>
      </w:tr>
      <w:tr w:rsidR="00004F51" w:rsidRPr="001C26F9" w14:paraId="3E6136A1" w14:textId="77777777" w:rsidTr="00896F4E">
        <w:trPr>
          <w:trHeight w:val="312"/>
        </w:trPr>
        <w:tc>
          <w:tcPr>
            <w:tcW w:w="3544" w:type="dxa"/>
            <w:shd w:val="clear" w:color="auto" w:fill="auto"/>
            <w:noWrap/>
            <w:vAlign w:val="bottom"/>
            <w:hideMark/>
          </w:tcPr>
          <w:p w14:paraId="5A4A1543"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Ceardlanna Ceartais</w:t>
            </w:r>
          </w:p>
        </w:tc>
        <w:tc>
          <w:tcPr>
            <w:tcW w:w="1276" w:type="dxa"/>
            <w:shd w:val="clear" w:color="auto" w:fill="auto"/>
            <w:noWrap/>
            <w:vAlign w:val="bottom"/>
            <w:hideMark/>
          </w:tcPr>
          <w:p w14:paraId="671E9390"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1B0FEE8E"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4D3F7EF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81,520 </w:t>
            </w:r>
          </w:p>
        </w:tc>
        <w:tc>
          <w:tcPr>
            <w:tcW w:w="1333" w:type="dxa"/>
            <w:shd w:val="clear" w:color="auto" w:fill="auto"/>
            <w:noWrap/>
            <w:vAlign w:val="bottom"/>
            <w:hideMark/>
          </w:tcPr>
          <w:p w14:paraId="17F7EC6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81,520 </w:t>
            </w:r>
          </w:p>
        </w:tc>
        <w:tc>
          <w:tcPr>
            <w:tcW w:w="1502" w:type="dxa"/>
            <w:shd w:val="clear" w:color="auto" w:fill="auto"/>
            <w:noWrap/>
            <w:vAlign w:val="bottom"/>
            <w:hideMark/>
          </w:tcPr>
          <w:p w14:paraId="1D36121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68,338 </w:t>
            </w:r>
          </w:p>
        </w:tc>
      </w:tr>
      <w:tr w:rsidR="00004F51" w:rsidRPr="001C26F9" w14:paraId="5415D5D1" w14:textId="77777777" w:rsidTr="00896F4E">
        <w:trPr>
          <w:trHeight w:val="312"/>
        </w:trPr>
        <w:tc>
          <w:tcPr>
            <w:tcW w:w="3544" w:type="dxa"/>
            <w:shd w:val="clear" w:color="auto" w:fill="auto"/>
            <w:noWrap/>
            <w:vAlign w:val="bottom"/>
            <w:hideMark/>
          </w:tcPr>
          <w:p w14:paraId="32798765"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Tionscnaimh Áitiúla Oiliúna (</w:t>
            </w:r>
            <w:proofErr w:type="spellStart"/>
            <w:r w:rsidRPr="001C26F9">
              <w:rPr>
                <w:rFonts w:asciiTheme="minorHAnsi" w:hAnsiTheme="minorHAnsi" w:cstheme="minorHAnsi"/>
                <w:snapToGrid w:val="0"/>
                <w:sz w:val="22"/>
              </w:rPr>
              <w:t>LTI</w:t>
            </w:r>
            <w:proofErr w:type="spellEnd"/>
            <w:r w:rsidRPr="001C26F9">
              <w:rPr>
                <w:rFonts w:asciiTheme="minorHAnsi" w:hAnsiTheme="minorHAnsi" w:cstheme="minorHAnsi"/>
                <w:snapToGrid w:val="0"/>
                <w:sz w:val="22"/>
              </w:rPr>
              <w:t>)</w:t>
            </w:r>
          </w:p>
        </w:tc>
        <w:tc>
          <w:tcPr>
            <w:tcW w:w="1276" w:type="dxa"/>
            <w:shd w:val="clear" w:color="auto" w:fill="auto"/>
            <w:noWrap/>
            <w:vAlign w:val="bottom"/>
            <w:hideMark/>
          </w:tcPr>
          <w:p w14:paraId="7B4BFD69"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2D45AF8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195,000 </w:t>
            </w:r>
          </w:p>
        </w:tc>
        <w:tc>
          <w:tcPr>
            <w:tcW w:w="1276" w:type="dxa"/>
            <w:shd w:val="clear" w:color="auto" w:fill="auto"/>
            <w:noWrap/>
            <w:vAlign w:val="bottom"/>
            <w:hideMark/>
          </w:tcPr>
          <w:p w14:paraId="656C077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241,000 </w:t>
            </w:r>
          </w:p>
        </w:tc>
        <w:tc>
          <w:tcPr>
            <w:tcW w:w="1333" w:type="dxa"/>
            <w:shd w:val="clear" w:color="auto" w:fill="auto"/>
            <w:noWrap/>
            <w:vAlign w:val="bottom"/>
            <w:hideMark/>
          </w:tcPr>
          <w:p w14:paraId="7C6835C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436,000 </w:t>
            </w:r>
          </w:p>
        </w:tc>
        <w:tc>
          <w:tcPr>
            <w:tcW w:w="1502" w:type="dxa"/>
            <w:shd w:val="clear" w:color="auto" w:fill="auto"/>
            <w:noWrap/>
            <w:vAlign w:val="bottom"/>
            <w:hideMark/>
          </w:tcPr>
          <w:p w14:paraId="44E303C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516,307 </w:t>
            </w:r>
          </w:p>
        </w:tc>
      </w:tr>
      <w:tr w:rsidR="00004F51" w:rsidRPr="001C26F9" w14:paraId="1155FD5F" w14:textId="77777777" w:rsidTr="00896F4E">
        <w:trPr>
          <w:trHeight w:val="312"/>
        </w:trPr>
        <w:tc>
          <w:tcPr>
            <w:tcW w:w="3544" w:type="dxa"/>
            <w:shd w:val="clear" w:color="auto" w:fill="auto"/>
            <w:noWrap/>
            <w:vAlign w:val="bottom"/>
            <w:hideMark/>
          </w:tcPr>
          <w:p w14:paraId="64B8A6EA" w14:textId="77777777" w:rsidR="00004F51" w:rsidRPr="001C26F9" w:rsidRDefault="00004F51" w:rsidP="00004F51">
            <w:pPr>
              <w:rPr>
                <w:rFonts w:asciiTheme="minorHAnsi" w:hAnsiTheme="minorHAnsi" w:cstheme="minorHAnsi"/>
                <w:snapToGrid w:val="0"/>
                <w:sz w:val="22"/>
                <w:szCs w:val="22"/>
                <w:lang w:eastAsia="en-IE"/>
              </w:rPr>
            </w:pPr>
            <w:proofErr w:type="spellStart"/>
            <w:r w:rsidRPr="001C26F9">
              <w:rPr>
                <w:rFonts w:asciiTheme="minorHAnsi" w:hAnsiTheme="minorHAnsi" w:cstheme="minorHAnsi"/>
                <w:snapToGrid w:val="0"/>
                <w:sz w:val="22"/>
              </w:rPr>
              <w:t>Sainsoláthraithe</w:t>
            </w:r>
            <w:proofErr w:type="spellEnd"/>
            <w:r w:rsidRPr="001C26F9">
              <w:rPr>
                <w:rFonts w:asciiTheme="minorHAnsi" w:hAnsiTheme="minorHAnsi" w:cstheme="minorHAnsi"/>
                <w:snapToGrid w:val="0"/>
                <w:sz w:val="22"/>
              </w:rPr>
              <w:t xml:space="preserve"> Oiliúna (</w:t>
            </w:r>
            <w:proofErr w:type="spellStart"/>
            <w:r w:rsidRPr="001C26F9">
              <w:rPr>
                <w:rFonts w:asciiTheme="minorHAnsi" w:hAnsiTheme="minorHAnsi" w:cstheme="minorHAnsi"/>
                <w:snapToGrid w:val="0"/>
                <w:sz w:val="22"/>
              </w:rPr>
              <w:t>STP</w:t>
            </w:r>
            <w:proofErr w:type="spellEnd"/>
            <w:r w:rsidRPr="001C26F9">
              <w:rPr>
                <w:rFonts w:asciiTheme="minorHAnsi" w:hAnsiTheme="minorHAnsi" w:cstheme="minorHAnsi"/>
                <w:snapToGrid w:val="0"/>
                <w:sz w:val="22"/>
              </w:rPr>
              <w:t>)</w:t>
            </w:r>
          </w:p>
        </w:tc>
        <w:tc>
          <w:tcPr>
            <w:tcW w:w="1276" w:type="dxa"/>
            <w:shd w:val="clear" w:color="auto" w:fill="auto"/>
            <w:noWrap/>
            <w:vAlign w:val="bottom"/>
            <w:hideMark/>
          </w:tcPr>
          <w:p w14:paraId="1AE83FBE"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5AE2229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1,900,000 </w:t>
            </w:r>
          </w:p>
        </w:tc>
        <w:tc>
          <w:tcPr>
            <w:tcW w:w="1276" w:type="dxa"/>
            <w:shd w:val="clear" w:color="auto" w:fill="auto"/>
            <w:noWrap/>
            <w:vAlign w:val="bottom"/>
            <w:hideMark/>
          </w:tcPr>
          <w:p w14:paraId="3056723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1,343,000 </w:t>
            </w:r>
          </w:p>
        </w:tc>
        <w:tc>
          <w:tcPr>
            <w:tcW w:w="1333" w:type="dxa"/>
            <w:shd w:val="clear" w:color="auto" w:fill="auto"/>
            <w:noWrap/>
            <w:vAlign w:val="bottom"/>
            <w:hideMark/>
          </w:tcPr>
          <w:p w14:paraId="7F67B27D"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3,243,000 </w:t>
            </w:r>
          </w:p>
        </w:tc>
        <w:tc>
          <w:tcPr>
            <w:tcW w:w="1502" w:type="dxa"/>
            <w:shd w:val="clear" w:color="auto" w:fill="auto"/>
            <w:noWrap/>
            <w:vAlign w:val="bottom"/>
            <w:hideMark/>
          </w:tcPr>
          <w:p w14:paraId="48376CCE"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3,106,248 </w:t>
            </w:r>
          </w:p>
        </w:tc>
      </w:tr>
      <w:tr w:rsidR="00004F51" w:rsidRPr="001C26F9" w14:paraId="5B1914AE" w14:textId="77777777" w:rsidTr="00896F4E">
        <w:trPr>
          <w:trHeight w:val="312"/>
        </w:trPr>
        <w:tc>
          <w:tcPr>
            <w:tcW w:w="3544" w:type="dxa"/>
            <w:shd w:val="clear" w:color="auto" w:fill="auto"/>
            <w:noWrap/>
            <w:vAlign w:val="bottom"/>
            <w:hideMark/>
          </w:tcPr>
          <w:p w14:paraId="2AE5D385"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Costais </w:t>
            </w:r>
            <w:proofErr w:type="spellStart"/>
            <w:r w:rsidRPr="001C26F9">
              <w:rPr>
                <w:rFonts w:asciiTheme="minorHAnsi" w:hAnsiTheme="minorHAnsi" w:cstheme="minorHAnsi"/>
                <w:snapToGrid w:val="0"/>
                <w:sz w:val="22"/>
              </w:rPr>
              <w:t>Oibríochtúla</w:t>
            </w:r>
            <w:proofErr w:type="spellEnd"/>
          </w:p>
        </w:tc>
        <w:tc>
          <w:tcPr>
            <w:tcW w:w="1276" w:type="dxa"/>
            <w:shd w:val="clear" w:color="auto" w:fill="auto"/>
            <w:noWrap/>
            <w:vAlign w:val="bottom"/>
            <w:hideMark/>
          </w:tcPr>
          <w:p w14:paraId="4DF05D0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10,152,998 </w:t>
            </w:r>
          </w:p>
        </w:tc>
        <w:tc>
          <w:tcPr>
            <w:tcW w:w="1559" w:type="dxa"/>
            <w:shd w:val="clear" w:color="auto" w:fill="auto"/>
            <w:noWrap/>
            <w:vAlign w:val="bottom"/>
            <w:hideMark/>
          </w:tcPr>
          <w:p w14:paraId="192D828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4,625,000 </w:t>
            </w:r>
          </w:p>
        </w:tc>
        <w:tc>
          <w:tcPr>
            <w:tcW w:w="1276" w:type="dxa"/>
            <w:shd w:val="clear" w:color="auto" w:fill="auto"/>
            <w:noWrap/>
            <w:vAlign w:val="bottom"/>
            <w:hideMark/>
          </w:tcPr>
          <w:p w14:paraId="01F441BE"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128AD65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14,777,998 </w:t>
            </w:r>
          </w:p>
        </w:tc>
        <w:tc>
          <w:tcPr>
            <w:tcW w:w="1502" w:type="dxa"/>
            <w:shd w:val="clear" w:color="auto" w:fill="auto"/>
            <w:noWrap/>
            <w:vAlign w:val="bottom"/>
            <w:hideMark/>
          </w:tcPr>
          <w:p w14:paraId="734C8F0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10,873,050 </w:t>
            </w:r>
          </w:p>
        </w:tc>
      </w:tr>
      <w:tr w:rsidR="00004F51" w:rsidRPr="001C26F9" w14:paraId="6BFB1BC1" w14:textId="77777777" w:rsidTr="00896F4E">
        <w:trPr>
          <w:trHeight w:val="312"/>
        </w:trPr>
        <w:tc>
          <w:tcPr>
            <w:tcW w:w="3544" w:type="dxa"/>
            <w:shd w:val="clear" w:color="auto" w:fill="auto"/>
            <w:noWrap/>
            <w:vAlign w:val="bottom"/>
            <w:hideMark/>
          </w:tcPr>
          <w:p w14:paraId="6C3B3625"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Forbairt Printíseach - Teiripe Scéimhe - Pá</w:t>
            </w:r>
          </w:p>
        </w:tc>
        <w:tc>
          <w:tcPr>
            <w:tcW w:w="1276" w:type="dxa"/>
            <w:shd w:val="clear" w:color="auto" w:fill="auto"/>
            <w:noWrap/>
            <w:vAlign w:val="bottom"/>
            <w:hideMark/>
          </w:tcPr>
          <w:p w14:paraId="3699089A"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27EBC9CC"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1BA96663"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4CC99E2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6DC65015"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14,280 </w:t>
            </w:r>
          </w:p>
        </w:tc>
      </w:tr>
      <w:tr w:rsidR="00004F51" w:rsidRPr="001C26F9" w14:paraId="7CBCA317" w14:textId="77777777" w:rsidTr="00896F4E">
        <w:trPr>
          <w:trHeight w:val="312"/>
        </w:trPr>
        <w:tc>
          <w:tcPr>
            <w:tcW w:w="3544" w:type="dxa"/>
            <w:shd w:val="clear" w:color="auto" w:fill="auto"/>
            <w:noWrap/>
            <w:vAlign w:val="bottom"/>
            <w:hideMark/>
          </w:tcPr>
          <w:p w14:paraId="1B64AB22"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Forbairt Printíseach - Bearbóireacht - Pá</w:t>
            </w:r>
          </w:p>
        </w:tc>
        <w:tc>
          <w:tcPr>
            <w:tcW w:w="1276" w:type="dxa"/>
            <w:shd w:val="clear" w:color="auto" w:fill="auto"/>
            <w:noWrap/>
            <w:vAlign w:val="bottom"/>
            <w:hideMark/>
          </w:tcPr>
          <w:p w14:paraId="0006001C"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013EF3F7"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6721EA46"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1B2578F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079F138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34,582 </w:t>
            </w:r>
          </w:p>
        </w:tc>
      </w:tr>
      <w:tr w:rsidR="00004F51" w:rsidRPr="001C26F9" w14:paraId="65A33D57" w14:textId="77777777" w:rsidTr="00896F4E">
        <w:trPr>
          <w:trHeight w:val="312"/>
        </w:trPr>
        <w:tc>
          <w:tcPr>
            <w:tcW w:w="3544" w:type="dxa"/>
            <w:shd w:val="clear" w:color="auto" w:fill="auto"/>
            <w:noWrap/>
            <w:vAlign w:val="bottom"/>
            <w:hideMark/>
          </w:tcPr>
          <w:p w14:paraId="6BC99806"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 xml:space="preserve">Cuibhreannas </w:t>
            </w:r>
            <w:proofErr w:type="spellStart"/>
            <w:r w:rsidRPr="001C26F9">
              <w:rPr>
                <w:rFonts w:asciiTheme="minorHAnsi" w:hAnsiTheme="minorHAnsi" w:cstheme="minorHAnsi"/>
                <w:snapToGrid w:val="0"/>
                <w:sz w:val="22"/>
              </w:rPr>
              <w:t>Phrintíseacht</w:t>
            </w:r>
            <w:proofErr w:type="spellEnd"/>
            <w:r w:rsidRPr="001C26F9">
              <w:rPr>
                <w:rFonts w:asciiTheme="minorHAnsi" w:hAnsiTheme="minorHAnsi" w:cstheme="minorHAnsi"/>
                <w:snapToGrid w:val="0"/>
                <w:sz w:val="22"/>
              </w:rPr>
              <w:t xml:space="preserve"> 2016+ &amp; Soláthar a Chomhordú</w:t>
            </w:r>
          </w:p>
        </w:tc>
        <w:tc>
          <w:tcPr>
            <w:tcW w:w="1276" w:type="dxa"/>
            <w:shd w:val="clear" w:color="auto" w:fill="auto"/>
            <w:noWrap/>
            <w:vAlign w:val="bottom"/>
            <w:hideMark/>
          </w:tcPr>
          <w:p w14:paraId="2FDA02F6"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59B056AE"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5CFA3DB5"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071E233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502" w:type="dxa"/>
            <w:shd w:val="clear" w:color="auto" w:fill="auto"/>
            <w:noWrap/>
            <w:vAlign w:val="bottom"/>
            <w:hideMark/>
          </w:tcPr>
          <w:p w14:paraId="2A38F1D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2,206 </w:t>
            </w:r>
          </w:p>
        </w:tc>
      </w:tr>
      <w:tr w:rsidR="00004F51" w:rsidRPr="001C26F9" w14:paraId="600C4696" w14:textId="77777777" w:rsidTr="00896F4E">
        <w:trPr>
          <w:trHeight w:val="312"/>
        </w:trPr>
        <w:tc>
          <w:tcPr>
            <w:tcW w:w="3544" w:type="dxa"/>
            <w:shd w:val="clear" w:color="auto" w:fill="auto"/>
            <w:noWrap/>
            <w:vAlign w:val="bottom"/>
            <w:hideMark/>
          </w:tcPr>
          <w:p w14:paraId="42752A31"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Scileanna chun Dul Chun Cinn Bealach 3</w:t>
            </w:r>
          </w:p>
        </w:tc>
        <w:tc>
          <w:tcPr>
            <w:tcW w:w="1276" w:type="dxa"/>
            <w:shd w:val="clear" w:color="auto" w:fill="auto"/>
            <w:noWrap/>
            <w:vAlign w:val="bottom"/>
            <w:hideMark/>
          </w:tcPr>
          <w:p w14:paraId="23E06FB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402,440 </w:t>
            </w:r>
          </w:p>
        </w:tc>
        <w:tc>
          <w:tcPr>
            <w:tcW w:w="1559" w:type="dxa"/>
            <w:shd w:val="clear" w:color="auto" w:fill="auto"/>
            <w:noWrap/>
            <w:vAlign w:val="bottom"/>
            <w:hideMark/>
          </w:tcPr>
          <w:p w14:paraId="742BB2F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130,000 </w:t>
            </w:r>
          </w:p>
        </w:tc>
        <w:tc>
          <w:tcPr>
            <w:tcW w:w="1276" w:type="dxa"/>
            <w:shd w:val="clear" w:color="auto" w:fill="auto"/>
            <w:noWrap/>
            <w:vAlign w:val="bottom"/>
            <w:hideMark/>
          </w:tcPr>
          <w:p w14:paraId="4B7DEA53" w14:textId="77777777" w:rsidR="00004F51" w:rsidRPr="001C26F9" w:rsidRDefault="00004F51" w:rsidP="00004F51">
            <w:pPr>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w:t>
            </w:r>
          </w:p>
        </w:tc>
        <w:tc>
          <w:tcPr>
            <w:tcW w:w="1333" w:type="dxa"/>
            <w:shd w:val="clear" w:color="auto" w:fill="auto"/>
            <w:noWrap/>
            <w:vAlign w:val="bottom"/>
            <w:hideMark/>
          </w:tcPr>
          <w:p w14:paraId="3893535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532,440 </w:t>
            </w:r>
          </w:p>
        </w:tc>
        <w:tc>
          <w:tcPr>
            <w:tcW w:w="1502" w:type="dxa"/>
            <w:shd w:val="clear" w:color="auto" w:fill="auto"/>
            <w:noWrap/>
            <w:vAlign w:val="bottom"/>
            <w:hideMark/>
          </w:tcPr>
          <w:p w14:paraId="06F0D44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682,357 </w:t>
            </w:r>
          </w:p>
        </w:tc>
      </w:tr>
      <w:tr w:rsidR="00004F51" w:rsidRPr="001C26F9" w14:paraId="4DB7864A" w14:textId="77777777" w:rsidTr="00896F4E">
        <w:trPr>
          <w:trHeight w:val="312"/>
        </w:trPr>
        <w:tc>
          <w:tcPr>
            <w:tcW w:w="3544" w:type="dxa"/>
            <w:shd w:val="clear" w:color="auto" w:fill="auto"/>
            <w:noWrap/>
            <w:vAlign w:val="bottom"/>
            <w:hideMark/>
          </w:tcPr>
          <w:p w14:paraId="51FCDB6E" w14:textId="77777777" w:rsidR="00004F51" w:rsidRPr="001C26F9" w:rsidRDefault="00004F51" w:rsidP="00004F51">
            <w:pPr>
              <w:rPr>
                <w:rFonts w:asciiTheme="minorHAnsi" w:hAnsiTheme="minorHAnsi" w:cstheme="minorHAnsi"/>
                <w:b/>
                <w:bCs/>
                <w:snapToGrid w:val="0"/>
                <w:sz w:val="22"/>
                <w:szCs w:val="22"/>
                <w:lang w:eastAsia="en-IE"/>
              </w:rPr>
            </w:pPr>
            <w:r w:rsidRPr="001C26F9">
              <w:rPr>
                <w:rFonts w:asciiTheme="minorHAnsi" w:hAnsiTheme="minorHAnsi" w:cstheme="minorHAnsi"/>
                <w:snapToGrid w:val="0"/>
                <w:sz w:val="22"/>
              </w:rPr>
              <w:t xml:space="preserve"> </w:t>
            </w:r>
          </w:p>
        </w:tc>
        <w:tc>
          <w:tcPr>
            <w:tcW w:w="1276" w:type="dxa"/>
            <w:shd w:val="clear" w:color="auto" w:fill="auto"/>
            <w:noWrap/>
            <w:vAlign w:val="bottom"/>
            <w:hideMark/>
          </w:tcPr>
          <w:p w14:paraId="6C7AFD39"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11,515,218 </w:t>
            </w:r>
          </w:p>
        </w:tc>
        <w:tc>
          <w:tcPr>
            <w:tcW w:w="1559" w:type="dxa"/>
            <w:shd w:val="clear" w:color="auto" w:fill="auto"/>
            <w:noWrap/>
            <w:vAlign w:val="bottom"/>
            <w:hideMark/>
          </w:tcPr>
          <w:p w14:paraId="455173F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26,440,220 </w:t>
            </w:r>
          </w:p>
        </w:tc>
        <w:tc>
          <w:tcPr>
            <w:tcW w:w="1276" w:type="dxa"/>
            <w:shd w:val="clear" w:color="auto" w:fill="auto"/>
            <w:noWrap/>
            <w:vAlign w:val="bottom"/>
            <w:hideMark/>
          </w:tcPr>
          <w:p w14:paraId="60DB632F"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21,362,480 </w:t>
            </w:r>
          </w:p>
        </w:tc>
        <w:tc>
          <w:tcPr>
            <w:tcW w:w="1333" w:type="dxa"/>
            <w:shd w:val="clear" w:color="auto" w:fill="auto"/>
            <w:noWrap/>
            <w:vAlign w:val="bottom"/>
            <w:hideMark/>
          </w:tcPr>
          <w:p w14:paraId="5B78FDB4"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59,317,919 </w:t>
            </w:r>
          </w:p>
        </w:tc>
        <w:tc>
          <w:tcPr>
            <w:tcW w:w="1502" w:type="dxa"/>
            <w:shd w:val="clear" w:color="auto" w:fill="auto"/>
            <w:noWrap/>
            <w:vAlign w:val="bottom"/>
            <w:hideMark/>
          </w:tcPr>
          <w:p w14:paraId="4BA9D75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44,528,725 </w:t>
            </w:r>
          </w:p>
        </w:tc>
      </w:tr>
      <w:tr w:rsidR="00004F51" w:rsidRPr="001C26F9" w14:paraId="46C8308C" w14:textId="77777777" w:rsidTr="00896F4E">
        <w:trPr>
          <w:trHeight w:val="312"/>
        </w:trPr>
        <w:tc>
          <w:tcPr>
            <w:tcW w:w="3544" w:type="dxa"/>
            <w:shd w:val="clear" w:color="auto" w:fill="auto"/>
            <w:noWrap/>
            <w:vAlign w:val="bottom"/>
            <w:hideMark/>
          </w:tcPr>
          <w:p w14:paraId="14A7A29F" w14:textId="77777777" w:rsidR="00004F51" w:rsidRPr="001C26F9" w:rsidRDefault="00004F51" w:rsidP="00004F51">
            <w:pP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Soláthar Oiliúna Páirtaimseartha</w:t>
            </w:r>
          </w:p>
        </w:tc>
        <w:tc>
          <w:tcPr>
            <w:tcW w:w="1276" w:type="dxa"/>
            <w:shd w:val="clear" w:color="auto" w:fill="auto"/>
            <w:noWrap/>
            <w:vAlign w:val="bottom"/>
            <w:hideMark/>
          </w:tcPr>
          <w:p w14:paraId="7E166A27" w14:textId="77777777" w:rsidR="00004F51" w:rsidRPr="001C26F9" w:rsidRDefault="00004F51" w:rsidP="00004F51">
            <w:pPr>
              <w:rPr>
                <w:rFonts w:asciiTheme="minorHAnsi" w:hAnsiTheme="minorHAnsi" w:cstheme="minorHAnsi"/>
                <w:b/>
                <w:bCs/>
                <w:snapToGrid w:val="0"/>
                <w:sz w:val="22"/>
                <w:szCs w:val="22"/>
                <w:lang w:eastAsia="en-IE"/>
              </w:rPr>
            </w:pPr>
          </w:p>
        </w:tc>
        <w:tc>
          <w:tcPr>
            <w:tcW w:w="1559" w:type="dxa"/>
            <w:shd w:val="clear" w:color="auto" w:fill="auto"/>
            <w:noWrap/>
            <w:vAlign w:val="bottom"/>
            <w:hideMark/>
          </w:tcPr>
          <w:p w14:paraId="3CF34371"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5B6F27D5"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5257F1CA" w14:textId="77777777" w:rsidR="00004F51" w:rsidRPr="001C26F9" w:rsidRDefault="00004F51" w:rsidP="00004F51">
            <w:pPr>
              <w:rPr>
                <w:rFonts w:asciiTheme="minorHAnsi" w:hAnsiTheme="minorHAnsi" w:cstheme="minorHAnsi"/>
                <w:snapToGrid w:val="0"/>
                <w:sz w:val="22"/>
                <w:szCs w:val="22"/>
                <w:lang w:eastAsia="en-IE"/>
              </w:rPr>
            </w:pPr>
          </w:p>
        </w:tc>
        <w:tc>
          <w:tcPr>
            <w:tcW w:w="1502" w:type="dxa"/>
            <w:shd w:val="clear" w:color="auto" w:fill="auto"/>
            <w:noWrap/>
            <w:vAlign w:val="bottom"/>
            <w:hideMark/>
          </w:tcPr>
          <w:p w14:paraId="12E3C34E" w14:textId="77777777" w:rsidR="00004F51" w:rsidRPr="001C26F9" w:rsidRDefault="00004F51" w:rsidP="00004F51">
            <w:pPr>
              <w:rPr>
                <w:rFonts w:asciiTheme="minorHAnsi" w:hAnsiTheme="minorHAnsi" w:cstheme="minorHAnsi"/>
                <w:snapToGrid w:val="0"/>
                <w:sz w:val="22"/>
                <w:szCs w:val="22"/>
                <w:lang w:eastAsia="en-IE"/>
              </w:rPr>
            </w:pPr>
          </w:p>
        </w:tc>
      </w:tr>
      <w:tr w:rsidR="00004F51" w:rsidRPr="001C26F9" w14:paraId="7F1FA600" w14:textId="77777777" w:rsidTr="00896F4E">
        <w:trPr>
          <w:trHeight w:val="312"/>
        </w:trPr>
        <w:tc>
          <w:tcPr>
            <w:tcW w:w="3544" w:type="dxa"/>
            <w:shd w:val="clear" w:color="auto" w:fill="auto"/>
            <w:noWrap/>
            <w:vAlign w:val="bottom"/>
            <w:hideMark/>
          </w:tcPr>
          <w:p w14:paraId="08FB40F5"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Scileanna chun Dul Chun Cinn Bealach 1</w:t>
            </w:r>
          </w:p>
        </w:tc>
        <w:tc>
          <w:tcPr>
            <w:tcW w:w="1276" w:type="dxa"/>
            <w:shd w:val="clear" w:color="auto" w:fill="auto"/>
            <w:noWrap/>
            <w:vAlign w:val="bottom"/>
            <w:hideMark/>
          </w:tcPr>
          <w:p w14:paraId="29F79F2B"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200,000 </w:t>
            </w:r>
          </w:p>
        </w:tc>
        <w:tc>
          <w:tcPr>
            <w:tcW w:w="1559" w:type="dxa"/>
            <w:shd w:val="clear" w:color="auto" w:fill="auto"/>
            <w:noWrap/>
            <w:vAlign w:val="bottom"/>
            <w:hideMark/>
          </w:tcPr>
          <w:p w14:paraId="1BA1F5E3"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655,000 </w:t>
            </w:r>
          </w:p>
        </w:tc>
        <w:tc>
          <w:tcPr>
            <w:tcW w:w="1276" w:type="dxa"/>
            <w:shd w:val="clear" w:color="auto" w:fill="auto"/>
            <w:noWrap/>
            <w:vAlign w:val="bottom"/>
            <w:hideMark/>
          </w:tcPr>
          <w:p w14:paraId="2F62C0F6"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333" w:type="dxa"/>
            <w:shd w:val="clear" w:color="auto" w:fill="auto"/>
            <w:noWrap/>
            <w:vAlign w:val="bottom"/>
            <w:hideMark/>
          </w:tcPr>
          <w:p w14:paraId="7A91596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855,000 </w:t>
            </w:r>
          </w:p>
        </w:tc>
        <w:tc>
          <w:tcPr>
            <w:tcW w:w="1502" w:type="dxa"/>
            <w:shd w:val="clear" w:color="auto" w:fill="auto"/>
            <w:noWrap/>
            <w:vAlign w:val="bottom"/>
            <w:hideMark/>
          </w:tcPr>
          <w:p w14:paraId="351EF166"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714,664 </w:t>
            </w:r>
          </w:p>
        </w:tc>
      </w:tr>
      <w:tr w:rsidR="00004F51" w:rsidRPr="001C26F9" w14:paraId="11A99088" w14:textId="77777777" w:rsidTr="00896F4E">
        <w:trPr>
          <w:trHeight w:val="312"/>
        </w:trPr>
        <w:tc>
          <w:tcPr>
            <w:tcW w:w="3544" w:type="dxa"/>
            <w:shd w:val="clear" w:color="auto" w:fill="auto"/>
            <w:noWrap/>
            <w:vAlign w:val="bottom"/>
            <w:hideMark/>
          </w:tcPr>
          <w:p w14:paraId="7C3046EE" w14:textId="77777777" w:rsidR="00004F51" w:rsidRPr="001C26F9" w:rsidRDefault="00004F51" w:rsidP="00004F51">
            <w:pPr>
              <w:rPr>
                <w:rFonts w:asciiTheme="minorHAnsi" w:hAnsiTheme="minorHAnsi" w:cstheme="minorHAnsi"/>
                <w:snapToGrid w:val="0"/>
                <w:sz w:val="22"/>
                <w:szCs w:val="22"/>
                <w:lang w:eastAsia="en-IE"/>
              </w:rPr>
            </w:pPr>
            <w:r w:rsidRPr="001C26F9">
              <w:rPr>
                <w:rFonts w:asciiTheme="minorHAnsi" w:hAnsiTheme="minorHAnsi" w:cstheme="minorHAnsi"/>
                <w:snapToGrid w:val="0"/>
                <w:sz w:val="22"/>
              </w:rPr>
              <w:t>Cúrsaí Tráthnóna</w:t>
            </w:r>
          </w:p>
        </w:tc>
        <w:tc>
          <w:tcPr>
            <w:tcW w:w="1276" w:type="dxa"/>
            <w:shd w:val="clear" w:color="auto" w:fill="auto"/>
            <w:noWrap/>
            <w:vAlign w:val="bottom"/>
            <w:hideMark/>
          </w:tcPr>
          <w:p w14:paraId="631E1F41"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620,000 </w:t>
            </w:r>
          </w:p>
        </w:tc>
        <w:tc>
          <w:tcPr>
            <w:tcW w:w="1559" w:type="dxa"/>
            <w:shd w:val="clear" w:color="auto" w:fill="auto"/>
            <w:noWrap/>
            <w:vAlign w:val="bottom"/>
            <w:hideMark/>
          </w:tcPr>
          <w:p w14:paraId="15A1F820"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220,000 </w:t>
            </w:r>
          </w:p>
        </w:tc>
        <w:tc>
          <w:tcPr>
            <w:tcW w:w="1276" w:type="dxa"/>
            <w:shd w:val="clear" w:color="auto" w:fill="auto"/>
            <w:noWrap/>
            <w:vAlign w:val="bottom"/>
            <w:hideMark/>
          </w:tcPr>
          <w:p w14:paraId="01B8B29B" w14:textId="77777777" w:rsidR="00004F51" w:rsidRPr="001C26F9" w:rsidRDefault="00004F51" w:rsidP="00004F51">
            <w:pPr>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w:t>
            </w:r>
          </w:p>
        </w:tc>
        <w:tc>
          <w:tcPr>
            <w:tcW w:w="1333" w:type="dxa"/>
            <w:shd w:val="clear" w:color="auto" w:fill="auto"/>
            <w:noWrap/>
            <w:vAlign w:val="bottom"/>
            <w:hideMark/>
          </w:tcPr>
          <w:p w14:paraId="25A882A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840,000 </w:t>
            </w:r>
          </w:p>
        </w:tc>
        <w:tc>
          <w:tcPr>
            <w:tcW w:w="1502" w:type="dxa"/>
            <w:shd w:val="clear" w:color="auto" w:fill="auto"/>
            <w:noWrap/>
            <w:vAlign w:val="bottom"/>
            <w:hideMark/>
          </w:tcPr>
          <w:p w14:paraId="4CA9302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783,423 </w:t>
            </w:r>
          </w:p>
        </w:tc>
      </w:tr>
      <w:tr w:rsidR="00004F51" w:rsidRPr="001C26F9" w14:paraId="292CBEEE" w14:textId="77777777" w:rsidTr="00896F4E">
        <w:trPr>
          <w:trHeight w:val="312"/>
        </w:trPr>
        <w:tc>
          <w:tcPr>
            <w:tcW w:w="3544" w:type="dxa"/>
            <w:shd w:val="clear" w:color="auto" w:fill="auto"/>
            <w:noWrap/>
            <w:vAlign w:val="bottom"/>
            <w:hideMark/>
          </w:tcPr>
          <w:p w14:paraId="311A59A5"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5AEDD72C"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820,000 </w:t>
            </w:r>
          </w:p>
        </w:tc>
        <w:tc>
          <w:tcPr>
            <w:tcW w:w="1559" w:type="dxa"/>
            <w:shd w:val="clear" w:color="auto" w:fill="auto"/>
            <w:noWrap/>
            <w:vAlign w:val="bottom"/>
            <w:hideMark/>
          </w:tcPr>
          <w:p w14:paraId="716490B8"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875,000 </w:t>
            </w:r>
          </w:p>
        </w:tc>
        <w:tc>
          <w:tcPr>
            <w:tcW w:w="1276" w:type="dxa"/>
            <w:shd w:val="clear" w:color="auto" w:fill="auto"/>
            <w:noWrap/>
            <w:vAlign w:val="bottom"/>
            <w:hideMark/>
          </w:tcPr>
          <w:p w14:paraId="3A10C59A"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0 </w:t>
            </w:r>
          </w:p>
        </w:tc>
        <w:tc>
          <w:tcPr>
            <w:tcW w:w="1333" w:type="dxa"/>
            <w:shd w:val="clear" w:color="auto" w:fill="auto"/>
            <w:noWrap/>
            <w:vAlign w:val="bottom"/>
            <w:hideMark/>
          </w:tcPr>
          <w:p w14:paraId="3079680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1,695,000 </w:t>
            </w:r>
          </w:p>
        </w:tc>
        <w:tc>
          <w:tcPr>
            <w:tcW w:w="1502" w:type="dxa"/>
            <w:shd w:val="clear" w:color="auto" w:fill="auto"/>
            <w:noWrap/>
            <w:vAlign w:val="bottom"/>
            <w:hideMark/>
          </w:tcPr>
          <w:p w14:paraId="3C97DE02" w14:textId="77777777" w:rsidR="00004F51" w:rsidRPr="001C26F9" w:rsidRDefault="00004F51" w:rsidP="00004F51">
            <w:pPr>
              <w:jc w:val="right"/>
              <w:rPr>
                <w:rFonts w:asciiTheme="minorHAnsi" w:hAnsiTheme="minorHAnsi" w:cstheme="minorHAnsi"/>
                <w:snapToGrid w:val="0"/>
                <w:color w:val="000000"/>
                <w:sz w:val="22"/>
                <w:szCs w:val="22"/>
                <w:lang w:eastAsia="en-IE"/>
              </w:rPr>
            </w:pPr>
            <w:r w:rsidRPr="001C26F9">
              <w:rPr>
                <w:rFonts w:asciiTheme="minorHAnsi" w:hAnsiTheme="minorHAnsi" w:cstheme="minorHAnsi"/>
                <w:snapToGrid w:val="0"/>
                <w:color w:val="000000" w:themeColor="text1"/>
                <w:sz w:val="22"/>
              </w:rPr>
              <w:t xml:space="preserve">1,498,087 </w:t>
            </w:r>
          </w:p>
        </w:tc>
      </w:tr>
      <w:tr w:rsidR="00004F51" w:rsidRPr="001C26F9" w14:paraId="3218CFC3" w14:textId="77777777" w:rsidTr="00896F4E">
        <w:trPr>
          <w:trHeight w:val="312"/>
        </w:trPr>
        <w:tc>
          <w:tcPr>
            <w:tcW w:w="3544" w:type="dxa"/>
            <w:shd w:val="clear" w:color="auto" w:fill="auto"/>
            <w:noWrap/>
            <w:vAlign w:val="bottom"/>
            <w:hideMark/>
          </w:tcPr>
          <w:p w14:paraId="34A57FE3" w14:textId="77777777" w:rsidR="00004F51" w:rsidRPr="001C26F9" w:rsidRDefault="00004F51" w:rsidP="00004F51">
            <w:pPr>
              <w:jc w:val="right"/>
              <w:rPr>
                <w:rFonts w:asciiTheme="minorHAnsi" w:hAnsiTheme="minorHAnsi" w:cstheme="minorHAnsi"/>
                <w:snapToGrid w:val="0"/>
                <w:color w:val="000000"/>
                <w:sz w:val="22"/>
                <w:szCs w:val="22"/>
                <w:lang w:eastAsia="en-IE"/>
              </w:rPr>
            </w:pPr>
          </w:p>
        </w:tc>
        <w:tc>
          <w:tcPr>
            <w:tcW w:w="1276" w:type="dxa"/>
            <w:shd w:val="clear" w:color="auto" w:fill="auto"/>
            <w:noWrap/>
            <w:vAlign w:val="bottom"/>
            <w:hideMark/>
          </w:tcPr>
          <w:p w14:paraId="4C27EF9F" w14:textId="77777777" w:rsidR="00004F51" w:rsidRPr="001C26F9" w:rsidRDefault="00004F51" w:rsidP="00004F51">
            <w:pPr>
              <w:rPr>
                <w:rFonts w:asciiTheme="minorHAnsi" w:hAnsiTheme="minorHAnsi" w:cstheme="minorHAnsi"/>
                <w:snapToGrid w:val="0"/>
                <w:sz w:val="22"/>
                <w:szCs w:val="22"/>
                <w:lang w:eastAsia="en-IE"/>
              </w:rPr>
            </w:pPr>
          </w:p>
        </w:tc>
        <w:tc>
          <w:tcPr>
            <w:tcW w:w="1559" w:type="dxa"/>
            <w:shd w:val="clear" w:color="auto" w:fill="auto"/>
            <w:noWrap/>
            <w:vAlign w:val="bottom"/>
            <w:hideMark/>
          </w:tcPr>
          <w:p w14:paraId="33207D88" w14:textId="77777777" w:rsidR="00004F51" w:rsidRPr="001C26F9" w:rsidRDefault="00004F51" w:rsidP="00004F51">
            <w:pPr>
              <w:rPr>
                <w:rFonts w:asciiTheme="minorHAnsi" w:hAnsiTheme="minorHAnsi" w:cstheme="minorHAnsi"/>
                <w:snapToGrid w:val="0"/>
                <w:sz w:val="22"/>
                <w:szCs w:val="22"/>
                <w:lang w:eastAsia="en-IE"/>
              </w:rPr>
            </w:pPr>
          </w:p>
        </w:tc>
        <w:tc>
          <w:tcPr>
            <w:tcW w:w="1276" w:type="dxa"/>
            <w:shd w:val="clear" w:color="auto" w:fill="auto"/>
            <w:noWrap/>
            <w:vAlign w:val="bottom"/>
            <w:hideMark/>
          </w:tcPr>
          <w:p w14:paraId="007C8AEC" w14:textId="77777777" w:rsidR="00004F51" w:rsidRPr="001C26F9" w:rsidRDefault="00004F51" w:rsidP="00004F51">
            <w:pPr>
              <w:rPr>
                <w:rFonts w:asciiTheme="minorHAnsi" w:hAnsiTheme="minorHAnsi" w:cstheme="minorHAnsi"/>
                <w:snapToGrid w:val="0"/>
                <w:sz w:val="22"/>
                <w:szCs w:val="22"/>
                <w:lang w:eastAsia="en-IE"/>
              </w:rPr>
            </w:pPr>
          </w:p>
        </w:tc>
        <w:tc>
          <w:tcPr>
            <w:tcW w:w="1333" w:type="dxa"/>
            <w:shd w:val="clear" w:color="auto" w:fill="auto"/>
            <w:noWrap/>
            <w:vAlign w:val="bottom"/>
            <w:hideMark/>
          </w:tcPr>
          <w:p w14:paraId="44EA4245" w14:textId="77777777" w:rsidR="00004F51" w:rsidRPr="001C26F9" w:rsidRDefault="00004F51" w:rsidP="00004F51">
            <w:pPr>
              <w:rPr>
                <w:rFonts w:asciiTheme="minorHAnsi" w:hAnsiTheme="minorHAnsi" w:cstheme="minorHAnsi"/>
                <w:snapToGrid w:val="0"/>
                <w:sz w:val="22"/>
                <w:szCs w:val="22"/>
                <w:lang w:eastAsia="en-IE"/>
              </w:rPr>
            </w:pPr>
          </w:p>
        </w:tc>
        <w:tc>
          <w:tcPr>
            <w:tcW w:w="1502" w:type="dxa"/>
            <w:shd w:val="clear" w:color="auto" w:fill="auto"/>
            <w:noWrap/>
            <w:vAlign w:val="bottom"/>
            <w:hideMark/>
          </w:tcPr>
          <w:p w14:paraId="69FD364B" w14:textId="77777777" w:rsidR="00004F51" w:rsidRPr="001C26F9" w:rsidRDefault="00004F51" w:rsidP="00004F51">
            <w:pPr>
              <w:rPr>
                <w:rFonts w:asciiTheme="minorHAnsi" w:hAnsiTheme="minorHAnsi" w:cstheme="minorHAnsi"/>
                <w:snapToGrid w:val="0"/>
                <w:sz w:val="22"/>
                <w:szCs w:val="22"/>
                <w:lang w:eastAsia="en-IE"/>
              </w:rPr>
            </w:pPr>
          </w:p>
        </w:tc>
      </w:tr>
      <w:tr w:rsidR="00004F51" w:rsidRPr="001C26F9" w14:paraId="0F490214" w14:textId="77777777" w:rsidTr="00896F4E">
        <w:trPr>
          <w:trHeight w:val="324"/>
        </w:trPr>
        <w:tc>
          <w:tcPr>
            <w:tcW w:w="3544" w:type="dxa"/>
            <w:shd w:val="clear" w:color="auto" w:fill="auto"/>
            <w:noWrap/>
            <w:vAlign w:val="bottom"/>
            <w:hideMark/>
          </w:tcPr>
          <w:p w14:paraId="7CE7309F" w14:textId="77777777" w:rsidR="00004F51" w:rsidRPr="001C26F9" w:rsidRDefault="00004F51" w:rsidP="00004F51">
            <w:pPr>
              <w:rPr>
                <w:rFonts w:asciiTheme="minorHAnsi" w:hAnsiTheme="minorHAnsi" w:cstheme="minorHAnsi"/>
                <w:b/>
                <w:bCs/>
                <w:snapToGrid w:val="0"/>
                <w:sz w:val="22"/>
                <w:szCs w:val="22"/>
                <w:lang w:eastAsia="en-IE"/>
              </w:rPr>
            </w:pPr>
            <w:r w:rsidRPr="001C26F9">
              <w:rPr>
                <w:rFonts w:asciiTheme="minorHAnsi" w:hAnsiTheme="minorHAnsi" w:cstheme="minorHAnsi"/>
                <w:b/>
                <w:snapToGrid w:val="0"/>
                <w:sz w:val="22"/>
              </w:rPr>
              <w:t>Iomlán</w:t>
            </w:r>
          </w:p>
        </w:tc>
        <w:tc>
          <w:tcPr>
            <w:tcW w:w="1276" w:type="dxa"/>
            <w:shd w:val="clear" w:color="auto" w:fill="auto"/>
            <w:noWrap/>
            <w:vAlign w:val="bottom"/>
            <w:hideMark/>
          </w:tcPr>
          <w:p w14:paraId="4C413A39" w14:textId="77777777" w:rsidR="00004F51" w:rsidRPr="001C26F9" w:rsidRDefault="00004F51" w:rsidP="00004F51">
            <w:pPr>
              <w:jc w:val="right"/>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 xml:space="preserve">41,095,940 </w:t>
            </w:r>
          </w:p>
        </w:tc>
        <w:tc>
          <w:tcPr>
            <w:tcW w:w="1559" w:type="dxa"/>
            <w:shd w:val="clear" w:color="auto" w:fill="auto"/>
            <w:noWrap/>
            <w:vAlign w:val="bottom"/>
            <w:hideMark/>
          </w:tcPr>
          <w:p w14:paraId="7D637D49" w14:textId="77777777" w:rsidR="00004F51" w:rsidRPr="001C26F9" w:rsidRDefault="00004F51" w:rsidP="00004F51">
            <w:pPr>
              <w:jc w:val="right"/>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 xml:space="preserve">38,728,780 </w:t>
            </w:r>
          </w:p>
        </w:tc>
        <w:tc>
          <w:tcPr>
            <w:tcW w:w="1276" w:type="dxa"/>
            <w:shd w:val="clear" w:color="auto" w:fill="auto"/>
            <w:noWrap/>
            <w:vAlign w:val="bottom"/>
            <w:hideMark/>
          </w:tcPr>
          <w:p w14:paraId="6CCA5EE4" w14:textId="77777777" w:rsidR="00004F51" w:rsidRPr="001C26F9" w:rsidRDefault="00004F51" w:rsidP="00004F51">
            <w:pPr>
              <w:jc w:val="right"/>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 xml:space="preserve">25,527,480 </w:t>
            </w:r>
          </w:p>
        </w:tc>
        <w:tc>
          <w:tcPr>
            <w:tcW w:w="1333" w:type="dxa"/>
            <w:shd w:val="clear" w:color="auto" w:fill="auto"/>
            <w:noWrap/>
            <w:vAlign w:val="bottom"/>
            <w:hideMark/>
          </w:tcPr>
          <w:p w14:paraId="2AA736F5" w14:textId="77777777" w:rsidR="00004F51" w:rsidRPr="001C26F9" w:rsidRDefault="00004F51" w:rsidP="00004F51">
            <w:pPr>
              <w:jc w:val="right"/>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 xml:space="preserve">105,352,200 </w:t>
            </w:r>
          </w:p>
        </w:tc>
        <w:tc>
          <w:tcPr>
            <w:tcW w:w="1502" w:type="dxa"/>
            <w:shd w:val="clear" w:color="auto" w:fill="auto"/>
            <w:noWrap/>
            <w:vAlign w:val="bottom"/>
            <w:hideMark/>
          </w:tcPr>
          <w:p w14:paraId="6BF41EA8" w14:textId="77777777" w:rsidR="00004F51" w:rsidRPr="001C26F9" w:rsidRDefault="00004F51" w:rsidP="00004F51">
            <w:pPr>
              <w:jc w:val="right"/>
              <w:rPr>
                <w:rFonts w:asciiTheme="minorHAnsi" w:hAnsiTheme="minorHAnsi" w:cstheme="minorHAnsi"/>
                <w:b/>
                <w:bCs/>
                <w:snapToGrid w:val="0"/>
                <w:color w:val="000000"/>
                <w:sz w:val="22"/>
                <w:szCs w:val="22"/>
                <w:lang w:eastAsia="en-IE"/>
              </w:rPr>
            </w:pPr>
            <w:r w:rsidRPr="001C26F9">
              <w:rPr>
                <w:rFonts w:asciiTheme="minorHAnsi" w:hAnsiTheme="minorHAnsi" w:cstheme="minorHAnsi"/>
                <w:b/>
                <w:snapToGrid w:val="0"/>
                <w:color w:val="000000" w:themeColor="text1"/>
                <w:sz w:val="22"/>
              </w:rPr>
              <w:t xml:space="preserve">86,528,908 </w:t>
            </w:r>
          </w:p>
        </w:tc>
      </w:tr>
    </w:tbl>
    <w:p w14:paraId="7EE1743B" w14:textId="77777777" w:rsidR="00004F51" w:rsidRPr="001C26F9" w:rsidRDefault="00004F51" w:rsidP="00DE024E">
      <w:pPr>
        <w:jc w:val="center"/>
        <w:rPr>
          <w:rFonts w:asciiTheme="minorHAnsi" w:hAnsiTheme="minorHAnsi" w:cstheme="minorHAnsi"/>
          <w:bCs/>
          <w:snapToGrid w:val="0"/>
          <w:lang w:eastAsia="en-IE"/>
        </w:rPr>
      </w:pPr>
    </w:p>
    <w:p w14:paraId="2A34F9C4" w14:textId="77777777" w:rsidR="00004F51" w:rsidRPr="001C26F9" w:rsidRDefault="00004F51" w:rsidP="00DE024E">
      <w:pPr>
        <w:jc w:val="center"/>
        <w:rPr>
          <w:rFonts w:asciiTheme="minorHAnsi" w:hAnsiTheme="minorHAnsi" w:cstheme="minorHAnsi"/>
          <w:bCs/>
          <w:snapToGrid w:val="0"/>
          <w:lang w:eastAsia="en-IE"/>
        </w:rPr>
      </w:pPr>
    </w:p>
    <w:p w14:paraId="4D5E9145" w14:textId="77777777" w:rsidR="00004F51" w:rsidRPr="001C26F9" w:rsidRDefault="00004F51" w:rsidP="00DE024E">
      <w:pPr>
        <w:jc w:val="center"/>
        <w:rPr>
          <w:rFonts w:asciiTheme="minorHAnsi" w:hAnsiTheme="minorHAnsi" w:cstheme="minorHAnsi"/>
          <w:bCs/>
          <w:snapToGrid w:val="0"/>
          <w:lang w:eastAsia="en-IE"/>
        </w:rPr>
      </w:pPr>
    </w:p>
    <w:p w14:paraId="3FF7DF54" w14:textId="77777777" w:rsidR="009C3820" w:rsidRPr="001C26F9" w:rsidRDefault="009C3820" w:rsidP="00DE024E">
      <w:pPr>
        <w:jc w:val="center"/>
        <w:rPr>
          <w:rFonts w:asciiTheme="minorHAnsi" w:hAnsiTheme="minorHAnsi" w:cstheme="minorHAnsi"/>
          <w:bCs/>
          <w:snapToGrid w:val="0"/>
          <w:lang w:eastAsia="en-IE"/>
        </w:rPr>
      </w:pPr>
    </w:p>
    <w:p w14:paraId="233F7C7F" w14:textId="77777777" w:rsidR="009C3820" w:rsidRPr="001C26F9" w:rsidRDefault="009C3820" w:rsidP="00DE024E">
      <w:pPr>
        <w:jc w:val="center"/>
        <w:rPr>
          <w:rFonts w:asciiTheme="minorHAnsi" w:hAnsiTheme="minorHAnsi" w:cstheme="minorHAnsi"/>
          <w:bCs/>
          <w:snapToGrid w:val="0"/>
          <w:lang w:eastAsia="en-IE"/>
        </w:rPr>
      </w:pPr>
    </w:p>
    <w:p w14:paraId="5597EBF4" w14:textId="77777777" w:rsidR="009C3820" w:rsidRPr="001C26F9" w:rsidRDefault="009C3820" w:rsidP="00DE024E">
      <w:pPr>
        <w:jc w:val="center"/>
        <w:rPr>
          <w:rFonts w:asciiTheme="minorHAnsi" w:hAnsiTheme="minorHAnsi" w:cstheme="minorHAnsi"/>
          <w:bCs/>
          <w:snapToGrid w:val="0"/>
          <w:lang w:eastAsia="en-IE"/>
        </w:rPr>
      </w:pPr>
    </w:p>
    <w:p w14:paraId="4043C4FC" w14:textId="77777777" w:rsidR="00004F51" w:rsidRPr="001C26F9" w:rsidRDefault="00004F51" w:rsidP="00DE024E">
      <w:pPr>
        <w:jc w:val="center"/>
        <w:rPr>
          <w:rFonts w:asciiTheme="minorHAnsi" w:hAnsiTheme="minorHAnsi" w:cstheme="minorHAnsi"/>
          <w:bCs/>
          <w:snapToGrid w:val="0"/>
          <w:lang w:eastAsia="en-IE"/>
        </w:rPr>
      </w:pPr>
    </w:p>
    <w:p w14:paraId="02E8CD1E" w14:textId="77777777" w:rsidR="00AE4BDC" w:rsidRPr="001C26F9" w:rsidRDefault="00AE4BDC">
      <w:pPr>
        <w:rPr>
          <w:rFonts w:asciiTheme="minorHAnsi" w:hAnsiTheme="minorHAnsi" w:cstheme="minorHAnsi"/>
          <w:snapToGrid w:val="0"/>
        </w:rPr>
      </w:pPr>
    </w:p>
    <w:p w14:paraId="3811BC02" w14:textId="77777777" w:rsidR="00896F4E" w:rsidRPr="001C26F9" w:rsidRDefault="00896F4E">
      <w:pPr>
        <w:rPr>
          <w:rFonts w:asciiTheme="minorHAnsi" w:hAnsiTheme="minorHAnsi" w:cstheme="minorHAnsi"/>
          <w:snapToGrid w:val="0"/>
        </w:rPr>
      </w:pPr>
    </w:p>
    <w:p w14:paraId="1B6676D7" w14:textId="77777777" w:rsidR="00896F4E" w:rsidRPr="001C26F9" w:rsidRDefault="00896F4E">
      <w:pPr>
        <w:rPr>
          <w:rFonts w:asciiTheme="minorHAnsi" w:hAnsiTheme="minorHAnsi" w:cstheme="minorHAnsi"/>
          <w:snapToGrid w:val="0"/>
        </w:rPr>
      </w:pPr>
    </w:p>
    <w:p w14:paraId="44E9E5FB" w14:textId="77777777" w:rsidR="000635BD" w:rsidRPr="001C26F9" w:rsidRDefault="000635BD" w:rsidP="000635BD">
      <w:pPr>
        <w:jc w:val="center"/>
        <w:rPr>
          <w:rFonts w:asciiTheme="minorHAnsi" w:hAnsiTheme="minorHAnsi" w:cstheme="minorHAnsi"/>
          <w:b/>
          <w:bCs/>
          <w:snapToGrid w:val="0"/>
          <w:lang w:eastAsia="en-IE"/>
        </w:rPr>
      </w:pPr>
      <w:r w:rsidRPr="001C26F9">
        <w:rPr>
          <w:rFonts w:asciiTheme="minorHAnsi" w:hAnsiTheme="minorHAnsi" w:cstheme="minorHAnsi"/>
          <w:b/>
          <w:snapToGrid w:val="0"/>
        </w:rPr>
        <w:t>Bord Oideachais agus Oiliúna Luimnigh agus an Chláir</w:t>
      </w:r>
    </w:p>
    <w:p w14:paraId="5C2899C9" w14:textId="77777777" w:rsidR="000635BD" w:rsidRPr="001C26F9" w:rsidRDefault="000635BD" w:rsidP="000635BD">
      <w:pPr>
        <w:jc w:val="center"/>
        <w:rPr>
          <w:rFonts w:asciiTheme="minorHAnsi" w:hAnsiTheme="minorHAnsi" w:cstheme="minorHAnsi"/>
          <w:bCs/>
          <w:snapToGrid w:val="0"/>
          <w:lang w:eastAsia="en-IE"/>
        </w:rPr>
      </w:pPr>
      <w:r w:rsidRPr="001C26F9">
        <w:rPr>
          <w:rFonts w:asciiTheme="minorHAnsi" w:hAnsiTheme="minorHAnsi" w:cstheme="minorHAnsi"/>
          <w:b/>
          <w:snapToGrid w:val="0"/>
        </w:rPr>
        <w:t xml:space="preserve">Caiteachas Réamh-mheasta - Gníomhaireachtaí agus Tionscadail </w:t>
      </w:r>
      <w:proofErr w:type="spellStart"/>
      <w:r w:rsidRPr="001C26F9">
        <w:rPr>
          <w:rFonts w:asciiTheme="minorHAnsi" w:hAnsiTheme="minorHAnsi" w:cstheme="minorHAnsi"/>
          <w:b/>
          <w:snapToGrid w:val="0"/>
        </w:rPr>
        <w:t>Fhéinmhaoinitheacha</w:t>
      </w:r>
      <w:proofErr w:type="spellEnd"/>
      <w:r w:rsidRPr="001C26F9">
        <w:rPr>
          <w:rFonts w:asciiTheme="minorHAnsi" w:hAnsiTheme="minorHAnsi" w:cstheme="minorHAnsi"/>
          <w:b/>
          <w:snapToGrid w:val="0"/>
        </w:rPr>
        <w:t xml:space="preserve"> </w:t>
      </w:r>
      <w:r w:rsidRPr="001C26F9">
        <w:rPr>
          <w:rFonts w:asciiTheme="minorHAnsi" w:hAnsiTheme="minorHAnsi" w:cstheme="minorHAnsi"/>
          <w:snapToGrid w:val="0"/>
        </w:rPr>
        <w:t>(Leathanach 1 de 2)</w:t>
      </w:r>
    </w:p>
    <w:p w14:paraId="1CA0986D" w14:textId="77777777" w:rsidR="00383BEC" w:rsidRPr="001C26F9" w:rsidRDefault="00383BEC" w:rsidP="000635BD">
      <w:pPr>
        <w:jc w:val="center"/>
        <w:rPr>
          <w:rFonts w:asciiTheme="minorHAnsi" w:hAnsiTheme="minorHAnsi" w:cstheme="minorHAnsi"/>
          <w:b/>
          <w:bCs/>
          <w:snapToGrid w:val="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309"/>
        <w:gridCol w:w="1223"/>
        <w:gridCol w:w="1276"/>
        <w:gridCol w:w="1559"/>
      </w:tblGrid>
      <w:tr w:rsidR="00896F4E" w:rsidRPr="001C26F9" w14:paraId="08924257" w14:textId="77777777" w:rsidTr="005566BE">
        <w:trPr>
          <w:trHeight w:val="930"/>
        </w:trPr>
        <w:tc>
          <w:tcPr>
            <w:tcW w:w="4640" w:type="dxa"/>
            <w:shd w:val="clear" w:color="auto" w:fill="auto"/>
            <w:noWrap/>
            <w:vAlign w:val="center"/>
            <w:hideMark/>
          </w:tcPr>
          <w:p w14:paraId="5804505C" w14:textId="77777777" w:rsidR="00896F4E" w:rsidRPr="001C26F9" w:rsidRDefault="00896F4E" w:rsidP="00896F4E">
            <w:pPr>
              <w:rPr>
                <w:rFonts w:ascii="Calibri" w:hAnsi="Calibri" w:cs="Calibri"/>
                <w:b/>
                <w:bCs/>
                <w:snapToGrid w:val="0"/>
                <w:sz w:val="22"/>
                <w:szCs w:val="22"/>
                <w:lang w:eastAsia="en-IE"/>
              </w:rPr>
            </w:pPr>
            <w:r w:rsidRPr="001C26F9">
              <w:rPr>
                <w:rFonts w:ascii="Calibri" w:hAnsi="Calibri" w:cs="Calibri"/>
                <w:b/>
                <w:snapToGrid w:val="0"/>
                <w:sz w:val="22"/>
              </w:rPr>
              <w:t>ÍOCAÍOCHTAÍ GNÍOMHAIREACHTA</w:t>
            </w:r>
          </w:p>
        </w:tc>
        <w:tc>
          <w:tcPr>
            <w:tcW w:w="3719" w:type="dxa"/>
            <w:gridSpan w:val="3"/>
            <w:shd w:val="clear" w:color="auto" w:fill="auto"/>
            <w:noWrap/>
            <w:vAlign w:val="center"/>
            <w:hideMark/>
          </w:tcPr>
          <w:p w14:paraId="388BAD31"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Bliain Réamhaisnéise dar críoch 31/12/2024</w:t>
            </w:r>
          </w:p>
        </w:tc>
        <w:tc>
          <w:tcPr>
            <w:tcW w:w="1559" w:type="dxa"/>
            <w:shd w:val="clear" w:color="auto" w:fill="auto"/>
            <w:vAlign w:val="bottom"/>
            <w:hideMark/>
          </w:tcPr>
          <w:p w14:paraId="61800D7C" w14:textId="77777777" w:rsidR="00896F4E" w:rsidRPr="001C26F9" w:rsidRDefault="00896F4E" w:rsidP="00896F4E">
            <w:pPr>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Cuntas i ndeireadh bliana dar críoch 31/12/2023</w:t>
            </w:r>
          </w:p>
        </w:tc>
      </w:tr>
      <w:tr w:rsidR="00896F4E" w:rsidRPr="001C26F9" w14:paraId="1DA5F458" w14:textId="77777777" w:rsidTr="005566BE">
        <w:trPr>
          <w:trHeight w:val="435"/>
        </w:trPr>
        <w:tc>
          <w:tcPr>
            <w:tcW w:w="4640" w:type="dxa"/>
            <w:shd w:val="clear" w:color="auto" w:fill="auto"/>
            <w:noWrap/>
            <w:vAlign w:val="bottom"/>
            <w:hideMark/>
          </w:tcPr>
          <w:p w14:paraId="6E07B37B" w14:textId="77777777" w:rsidR="00896F4E" w:rsidRPr="001C26F9" w:rsidRDefault="00896F4E" w:rsidP="00896F4E">
            <w:pPr>
              <w:jc w:val="center"/>
              <w:rPr>
                <w:rFonts w:ascii="Calibri" w:hAnsi="Calibri" w:cs="Calibri"/>
                <w:b/>
                <w:bCs/>
                <w:snapToGrid w:val="0"/>
                <w:color w:val="000000"/>
                <w:sz w:val="22"/>
                <w:szCs w:val="22"/>
                <w:lang w:eastAsia="en-IE"/>
              </w:rPr>
            </w:pPr>
          </w:p>
        </w:tc>
        <w:tc>
          <w:tcPr>
            <w:tcW w:w="1309" w:type="dxa"/>
            <w:shd w:val="clear" w:color="auto" w:fill="auto"/>
            <w:noWrap/>
            <w:vAlign w:val="center"/>
            <w:hideMark/>
          </w:tcPr>
          <w:p w14:paraId="387D7882"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Pá</w:t>
            </w:r>
          </w:p>
        </w:tc>
        <w:tc>
          <w:tcPr>
            <w:tcW w:w="1134" w:type="dxa"/>
            <w:shd w:val="clear" w:color="auto" w:fill="auto"/>
            <w:noWrap/>
            <w:vAlign w:val="center"/>
            <w:hideMark/>
          </w:tcPr>
          <w:p w14:paraId="4084F2C3"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Neamhphá</w:t>
            </w:r>
          </w:p>
        </w:tc>
        <w:tc>
          <w:tcPr>
            <w:tcW w:w="1276" w:type="dxa"/>
            <w:shd w:val="clear" w:color="auto" w:fill="auto"/>
            <w:noWrap/>
            <w:vAlign w:val="center"/>
            <w:hideMark/>
          </w:tcPr>
          <w:p w14:paraId="4761ED05"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Iomlán</w:t>
            </w:r>
          </w:p>
        </w:tc>
        <w:tc>
          <w:tcPr>
            <w:tcW w:w="1559" w:type="dxa"/>
            <w:shd w:val="clear" w:color="auto" w:fill="auto"/>
            <w:noWrap/>
            <w:vAlign w:val="center"/>
            <w:hideMark/>
          </w:tcPr>
          <w:p w14:paraId="12CEABEA"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Iomlán</w:t>
            </w:r>
          </w:p>
        </w:tc>
      </w:tr>
      <w:tr w:rsidR="00896F4E" w:rsidRPr="001C26F9" w14:paraId="44F4DE8B" w14:textId="77777777" w:rsidTr="005566BE">
        <w:trPr>
          <w:trHeight w:val="312"/>
        </w:trPr>
        <w:tc>
          <w:tcPr>
            <w:tcW w:w="4640" w:type="dxa"/>
            <w:shd w:val="clear" w:color="auto" w:fill="auto"/>
            <w:noWrap/>
            <w:vAlign w:val="bottom"/>
            <w:hideMark/>
          </w:tcPr>
          <w:p w14:paraId="029BA0A0" w14:textId="77777777" w:rsidR="00896F4E" w:rsidRPr="001C26F9" w:rsidRDefault="00896F4E" w:rsidP="00896F4E">
            <w:pPr>
              <w:jc w:val="center"/>
              <w:rPr>
                <w:rFonts w:ascii="Calibri" w:hAnsi="Calibri" w:cs="Calibri"/>
                <w:b/>
                <w:bCs/>
                <w:snapToGrid w:val="0"/>
                <w:sz w:val="22"/>
                <w:szCs w:val="22"/>
                <w:lang w:eastAsia="en-IE"/>
              </w:rPr>
            </w:pPr>
          </w:p>
        </w:tc>
        <w:tc>
          <w:tcPr>
            <w:tcW w:w="1309" w:type="dxa"/>
            <w:shd w:val="clear" w:color="auto" w:fill="auto"/>
            <w:noWrap/>
            <w:vAlign w:val="bottom"/>
            <w:hideMark/>
          </w:tcPr>
          <w:p w14:paraId="276DC6A2"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w:t>
            </w:r>
          </w:p>
        </w:tc>
        <w:tc>
          <w:tcPr>
            <w:tcW w:w="1134" w:type="dxa"/>
            <w:shd w:val="clear" w:color="auto" w:fill="auto"/>
            <w:noWrap/>
            <w:vAlign w:val="bottom"/>
            <w:hideMark/>
          </w:tcPr>
          <w:p w14:paraId="396A0AA6"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w:t>
            </w:r>
          </w:p>
        </w:tc>
        <w:tc>
          <w:tcPr>
            <w:tcW w:w="1276" w:type="dxa"/>
            <w:shd w:val="clear" w:color="auto" w:fill="auto"/>
            <w:noWrap/>
            <w:vAlign w:val="bottom"/>
            <w:hideMark/>
          </w:tcPr>
          <w:p w14:paraId="34274BF6" w14:textId="77777777" w:rsidR="00896F4E" w:rsidRPr="001C26F9" w:rsidRDefault="00896F4E" w:rsidP="00896F4E">
            <w:pPr>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w:t>
            </w:r>
          </w:p>
        </w:tc>
        <w:tc>
          <w:tcPr>
            <w:tcW w:w="1559" w:type="dxa"/>
            <w:shd w:val="clear" w:color="auto" w:fill="auto"/>
            <w:noWrap/>
            <w:vAlign w:val="bottom"/>
            <w:hideMark/>
          </w:tcPr>
          <w:p w14:paraId="6299E50C" w14:textId="77777777" w:rsidR="00896F4E" w:rsidRPr="001C26F9" w:rsidRDefault="00896F4E" w:rsidP="00896F4E">
            <w:pPr>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w:t>
            </w:r>
          </w:p>
        </w:tc>
      </w:tr>
      <w:tr w:rsidR="00896F4E" w:rsidRPr="001C26F9" w14:paraId="01CD8139" w14:textId="77777777" w:rsidTr="005566BE">
        <w:trPr>
          <w:trHeight w:val="312"/>
        </w:trPr>
        <w:tc>
          <w:tcPr>
            <w:tcW w:w="4640" w:type="dxa"/>
            <w:shd w:val="clear" w:color="auto" w:fill="auto"/>
            <w:noWrap/>
            <w:vAlign w:val="bottom"/>
            <w:hideMark/>
          </w:tcPr>
          <w:p w14:paraId="010A4488" w14:textId="77777777" w:rsidR="00896F4E" w:rsidRPr="001C26F9" w:rsidRDefault="00896F4E" w:rsidP="00896F4E">
            <w:pPr>
              <w:jc w:val="center"/>
              <w:rPr>
                <w:rFonts w:ascii="Calibri" w:hAnsi="Calibri" w:cs="Calibri"/>
                <w:b/>
                <w:bCs/>
                <w:snapToGrid w:val="0"/>
                <w:color w:val="000000"/>
                <w:sz w:val="22"/>
                <w:szCs w:val="22"/>
                <w:lang w:eastAsia="en-IE"/>
              </w:rPr>
            </w:pPr>
          </w:p>
        </w:tc>
        <w:tc>
          <w:tcPr>
            <w:tcW w:w="1309" w:type="dxa"/>
            <w:shd w:val="clear" w:color="auto" w:fill="auto"/>
            <w:noWrap/>
            <w:vAlign w:val="bottom"/>
            <w:hideMark/>
          </w:tcPr>
          <w:p w14:paraId="01F3B435" w14:textId="77777777" w:rsidR="00896F4E" w:rsidRPr="001C26F9" w:rsidRDefault="00896F4E" w:rsidP="00896F4E">
            <w:pPr>
              <w:rPr>
                <w:snapToGrid w:val="0"/>
                <w:sz w:val="20"/>
                <w:szCs w:val="20"/>
                <w:lang w:eastAsia="en-IE"/>
              </w:rPr>
            </w:pPr>
          </w:p>
        </w:tc>
        <w:tc>
          <w:tcPr>
            <w:tcW w:w="1134" w:type="dxa"/>
            <w:shd w:val="clear" w:color="auto" w:fill="auto"/>
            <w:noWrap/>
            <w:vAlign w:val="bottom"/>
            <w:hideMark/>
          </w:tcPr>
          <w:p w14:paraId="7D54FB77"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404001FF" w14:textId="77777777" w:rsidR="00896F4E" w:rsidRPr="001C26F9" w:rsidRDefault="00896F4E" w:rsidP="00896F4E">
            <w:pPr>
              <w:rPr>
                <w:snapToGrid w:val="0"/>
                <w:sz w:val="20"/>
                <w:szCs w:val="20"/>
                <w:lang w:eastAsia="en-IE"/>
              </w:rPr>
            </w:pPr>
          </w:p>
        </w:tc>
        <w:tc>
          <w:tcPr>
            <w:tcW w:w="1559" w:type="dxa"/>
            <w:shd w:val="clear" w:color="auto" w:fill="auto"/>
            <w:noWrap/>
            <w:vAlign w:val="bottom"/>
            <w:hideMark/>
          </w:tcPr>
          <w:p w14:paraId="7299653B" w14:textId="77777777" w:rsidR="00896F4E" w:rsidRPr="001C26F9" w:rsidRDefault="00896F4E" w:rsidP="00896F4E">
            <w:pPr>
              <w:rPr>
                <w:snapToGrid w:val="0"/>
                <w:sz w:val="20"/>
                <w:szCs w:val="20"/>
                <w:lang w:eastAsia="en-IE"/>
              </w:rPr>
            </w:pPr>
          </w:p>
        </w:tc>
      </w:tr>
      <w:tr w:rsidR="00896F4E" w:rsidRPr="001C26F9" w14:paraId="14198F12" w14:textId="77777777" w:rsidTr="005566BE">
        <w:trPr>
          <w:trHeight w:val="312"/>
        </w:trPr>
        <w:tc>
          <w:tcPr>
            <w:tcW w:w="4640" w:type="dxa"/>
            <w:shd w:val="clear" w:color="auto" w:fill="auto"/>
            <w:noWrap/>
            <w:vAlign w:val="bottom"/>
            <w:hideMark/>
          </w:tcPr>
          <w:p w14:paraId="43E313B1"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lastRenderedPageBreak/>
              <w:t xml:space="preserve">Neamhphá Scileanna </w:t>
            </w:r>
            <w:proofErr w:type="spellStart"/>
            <w:r w:rsidRPr="001C26F9">
              <w:rPr>
                <w:rFonts w:ascii="Calibri" w:hAnsi="Calibri" w:cs="Calibri"/>
                <w:snapToGrid w:val="0"/>
                <w:color w:val="000000"/>
                <w:sz w:val="22"/>
              </w:rPr>
              <w:t>Fáilteachais</w:t>
            </w:r>
            <w:proofErr w:type="spellEnd"/>
            <w:r w:rsidRPr="001C26F9">
              <w:rPr>
                <w:rFonts w:ascii="Calibri" w:hAnsi="Calibri" w:cs="Calibri"/>
                <w:snapToGrid w:val="0"/>
                <w:color w:val="000000"/>
                <w:sz w:val="22"/>
              </w:rPr>
              <w:t xml:space="preserve"> a Athnuachan</w:t>
            </w:r>
          </w:p>
        </w:tc>
        <w:tc>
          <w:tcPr>
            <w:tcW w:w="1309" w:type="dxa"/>
            <w:shd w:val="clear" w:color="auto" w:fill="auto"/>
            <w:noWrap/>
            <w:vAlign w:val="bottom"/>
            <w:hideMark/>
          </w:tcPr>
          <w:p w14:paraId="797738AE"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6DC651B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250,000 </w:t>
            </w:r>
          </w:p>
        </w:tc>
        <w:tc>
          <w:tcPr>
            <w:tcW w:w="1276" w:type="dxa"/>
            <w:shd w:val="clear" w:color="auto" w:fill="auto"/>
            <w:noWrap/>
            <w:vAlign w:val="bottom"/>
            <w:hideMark/>
          </w:tcPr>
          <w:p w14:paraId="6C399F8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250,000 </w:t>
            </w:r>
          </w:p>
        </w:tc>
        <w:tc>
          <w:tcPr>
            <w:tcW w:w="1559" w:type="dxa"/>
            <w:shd w:val="clear" w:color="auto" w:fill="auto"/>
            <w:noWrap/>
            <w:vAlign w:val="bottom"/>
            <w:hideMark/>
          </w:tcPr>
          <w:p w14:paraId="79AA44A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241,969 </w:t>
            </w:r>
          </w:p>
        </w:tc>
      </w:tr>
      <w:tr w:rsidR="00896F4E" w:rsidRPr="001C26F9" w14:paraId="61E1705A" w14:textId="77777777" w:rsidTr="005566BE">
        <w:trPr>
          <w:trHeight w:val="312"/>
        </w:trPr>
        <w:tc>
          <w:tcPr>
            <w:tcW w:w="4640" w:type="dxa"/>
            <w:shd w:val="clear" w:color="auto" w:fill="auto"/>
            <w:noWrap/>
            <w:vAlign w:val="bottom"/>
            <w:hideMark/>
          </w:tcPr>
          <w:p w14:paraId="3392608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Scileanna Cócaireachta Fáilte Éireann</w:t>
            </w:r>
          </w:p>
        </w:tc>
        <w:tc>
          <w:tcPr>
            <w:tcW w:w="1309" w:type="dxa"/>
            <w:shd w:val="clear" w:color="auto" w:fill="auto"/>
            <w:noWrap/>
            <w:vAlign w:val="bottom"/>
            <w:hideMark/>
          </w:tcPr>
          <w:p w14:paraId="118D3332"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70F1C21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276" w:type="dxa"/>
            <w:shd w:val="clear" w:color="auto" w:fill="auto"/>
            <w:noWrap/>
            <w:vAlign w:val="bottom"/>
            <w:hideMark/>
          </w:tcPr>
          <w:p w14:paraId="05AF6CF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559" w:type="dxa"/>
            <w:shd w:val="clear" w:color="auto" w:fill="auto"/>
            <w:noWrap/>
            <w:vAlign w:val="bottom"/>
            <w:hideMark/>
          </w:tcPr>
          <w:p w14:paraId="35F3B7D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23 </w:t>
            </w:r>
          </w:p>
        </w:tc>
      </w:tr>
      <w:tr w:rsidR="00896F4E" w:rsidRPr="001C26F9" w14:paraId="6E0180A7" w14:textId="77777777" w:rsidTr="005566BE">
        <w:trPr>
          <w:trHeight w:val="312"/>
        </w:trPr>
        <w:tc>
          <w:tcPr>
            <w:tcW w:w="4640" w:type="dxa"/>
            <w:shd w:val="clear" w:color="auto" w:fill="auto"/>
            <w:noWrap/>
            <w:vAlign w:val="bottom"/>
            <w:hideMark/>
          </w:tcPr>
          <w:p w14:paraId="20A00916"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Naomh Uinseann de Pól</w:t>
            </w:r>
          </w:p>
        </w:tc>
        <w:tc>
          <w:tcPr>
            <w:tcW w:w="1309" w:type="dxa"/>
            <w:shd w:val="clear" w:color="auto" w:fill="auto"/>
            <w:noWrap/>
            <w:vAlign w:val="bottom"/>
            <w:hideMark/>
          </w:tcPr>
          <w:p w14:paraId="3689430C"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ADDE3B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 </w:t>
            </w:r>
          </w:p>
        </w:tc>
        <w:tc>
          <w:tcPr>
            <w:tcW w:w="1276" w:type="dxa"/>
            <w:shd w:val="clear" w:color="auto" w:fill="auto"/>
            <w:noWrap/>
            <w:vAlign w:val="bottom"/>
            <w:hideMark/>
          </w:tcPr>
          <w:p w14:paraId="3D760B2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 </w:t>
            </w:r>
          </w:p>
        </w:tc>
        <w:tc>
          <w:tcPr>
            <w:tcW w:w="1559" w:type="dxa"/>
            <w:shd w:val="clear" w:color="auto" w:fill="auto"/>
            <w:noWrap/>
            <w:vAlign w:val="bottom"/>
            <w:hideMark/>
          </w:tcPr>
          <w:p w14:paraId="74975E1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 </w:t>
            </w:r>
          </w:p>
        </w:tc>
      </w:tr>
      <w:tr w:rsidR="00896F4E" w:rsidRPr="001C26F9" w14:paraId="13FF8450" w14:textId="77777777" w:rsidTr="005566BE">
        <w:trPr>
          <w:trHeight w:val="312"/>
        </w:trPr>
        <w:tc>
          <w:tcPr>
            <w:tcW w:w="4640" w:type="dxa"/>
            <w:shd w:val="clear" w:color="auto" w:fill="auto"/>
            <w:noWrap/>
            <w:vAlign w:val="bottom"/>
            <w:hideMark/>
          </w:tcPr>
          <w:p w14:paraId="4AB180E0"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SCILEANNA CÚRAIM </w:t>
            </w:r>
            <w:proofErr w:type="spellStart"/>
            <w:r w:rsidRPr="001C26F9">
              <w:rPr>
                <w:rFonts w:ascii="Calibri" w:hAnsi="Calibri" w:cs="Calibri"/>
                <w:snapToGrid w:val="0"/>
                <w:color w:val="000000"/>
                <w:sz w:val="22"/>
              </w:rPr>
              <w:t>FÍSBHUNAITHE</w:t>
            </w:r>
            <w:proofErr w:type="spellEnd"/>
            <w:r w:rsidRPr="001C26F9">
              <w:rPr>
                <w:rFonts w:ascii="Calibri" w:hAnsi="Calibri" w:cs="Calibri"/>
                <w:snapToGrid w:val="0"/>
                <w:color w:val="000000"/>
                <w:sz w:val="22"/>
              </w:rPr>
              <w:t xml:space="preserve"> </w:t>
            </w:r>
            <w:proofErr w:type="spellStart"/>
            <w:r w:rsidRPr="001C26F9">
              <w:rPr>
                <w:rFonts w:ascii="Calibri" w:hAnsi="Calibri" w:cs="Calibri"/>
                <w:snapToGrid w:val="0"/>
                <w:color w:val="000000"/>
                <w:sz w:val="22"/>
              </w:rPr>
              <w:t>FSS</w:t>
            </w:r>
            <w:proofErr w:type="spellEnd"/>
          </w:p>
        </w:tc>
        <w:tc>
          <w:tcPr>
            <w:tcW w:w="1309" w:type="dxa"/>
            <w:shd w:val="clear" w:color="auto" w:fill="auto"/>
            <w:noWrap/>
            <w:vAlign w:val="bottom"/>
            <w:hideMark/>
          </w:tcPr>
          <w:p w14:paraId="16A9F51B"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112CDD9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30,123 </w:t>
            </w:r>
          </w:p>
        </w:tc>
        <w:tc>
          <w:tcPr>
            <w:tcW w:w="1276" w:type="dxa"/>
            <w:shd w:val="clear" w:color="auto" w:fill="auto"/>
            <w:noWrap/>
            <w:vAlign w:val="bottom"/>
            <w:hideMark/>
          </w:tcPr>
          <w:p w14:paraId="013D6FA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30,123 </w:t>
            </w:r>
          </w:p>
        </w:tc>
        <w:tc>
          <w:tcPr>
            <w:tcW w:w="1559" w:type="dxa"/>
            <w:shd w:val="clear" w:color="auto" w:fill="auto"/>
            <w:noWrap/>
            <w:vAlign w:val="bottom"/>
            <w:hideMark/>
          </w:tcPr>
          <w:p w14:paraId="2CF0267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r>
      <w:tr w:rsidR="00896F4E" w:rsidRPr="001C26F9" w14:paraId="2A3FF83B" w14:textId="77777777" w:rsidTr="005566BE">
        <w:trPr>
          <w:trHeight w:val="312"/>
        </w:trPr>
        <w:tc>
          <w:tcPr>
            <w:tcW w:w="4640" w:type="dxa"/>
            <w:shd w:val="clear" w:color="auto" w:fill="auto"/>
            <w:noWrap/>
            <w:vAlign w:val="bottom"/>
            <w:hideMark/>
          </w:tcPr>
          <w:p w14:paraId="4C83A613" w14:textId="77777777" w:rsidR="00896F4E" w:rsidRPr="001C26F9" w:rsidRDefault="00896F4E" w:rsidP="00896F4E">
            <w:pPr>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Teiripeoirí</w:t>
            </w:r>
            <w:proofErr w:type="spellEnd"/>
            <w:r w:rsidRPr="001C26F9">
              <w:rPr>
                <w:rFonts w:ascii="Calibri" w:hAnsi="Calibri" w:cs="Calibri"/>
                <w:snapToGrid w:val="0"/>
                <w:color w:val="000000"/>
                <w:sz w:val="22"/>
              </w:rPr>
              <w:t xml:space="preserve"> Ealaíne </w:t>
            </w:r>
            <w:proofErr w:type="spellStart"/>
            <w:r w:rsidRPr="001C26F9">
              <w:rPr>
                <w:rFonts w:ascii="Calibri" w:hAnsi="Calibri" w:cs="Calibri"/>
                <w:snapToGrid w:val="0"/>
                <w:color w:val="000000"/>
                <w:sz w:val="22"/>
              </w:rPr>
              <w:t>FSS</w:t>
            </w:r>
            <w:proofErr w:type="spellEnd"/>
          </w:p>
        </w:tc>
        <w:tc>
          <w:tcPr>
            <w:tcW w:w="1309" w:type="dxa"/>
            <w:shd w:val="clear" w:color="auto" w:fill="auto"/>
            <w:noWrap/>
            <w:vAlign w:val="bottom"/>
            <w:hideMark/>
          </w:tcPr>
          <w:p w14:paraId="7187012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43,333 </w:t>
            </w:r>
          </w:p>
        </w:tc>
        <w:tc>
          <w:tcPr>
            <w:tcW w:w="1134" w:type="dxa"/>
            <w:shd w:val="clear" w:color="auto" w:fill="auto"/>
            <w:noWrap/>
            <w:vAlign w:val="bottom"/>
            <w:hideMark/>
          </w:tcPr>
          <w:p w14:paraId="63441A05"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46A71E8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43,333 </w:t>
            </w:r>
          </w:p>
        </w:tc>
        <w:tc>
          <w:tcPr>
            <w:tcW w:w="1559" w:type="dxa"/>
            <w:shd w:val="clear" w:color="auto" w:fill="auto"/>
            <w:noWrap/>
            <w:vAlign w:val="bottom"/>
            <w:hideMark/>
          </w:tcPr>
          <w:p w14:paraId="144B5D1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63,566 </w:t>
            </w:r>
          </w:p>
        </w:tc>
      </w:tr>
      <w:tr w:rsidR="00896F4E" w:rsidRPr="001C26F9" w14:paraId="33155E56" w14:textId="77777777" w:rsidTr="005566BE">
        <w:trPr>
          <w:trHeight w:val="312"/>
        </w:trPr>
        <w:tc>
          <w:tcPr>
            <w:tcW w:w="4640" w:type="dxa"/>
            <w:shd w:val="clear" w:color="auto" w:fill="auto"/>
            <w:noWrap/>
            <w:vAlign w:val="bottom"/>
            <w:hideMark/>
          </w:tcPr>
          <w:p w14:paraId="7322A8FA"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Scileanna Réigiúnacha an Mheán-Iarthair</w:t>
            </w:r>
          </w:p>
        </w:tc>
        <w:tc>
          <w:tcPr>
            <w:tcW w:w="1309" w:type="dxa"/>
            <w:shd w:val="clear" w:color="auto" w:fill="auto"/>
            <w:noWrap/>
            <w:vAlign w:val="bottom"/>
            <w:hideMark/>
          </w:tcPr>
          <w:p w14:paraId="13B96BD8"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B6AFC0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c>
          <w:tcPr>
            <w:tcW w:w="1276" w:type="dxa"/>
            <w:shd w:val="clear" w:color="auto" w:fill="auto"/>
            <w:noWrap/>
            <w:vAlign w:val="bottom"/>
            <w:hideMark/>
          </w:tcPr>
          <w:p w14:paraId="6253B27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c>
          <w:tcPr>
            <w:tcW w:w="1559" w:type="dxa"/>
            <w:shd w:val="clear" w:color="auto" w:fill="auto"/>
            <w:noWrap/>
            <w:vAlign w:val="bottom"/>
            <w:hideMark/>
          </w:tcPr>
          <w:p w14:paraId="3FF19CB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5,855 </w:t>
            </w:r>
          </w:p>
        </w:tc>
      </w:tr>
      <w:tr w:rsidR="00896F4E" w:rsidRPr="001C26F9" w14:paraId="2D5DE134" w14:textId="77777777" w:rsidTr="005566BE">
        <w:trPr>
          <w:trHeight w:val="312"/>
        </w:trPr>
        <w:tc>
          <w:tcPr>
            <w:tcW w:w="4640" w:type="dxa"/>
            <w:shd w:val="clear" w:color="auto" w:fill="auto"/>
            <w:noWrap/>
            <w:vAlign w:val="bottom"/>
            <w:hideMark/>
          </w:tcPr>
          <w:p w14:paraId="55D0E4E1" w14:textId="77777777" w:rsidR="00896F4E" w:rsidRPr="001C26F9" w:rsidRDefault="00896F4E" w:rsidP="00896F4E">
            <w:pPr>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Forchúiteamh</w:t>
            </w:r>
            <w:proofErr w:type="spellEnd"/>
            <w:r w:rsidRPr="001C26F9">
              <w:rPr>
                <w:rFonts w:ascii="Calibri" w:hAnsi="Calibri" w:cs="Calibri"/>
                <w:snapToGrid w:val="0"/>
                <w:color w:val="000000"/>
                <w:sz w:val="22"/>
              </w:rPr>
              <w:t xml:space="preserve"> Tuarastail/Iasacht foirne</w:t>
            </w:r>
          </w:p>
        </w:tc>
        <w:tc>
          <w:tcPr>
            <w:tcW w:w="1309" w:type="dxa"/>
            <w:shd w:val="clear" w:color="auto" w:fill="auto"/>
            <w:noWrap/>
            <w:vAlign w:val="bottom"/>
            <w:hideMark/>
          </w:tcPr>
          <w:p w14:paraId="49E96B3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45,000 </w:t>
            </w:r>
          </w:p>
        </w:tc>
        <w:tc>
          <w:tcPr>
            <w:tcW w:w="1134" w:type="dxa"/>
            <w:shd w:val="clear" w:color="auto" w:fill="auto"/>
            <w:noWrap/>
            <w:vAlign w:val="bottom"/>
            <w:hideMark/>
          </w:tcPr>
          <w:p w14:paraId="1AC246BE"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2A2097E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45,000 </w:t>
            </w:r>
          </w:p>
        </w:tc>
        <w:tc>
          <w:tcPr>
            <w:tcW w:w="1559" w:type="dxa"/>
            <w:shd w:val="clear" w:color="auto" w:fill="auto"/>
            <w:noWrap/>
            <w:vAlign w:val="bottom"/>
            <w:hideMark/>
          </w:tcPr>
          <w:p w14:paraId="3F6F56B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45,402 </w:t>
            </w:r>
          </w:p>
        </w:tc>
      </w:tr>
      <w:tr w:rsidR="00896F4E" w:rsidRPr="001C26F9" w14:paraId="50BA43BE" w14:textId="77777777" w:rsidTr="005566BE">
        <w:trPr>
          <w:trHeight w:val="312"/>
        </w:trPr>
        <w:tc>
          <w:tcPr>
            <w:tcW w:w="4640" w:type="dxa"/>
            <w:shd w:val="clear" w:color="auto" w:fill="auto"/>
            <w:noWrap/>
            <w:vAlign w:val="bottom"/>
            <w:hideMark/>
          </w:tcPr>
          <w:p w14:paraId="0595490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Tionscadail Eorpacha</w:t>
            </w:r>
          </w:p>
        </w:tc>
        <w:tc>
          <w:tcPr>
            <w:tcW w:w="1309" w:type="dxa"/>
            <w:shd w:val="clear" w:color="auto" w:fill="auto"/>
            <w:noWrap/>
            <w:vAlign w:val="bottom"/>
            <w:hideMark/>
          </w:tcPr>
          <w:p w14:paraId="4B1E7F48"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6C05D7C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182,600 </w:t>
            </w:r>
          </w:p>
        </w:tc>
        <w:tc>
          <w:tcPr>
            <w:tcW w:w="1276" w:type="dxa"/>
            <w:shd w:val="clear" w:color="auto" w:fill="auto"/>
            <w:noWrap/>
            <w:vAlign w:val="bottom"/>
            <w:hideMark/>
          </w:tcPr>
          <w:p w14:paraId="3733D95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182,600 </w:t>
            </w:r>
          </w:p>
        </w:tc>
        <w:tc>
          <w:tcPr>
            <w:tcW w:w="1559" w:type="dxa"/>
            <w:shd w:val="clear" w:color="auto" w:fill="auto"/>
            <w:noWrap/>
            <w:vAlign w:val="bottom"/>
            <w:hideMark/>
          </w:tcPr>
          <w:p w14:paraId="5B25B5B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174,280 </w:t>
            </w:r>
          </w:p>
        </w:tc>
      </w:tr>
      <w:tr w:rsidR="00896F4E" w:rsidRPr="001C26F9" w14:paraId="5305956A" w14:textId="77777777" w:rsidTr="005566BE">
        <w:trPr>
          <w:trHeight w:val="312"/>
        </w:trPr>
        <w:tc>
          <w:tcPr>
            <w:tcW w:w="4640" w:type="dxa"/>
            <w:shd w:val="clear" w:color="auto" w:fill="auto"/>
            <w:noWrap/>
            <w:vAlign w:val="bottom"/>
            <w:hideMark/>
          </w:tcPr>
          <w:p w14:paraId="14C5A45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An tÚdarás um Ard-Oideachas - Clár Treasach - Comhordú</w:t>
            </w:r>
          </w:p>
        </w:tc>
        <w:tc>
          <w:tcPr>
            <w:tcW w:w="1309" w:type="dxa"/>
            <w:shd w:val="clear" w:color="auto" w:fill="auto"/>
            <w:noWrap/>
            <w:vAlign w:val="bottom"/>
            <w:hideMark/>
          </w:tcPr>
          <w:p w14:paraId="7D3D9E8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 </w:t>
            </w:r>
          </w:p>
        </w:tc>
        <w:tc>
          <w:tcPr>
            <w:tcW w:w="1134" w:type="dxa"/>
            <w:shd w:val="clear" w:color="auto" w:fill="auto"/>
            <w:noWrap/>
            <w:vAlign w:val="bottom"/>
            <w:hideMark/>
          </w:tcPr>
          <w:p w14:paraId="3FF7787C"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13D605F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 </w:t>
            </w:r>
          </w:p>
        </w:tc>
        <w:tc>
          <w:tcPr>
            <w:tcW w:w="1559" w:type="dxa"/>
            <w:shd w:val="clear" w:color="auto" w:fill="auto"/>
            <w:noWrap/>
            <w:vAlign w:val="bottom"/>
            <w:hideMark/>
          </w:tcPr>
          <w:p w14:paraId="14B085B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49,062 </w:t>
            </w:r>
          </w:p>
        </w:tc>
      </w:tr>
      <w:tr w:rsidR="00896F4E" w:rsidRPr="001C26F9" w14:paraId="3B04DB9D" w14:textId="77777777" w:rsidTr="005566BE">
        <w:trPr>
          <w:trHeight w:val="312"/>
        </w:trPr>
        <w:tc>
          <w:tcPr>
            <w:tcW w:w="4640" w:type="dxa"/>
            <w:shd w:val="clear" w:color="auto" w:fill="auto"/>
            <w:noWrap/>
            <w:vAlign w:val="bottom"/>
            <w:hideMark/>
          </w:tcPr>
          <w:p w14:paraId="1841F39A"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Deontas Athnuachana</w:t>
            </w:r>
          </w:p>
        </w:tc>
        <w:tc>
          <w:tcPr>
            <w:tcW w:w="1309" w:type="dxa"/>
            <w:shd w:val="clear" w:color="auto" w:fill="auto"/>
            <w:noWrap/>
            <w:vAlign w:val="bottom"/>
            <w:hideMark/>
          </w:tcPr>
          <w:p w14:paraId="352B2A9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134" w:type="dxa"/>
            <w:shd w:val="clear" w:color="auto" w:fill="auto"/>
            <w:noWrap/>
            <w:vAlign w:val="bottom"/>
            <w:hideMark/>
          </w:tcPr>
          <w:p w14:paraId="540DE64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276" w:type="dxa"/>
            <w:shd w:val="clear" w:color="auto" w:fill="auto"/>
            <w:noWrap/>
            <w:vAlign w:val="bottom"/>
            <w:hideMark/>
          </w:tcPr>
          <w:p w14:paraId="3448229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25,000 </w:t>
            </w:r>
          </w:p>
        </w:tc>
        <w:tc>
          <w:tcPr>
            <w:tcW w:w="1559" w:type="dxa"/>
            <w:shd w:val="clear" w:color="auto" w:fill="auto"/>
            <w:noWrap/>
            <w:vAlign w:val="bottom"/>
            <w:hideMark/>
          </w:tcPr>
          <w:p w14:paraId="4E62AFF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17,828 </w:t>
            </w:r>
          </w:p>
        </w:tc>
      </w:tr>
      <w:tr w:rsidR="00896F4E" w:rsidRPr="001C26F9" w14:paraId="61877371" w14:textId="77777777" w:rsidTr="005566BE">
        <w:trPr>
          <w:trHeight w:val="312"/>
        </w:trPr>
        <w:tc>
          <w:tcPr>
            <w:tcW w:w="4640" w:type="dxa"/>
            <w:shd w:val="clear" w:color="auto" w:fill="auto"/>
            <w:noWrap/>
            <w:vAlign w:val="bottom"/>
            <w:hideMark/>
          </w:tcPr>
          <w:p w14:paraId="4469E3D0"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Athnuachan Choláiste Thuamhan</w:t>
            </w:r>
          </w:p>
        </w:tc>
        <w:tc>
          <w:tcPr>
            <w:tcW w:w="1309" w:type="dxa"/>
            <w:shd w:val="clear" w:color="auto" w:fill="auto"/>
            <w:noWrap/>
            <w:vAlign w:val="bottom"/>
            <w:hideMark/>
          </w:tcPr>
          <w:p w14:paraId="2D556ADF"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0F1AB5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6,000 </w:t>
            </w:r>
          </w:p>
        </w:tc>
        <w:tc>
          <w:tcPr>
            <w:tcW w:w="1276" w:type="dxa"/>
            <w:shd w:val="clear" w:color="auto" w:fill="auto"/>
            <w:noWrap/>
            <w:vAlign w:val="bottom"/>
            <w:hideMark/>
          </w:tcPr>
          <w:p w14:paraId="12477A5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6,000 </w:t>
            </w:r>
          </w:p>
        </w:tc>
        <w:tc>
          <w:tcPr>
            <w:tcW w:w="1559" w:type="dxa"/>
            <w:shd w:val="clear" w:color="auto" w:fill="auto"/>
            <w:noWrap/>
            <w:vAlign w:val="bottom"/>
            <w:hideMark/>
          </w:tcPr>
          <w:p w14:paraId="5B2CD22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r>
      <w:tr w:rsidR="00896F4E" w:rsidRPr="001C26F9" w14:paraId="4301BAA5" w14:textId="77777777" w:rsidTr="005566BE">
        <w:trPr>
          <w:trHeight w:val="312"/>
        </w:trPr>
        <w:tc>
          <w:tcPr>
            <w:tcW w:w="4640" w:type="dxa"/>
            <w:shd w:val="clear" w:color="auto" w:fill="auto"/>
            <w:noWrap/>
            <w:vAlign w:val="bottom"/>
            <w:hideMark/>
          </w:tcPr>
          <w:p w14:paraId="24649C41"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Deontas Athnuachana Staidéar </w:t>
            </w:r>
            <w:proofErr w:type="spellStart"/>
            <w:r w:rsidRPr="001C26F9">
              <w:rPr>
                <w:rFonts w:ascii="Calibri" w:hAnsi="Calibri" w:cs="Calibri"/>
                <w:snapToGrid w:val="0"/>
                <w:color w:val="000000"/>
                <w:sz w:val="22"/>
              </w:rPr>
              <w:t>TCC</w:t>
            </w:r>
            <w:proofErr w:type="spellEnd"/>
          </w:p>
        </w:tc>
        <w:tc>
          <w:tcPr>
            <w:tcW w:w="1309" w:type="dxa"/>
            <w:shd w:val="clear" w:color="auto" w:fill="auto"/>
            <w:noWrap/>
            <w:vAlign w:val="bottom"/>
            <w:hideMark/>
          </w:tcPr>
          <w:p w14:paraId="42CB3A2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 </w:t>
            </w:r>
          </w:p>
        </w:tc>
        <w:tc>
          <w:tcPr>
            <w:tcW w:w="1134" w:type="dxa"/>
            <w:shd w:val="clear" w:color="auto" w:fill="auto"/>
            <w:noWrap/>
            <w:vAlign w:val="bottom"/>
            <w:hideMark/>
          </w:tcPr>
          <w:p w14:paraId="09831ADA"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05A9DC8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 </w:t>
            </w:r>
          </w:p>
        </w:tc>
        <w:tc>
          <w:tcPr>
            <w:tcW w:w="1559" w:type="dxa"/>
            <w:shd w:val="clear" w:color="auto" w:fill="auto"/>
            <w:noWrap/>
            <w:vAlign w:val="bottom"/>
            <w:hideMark/>
          </w:tcPr>
          <w:p w14:paraId="607D53B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r>
      <w:tr w:rsidR="00896F4E" w:rsidRPr="001C26F9" w14:paraId="2F0A0028" w14:textId="77777777" w:rsidTr="005566BE">
        <w:trPr>
          <w:trHeight w:val="312"/>
        </w:trPr>
        <w:tc>
          <w:tcPr>
            <w:tcW w:w="4640" w:type="dxa"/>
            <w:shd w:val="clear" w:color="auto" w:fill="auto"/>
            <w:noWrap/>
            <w:vAlign w:val="bottom"/>
            <w:hideMark/>
          </w:tcPr>
          <w:p w14:paraId="34622EFF"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Ciste Físe Éireann - </w:t>
            </w:r>
            <w:proofErr w:type="spellStart"/>
            <w:r w:rsidRPr="001C26F9">
              <w:rPr>
                <w:rFonts w:ascii="Calibri" w:hAnsi="Calibri" w:cs="Calibri"/>
                <w:snapToGrid w:val="0"/>
                <w:color w:val="000000"/>
                <w:sz w:val="22"/>
              </w:rPr>
              <w:t>Scannánóirí</w:t>
            </w:r>
            <w:proofErr w:type="spellEnd"/>
            <w:r w:rsidRPr="001C26F9">
              <w:rPr>
                <w:rFonts w:ascii="Calibri" w:hAnsi="Calibri" w:cs="Calibri"/>
                <w:snapToGrid w:val="0"/>
                <w:color w:val="000000"/>
                <w:sz w:val="22"/>
              </w:rPr>
              <w:t xml:space="preserve"> na Todhchaí</w:t>
            </w:r>
          </w:p>
        </w:tc>
        <w:tc>
          <w:tcPr>
            <w:tcW w:w="1309" w:type="dxa"/>
            <w:shd w:val="clear" w:color="auto" w:fill="auto"/>
            <w:noWrap/>
            <w:vAlign w:val="bottom"/>
            <w:hideMark/>
          </w:tcPr>
          <w:p w14:paraId="35B1CB6C"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00D5BF7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276" w:type="dxa"/>
            <w:shd w:val="clear" w:color="auto" w:fill="auto"/>
            <w:noWrap/>
            <w:vAlign w:val="bottom"/>
            <w:hideMark/>
          </w:tcPr>
          <w:p w14:paraId="231EC17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559" w:type="dxa"/>
            <w:shd w:val="clear" w:color="auto" w:fill="auto"/>
            <w:noWrap/>
            <w:vAlign w:val="bottom"/>
            <w:hideMark/>
          </w:tcPr>
          <w:p w14:paraId="6DF0195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8,003 </w:t>
            </w:r>
          </w:p>
        </w:tc>
      </w:tr>
      <w:tr w:rsidR="00896F4E" w:rsidRPr="001C26F9" w14:paraId="052B0F6E" w14:textId="77777777" w:rsidTr="005566BE">
        <w:trPr>
          <w:trHeight w:val="312"/>
        </w:trPr>
        <w:tc>
          <w:tcPr>
            <w:tcW w:w="4640" w:type="dxa"/>
            <w:shd w:val="clear" w:color="auto" w:fill="auto"/>
            <w:noWrap/>
            <w:vAlign w:val="bottom"/>
            <w:hideMark/>
          </w:tcPr>
          <w:p w14:paraId="2DB4C80A"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Comhpháirtíocht PAUL</w:t>
            </w:r>
          </w:p>
        </w:tc>
        <w:tc>
          <w:tcPr>
            <w:tcW w:w="1309" w:type="dxa"/>
            <w:shd w:val="clear" w:color="auto" w:fill="auto"/>
            <w:noWrap/>
            <w:vAlign w:val="bottom"/>
            <w:hideMark/>
          </w:tcPr>
          <w:p w14:paraId="0B6AE26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35,000 </w:t>
            </w:r>
          </w:p>
        </w:tc>
        <w:tc>
          <w:tcPr>
            <w:tcW w:w="1134" w:type="dxa"/>
            <w:shd w:val="clear" w:color="auto" w:fill="auto"/>
            <w:noWrap/>
            <w:vAlign w:val="bottom"/>
            <w:hideMark/>
          </w:tcPr>
          <w:p w14:paraId="1E7B664D"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7F10614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35,000 </w:t>
            </w:r>
          </w:p>
        </w:tc>
        <w:tc>
          <w:tcPr>
            <w:tcW w:w="1559" w:type="dxa"/>
            <w:shd w:val="clear" w:color="auto" w:fill="auto"/>
            <w:noWrap/>
            <w:vAlign w:val="bottom"/>
            <w:hideMark/>
          </w:tcPr>
          <w:p w14:paraId="326FC6D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32,036 </w:t>
            </w:r>
          </w:p>
        </w:tc>
      </w:tr>
      <w:tr w:rsidR="00896F4E" w:rsidRPr="001C26F9" w14:paraId="6B9C3712" w14:textId="77777777" w:rsidTr="005566BE">
        <w:trPr>
          <w:trHeight w:val="312"/>
        </w:trPr>
        <w:tc>
          <w:tcPr>
            <w:tcW w:w="4640" w:type="dxa"/>
            <w:shd w:val="clear" w:color="auto" w:fill="auto"/>
            <w:noWrap/>
            <w:vAlign w:val="bottom"/>
            <w:hideMark/>
          </w:tcPr>
          <w:p w14:paraId="5FFB97B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Béilí Scoile - </w:t>
            </w:r>
            <w:proofErr w:type="spellStart"/>
            <w:r w:rsidRPr="001C26F9">
              <w:rPr>
                <w:rFonts w:ascii="Calibri" w:hAnsi="Calibri" w:cs="Calibri"/>
                <w:snapToGrid w:val="0"/>
                <w:color w:val="000000"/>
                <w:sz w:val="22"/>
              </w:rPr>
              <w:t>DSFA</w:t>
            </w:r>
            <w:proofErr w:type="spellEnd"/>
          </w:p>
        </w:tc>
        <w:tc>
          <w:tcPr>
            <w:tcW w:w="1309" w:type="dxa"/>
            <w:shd w:val="clear" w:color="auto" w:fill="auto"/>
            <w:noWrap/>
            <w:vAlign w:val="bottom"/>
            <w:hideMark/>
          </w:tcPr>
          <w:p w14:paraId="51F866DA"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18EA07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600,000 </w:t>
            </w:r>
          </w:p>
        </w:tc>
        <w:tc>
          <w:tcPr>
            <w:tcW w:w="1276" w:type="dxa"/>
            <w:shd w:val="clear" w:color="auto" w:fill="auto"/>
            <w:noWrap/>
            <w:vAlign w:val="bottom"/>
            <w:hideMark/>
          </w:tcPr>
          <w:p w14:paraId="17AE1AC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600,000 </w:t>
            </w:r>
          </w:p>
        </w:tc>
        <w:tc>
          <w:tcPr>
            <w:tcW w:w="1559" w:type="dxa"/>
            <w:shd w:val="clear" w:color="auto" w:fill="auto"/>
            <w:noWrap/>
            <w:vAlign w:val="bottom"/>
            <w:hideMark/>
          </w:tcPr>
          <w:p w14:paraId="0D46AE5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562,938 </w:t>
            </w:r>
          </w:p>
        </w:tc>
      </w:tr>
      <w:tr w:rsidR="00896F4E" w:rsidRPr="001C26F9" w14:paraId="111E1FE9" w14:textId="77777777" w:rsidTr="005566BE">
        <w:trPr>
          <w:trHeight w:val="312"/>
        </w:trPr>
        <w:tc>
          <w:tcPr>
            <w:tcW w:w="4640" w:type="dxa"/>
            <w:shd w:val="clear" w:color="auto" w:fill="auto"/>
            <w:noWrap/>
            <w:vAlign w:val="bottom"/>
            <w:hideMark/>
          </w:tcPr>
          <w:p w14:paraId="62F98F1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Clár Críochnaithe Scolaíochta</w:t>
            </w:r>
          </w:p>
        </w:tc>
        <w:tc>
          <w:tcPr>
            <w:tcW w:w="1309" w:type="dxa"/>
            <w:shd w:val="clear" w:color="auto" w:fill="auto"/>
            <w:noWrap/>
            <w:vAlign w:val="bottom"/>
            <w:hideMark/>
          </w:tcPr>
          <w:p w14:paraId="1AF378B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270,000 </w:t>
            </w:r>
          </w:p>
        </w:tc>
        <w:tc>
          <w:tcPr>
            <w:tcW w:w="1134" w:type="dxa"/>
            <w:shd w:val="clear" w:color="auto" w:fill="auto"/>
            <w:noWrap/>
            <w:vAlign w:val="bottom"/>
            <w:hideMark/>
          </w:tcPr>
          <w:p w14:paraId="096BCF8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100,000 </w:t>
            </w:r>
          </w:p>
        </w:tc>
        <w:tc>
          <w:tcPr>
            <w:tcW w:w="1276" w:type="dxa"/>
            <w:shd w:val="clear" w:color="auto" w:fill="auto"/>
            <w:noWrap/>
            <w:vAlign w:val="bottom"/>
            <w:hideMark/>
          </w:tcPr>
          <w:p w14:paraId="0804C12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370,000 </w:t>
            </w:r>
          </w:p>
        </w:tc>
        <w:tc>
          <w:tcPr>
            <w:tcW w:w="1559" w:type="dxa"/>
            <w:shd w:val="clear" w:color="auto" w:fill="auto"/>
            <w:noWrap/>
            <w:vAlign w:val="bottom"/>
            <w:hideMark/>
          </w:tcPr>
          <w:p w14:paraId="3973234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367,415 </w:t>
            </w:r>
          </w:p>
        </w:tc>
      </w:tr>
      <w:tr w:rsidR="00896F4E" w:rsidRPr="001C26F9" w14:paraId="2D1FB110" w14:textId="77777777" w:rsidTr="005566BE">
        <w:trPr>
          <w:trHeight w:val="312"/>
        </w:trPr>
        <w:tc>
          <w:tcPr>
            <w:tcW w:w="4640" w:type="dxa"/>
            <w:shd w:val="clear" w:color="auto" w:fill="auto"/>
            <w:noWrap/>
            <w:vAlign w:val="bottom"/>
            <w:hideMark/>
          </w:tcPr>
          <w:p w14:paraId="4BBAE671"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Tearmann, Imirce, Ciste Tearmainn Imirce agus Comhtháthaithe</w:t>
            </w:r>
          </w:p>
        </w:tc>
        <w:tc>
          <w:tcPr>
            <w:tcW w:w="1309" w:type="dxa"/>
            <w:shd w:val="clear" w:color="auto" w:fill="auto"/>
            <w:noWrap/>
            <w:vAlign w:val="bottom"/>
            <w:hideMark/>
          </w:tcPr>
          <w:p w14:paraId="5C274AC0"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6A6B8F7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276" w:type="dxa"/>
            <w:shd w:val="clear" w:color="auto" w:fill="auto"/>
            <w:noWrap/>
            <w:vAlign w:val="bottom"/>
            <w:hideMark/>
          </w:tcPr>
          <w:p w14:paraId="3B6B179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559" w:type="dxa"/>
            <w:shd w:val="clear" w:color="auto" w:fill="auto"/>
            <w:noWrap/>
            <w:vAlign w:val="bottom"/>
            <w:hideMark/>
          </w:tcPr>
          <w:p w14:paraId="16754D3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9,097 </w:t>
            </w:r>
          </w:p>
        </w:tc>
      </w:tr>
      <w:tr w:rsidR="00896F4E" w:rsidRPr="001C26F9" w14:paraId="45221E6F" w14:textId="77777777" w:rsidTr="005566BE">
        <w:trPr>
          <w:trHeight w:val="312"/>
        </w:trPr>
        <w:tc>
          <w:tcPr>
            <w:tcW w:w="4640" w:type="dxa"/>
            <w:shd w:val="clear" w:color="auto" w:fill="auto"/>
            <w:noWrap/>
            <w:vAlign w:val="bottom"/>
            <w:hideMark/>
          </w:tcPr>
          <w:p w14:paraId="33D87F3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Giniúint Ceoil Chathair Luimnigh</w:t>
            </w:r>
          </w:p>
        </w:tc>
        <w:tc>
          <w:tcPr>
            <w:tcW w:w="1309" w:type="dxa"/>
            <w:shd w:val="clear" w:color="auto" w:fill="auto"/>
            <w:noWrap/>
            <w:vAlign w:val="bottom"/>
            <w:hideMark/>
          </w:tcPr>
          <w:p w14:paraId="13962B7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420,000 </w:t>
            </w:r>
          </w:p>
        </w:tc>
        <w:tc>
          <w:tcPr>
            <w:tcW w:w="1134" w:type="dxa"/>
            <w:shd w:val="clear" w:color="auto" w:fill="auto"/>
            <w:noWrap/>
            <w:vAlign w:val="bottom"/>
            <w:hideMark/>
          </w:tcPr>
          <w:p w14:paraId="030F3C9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140,000 </w:t>
            </w:r>
          </w:p>
        </w:tc>
        <w:tc>
          <w:tcPr>
            <w:tcW w:w="1276" w:type="dxa"/>
            <w:shd w:val="clear" w:color="auto" w:fill="auto"/>
            <w:noWrap/>
            <w:vAlign w:val="bottom"/>
            <w:hideMark/>
          </w:tcPr>
          <w:p w14:paraId="7A935E9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560,000 </w:t>
            </w:r>
          </w:p>
        </w:tc>
        <w:tc>
          <w:tcPr>
            <w:tcW w:w="1559" w:type="dxa"/>
            <w:shd w:val="clear" w:color="auto" w:fill="auto"/>
            <w:noWrap/>
            <w:vAlign w:val="bottom"/>
            <w:hideMark/>
          </w:tcPr>
          <w:p w14:paraId="029FBCF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500,124 </w:t>
            </w:r>
          </w:p>
        </w:tc>
      </w:tr>
      <w:tr w:rsidR="00896F4E" w:rsidRPr="001C26F9" w14:paraId="7677F69F" w14:textId="77777777" w:rsidTr="005566BE">
        <w:trPr>
          <w:trHeight w:val="312"/>
        </w:trPr>
        <w:tc>
          <w:tcPr>
            <w:tcW w:w="4640" w:type="dxa"/>
            <w:shd w:val="clear" w:color="auto" w:fill="auto"/>
            <w:noWrap/>
            <w:vAlign w:val="bottom"/>
            <w:hideMark/>
          </w:tcPr>
          <w:p w14:paraId="48F6711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Comhpháirtíocht Chomhairle na </w:t>
            </w:r>
            <w:proofErr w:type="spellStart"/>
            <w:r w:rsidRPr="001C26F9">
              <w:rPr>
                <w:rFonts w:ascii="Calibri" w:hAnsi="Calibri" w:cs="Calibri"/>
                <w:snapToGrid w:val="0"/>
                <w:color w:val="000000"/>
                <w:sz w:val="22"/>
              </w:rPr>
              <w:t>nEalaíon</w:t>
            </w:r>
            <w:proofErr w:type="spellEnd"/>
          </w:p>
        </w:tc>
        <w:tc>
          <w:tcPr>
            <w:tcW w:w="1309" w:type="dxa"/>
            <w:shd w:val="clear" w:color="auto" w:fill="auto"/>
            <w:noWrap/>
            <w:vAlign w:val="bottom"/>
            <w:hideMark/>
          </w:tcPr>
          <w:p w14:paraId="315CD433"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51456A6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 </w:t>
            </w:r>
          </w:p>
        </w:tc>
        <w:tc>
          <w:tcPr>
            <w:tcW w:w="1276" w:type="dxa"/>
            <w:shd w:val="clear" w:color="auto" w:fill="auto"/>
            <w:noWrap/>
            <w:vAlign w:val="bottom"/>
            <w:hideMark/>
          </w:tcPr>
          <w:p w14:paraId="6F0F4B3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 </w:t>
            </w:r>
          </w:p>
        </w:tc>
        <w:tc>
          <w:tcPr>
            <w:tcW w:w="1559" w:type="dxa"/>
            <w:shd w:val="clear" w:color="auto" w:fill="auto"/>
            <w:noWrap/>
            <w:vAlign w:val="bottom"/>
            <w:hideMark/>
          </w:tcPr>
          <w:p w14:paraId="38C4F1A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39,679 </w:t>
            </w:r>
          </w:p>
        </w:tc>
      </w:tr>
      <w:tr w:rsidR="00896F4E" w:rsidRPr="001C26F9" w14:paraId="1CA244CD" w14:textId="77777777" w:rsidTr="005566BE">
        <w:trPr>
          <w:trHeight w:val="312"/>
        </w:trPr>
        <w:tc>
          <w:tcPr>
            <w:tcW w:w="4640" w:type="dxa"/>
            <w:shd w:val="clear" w:color="auto" w:fill="auto"/>
            <w:noWrap/>
            <w:vAlign w:val="bottom"/>
            <w:hideMark/>
          </w:tcPr>
          <w:p w14:paraId="733D393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Giniúint Ceoil - Urraíocht </w:t>
            </w:r>
            <w:proofErr w:type="spellStart"/>
            <w:r w:rsidRPr="001C26F9">
              <w:rPr>
                <w:rFonts w:ascii="Calibri" w:hAnsi="Calibri" w:cs="Calibri"/>
                <w:snapToGrid w:val="0"/>
                <w:color w:val="000000"/>
                <w:sz w:val="22"/>
              </w:rPr>
              <w:t>IPB</w:t>
            </w:r>
            <w:proofErr w:type="spellEnd"/>
          </w:p>
        </w:tc>
        <w:tc>
          <w:tcPr>
            <w:tcW w:w="1309" w:type="dxa"/>
            <w:shd w:val="clear" w:color="auto" w:fill="auto"/>
            <w:noWrap/>
            <w:vAlign w:val="bottom"/>
            <w:hideMark/>
          </w:tcPr>
          <w:p w14:paraId="0EC975DC"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61BB424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4,000 </w:t>
            </w:r>
          </w:p>
        </w:tc>
        <w:tc>
          <w:tcPr>
            <w:tcW w:w="1276" w:type="dxa"/>
            <w:shd w:val="clear" w:color="auto" w:fill="auto"/>
            <w:noWrap/>
            <w:vAlign w:val="bottom"/>
            <w:hideMark/>
          </w:tcPr>
          <w:p w14:paraId="67EA70F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4,000 </w:t>
            </w:r>
          </w:p>
        </w:tc>
        <w:tc>
          <w:tcPr>
            <w:tcW w:w="1559" w:type="dxa"/>
            <w:shd w:val="clear" w:color="auto" w:fill="auto"/>
            <w:noWrap/>
            <w:vAlign w:val="bottom"/>
            <w:hideMark/>
          </w:tcPr>
          <w:p w14:paraId="27FC7F0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5,275 </w:t>
            </w:r>
          </w:p>
        </w:tc>
      </w:tr>
      <w:tr w:rsidR="00896F4E" w:rsidRPr="001C26F9" w14:paraId="48BD3731" w14:textId="77777777" w:rsidTr="005566BE">
        <w:trPr>
          <w:trHeight w:val="312"/>
        </w:trPr>
        <w:tc>
          <w:tcPr>
            <w:tcW w:w="4640" w:type="dxa"/>
            <w:shd w:val="clear" w:color="auto" w:fill="auto"/>
            <w:noWrap/>
            <w:vAlign w:val="bottom"/>
            <w:hideMark/>
          </w:tcPr>
          <w:p w14:paraId="18363FB9"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Comhairle na </w:t>
            </w:r>
            <w:proofErr w:type="spellStart"/>
            <w:r w:rsidRPr="001C26F9">
              <w:rPr>
                <w:rFonts w:ascii="Calibri" w:hAnsi="Calibri" w:cs="Calibri"/>
                <w:snapToGrid w:val="0"/>
                <w:color w:val="000000"/>
                <w:sz w:val="22"/>
              </w:rPr>
              <w:t>nEalaíon</w:t>
            </w:r>
            <w:proofErr w:type="spellEnd"/>
            <w:r w:rsidRPr="001C26F9">
              <w:rPr>
                <w:rFonts w:ascii="Calibri" w:hAnsi="Calibri" w:cs="Calibri"/>
                <w:snapToGrid w:val="0"/>
                <w:color w:val="000000"/>
                <w:sz w:val="22"/>
              </w:rPr>
              <w:t xml:space="preserve"> - Scéim Infheistíochta </w:t>
            </w:r>
            <w:proofErr w:type="spellStart"/>
            <w:r w:rsidRPr="001C26F9">
              <w:rPr>
                <w:rFonts w:ascii="Calibri" w:hAnsi="Calibri" w:cs="Calibri"/>
                <w:snapToGrid w:val="0"/>
                <w:color w:val="000000"/>
                <w:sz w:val="22"/>
              </w:rPr>
              <w:t>Féilte</w:t>
            </w:r>
            <w:proofErr w:type="spellEnd"/>
          </w:p>
        </w:tc>
        <w:tc>
          <w:tcPr>
            <w:tcW w:w="1309" w:type="dxa"/>
            <w:shd w:val="clear" w:color="auto" w:fill="auto"/>
            <w:noWrap/>
            <w:vAlign w:val="bottom"/>
            <w:hideMark/>
          </w:tcPr>
          <w:p w14:paraId="7437481D"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07D66B5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11,500 </w:t>
            </w:r>
          </w:p>
        </w:tc>
        <w:tc>
          <w:tcPr>
            <w:tcW w:w="1276" w:type="dxa"/>
            <w:shd w:val="clear" w:color="auto" w:fill="auto"/>
            <w:noWrap/>
            <w:vAlign w:val="bottom"/>
            <w:hideMark/>
          </w:tcPr>
          <w:p w14:paraId="47DF896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11,500 </w:t>
            </w:r>
          </w:p>
        </w:tc>
        <w:tc>
          <w:tcPr>
            <w:tcW w:w="1559" w:type="dxa"/>
            <w:shd w:val="clear" w:color="auto" w:fill="auto"/>
            <w:noWrap/>
            <w:vAlign w:val="bottom"/>
            <w:hideMark/>
          </w:tcPr>
          <w:p w14:paraId="65A6BD6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21,400 </w:t>
            </w:r>
          </w:p>
        </w:tc>
      </w:tr>
      <w:tr w:rsidR="00896F4E" w:rsidRPr="001C26F9" w14:paraId="11FBBEBD" w14:textId="77777777" w:rsidTr="005566BE">
        <w:trPr>
          <w:trHeight w:val="312"/>
        </w:trPr>
        <w:tc>
          <w:tcPr>
            <w:tcW w:w="4640" w:type="dxa"/>
            <w:shd w:val="clear" w:color="auto" w:fill="auto"/>
            <w:noWrap/>
            <w:vAlign w:val="bottom"/>
            <w:hideMark/>
          </w:tcPr>
          <w:p w14:paraId="1DFB28AC"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Ciste Cheolfhoireann </w:t>
            </w:r>
            <w:proofErr w:type="spellStart"/>
            <w:r w:rsidRPr="001C26F9">
              <w:rPr>
                <w:rFonts w:ascii="Calibri" w:hAnsi="Calibri" w:cs="Calibri"/>
                <w:snapToGrid w:val="0"/>
                <w:color w:val="000000"/>
                <w:sz w:val="22"/>
              </w:rPr>
              <w:t>Consairtíní</w:t>
            </w:r>
            <w:proofErr w:type="spellEnd"/>
            <w:r w:rsidRPr="001C26F9">
              <w:rPr>
                <w:rFonts w:ascii="Calibri" w:hAnsi="Calibri" w:cs="Calibri"/>
                <w:snapToGrid w:val="0"/>
                <w:color w:val="000000"/>
                <w:sz w:val="22"/>
              </w:rPr>
              <w:t xml:space="preserve"> na hÉireann</w:t>
            </w:r>
          </w:p>
        </w:tc>
        <w:tc>
          <w:tcPr>
            <w:tcW w:w="1309" w:type="dxa"/>
            <w:shd w:val="clear" w:color="auto" w:fill="auto"/>
            <w:noWrap/>
            <w:vAlign w:val="bottom"/>
            <w:hideMark/>
          </w:tcPr>
          <w:p w14:paraId="4754081B"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7DC7C16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54,000 </w:t>
            </w:r>
          </w:p>
        </w:tc>
        <w:tc>
          <w:tcPr>
            <w:tcW w:w="1276" w:type="dxa"/>
            <w:shd w:val="clear" w:color="auto" w:fill="auto"/>
            <w:noWrap/>
            <w:vAlign w:val="bottom"/>
            <w:hideMark/>
          </w:tcPr>
          <w:p w14:paraId="7354A00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54,000 </w:t>
            </w:r>
          </w:p>
        </w:tc>
        <w:tc>
          <w:tcPr>
            <w:tcW w:w="1559" w:type="dxa"/>
            <w:shd w:val="clear" w:color="auto" w:fill="auto"/>
            <w:noWrap/>
            <w:vAlign w:val="bottom"/>
            <w:hideMark/>
          </w:tcPr>
          <w:p w14:paraId="108D261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53,755 </w:t>
            </w:r>
          </w:p>
        </w:tc>
      </w:tr>
      <w:tr w:rsidR="00896F4E" w:rsidRPr="001C26F9" w14:paraId="730C86BF" w14:textId="77777777" w:rsidTr="005566BE">
        <w:trPr>
          <w:trHeight w:val="312"/>
        </w:trPr>
        <w:tc>
          <w:tcPr>
            <w:tcW w:w="4640" w:type="dxa"/>
            <w:shd w:val="clear" w:color="auto" w:fill="auto"/>
            <w:noWrap/>
            <w:vAlign w:val="bottom"/>
            <w:hideMark/>
          </w:tcPr>
          <w:p w14:paraId="01D125D7"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Giniúint Ceoil an Chláir</w:t>
            </w:r>
          </w:p>
        </w:tc>
        <w:tc>
          <w:tcPr>
            <w:tcW w:w="1309" w:type="dxa"/>
            <w:shd w:val="clear" w:color="auto" w:fill="auto"/>
            <w:noWrap/>
            <w:vAlign w:val="bottom"/>
            <w:hideMark/>
          </w:tcPr>
          <w:p w14:paraId="4FA5600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370,000 </w:t>
            </w:r>
          </w:p>
        </w:tc>
        <w:tc>
          <w:tcPr>
            <w:tcW w:w="1134" w:type="dxa"/>
            <w:shd w:val="clear" w:color="auto" w:fill="auto"/>
            <w:noWrap/>
            <w:vAlign w:val="bottom"/>
            <w:hideMark/>
          </w:tcPr>
          <w:p w14:paraId="1661CBD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120,000 </w:t>
            </w:r>
          </w:p>
        </w:tc>
        <w:tc>
          <w:tcPr>
            <w:tcW w:w="1276" w:type="dxa"/>
            <w:shd w:val="clear" w:color="auto" w:fill="auto"/>
            <w:noWrap/>
            <w:vAlign w:val="bottom"/>
            <w:hideMark/>
          </w:tcPr>
          <w:p w14:paraId="40D65CD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490,000 </w:t>
            </w:r>
          </w:p>
        </w:tc>
        <w:tc>
          <w:tcPr>
            <w:tcW w:w="1559" w:type="dxa"/>
            <w:shd w:val="clear" w:color="auto" w:fill="auto"/>
            <w:noWrap/>
            <w:vAlign w:val="bottom"/>
            <w:hideMark/>
          </w:tcPr>
          <w:p w14:paraId="7AB4542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468,867 </w:t>
            </w:r>
          </w:p>
        </w:tc>
      </w:tr>
      <w:tr w:rsidR="00896F4E" w:rsidRPr="001C26F9" w14:paraId="43121C89" w14:textId="77777777" w:rsidTr="005566BE">
        <w:trPr>
          <w:trHeight w:val="312"/>
        </w:trPr>
        <w:tc>
          <w:tcPr>
            <w:tcW w:w="4640" w:type="dxa"/>
            <w:shd w:val="clear" w:color="auto" w:fill="auto"/>
            <w:noWrap/>
            <w:vAlign w:val="bottom"/>
            <w:hideMark/>
          </w:tcPr>
          <w:p w14:paraId="429A4AE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Giniúint Ceoil Chontae Luimnigh</w:t>
            </w:r>
          </w:p>
        </w:tc>
        <w:tc>
          <w:tcPr>
            <w:tcW w:w="1309" w:type="dxa"/>
            <w:shd w:val="clear" w:color="auto" w:fill="auto"/>
            <w:noWrap/>
            <w:vAlign w:val="bottom"/>
            <w:hideMark/>
          </w:tcPr>
          <w:p w14:paraId="3437F04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290,000 </w:t>
            </w:r>
          </w:p>
        </w:tc>
        <w:tc>
          <w:tcPr>
            <w:tcW w:w="1134" w:type="dxa"/>
            <w:shd w:val="clear" w:color="auto" w:fill="auto"/>
            <w:noWrap/>
            <w:vAlign w:val="bottom"/>
            <w:hideMark/>
          </w:tcPr>
          <w:p w14:paraId="6108EF3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70,000 </w:t>
            </w:r>
          </w:p>
        </w:tc>
        <w:tc>
          <w:tcPr>
            <w:tcW w:w="1276" w:type="dxa"/>
            <w:shd w:val="clear" w:color="auto" w:fill="auto"/>
            <w:noWrap/>
            <w:vAlign w:val="bottom"/>
            <w:hideMark/>
          </w:tcPr>
          <w:p w14:paraId="2ECEDA2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360,000 </w:t>
            </w:r>
          </w:p>
        </w:tc>
        <w:tc>
          <w:tcPr>
            <w:tcW w:w="1559" w:type="dxa"/>
            <w:shd w:val="clear" w:color="auto" w:fill="auto"/>
            <w:noWrap/>
            <w:vAlign w:val="bottom"/>
            <w:hideMark/>
          </w:tcPr>
          <w:p w14:paraId="50936EE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293,189 </w:t>
            </w:r>
          </w:p>
        </w:tc>
      </w:tr>
      <w:tr w:rsidR="00896F4E" w:rsidRPr="001C26F9" w14:paraId="23B9B8C3" w14:textId="77777777" w:rsidTr="005566BE">
        <w:trPr>
          <w:trHeight w:val="312"/>
        </w:trPr>
        <w:tc>
          <w:tcPr>
            <w:tcW w:w="4640" w:type="dxa"/>
            <w:shd w:val="clear" w:color="auto" w:fill="auto"/>
            <w:noWrap/>
            <w:vAlign w:val="bottom"/>
            <w:hideMark/>
          </w:tcPr>
          <w:p w14:paraId="28DD8957"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Comhlachtaí </w:t>
            </w:r>
            <w:proofErr w:type="spellStart"/>
            <w:r w:rsidRPr="001C26F9">
              <w:rPr>
                <w:rFonts w:ascii="Calibri" w:hAnsi="Calibri" w:cs="Calibri"/>
                <w:snapToGrid w:val="0"/>
                <w:color w:val="000000"/>
                <w:sz w:val="22"/>
              </w:rPr>
              <w:t>Scrúdaithe_Coimisiún</w:t>
            </w:r>
            <w:proofErr w:type="spellEnd"/>
            <w:r w:rsidRPr="001C26F9">
              <w:rPr>
                <w:rFonts w:ascii="Calibri" w:hAnsi="Calibri" w:cs="Calibri"/>
                <w:snapToGrid w:val="0"/>
                <w:color w:val="000000"/>
                <w:sz w:val="22"/>
              </w:rPr>
              <w:t xml:space="preserve"> na Scrúduithe Stáit</w:t>
            </w:r>
          </w:p>
        </w:tc>
        <w:tc>
          <w:tcPr>
            <w:tcW w:w="1309" w:type="dxa"/>
            <w:shd w:val="clear" w:color="auto" w:fill="auto"/>
            <w:noWrap/>
            <w:vAlign w:val="bottom"/>
            <w:hideMark/>
          </w:tcPr>
          <w:p w14:paraId="55EA92B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290,000 </w:t>
            </w:r>
          </w:p>
        </w:tc>
        <w:tc>
          <w:tcPr>
            <w:tcW w:w="1134" w:type="dxa"/>
            <w:shd w:val="clear" w:color="auto" w:fill="auto"/>
            <w:noWrap/>
            <w:vAlign w:val="bottom"/>
            <w:hideMark/>
          </w:tcPr>
          <w:p w14:paraId="230B5498"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04B9041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290,000 </w:t>
            </w:r>
          </w:p>
        </w:tc>
        <w:tc>
          <w:tcPr>
            <w:tcW w:w="1559" w:type="dxa"/>
            <w:shd w:val="clear" w:color="auto" w:fill="auto"/>
            <w:noWrap/>
            <w:vAlign w:val="bottom"/>
            <w:hideMark/>
          </w:tcPr>
          <w:p w14:paraId="48DEBB0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278,136 </w:t>
            </w:r>
          </w:p>
        </w:tc>
      </w:tr>
      <w:tr w:rsidR="00896F4E" w:rsidRPr="001C26F9" w14:paraId="714BC3D0" w14:textId="77777777" w:rsidTr="005566BE">
        <w:trPr>
          <w:trHeight w:val="312"/>
        </w:trPr>
        <w:tc>
          <w:tcPr>
            <w:tcW w:w="4640" w:type="dxa"/>
            <w:shd w:val="clear" w:color="auto" w:fill="auto"/>
            <w:noWrap/>
            <w:vAlign w:val="bottom"/>
            <w:hideMark/>
          </w:tcPr>
          <w:p w14:paraId="26F1D3A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JP McManus - féile Call &amp; </w:t>
            </w:r>
            <w:proofErr w:type="spellStart"/>
            <w:r w:rsidRPr="001C26F9">
              <w:rPr>
                <w:rFonts w:ascii="Calibri" w:hAnsi="Calibri" w:cs="Calibri"/>
                <w:snapToGrid w:val="0"/>
                <w:color w:val="000000"/>
                <w:sz w:val="22"/>
              </w:rPr>
              <w:t>Response</w:t>
            </w:r>
            <w:proofErr w:type="spellEnd"/>
          </w:p>
        </w:tc>
        <w:tc>
          <w:tcPr>
            <w:tcW w:w="1309" w:type="dxa"/>
            <w:shd w:val="clear" w:color="auto" w:fill="auto"/>
            <w:noWrap/>
            <w:vAlign w:val="bottom"/>
            <w:hideMark/>
          </w:tcPr>
          <w:p w14:paraId="26526E96"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369490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276" w:type="dxa"/>
            <w:shd w:val="clear" w:color="auto" w:fill="auto"/>
            <w:noWrap/>
            <w:vAlign w:val="bottom"/>
            <w:hideMark/>
          </w:tcPr>
          <w:p w14:paraId="392492C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559" w:type="dxa"/>
            <w:shd w:val="clear" w:color="auto" w:fill="auto"/>
            <w:noWrap/>
            <w:vAlign w:val="bottom"/>
            <w:hideMark/>
          </w:tcPr>
          <w:p w14:paraId="4B1EA27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5,738 </w:t>
            </w:r>
          </w:p>
        </w:tc>
      </w:tr>
      <w:tr w:rsidR="00896F4E" w:rsidRPr="001C26F9" w14:paraId="652B2F44" w14:textId="77777777" w:rsidTr="005566BE">
        <w:trPr>
          <w:trHeight w:val="312"/>
        </w:trPr>
        <w:tc>
          <w:tcPr>
            <w:tcW w:w="4640" w:type="dxa"/>
            <w:shd w:val="clear" w:color="auto" w:fill="auto"/>
            <w:noWrap/>
            <w:vAlign w:val="bottom"/>
            <w:hideMark/>
          </w:tcPr>
          <w:p w14:paraId="02A3E3D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Táillí Scrúdaithe- Coimisiún na Scrúduithe Stáit.</w:t>
            </w:r>
          </w:p>
        </w:tc>
        <w:tc>
          <w:tcPr>
            <w:tcW w:w="1309" w:type="dxa"/>
            <w:shd w:val="clear" w:color="auto" w:fill="auto"/>
            <w:noWrap/>
            <w:vAlign w:val="bottom"/>
            <w:hideMark/>
          </w:tcPr>
          <w:p w14:paraId="6467C06F"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7B4E57A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4,500 </w:t>
            </w:r>
          </w:p>
        </w:tc>
        <w:tc>
          <w:tcPr>
            <w:tcW w:w="1276" w:type="dxa"/>
            <w:shd w:val="clear" w:color="auto" w:fill="auto"/>
            <w:noWrap/>
            <w:vAlign w:val="bottom"/>
            <w:hideMark/>
          </w:tcPr>
          <w:p w14:paraId="0785F07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4,500 </w:t>
            </w:r>
          </w:p>
        </w:tc>
        <w:tc>
          <w:tcPr>
            <w:tcW w:w="1559" w:type="dxa"/>
            <w:shd w:val="clear" w:color="auto" w:fill="auto"/>
            <w:noWrap/>
            <w:vAlign w:val="bottom"/>
            <w:hideMark/>
          </w:tcPr>
          <w:p w14:paraId="3867120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4,138 </w:t>
            </w:r>
          </w:p>
        </w:tc>
      </w:tr>
      <w:tr w:rsidR="00896F4E" w:rsidRPr="001C26F9" w14:paraId="05DA5B99" w14:textId="77777777" w:rsidTr="005566BE">
        <w:trPr>
          <w:trHeight w:val="312"/>
        </w:trPr>
        <w:tc>
          <w:tcPr>
            <w:tcW w:w="4640" w:type="dxa"/>
            <w:shd w:val="clear" w:color="auto" w:fill="auto"/>
            <w:noWrap/>
            <w:vAlign w:val="bottom"/>
            <w:hideMark/>
          </w:tcPr>
          <w:p w14:paraId="44C141A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Pobail Fhuinnimh Níos Fearr</w:t>
            </w:r>
          </w:p>
        </w:tc>
        <w:tc>
          <w:tcPr>
            <w:tcW w:w="1309" w:type="dxa"/>
            <w:shd w:val="clear" w:color="auto" w:fill="auto"/>
            <w:noWrap/>
            <w:vAlign w:val="bottom"/>
            <w:hideMark/>
          </w:tcPr>
          <w:p w14:paraId="4500B0D5"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68CBD4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7,500 </w:t>
            </w:r>
          </w:p>
        </w:tc>
        <w:tc>
          <w:tcPr>
            <w:tcW w:w="1276" w:type="dxa"/>
            <w:shd w:val="clear" w:color="auto" w:fill="auto"/>
            <w:noWrap/>
            <w:vAlign w:val="bottom"/>
            <w:hideMark/>
          </w:tcPr>
          <w:p w14:paraId="2047690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7,500 </w:t>
            </w:r>
          </w:p>
        </w:tc>
        <w:tc>
          <w:tcPr>
            <w:tcW w:w="1559" w:type="dxa"/>
            <w:shd w:val="clear" w:color="auto" w:fill="auto"/>
            <w:noWrap/>
            <w:vAlign w:val="bottom"/>
            <w:hideMark/>
          </w:tcPr>
          <w:p w14:paraId="6E95DA0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7,369 </w:t>
            </w:r>
          </w:p>
        </w:tc>
      </w:tr>
      <w:tr w:rsidR="00896F4E" w:rsidRPr="001C26F9" w14:paraId="66D4BE41" w14:textId="77777777" w:rsidTr="005566BE">
        <w:trPr>
          <w:trHeight w:val="312"/>
        </w:trPr>
        <w:tc>
          <w:tcPr>
            <w:tcW w:w="4640" w:type="dxa"/>
            <w:shd w:val="clear" w:color="auto" w:fill="auto"/>
            <w:noWrap/>
            <w:vAlign w:val="bottom"/>
            <w:hideMark/>
          </w:tcPr>
          <w:p w14:paraId="24F8A54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Clár </w:t>
            </w:r>
            <w:proofErr w:type="spellStart"/>
            <w:r w:rsidRPr="001C26F9">
              <w:rPr>
                <w:rFonts w:ascii="Calibri" w:hAnsi="Calibri" w:cs="Calibri"/>
                <w:snapToGrid w:val="0"/>
                <w:color w:val="000000"/>
                <w:sz w:val="22"/>
              </w:rPr>
              <w:t>Rapid</w:t>
            </w:r>
            <w:proofErr w:type="spellEnd"/>
          </w:p>
        </w:tc>
        <w:tc>
          <w:tcPr>
            <w:tcW w:w="1309" w:type="dxa"/>
            <w:shd w:val="clear" w:color="auto" w:fill="auto"/>
            <w:noWrap/>
            <w:vAlign w:val="bottom"/>
            <w:hideMark/>
          </w:tcPr>
          <w:p w14:paraId="71E913BE"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15A74B6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c>
          <w:tcPr>
            <w:tcW w:w="1276" w:type="dxa"/>
            <w:shd w:val="clear" w:color="auto" w:fill="auto"/>
            <w:noWrap/>
            <w:vAlign w:val="bottom"/>
            <w:hideMark/>
          </w:tcPr>
          <w:p w14:paraId="4E0446C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c>
          <w:tcPr>
            <w:tcW w:w="1559" w:type="dxa"/>
            <w:shd w:val="clear" w:color="auto" w:fill="auto"/>
            <w:noWrap/>
            <w:vAlign w:val="bottom"/>
            <w:hideMark/>
          </w:tcPr>
          <w:p w14:paraId="151BCEA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10,356 </w:t>
            </w:r>
          </w:p>
        </w:tc>
      </w:tr>
      <w:tr w:rsidR="00896F4E" w:rsidRPr="001C26F9" w14:paraId="01A59AA2" w14:textId="77777777" w:rsidTr="005566BE">
        <w:trPr>
          <w:trHeight w:val="312"/>
        </w:trPr>
        <w:tc>
          <w:tcPr>
            <w:tcW w:w="4640" w:type="dxa"/>
            <w:shd w:val="clear" w:color="auto" w:fill="auto"/>
            <w:noWrap/>
            <w:vAlign w:val="bottom"/>
            <w:hideMark/>
          </w:tcPr>
          <w:p w14:paraId="0A93A3A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Clár Cúraim Sláinte Bhealach </w:t>
            </w:r>
            <w:proofErr w:type="spellStart"/>
            <w:r w:rsidRPr="001C26F9">
              <w:rPr>
                <w:rFonts w:ascii="Calibri" w:hAnsi="Calibri" w:cs="Calibri"/>
                <w:snapToGrid w:val="0"/>
                <w:color w:val="000000"/>
                <w:sz w:val="22"/>
              </w:rPr>
              <w:t>Abhra</w:t>
            </w:r>
            <w:proofErr w:type="spellEnd"/>
          </w:p>
        </w:tc>
        <w:tc>
          <w:tcPr>
            <w:tcW w:w="1309" w:type="dxa"/>
            <w:shd w:val="clear" w:color="auto" w:fill="auto"/>
            <w:noWrap/>
            <w:vAlign w:val="bottom"/>
            <w:hideMark/>
          </w:tcPr>
          <w:p w14:paraId="5CFAD214"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1D5A25E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276" w:type="dxa"/>
            <w:shd w:val="clear" w:color="auto" w:fill="auto"/>
            <w:noWrap/>
            <w:vAlign w:val="bottom"/>
            <w:hideMark/>
          </w:tcPr>
          <w:p w14:paraId="266BEFB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559" w:type="dxa"/>
            <w:shd w:val="clear" w:color="auto" w:fill="auto"/>
            <w:noWrap/>
            <w:vAlign w:val="bottom"/>
            <w:hideMark/>
          </w:tcPr>
          <w:p w14:paraId="15D75A0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13,430 </w:t>
            </w:r>
          </w:p>
        </w:tc>
      </w:tr>
      <w:tr w:rsidR="00896F4E" w:rsidRPr="001C26F9" w14:paraId="08C2FD7A" w14:textId="77777777" w:rsidTr="005566BE">
        <w:trPr>
          <w:trHeight w:val="312"/>
        </w:trPr>
        <w:tc>
          <w:tcPr>
            <w:tcW w:w="4640" w:type="dxa"/>
            <w:shd w:val="clear" w:color="auto" w:fill="auto"/>
            <w:noWrap/>
            <w:vAlign w:val="bottom"/>
            <w:hideMark/>
          </w:tcPr>
          <w:p w14:paraId="4929F56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Clár na Scoileanna Cruthaitheacha (Comhairle na </w:t>
            </w:r>
            <w:proofErr w:type="spellStart"/>
            <w:r w:rsidRPr="001C26F9">
              <w:rPr>
                <w:rFonts w:ascii="Calibri" w:hAnsi="Calibri" w:cs="Calibri"/>
                <w:snapToGrid w:val="0"/>
                <w:color w:val="000000"/>
                <w:sz w:val="22"/>
              </w:rPr>
              <w:t>nEalaíon</w:t>
            </w:r>
            <w:proofErr w:type="spellEnd"/>
            <w:r w:rsidRPr="001C26F9">
              <w:rPr>
                <w:rFonts w:ascii="Calibri" w:hAnsi="Calibri" w:cs="Calibri"/>
                <w:snapToGrid w:val="0"/>
                <w:color w:val="000000"/>
                <w:sz w:val="22"/>
              </w:rPr>
              <w:t>)</w:t>
            </w:r>
          </w:p>
        </w:tc>
        <w:tc>
          <w:tcPr>
            <w:tcW w:w="1309" w:type="dxa"/>
            <w:shd w:val="clear" w:color="auto" w:fill="auto"/>
            <w:noWrap/>
            <w:vAlign w:val="bottom"/>
            <w:hideMark/>
          </w:tcPr>
          <w:p w14:paraId="69B7F48A"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512D370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6,500 </w:t>
            </w:r>
          </w:p>
        </w:tc>
        <w:tc>
          <w:tcPr>
            <w:tcW w:w="1276" w:type="dxa"/>
            <w:shd w:val="clear" w:color="auto" w:fill="auto"/>
            <w:noWrap/>
            <w:vAlign w:val="bottom"/>
            <w:hideMark/>
          </w:tcPr>
          <w:p w14:paraId="4EA62DF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6,500 </w:t>
            </w:r>
          </w:p>
        </w:tc>
        <w:tc>
          <w:tcPr>
            <w:tcW w:w="1559" w:type="dxa"/>
            <w:shd w:val="clear" w:color="auto" w:fill="auto"/>
            <w:noWrap/>
            <w:vAlign w:val="bottom"/>
            <w:hideMark/>
          </w:tcPr>
          <w:p w14:paraId="583F203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5,182 </w:t>
            </w:r>
          </w:p>
        </w:tc>
      </w:tr>
      <w:tr w:rsidR="00896F4E" w:rsidRPr="001C26F9" w14:paraId="2DCDDB9F" w14:textId="77777777" w:rsidTr="005566BE">
        <w:trPr>
          <w:trHeight w:val="312"/>
        </w:trPr>
        <w:tc>
          <w:tcPr>
            <w:tcW w:w="4640" w:type="dxa"/>
            <w:shd w:val="clear" w:color="auto" w:fill="auto"/>
            <w:noWrap/>
            <w:vAlign w:val="bottom"/>
            <w:hideMark/>
          </w:tcPr>
          <w:p w14:paraId="3B82E69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An Tionscnamh in aghaidh Graifítí</w:t>
            </w:r>
          </w:p>
        </w:tc>
        <w:tc>
          <w:tcPr>
            <w:tcW w:w="1309" w:type="dxa"/>
            <w:shd w:val="clear" w:color="auto" w:fill="auto"/>
            <w:noWrap/>
            <w:vAlign w:val="bottom"/>
            <w:hideMark/>
          </w:tcPr>
          <w:p w14:paraId="27D534AE"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3952BA6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c>
          <w:tcPr>
            <w:tcW w:w="1276" w:type="dxa"/>
            <w:shd w:val="clear" w:color="auto" w:fill="auto"/>
            <w:noWrap/>
            <w:vAlign w:val="bottom"/>
            <w:hideMark/>
          </w:tcPr>
          <w:p w14:paraId="35C6987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0 </w:t>
            </w:r>
          </w:p>
        </w:tc>
        <w:tc>
          <w:tcPr>
            <w:tcW w:w="1559" w:type="dxa"/>
            <w:shd w:val="clear" w:color="auto" w:fill="auto"/>
            <w:noWrap/>
            <w:vAlign w:val="bottom"/>
            <w:hideMark/>
          </w:tcPr>
          <w:p w14:paraId="1ED35E1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353 </w:t>
            </w:r>
          </w:p>
        </w:tc>
      </w:tr>
      <w:tr w:rsidR="00896F4E" w:rsidRPr="001C26F9" w14:paraId="34B1E873" w14:textId="77777777" w:rsidTr="005566BE">
        <w:trPr>
          <w:trHeight w:val="312"/>
        </w:trPr>
        <w:tc>
          <w:tcPr>
            <w:tcW w:w="4640" w:type="dxa"/>
            <w:shd w:val="clear" w:color="auto" w:fill="auto"/>
            <w:noWrap/>
            <w:vAlign w:val="bottom"/>
            <w:hideMark/>
          </w:tcPr>
          <w:p w14:paraId="4D6F23E0"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Fondúireacht Pobail na hÉireann</w:t>
            </w:r>
          </w:p>
        </w:tc>
        <w:tc>
          <w:tcPr>
            <w:tcW w:w="1309" w:type="dxa"/>
            <w:shd w:val="clear" w:color="auto" w:fill="auto"/>
            <w:noWrap/>
            <w:vAlign w:val="bottom"/>
            <w:hideMark/>
          </w:tcPr>
          <w:p w14:paraId="3BC01C4C"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540A53D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40,000 </w:t>
            </w:r>
          </w:p>
        </w:tc>
        <w:tc>
          <w:tcPr>
            <w:tcW w:w="1276" w:type="dxa"/>
            <w:shd w:val="clear" w:color="auto" w:fill="auto"/>
            <w:noWrap/>
            <w:vAlign w:val="bottom"/>
            <w:hideMark/>
          </w:tcPr>
          <w:p w14:paraId="2B4057B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40,000 </w:t>
            </w:r>
          </w:p>
        </w:tc>
        <w:tc>
          <w:tcPr>
            <w:tcW w:w="1559" w:type="dxa"/>
            <w:shd w:val="clear" w:color="auto" w:fill="auto"/>
            <w:noWrap/>
            <w:vAlign w:val="bottom"/>
            <w:hideMark/>
          </w:tcPr>
          <w:p w14:paraId="5E711EA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38,987 </w:t>
            </w:r>
          </w:p>
        </w:tc>
      </w:tr>
      <w:tr w:rsidR="00896F4E" w:rsidRPr="001C26F9" w14:paraId="47BB10E9" w14:textId="77777777" w:rsidTr="005566BE">
        <w:trPr>
          <w:trHeight w:val="312"/>
        </w:trPr>
        <w:tc>
          <w:tcPr>
            <w:tcW w:w="4640" w:type="dxa"/>
            <w:shd w:val="clear" w:color="auto" w:fill="auto"/>
            <w:noWrap/>
            <w:vAlign w:val="bottom"/>
            <w:hideMark/>
          </w:tcPr>
          <w:p w14:paraId="282F6051"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Ciste Gníomhaíochta Comhshaoil Pobail (Comhairle Luimnigh)</w:t>
            </w:r>
          </w:p>
        </w:tc>
        <w:tc>
          <w:tcPr>
            <w:tcW w:w="1309" w:type="dxa"/>
            <w:shd w:val="clear" w:color="auto" w:fill="auto"/>
            <w:noWrap/>
            <w:vAlign w:val="bottom"/>
            <w:hideMark/>
          </w:tcPr>
          <w:p w14:paraId="3C8EC36A"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BEB97F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 </w:t>
            </w:r>
          </w:p>
        </w:tc>
        <w:tc>
          <w:tcPr>
            <w:tcW w:w="1276" w:type="dxa"/>
            <w:shd w:val="clear" w:color="auto" w:fill="auto"/>
            <w:noWrap/>
            <w:vAlign w:val="bottom"/>
            <w:hideMark/>
          </w:tcPr>
          <w:p w14:paraId="2832C6F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 </w:t>
            </w:r>
          </w:p>
        </w:tc>
        <w:tc>
          <w:tcPr>
            <w:tcW w:w="1559" w:type="dxa"/>
            <w:shd w:val="clear" w:color="auto" w:fill="auto"/>
            <w:noWrap/>
            <w:vAlign w:val="bottom"/>
            <w:hideMark/>
          </w:tcPr>
          <w:p w14:paraId="3F0897F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 </w:t>
            </w:r>
          </w:p>
        </w:tc>
      </w:tr>
      <w:tr w:rsidR="00896F4E" w:rsidRPr="001C26F9" w14:paraId="65B70E7F" w14:textId="77777777" w:rsidTr="005566BE">
        <w:trPr>
          <w:trHeight w:val="312"/>
        </w:trPr>
        <w:tc>
          <w:tcPr>
            <w:tcW w:w="4640" w:type="dxa"/>
            <w:shd w:val="clear" w:color="auto" w:fill="auto"/>
            <w:noWrap/>
            <w:vAlign w:val="bottom"/>
            <w:hideMark/>
          </w:tcPr>
          <w:p w14:paraId="6E84923C"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Cnuasach Cruthaitheach - (</w:t>
            </w:r>
            <w:proofErr w:type="spellStart"/>
            <w:r w:rsidRPr="001C26F9">
              <w:rPr>
                <w:rFonts w:ascii="Calibri" w:hAnsi="Calibri" w:cs="Calibri"/>
                <w:snapToGrid w:val="0"/>
                <w:color w:val="000000"/>
                <w:sz w:val="22"/>
              </w:rPr>
              <w:t>CEC</w:t>
            </w:r>
            <w:proofErr w:type="spellEnd"/>
            <w:r w:rsidRPr="001C26F9">
              <w:rPr>
                <w:rFonts w:ascii="Calibri" w:hAnsi="Calibri" w:cs="Calibri"/>
                <w:snapToGrid w:val="0"/>
                <w:color w:val="000000"/>
                <w:sz w:val="22"/>
              </w:rPr>
              <w:t>) Lárionad Oideachais an Chláir</w:t>
            </w:r>
          </w:p>
        </w:tc>
        <w:tc>
          <w:tcPr>
            <w:tcW w:w="1309" w:type="dxa"/>
            <w:shd w:val="clear" w:color="auto" w:fill="auto"/>
            <w:noWrap/>
            <w:vAlign w:val="bottom"/>
            <w:hideMark/>
          </w:tcPr>
          <w:p w14:paraId="6EEAEE99"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5D0458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570 </w:t>
            </w:r>
          </w:p>
        </w:tc>
        <w:tc>
          <w:tcPr>
            <w:tcW w:w="1276" w:type="dxa"/>
            <w:shd w:val="clear" w:color="auto" w:fill="auto"/>
            <w:noWrap/>
            <w:vAlign w:val="bottom"/>
            <w:hideMark/>
          </w:tcPr>
          <w:p w14:paraId="62079C0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570 </w:t>
            </w:r>
          </w:p>
        </w:tc>
        <w:tc>
          <w:tcPr>
            <w:tcW w:w="1559" w:type="dxa"/>
            <w:shd w:val="clear" w:color="auto" w:fill="auto"/>
            <w:noWrap/>
            <w:vAlign w:val="bottom"/>
            <w:hideMark/>
          </w:tcPr>
          <w:p w14:paraId="58F90EB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570 </w:t>
            </w:r>
          </w:p>
        </w:tc>
      </w:tr>
      <w:tr w:rsidR="00896F4E" w:rsidRPr="001C26F9" w14:paraId="62FF9B8D" w14:textId="77777777" w:rsidTr="005566BE">
        <w:trPr>
          <w:trHeight w:val="312"/>
        </w:trPr>
        <w:tc>
          <w:tcPr>
            <w:tcW w:w="4640" w:type="dxa"/>
            <w:shd w:val="clear" w:color="auto" w:fill="auto"/>
            <w:noWrap/>
            <w:vAlign w:val="bottom"/>
            <w:hideMark/>
          </w:tcPr>
          <w:p w14:paraId="3AB413E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Scéim Caipitil Ceoil 2020 </w:t>
            </w:r>
          </w:p>
        </w:tc>
        <w:tc>
          <w:tcPr>
            <w:tcW w:w="1309" w:type="dxa"/>
            <w:shd w:val="clear" w:color="auto" w:fill="auto"/>
            <w:noWrap/>
            <w:vAlign w:val="bottom"/>
            <w:hideMark/>
          </w:tcPr>
          <w:p w14:paraId="296D3341"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5D541B6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276" w:type="dxa"/>
            <w:shd w:val="clear" w:color="auto" w:fill="auto"/>
            <w:noWrap/>
            <w:vAlign w:val="bottom"/>
            <w:hideMark/>
          </w:tcPr>
          <w:p w14:paraId="7EAB3F1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559" w:type="dxa"/>
            <w:shd w:val="clear" w:color="auto" w:fill="auto"/>
            <w:noWrap/>
            <w:vAlign w:val="bottom"/>
            <w:hideMark/>
          </w:tcPr>
          <w:p w14:paraId="0AA1247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13,646 </w:t>
            </w:r>
          </w:p>
        </w:tc>
      </w:tr>
      <w:tr w:rsidR="00896F4E" w:rsidRPr="001C26F9" w14:paraId="2C7F5042" w14:textId="77777777" w:rsidTr="005566BE">
        <w:trPr>
          <w:trHeight w:val="312"/>
        </w:trPr>
        <w:tc>
          <w:tcPr>
            <w:tcW w:w="4640" w:type="dxa"/>
            <w:shd w:val="clear" w:color="auto" w:fill="auto"/>
            <w:noWrap/>
            <w:vAlign w:val="bottom"/>
            <w:hideMark/>
          </w:tcPr>
          <w:p w14:paraId="02FF5947" w14:textId="77777777" w:rsidR="00896F4E" w:rsidRPr="001C26F9" w:rsidRDefault="00896F4E" w:rsidP="00896F4E">
            <w:pPr>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ETIEM</w:t>
            </w:r>
            <w:proofErr w:type="spellEnd"/>
            <w:r w:rsidRPr="001C26F9">
              <w:rPr>
                <w:rFonts w:ascii="Calibri" w:hAnsi="Calibri" w:cs="Calibri"/>
                <w:snapToGrid w:val="0"/>
                <w:color w:val="000000"/>
                <w:sz w:val="22"/>
              </w:rPr>
              <w:t xml:space="preserve"> in </w:t>
            </w:r>
            <w:proofErr w:type="spellStart"/>
            <w:r w:rsidRPr="001C26F9">
              <w:rPr>
                <w:rFonts w:ascii="Calibri" w:hAnsi="Calibri" w:cs="Calibri"/>
                <w:snapToGrid w:val="0"/>
                <w:color w:val="000000"/>
                <w:sz w:val="22"/>
              </w:rPr>
              <w:t>Ógtheagmháil</w:t>
            </w:r>
            <w:proofErr w:type="spellEnd"/>
            <w:r w:rsidRPr="001C26F9">
              <w:rPr>
                <w:rFonts w:ascii="Calibri" w:hAnsi="Calibri" w:cs="Calibri"/>
                <w:snapToGrid w:val="0"/>
                <w:color w:val="000000"/>
                <w:sz w:val="22"/>
              </w:rPr>
              <w:t xml:space="preserve"> - Comhairle Náisiúnta na nÓg</w:t>
            </w:r>
          </w:p>
        </w:tc>
        <w:tc>
          <w:tcPr>
            <w:tcW w:w="1309" w:type="dxa"/>
            <w:shd w:val="clear" w:color="auto" w:fill="auto"/>
            <w:noWrap/>
            <w:vAlign w:val="bottom"/>
            <w:hideMark/>
          </w:tcPr>
          <w:p w14:paraId="19109F3C"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2DB97B3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195 </w:t>
            </w:r>
          </w:p>
        </w:tc>
        <w:tc>
          <w:tcPr>
            <w:tcW w:w="1276" w:type="dxa"/>
            <w:shd w:val="clear" w:color="auto" w:fill="auto"/>
            <w:noWrap/>
            <w:vAlign w:val="bottom"/>
            <w:hideMark/>
          </w:tcPr>
          <w:p w14:paraId="3FB9DE1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195 </w:t>
            </w:r>
          </w:p>
        </w:tc>
        <w:tc>
          <w:tcPr>
            <w:tcW w:w="1559" w:type="dxa"/>
            <w:shd w:val="clear" w:color="auto" w:fill="auto"/>
            <w:noWrap/>
            <w:vAlign w:val="bottom"/>
            <w:hideMark/>
          </w:tcPr>
          <w:p w14:paraId="588975F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195 </w:t>
            </w:r>
          </w:p>
        </w:tc>
      </w:tr>
      <w:tr w:rsidR="00896F4E" w:rsidRPr="001C26F9" w14:paraId="6DACAEE8" w14:textId="77777777" w:rsidTr="005566BE">
        <w:trPr>
          <w:trHeight w:val="312"/>
        </w:trPr>
        <w:tc>
          <w:tcPr>
            <w:tcW w:w="5949" w:type="dxa"/>
            <w:gridSpan w:val="2"/>
            <w:shd w:val="clear" w:color="auto" w:fill="auto"/>
            <w:noWrap/>
            <w:vAlign w:val="bottom"/>
            <w:hideMark/>
          </w:tcPr>
          <w:p w14:paraId="2B36D16A"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Scéim Taighdeoirí Cónaithe (</w:t>
            </w:r>
            <w:proofErr w:type="spellStart"/>
            <w:r w:rsidRPr="001C26F9">
              <w:rPr>
                <w:rFonts w:ascii="Calibri" w:hAnsi="Calibri" w:cs="Calibri"/>
                <w:snapToGrid w:val="0"/>
                <w:color w:val="000000"/>
                <w:sz w:val="22"/>
              </w:rPr>
              <w:t>RiRS</w:t>
            </w:r>
            <w:proofErr w:type="spellEnd"/>
            <w:r w:rsidRPr="001C26F9">
              <w:rPr>
                <w:rFonts w:ascii="Calibri" w:hAnsi="Calibri" w:cs="Calibri"/>
                <w:snapToGrid w:val="0"/>
                <w:color w:val="000000"/>
                <w:sz w:val="22"/>
              </w:rPr>
              <w:t>) An Chomhairle Múinteoireachta</w:t>
            </w:r>
          </w:p>
        </w:tc>
        <w:tc>
          <w:tcPr>
            <w:tcW w:w="1134" w:type="dxa"/>
            <w:shd w:val="clear" w:color="auto" w:fill="auto"/>
            <w:noWrap/>
            <w:vAlign w:val="bottom"/>
            <w:hideMark/>
          </w:tcPr>
          <w:p w14:paraId="710C966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 </w:t>
            </w:r>
          </w:p>
        </w:tc>
        <w:tc>
          <w:tcPr>
            <w:tcW w:w="1276" w:type="dxa"/>
            <w:shd w:val="clear" w:color="auto" w:fill="auto"/>
            <w:noWrap/>
            <w:vAlign w:val="bottom"/>
            <w:hideMark/>
          </w:tcPr>
          <w:p w14:paraId="0AF24DB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 </w:t>
            </w:r>
          </w:p>
        </w:tc>
        <w:tc>
          <w:tcPr>
            <w:tcW w:w="1559" w:type="dxa"/>
            <w:shd w:val="clear" w:color="auto" w:fill="auto"/>
            <w:noWrap/>
            <w:vAlign w:val="bottom"/>
            <w:hideMark/>
          </w:tcPr>
          <w:p w14:paraId="0C9C927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 </w:t>
            </w:r>
          </w:p>
        </w:tc>
      </w:tr>
      <w:tr w:rsidR="00896F4E" w:rsidRPr="001C26F9" w14:paraId="3E712114" w14:textId="77777777" w:rsidTr="005566BE">
        <w:trPr>
          <w:trHeight w:val="312"/>
        </w:trPr>
        <w:tc>
          <w:tcPr>
            <w:tcW w:w="4640" w:type="dxa"/>
            <w:shd w:val="clear" w:color="auto" w:fill="auto"/>
            <w:noWrap/>
            <w:vAlign w:val="bottom"/>
            <w:hideMark/>
          </w:tcPr>
          <w:p w14:paraId="14BEF0E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Teangacha Iar-bhunscoileanna Éireann</w:t>
            </w:r>
          </w:p>
        </w:tc>
        <w:tc>
          <w:tcPr>
            <w:tcW w:w="1309" w:type="dxa"/>
            <w:shd w:val="clear" w:color="auto" w:fill="auto"/>
            <w:noWrap/>
            <w:vAlign w:val="bottom"/>
            <w:hideMark/>
          </w:tcPr>
          <w:p w14:paraId="7C2C4958"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A06B21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1,382 </w:t>
            </w:r>
          </w:p>
        </w:tc>
        <w:tc>
          <w:tcPr>
            <w:tcW w:w="1276" w:type="dxa"/>
            <w:shd w:val="clear" w:color="auto" w:fill="auto"/>
            <w:noWrap/>
            <w:vAlign w:val="bottom"/>
            <w:hideMark/>
          </w:tcPr>
          <w:p w14:paraId="7DEB501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1,382 </w:t>
            </w:r>
          </w:p>
        </w:tc>
        <w:tc>
          <w:tcPr>
            <w:tcW w:w="1559" w:type="dxa"/>
            <w:shd w:val="clear" w:color="auto" w:fill="auto"/>
            <w:noWrap/>
            <w:vAlign w:val="bottom"/>
            <w:hideMark/>
          </w:tcPr>
          <w:p w14:paraId="476D12A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618 </w:t>
            </w:r>
          </w:p>
        </w:tc>
      </w:tr>
      <w:tr w:rsidR="00896F4E" w:rsidRPr="001C26F9" w14:paraId="2D8A7793" w14:textId="77777777" w:rsidTr="005566BE">
        <w:trPr>
          <w:trHeight w:val="312"/>
        </w:trPr>
        <w:tc>
          <w:tcPr>
            <w:tcW w:w="4640" w:type="dxa"/>
            <w:shd w:val="clear" w:color="auto" w:fill="auto"/>
            <w:noWrap/>
            <w:vAlign w:val="bottom"/>
            <w:hideMark/>
          </w:tcPr>
          <w:p w14:paraId="150ECDA4" w14:textId="52037BE4"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lastRenderedPageBreak/>
              <w:t>Fealefest</w:t>
            </w:r>
            <w:r w:rsidR="001C26F9">
              <w:rPr>
                <w:rFonts w:ascii="Calibri" w:hAnsi="Calibri" w:cs="Calibri"/>
                <w:snapToGrid w:val="0"/>
                <w:color w:val="000000"/>
                <w:sz w:val="22"/>
              </w:rPr>
              <w:t>’</w:t>
            </w:r>
            <w:r w:rsidRPr="001C26F9">
              <w:rPr>
                <w:rFonts w:ascii="Calibri" w:hAnsi="Calibri" w:cs="Calibri"/>
                <w:snapToGrid w:val="0"/>
                <w:color w:val="000000"/>
                <w:sz w:val="22"/>
              </w:rPr>
              <w:t>24 - Chomhairle Cathrach agus Contae Luimnigh</w:t>
            </w:r>
          </w:p>
        </w:tc>
        <w:tc>
          <w:tcPr>
            <w:tcW w:w="1309" w:type="dxa"/>
            <w:shd w:val="clear" w:color="auto" w:fill="auto"/>
            <w:noWrap/>
            <w:vAlign w:val="bottom"/>
            <w:hideMark/>
          </w:tcPr>
          <w:p w14:paraId="73F3CA17"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6A9CD96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1,700 </w:t>
            </w:r>
          </w:p>
        </w:tc>
        <w:tc>
          <w:tcPr>
            <w:tcW w:w="1276" w:type="dxa"/>
            <w:shd w:val="clear" w:color="auto" w:fill="auto"/>
            <w:noWrap/>
            <w:vAlign w:val="bottom"/>
            <w:hideMark/>
          </w:tcPr>
          <w:p w14:paraId="1E4E1B3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1,700 </w:t>
            </w:r>
          </w:p>
        </w:tc>
        <w:tc>
          <w:tcPr>
            <w:tcW w:w="1559" w:type="dxa"/>
            <w:shd w:val="clear" w:color="auto" w:fill="auto"/>
            <w:noWrap/>
            <w:vAlign w:val="bottom"/>
            <w:hideMark/>
          </w:tcPr>
          <w:p w14:paraId="3576E70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1,646 </w:t>
            </w:r>
          </w:p>
        </w:tc>
      </w:tr>
      <w:tr w:rsidR="00896F4E" w:rsidRPr="001C26F9" w14:paraId="5A1AF167" w14:textId="77777777" w:rsidTr="005566BE">
        <w:trPr>
          <w:trHeight w:val="312"/>
        </w:trPr>
        <w:tc>
          <w:tcPr>
            <w:tcW w:w="4640" w:type="dxa"/>
            <w:shd w:val="clear" w:color="auto" w:fill="auto"/>
            <w:noWrap/>
            <w:vAlign w:val="bottom"/>
            <w:hideMark/>
          </w:tcPr>
          <w:p w14:paraId="341A0F6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Ciste Aitheantais Pobail 2024 - </w:t>
            </w:r>
            <w:proofErr w:type="spellStart"/>
            <w:r w:rsidRPr="001C26F9">
              <w:rPr>
                <w:rFonts w:ascii="Calibri" w:hAnsi="Calibri" w:cs="Calibri"/>
                <w:snapToGrid w:val="0"/>
                <w:color w:val="000000"/>
                <w:sz w:val="22"/>
              </w:rPr>
              <w:t>CCC</w:t>
            </w:r>
            <w:proofErr w:type="spellEnd"/>
          </w:p>
        </w:tc>
        <w:tc>
          <w:tcPr>
            <w:tcW w:w="1309" w:type="dxa"/>
            <w:shd w:val="clear" w:color="auto" w:fill="auto"/>
            <w:noWrap/>
            <w:vAlign w:val="bottom"/>
            <w:hideMark/>
          </w:tcPr>
          <w:p w14:paraId="66CEBE4F"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2467C44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276" w:type="dxa"/>
            <w:shd w:val="clear" w:color="auto" w:fill="auto"/>
            <w:noWrap/>
            <w:vAlign w:val="bottom"/>
            <w:hideMark/>
          </w:tcPr>
          <w:p w14:paraId="3BE0A62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559" w:type="dxa"/>
            <w:shd w:val="clear" w:color="auto" w:fill="auto"/>
            <w:noWrap/>
            <w:vAlign w:val="bottom"/>
            <w:hideMark/>
          </w:tcPr>
          <w:p w14:paraId="3452733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9,991 </w:t>
            </w:r>
          </w:p>
        </w:tc>
      </w:tr>
      <w:tr w:rsidR="00896F4E" w:rsidRPr="001C26F9" w14:paraId="24B19110" w14:textId="77777777" w:rsidTr="005566BE">
        <w:trPr>
          <w:trHeight w:val="312"/>
        </w:trPr>
        <w:tc>
          <w:tcPr>
            <w:tcW w:w="4640" w:type="dxa"/>
            <w:shd w:val="clear" w:color="auto" w:fill="auto"/>
            <w:noWrap/>
            <w:vAlign w:val="bottom"/>
            <w:hideMark/>
          </w:tcPr>
          <w:p w14:paraId="56ABCFE3" w14:textId="77777777" w:rsidR="00896F4E" w:rsidRPr="001C26F9" w:rsidRDefault="00896F4E" w:rsidP="00896F4E">
            <w:pPr>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Forchúitimh</w:t>
            </w:r>
            <w:proofErr w:type="spellEnd"/>
            <w:r w:rsidRPr="001C26F9">
              <w:rPr>
                <w:rFonts w:ascii="Calibri" w:hAnsi="Calibri" w:cs="Calibri"/>
                <w:snapToGrid w:val="0"/>
                <w:color w:val="000000"/>
                <w:sz w:val="22"/>
              </w:rPr>
              <w:t xml:space="preserve"> Tuarastail </w:t>
            </w:r>
            <w:proofErr w:type="spellStart"/>
            <w:r w:rsidRPr="001C26F9">
              <w:rPr>
                <w:rFonts w:ascii="Calibri" w:hAnsi="Calibri" w:cs="Calibri"/>
                <w:snapToGrid w:val="0"/>
                <w:color w:val="000000"/>
                <w:sz w:val="22"/>
              </w:rPr>
              <w:t>Fhéinmhaoinitheacha</w:t>
            </w:r>
            <w:proofErr w:type="spellEnd"/>
          </w:p>
        </w:tc>
        <w:tc>
          <w:tcPr>
            <w:tcW w:w="1309" w:type="dxa"/>
            <w:shd w:val="clear" w:color="auto" w:fill="auto"/>
            <w:noWrap/>
            <w:vAlign w:val="bottom"/>
            <w:hideMark/>
          </w:tcPr>
          <w:p w14:paraId="18531EA5"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47CB57F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 </w:t>
            </w:r>
          </w:p>
        </w:tc>
        <w:tc>
          <w:tcPr>
            <w:tcW w:w="1276" w:type="dxa"/>
            <w:shd w:val="clear" w:color="auto" w:fill="auto"/>
            <w:noWrap/>
            <w:vAlign w:val="bottom"/>
            <w:hideMark/>
          </w:tcPr>
          <w:p w14:paraId="5EFB59A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 </w:t>
            </w:r>
          </w:p>
        </w:tc>
        <w:tc>
          <w:tcPr>
            <w:tcW w:w="1559" w:type="dxa"/>
            <w:shd w:val="clear" w:color="auto" w:fill="auto"/>
            <w:noWrap/>
            <w:vAlign w:val="bottom"/>
            <w:hideMark/>
          </w:tcPr>
          <w:p w14:paraId="6BAB463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3,676 </w:t>
            </w:r>
          </w:p>
        </w:tc>
      </w:tr>
      <w:tr w:rsidR="00896F4E" w:rsidRPr="001C26F9" w14:paraId="428C93D4" w14:textId="77777777" w:rsidTr="005566BE">
        <w:trPr>
          <w:trHeight w:val="312"/>
        </w:trPr>
        <w:tc>
          <w:tcPr>
            <w:tcW w:w="4640" w:type="dxa"/>
            <w:shd w:val="clear" w:color="auto" w:fill="auto"/>
            <w:noWrap/>
            <w:vAlign w:val="bottom"/>
            <w:hideMark/>
          </w:tcPr>
          <w:p w14:paraId="4B16C7A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Socruithe Árachais</w:t>
            </w:r>
          </w:p>
        </w:tc>
        <w:tc>
          <w:tcPr>
            <w:tcW w:w="1309" w:type="dxa"/>
            <w:shd w:val="clear" w:color="auto" w:fill="auto"/>
            <w:noWrap/>
            <w:vAlign w:val="bottom"/>
            <w:hideMark/>
          </w:tcPr>
          <w:p w14:paraId="43F5943A" w14:textId="77777777" w:rsidR="00896F4E" w:rsidRPr="001C26F9" w:rsidRDefault="00896F4E" w:rsidP="00896F4E">
            <w:pPr>
              <w:rPr>
                <w:rFonts w:ascii="Calibri" w:hAnsi="Calibri" w:cs="Calibri"/>
                <w:snapToGrid w:val="0"/>
                <w:color w:val="000000"/>
                <w:sz w:val="22"/>
                <w:szCs w:val="22"/>
                <w:lang w:eastAsia="en-IE"/>
              </w:rPr>
            </w:pPr>
          </w:p>
        </w:tc>
        <w:tc>
          <w:tcPr>
            <w:tcW w:w="1134" w:type="dxa"/>
            <w:shd w:val="clear" w:color="auto" w:fill="auto"/>
            <w:noWrap/>
            <w:vAlign w:val="bottom"/>
            <w:hideMark/>
          </w:tcPr>
          <w:p w14:paraId="3F44510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30,026 </w:t>
            </w:r>
          </w:p>
        </w:tc>
        <w:tc>
          <w:tcPr>
            <w:tcW w:w="1276" w:type="dxa"/>
            <w:shd w:val="clear" w:color="auto" w:fill="auto"/>
            <w:noWrap/>
            <w:vAlign w:val="bottom"/>
            <w:hideMark/>
          </w:tcPr>
          <w:p w14:paraId="3AE48EB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30,026 </w:t>
            </w:r>
          </w:p>
        </w:tc>
        <w:tc>
          <w:tcPr>
            <w:tcW w:w="1559" w:type="dxa"/>
            <w:shd w:val="clear" w:color="auto" w:fill="auto"/>
            <w:noWrap/>
            <w:vAlign w:val="bottom"/>
            <w:hideMark/>
          </w:tcPr>
          <w:p w14:paraId="6D431BC0"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18,962 </w:t>
            </w:r>
          </w:p>
        </w:tc>
      </w:tr>
      <w:tr w:rsidR="00896F4E" w:rsidRPr="001C26F9" w14:paraId="012091C3" w14:textId="77777777" w:rsidTr="005566BE">
        <w:trPr>
          <w:trHeight w:val="324"/>
        </w:trPr>
        <w:tc>
          <w:tcPr>
            <w:tcW w:w="4640" w:type="dxa"/>
            <w:shd w:val="clear" w:color="auto" w:fill="auto"/>
            <w:noWrap/>
            <w:vAlign w:val="bottom"/>
            <w:hideMark/>
          </w:tcPr>
          <w:p w14:paraId="26100841" w14:textId="77777777" w:rsidR="00896F4E" w:rsidRPr="001C26F9" w:rsidRDefault="00896F4E" w:rsidP="00896F4E">
            <w:pPr>
              <w:jc w:val="right"/>
              <w:rPr>
                <w:rFonts w:ascii="Calibri" w:hAnsi="Calibri" w:cs="Calibri"/>
                <w:snapToGrid w:val="0"/>
                <w:color w:val="000000"/>
                <w:sz w:val="22"/>
                <w:szCs w:val="22"/>
                <w:lang w:eastAsia="en-IE"/>
              </w:rPr>
            </w:pPr>
          </w:p>
        </w:tc>
        <w:tc>
          <w:tcPr>
            <w:tcW w:w="1309" w:type="dxa"/>
            <w:shd w:val="clear" w:color="auto" w:fill="auto"/>
            <w:noWrap/>
            <w:vAlign w:val="bottom"/>
            <w:hideMark/>
          </w:tcPr>
          <w:p w14:paraId="50197017"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1,829,833 </w:t>
            </w:r>
          </w:p>
        </w:tc>
        <w:tc>
          <w:tcPr>
            <w:tcW w:w="1134" w:type="dxa"/>
            <w:shd w:val="clear" w:color="auto" w:fill="auto"/>
            <w:noWrap/>
            <w:vAlign w:val="bottom"/>
            <w:hideMark/>
          </w:tcPr>
          <w:p w14:paraId="7AEE1152"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1,830,096 </w:t>
            </w:r>
          </w:p>
        </w:tc>
        <w:tc>
          <w:tcPr>
            <w:tcW w:w="1276" w:type="dxa"/>
            <w:shd w:val="clear" w:color="auto" w:fill="auto"/>
            <w:noWrap/>
            <w:vAlign w:val="bottom"/>
            <w:hideMark/>
          </w:tcPr>
          <w:p w14:paraId="1A1B775E"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3,629,903 </w:t>
            </w:r>
          </w:p>
        </w:tc>
        <w:tc>
          <w:tcPr>
            <w:tcW w:w="1559" w:type="dxa"/>
            <w:shd w:val="clear" w:color="auto" w:fill="auto"/>
            <w:noWrap/>
            <w:vAlign w:val="bottom"/>
            <w:hideMark/>
          </w:tcPr>
          <w:p w14:paraId="2ABF1F4D"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3,377,256 </w:t>
            </w:r>
          </w:p>
        </w:tc>
      </w:tr>
      <w:tr w:rsidR="00896F4E" w:rsidRPr="001C26F9" w14:paraId="1874360D" w14:textId="77777777" w:rsidTr="005566BE">
        <w:trPr>
          <w:trHeight w:val="324"/>
        </w:trPr>
        <w:tc>
          <w:tcPr>
            <w:tcW w:w="4640" w:type="dxa"/>
            <w:shd w:val="clear" w:color="auto" w:fill="auto"/>
            <w:noWrap/>
            <w:vAlign w:val="bottom"/>
            <w:hideMark/>
          </w:tcPr>
          <w:p w14:paraId="59848F93" w14:textId="77777777" w:rsidR="00896F4E" w:rsidRPr="001C26F9" w:rsidRDefault="00896F4E" w:rsidP="00896F4E">
            <w:pPr>
              <w:jc w:val="right"/>
              <w:rPr>
                <w:rFonts w:ascii="Calibri" w:hAnsi="Calibri" w:cs="Calibri"/>
                <w:b/>
                <w:bCs/>
                <w:snapToGrid w:val="0"/>
                <w:color w:val="000000"/>
                <w:sz w:val="22"/>
                <w:szCs w:val="22"/>
                <w:lang w:eastAsia="en-IE"/>
              </w:rPr>
            </w:pPr>
          </w:p>
        </w:tc>
        <w:tc>
          <w:tcPr>
            <w:tcW w:w="1309" w:type="dxa"/>
            <w:shd w:val="clear" w:color="auto" w:fill="auto"/>
            <w:noWrap/>
            <w:vAlign w:val="bottom"/>
            <w:hideMark/>
          </w:tcPr>
          <w:p w14:paraId="4D84DAE9" w14:textId="77777777" w:rsidR="00896F4E" w:rsidRPr="001C26F9" w:rsidRDefault="00896F4E" w:rsidP="00896F4E">
            <w:pPr>
              <w:rPr>
                <w:snapToGrid w:val="0"/>
                <w:sz w:val="20"/>
                <w:szCs w:val="20"/>
                <w:lang w:eastAsia="en-IE"/>
              </w:rPr>
            </w:pPr>
          </w:p>
        </w:tc>
        <w:tc>
          <w:tcPr>
            <w:tcW w:w="1134" w:type="dxa"/>
            <w:shd w:val="clear" w:color="auto" w:fill="auto"/>
            <w:noWrap/>
            <w:vAlign w:val="bottom"/>
            <w:hideMark/>
          </w:tcPr>
          <w:p w14:paraId="7CCF0025"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2C45940A" w14:textId="77777777" w:rsidR="00896F4E" w:rsidRPr="001C26F9" w:rsidRDefault="00896F4E" w:rsidP="00896F4E">
            <w:pPr>
              <w:rPr>
                <w:snapToGrid w:val="0"/>
                <w:sz w:val="20"/>
                <w:szCs w:val="20"/>
                <w:lang w:eastAsia="en-IE"/>
              </w:rPr>
            </w:pPr>
          </w:p>
        </w:tc>
        <w:tc>
          <w:tcPr>
            <w:tcW w:w="1559" w:type="dxa"/>
            <w:shd w:val="clear" w:color="auto" w:fill="auto"/>
            <w:noWrap/>
            <w:vAlign w:val="bottom"/>
            <w:hideMark/>
          </w:tcPr>
          <w:p w14:paraId="044CFC35" w14:textId="77777777" w:rsidR="00896F4E" w:rsidRPr="001C26F9" w:rsidRDefault="00896F4E" w:rsidP="00896F4E">
            <w:pPr>
              <w:rPr>
                <w:snapToGrid w:val="0"/>
                <w:sz w:val="20"/>
                <w:szCs w:val="20"/>
                <w:lang w:eastAsia="en-IE"/>
              </w:rPr>
            </w:pPr>
          </w:p>
        </w:tc>
      </w:tr>
    </w:tbl>
    <w:p w14:paraId="3D4A5E6C" w14:textId="77777777" w:rsidR="00896F4E" w:rsidRPr="001C26F9" w:rsidRDefault="00896F4E" w:rsidP="000635BD">
      <w:pPr>
        <w:jc w:val="center"/>
        <w:rPr>
          <w:rFonts w:asciiTheme="minorHAnsi" w:hAnsiTheme="minorHAnsi" w:cstheme="minorHAnsi"/>
          <w:b/>
          <w:bCs/>
          <w:snapToGrid w:val="0"/>
        </w:rPr>
      </w:pPr>
    </w:p>
    <w:p w14:paraId="69153CEF" w14:textId="77777777" w:rsidR="00896F4E" w:rsidRPr="001C26F9" w:rsidRDefault="00896F4E" w:rsidP="000635BD">
      <w:pPr>
        <w:jc w:val="center"/>
        <w:rPr>
          <w:rFonts w:asciiTheme="minorHAnsi" w:hAnsiTheme="minorHAnsi" w:cstheme="minorHAnsi"/>
          <w:b/>
          <w:bCs/>
          <w:snapToGrid w:val="0"/>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309"/>
        <w:gridCol w:w="1223"/>
        <w:gridCol w:w="1276"/>
        <w:gridCol w:w="1583"/>
      </w:tblGrid>
      <w:tr w:rsidR="00896F4E" w:rsidRPr="001C26F9" w14:paraId="369AA516" w14:textId="77777777" w:rsidTr="009C3820">
        <w:trPr>
          <w:trHeight w:val="312"/>
        </w:trPr>
        <w:tc>
          <w:tcPr>
            <w:tcW w:w="4640" w:type="dxa"/>
            <w:shd w:val="clear" w:color="auto" w:fill="auto"/>
            <w:noWrap/>
            <w:vAlign w:val="bottom"/>
            <w:hideMark/>
          </w:tcPr>
          <w:p w14:paraId="6ECF85A5" w14:textId="77777777" w:rsidR="00896F4E" w:rsidRPr="001C26F9" w:rsidRDefault="00896F4E" w:rsidP="00896F4E">
            <w:pPr>
              <w:rPr>
                <w:rFonts w:ascii="Calibri" w:hAnsi="Calibri" w:cs="Calibri"/>
                <w:b/>
                <w:bCs/>
                <w:snapToGrid w:val="0"/>
                <w:sz w:val="22"/>
                <w:szCs w:val="22"/>
                <w:lang w:eastAsia="en-IE"/>
              </w:rPr>
            </w:pPr>
            <w:r w:rsidRPr="001C26F9">
              <w:rPr>
                <w:rFonts w:ascii="Calibri" w:hAnsi="Calibri" w:cs="Calibri"/>
                <w:b/>
                <w:snapToGrid w:val="0"/>
                <w:sz w:val="22"/>
              </w:rPr>
              <w:t xml:space="preserve">ÍOCAÍOCHTAÍ </w:t>
            </w:r>
            <w:proofErr w:type="spellStart"/>
            <w:r w:rsidRPr="001C26F9">
              <w:rPr>
                <w:rFonts w:ascii="Calibri" w:hAnsi="Calibri" w:cs="Calibri"/>
                <w:b/>
                <w:snapToGrid w:val="0"/>
                <w:sz w:val="22"/>
              </w:rPr>
              <w:t>FÉINMHAOINITHEACHA</w:t>
            </w:r>
            <w:proofErr w:type="spellEnd"/>
          </w:p>
        </w:tc>
        <w:tc>
          <w:tcPr>
            <w:tcW w:w="1309" w:type="dxa"/>
            <w:shd w:val="clear" w:color="auto" w:fill="auto"/>
            <w:noWrap/>
            <w:vAlign w:val="center"/>
            <w:hideMark/>
          </w:tcPr>
          <w:p w14:paraId="2A470F91"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Pá</w:t>
            </w:r>
          </w:p>
        </w:tc>
        <w:tc>
          <w:tcPr>
            <w:tcW w:w="992" w:type="dxa"/>
            <w:shd w:val="clear" w:color="auto" w:fill="auto"/>
            <w:noWrap/>
            <w:vAlign w:val="center"/>
            <w:hideMark/>
          </w:tcPr>
          <w:p w14:paraId="032CF4A3"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Neamhphá</w:t>
            </w:r>
          </w:p>
        </w:tc>
        <w:tc>
          <w:tcPr>
            <w:tcW w:w="1276" w:type="dxa"/>
            <w:shd w:val="clear" w:color="auto" w:fill="auto"/>
            <w:noWrap/>
            <w:vAlign w:val="center"/>
            <w:hideMark/>
          </w:tcPr>
          <w:p w14:paraId="6EB1C536"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Iomlán</w:t>
            </w:r>
          </w:p>
        </w:tc>
        <w:tc>
          <w:tcPr>
            <w:tcW w:w="1583" w:type="dxa"/>
            <w:shd w:val="clear" w:color="auto" w:fill="auto"/>
            <w:noWrap/>
            <w:vAlign w:val="center"/>
            <w:hideMark/>
          </w:tcPr>
          <w:p w14:paraId="34E7AB12"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Iomlán</w:t>
            </w:r>
          </w:p>
        </w:tc>
      </w:tr>
      <w:tr w:rsidR="00896F4E" w:rsidRPr="001C26F9" w14:paraId="1EC567B1" w14:textId="77777777" w:rsidTr="009C3820">
        <w:trPr>
          <w:trHeight w:val="312"/>
        </w:trPr>
        <w:tc>
          <w:tcPr>
            <w:tcW w:w="4640" w:type="dxa"/>
            <w:shd w:val="clear" w:color="auto" w:fill="auto"/>
            <w:noWrap/>
            <w:vAlign w:val="bottom"/>
            <w:hideMark/>
          </w:tcPr>
          <w:p w14:paraId="65BC04C6" w14:textId="77777777" w:rsidR="00896F4E" w:rsidRPr="001C26F9" w:rsidRDefault="00896F4E" w:rsidP="00896F4E">
            <w:pPr>
              <w:jc w:val="center"/>
              <w:rPr>
                <w:rFonts w:ascii="Calibri" w:hAnsi="Calibri" w:cs="Calibri"/>
                <w:b/>
                <w:bCs/>
                <w:snapToGrid w:val="0"/>
                <w:sz w:val="22"/>
                <w:szCs w:val="22"/>
                <w:lang w:eastAsia="en-IE"/>
              </w:rPr>
            </w:pPr>
          </w:p>
        </w:tc>
        <w:tc>
          <w:tcPr>
            <w:tcW w:w="1309" w:type="dxa"/>
            <w:shd w:val="clear" w:color="auto" w:fill="auto"/>
            <w:noWrap/>
            <w:vAlign w:val="bottom"/>
            <w:hideMark/>
          </w:tcPr>
          <w:p w14:paraId="790FFA37"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w:t>
            </w:r>
          </w:p>
        </w:tc>
        <w:tc>
          <w:tcPr>
            <w:tcW w:w="992" w:type="dxa"/>
            <w:shd w:val="clear" w:color="auto" w:fill="auto"/>
            <w:noWrap/>
            <w:vAlign w:val="bottom"/>
            <w:hideMark/>
          </w:tcPr>
          <w:p w14:paraId="74FF0B76" w14:textId="77777777" w:rsidR="00896F4E" w:rsidRPr="001C26F9" w:rsidRDefault="00896F4E" w:rsidP="00896F4E">
            <w:pPr>
              <w:jc w:val="center"/>
              <w:rPr>
                <w:rFonts w:ascii="Calibri" w:hAnsi="Calibri" w:cs="Calibri"/>
                <w:b/>
                <w:bCs/>
                <w:snapToGrid w:val="0"/>
                <w:sz w:val="22"/>
                <w:szCs w:val="22"/>
                <w:lang w:eastAsia="en-IE"/>
              </w:rPr>
            </w:pPr>
            <w:r w:rsidRPr="001C26F9">
              <w:rPr>
                <w:rFonts w:ascii="Calibri" w:hAnsi="Calibri" w:cs="Calibri"/>
                <w:b/>
                <w:snapToGrid w:val="0"/>
                <w:sz w:val="22"/>
              </w:rPr>
              <w:t>€</w:t>
            </w:r>
          </w:p>
        </w:tc>
        <w:tc>
          <w:tcPr>
            <w:tcW w:w="1276" w:type="dxa"/>
            <w:shd w:val="clear" w:color="auto" w:fill="auto"/>
            <w:noWrap/>
            <w:vAlign w:val="bottom"/>
            <w:hideMark/>
          </w:tcPr>
          <w:p w14:paraId="776794E4" w14:textId="77777777" w:rsidR="00896F4E" w:rsidRPr="001C26F9" w:rsidRDefault="00896F4E" w:rsidP="00896F4E">
            <w:pPr>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w:t>
            </w:r>
          </w:p>
        </w:tc>
        <w:tc>
          <w:tcPr>
            <w:tcW w:w="1583" w:type="dxa"/>
            <w:shd w:val="clear" w:color="auto" w:fill="auto"/>
            <w:noWrap/>
            <w:vAlign w:val="bottom"/>
            <w:hideMark/>
          </w:tcPr>
          <w:p w14:paraId="5BC7E5BD" w14:textId="77777777" w:rsidR="00896F4E" w:rsidRPr="001C26F9" w:rsidRDefault="00896F4E" w:rsidP="00896F4E">
            <w:pPr>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w:t>
            </w:r>
          </w:p>
        </w:tc>
      </w:tr>
      <w:tr w:rsidR="00896F4E" w:rsidRPr="001C26F9" w14:paraId="7F9A1E9E" w14:textId="77777777" w:rsidTr="009C3820">
        <w:trPr>
          <w:trHeight w:val="312"/>
        </w:trPr>
        <w:tc>
          <w:tcPr>
            <w:tcW w:w="4640" w:type="dxa"/>
            <w:shd w:val="clear" w:color="auto" w:fill="auto"/>
            <w:noWrap/>
            <w:vAlign w:val="bottom"/>
            <w:hideMark/>
          </w:tcPr>
          <w:p w14:paraId="1627B796"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Gníomhaíochtaí Seach-Churaclaim na Scoile</w:t>
            </w:r>
          </w:p>
        </w:tc>
        <w:tc>
          <w:tcPr>
            <w:tcW w:w="1309" w:type="dxa"/>
            <w:shd w:val="clear" w:color="auto" w:fill="auto"/>
            <w:noWrap/>
            <w:vAlign w:val="bottom"/>
            <w:hideMark/>
          </w:tcPr>
          <w:p w14:paraId="0CBAB78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120,000 </w:t>
            </w:r>
          </w:p>
        </w:tc>
        <w:tc>
          <w:tcPr>
            <w:tcW w:w="992" w:type="dxa"/>
            <w:shd w:val="clear" w:color="auto" w:fill="auto"/>
            <w:noWrap/>
            <w:vAlign w:val="bottom"/>
            <w:hideMark/>
          </w:tcPr>
          <w:p w14:paraId="721EAAA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1,250,000 </w:t>
            </w:r>
          </w:p>
        </w:tc>
        <w:tc>
          <w:tcPr>
            <w:tcW w:w="1276" w:type="dxa"/>
            <w:shd w:val="clear" w:color="auto" w:fill="auto"/>
            <w:noWrap/>
            <w:vAlign w:val="bottom"/>
            <w:hideMark/>
          </w:tcPr>
          <w:p w14:paraId="1D868E6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1,370,000 </w:t>
            </w:r>
          </w:p>
        </w:tc>
        <w:tc>
          <w:tcPr>
            <w:tcW w:w="1583" w:type="dxa"/>
            <w:shd w:val="clear" w:color="auto" w:fill="auto"/>
            <w:noWrap/>
            <w:vAlign w:val="bottom"/>
            <w:hideMark/>
          </w:tcPr>
          <w:p w14:paraId="4E110FD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1,371,029 </w:t>
            </w:r>
          </w:p>
        </w:tc>
      </w:tr>
      <w:tr w:rsidR="00896F4E" w:rsidRPr="001C26F9" w14:paraId="656FF809" w14:textId="77777777" w:rsidTr="009C3820">
        <w:trPr>
          <w:trHeight w:val="312"/>
        </w:trPr>
        <w:tc>
          <w:tcPr>
            <w:tcW w:w="4640" w:type="dxa"/>
            <w:shd w:val="clear" w:color="auto" w:fill="auto"/>
            <w:noWrap/>
            <w:vAlign w:val="bottom"/>
            <w:hideMark/>
          </w:tcPr>
          <w:p w14:paraId="5695A056"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Ciste Taisceadán na Scoile</w:t>
            </w:r>
          </w:p>
        </w:tc>
        <w:tc>
          <w:tcPr>
            <w:tcW w:w="1309" w:type="dxa"/>
            <w:shd w:val="clear" w:color="auto" w:fill="auto"/>
            <w:noWrap/>
            <w:vAlign w:val="bottom"/>
            <w:hideMark/>
          </w:tcPr>
          <w:p w14:paraId="4534F6B5"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1BE9541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 </w:t>
            </w:r>
          </w:p>
        </w:tc>
        <w:tc>
          <w:tcPr>
            <w:tcW w:w="1276" w:type="dxa"/>
            <w:shd w:val="clear" w:color="auto" w:fill="auto"/>
            <w:noWrap/>
            <w:vAlign w:val="bottom"/>
            <w:hideMark/>
          </w:tcPr>
          <w:p w14:paraId="614B19F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 </w:t>
            </w:r>
          </w:p>
        </w:tc>
        <w:tc>
          <w:tcPr>
            <w:tcW w:w="1583" w:type="dxa"/>
            <w:shd w:val="clear" w:color="auto" w:fill="auto"/>
            <w:noWrap/>
            <w:vAlign w:val="bottom"/>
            <w:hideMark/>
          </w:tcPr>
          <w:p w14:paraId="19301A5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15,923 </w:t>
            </w:r>
          </w:p>
        </w:tc>
      </w:tr>
      <w:tr w:rsidR="00896F4E" w:rsidRPr="001C26F9" w14:paraId="133DCF8E" w14:textId="77777777" w:rsidTr="009C3820">
        <w:trPr>
          <w:trHeight w:val="312"/>
        </w:trPr>
        <w:tc>
          <w:tcPr>
            <w:tcW w:w="4640" w:type="dxa"/>
            <w:shd w:val="clear" w:color="auto" w:fill="auto"/>
            <w:noWrap/>
            <w:vAlign w:val="bottom"/>
            <w:hideMark/>
          </w:tcPr>
          <w:p w14:paraId="138B6F7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Táillí Bus Scoile</w:t>
            </w:r>
          </w:p>
        </w:tc>
        <w:tc>
          <w:tcPr>
            <w:tcW w:w="1309" w:type="dxa"/>
            <w:shd w:val="clear" w:color="auto" w:fill="auto"/>
            <w:noWrap/>
            <w:vAlign w:val="bottom"/>
            <w:hideMark/>
          </w:tcPr>
          <w:p w14:paraId="673F641E"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05F0CED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 </w:t>
            </w:r>
          </w:p>
        </w:tc>
        <w:tc>
          <w:tcPr>
            <w:tcW w:w="1276" w:type="dxa"/>
            <w:shd w:val="clear" w:color="auto" w:fill="auto"/>
            <w:noWrap/>
            <w:vAlign w:val="bottom"/>
            <w:hideMark/>
          </w:tcPr>
          <w:p w14:paraId="023B857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 </w:t>
            </w:r>
          </w:p>
        </w:tc>
        <w:tc>
          <w:tcPr>
            <w:tcW w:w="1583" w:type="dxa"/>
            <w:shd w:val="clear" w:color="auto" w:fill="auto"/>
            <w:noWrap/>
            <w:vAlign w:val="bottom"/>
            <w:hideMark/>
          </w:tcPr>
          <w:p w14:paraId="407CEA8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44,259 </w:t>
            </w:r>
          </w:p>
        </w:tc>
      </w:tr>
      <w:tr w:rsidR="00896F4E" w:rsidRPr="001C26F9" w14:paraId="185C8D8E" w14:textId="77777777" w:rsidTr="009C3820">
        <w:trPr>
          <w:trHeight w:val="312"/>
        </w:trPr>
        <w:tc>
          <w:tcPr>
            <w:tcW w:w="4640" w:type="dxa"/>
            <w:shd w:val="clear" w:color="auto" w:fill="auto"/>
            <w:noWrap/>
            <w:vAlign w:val="bottom"/>
            <w:hideMark/>
          </w:tcPr>
          <w:p w14:paraId="45503FE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Lárionad Spóirt</w:t>
            </w:r>
          </w:p>
        </w:tc>
        <w:tc>
          <w:tcPr>
            <w:tcW w:w="1309" w:type="dxa"/>
            <w:shd w:val="clear" w:color="auto" w:fill="auto"/>
            <w:noWrap/>
            <w:vAlign w:val="bottom"/>
            <w:hideMark/>
          </w:tcPr>
          <w:p w14:paraId="32B00EB5"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2730F96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4,970 </w:t>
            </w:r>
          </w:p>
        </w:tc>
        <w:tc>
          <w:tcPr>
            <w:tcW w:w="1276" w:type="dxa"/>
            <w:shd w:val="clear" w:color="auto" w:fill="auto"/>
            <w:noWrap/>
            <w:vAlign w:val="bottom"/>
            <w:hideMark/>
          </w:tcPr>
          <w:p w14:paraId="1CDD322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4,970 </w:t>
            </w:r>
          </w:p>
        </w:tc>
        <w:tc>
          <w:tcPr>
            <w:tcW w:w="1583" w:type="dxa"/>
            <w:shd w:val="clear" w:color="auto" w:fill="auto"/>
            <w:noWrap/>
            <w:vAlign w:val="bottom"/>
            <w:hideMark/>
          </w:tcPr>
          <w:p w14:paraId="6CDA939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7,260 </w:t>
            </w:r>
          </w:p>
        </w:tc>
      </w:tr>
      <w:tr w:rsidR="00896F4E" w:rsidRPr="001C26F9" w14:paraId="31B8C52D" w14:textId="77777777" w:rsidTr="009C3820">
        <w:trPr>
          <w:trHeight w:val="312"/>
        </w:trPr>
        <w:tc>
          <w:tcPr>
            <w:tcW w:w="4640" w:type="dxa"/>
            <w:shd w:val="clear" w:color="auto" w:fill="auto"/>
            <w:noWrap/>
            <w:vAlign w:val="bottom"/>
            <w:hideMark/>
          </w:tcPr>
          <w:p w14:paraId="31AF2C9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Turais Scoile</w:t>
            </w:r>
          </w:p>
        </w:tc>
        <w:tc>
          <w:tcPr>
            <w:tcW w:w="1309" w:type="dxa"/>
            <w:shd w:val="clear" w:color="auto" w:fill="auto"/>
            <w:noWrap/>
            <w:vAlign w:val="bottom"/>
            <w:hideMark/>
          </w:tcPr>
          <w:p w14:paraId="284DA86B"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4642E05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220,000 </w:t>
            </w:r>
          </w:p>
        </w:tc>
        <w:tc>
          <w:tcPr>
            <w:tcW w:w="1276" w:type="dxa"/>
            <w:shd w:val="clear" w:color="auto" w:fill="auto"/>
            <w:noWrap/>
            <w:vAlign w:val="bottom"/>
            <w:hideMark/>
          </w:tcPr>
          <w:p w14:paraId="0EA66BA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220,000 </w:t>
            </w:r>
          </w:p>
        </w:tc>
        <w:tc>
          <w:tcPr>
            <w:tcW w:w="1583" w:type="dxa"/>
            <w:shd w:val="clear" w:color="auto" w:fill="auto"/>
            <w:noWrap/>
            <w:vAlign w:val="bottom"/>
            <w:hideMark/>
          </w:tcPr>
          <w:p w14:paraId="217C1ED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139,887 </w:t>
            </w:r>
          </w:p>
        </w:tc>
      </w:tr>
      <w:tr w:rsidR="00896F4E" w:rsidRPr="001C26F9" w14:paraId="07FCC5F1" w14:textId="77777777" w:rsidTr="009C3820">
        <w:trPr>
          <w:trHeight w:val="312"/>
        </w:trPr>
        <w:tc>
          <w:tcPr>
            <w:tcW w:w="4640" w:type="dxa"/>
            <w:shd w:val="clear" w:color="auto" w:fill="auto"/>
            <w:noWrap/>
            <w:vAlign w:val="bottom"/>
            <w:hideMark/>
          </w:tcPr>
          <w:p w14:paraId="18710E5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Turais Scoile san Eoraip</w:t>
            </w:r>
          </w:p>
        </w:tc>
        <w:tc>
          <w:tcPr>
            <w:tcW w:w="1309" w:type="dxa"/>
            <w:shd w:val="clear" w:color="auto" w:fill="auto"/>
            <w:noWrap/>
            <w:vAlign w:val="bottom"/>
            <w:hideMark/>
          </w:tcPr>
          <w:p w14:paraId="4440D668"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066E3EB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150,000 </w:t>
            </w:r>
          </w:p>
        </w:tc>
        <w:tc>
          <w:tcPr>
            <w:tcW w:w="1276" w:type="dxa"/>
            <w:shd w:val="clear" w:color="auto" w:fill="auto"/>
            <w:noWrap/>
            <w:vAlign w:val="bottom"/>
            <w:hideMark/>
          </w:tcPr>
          <w:p w14:paraId="4E6860F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150,000 </w:t>
            </w:r>
          </w:p>
        </w:tc>
        <w:tc>
          <w:tcPr>
            <w:tcW w:w="1583" w:type="dxa"/>
            <w:shd w:val="clear" w:color="auto" w:fill="auto"/>
            <w:noWrap/>
            <w:vAlign w:val="bottom"/>
            <w:hideMark/>
          </w:tcPr>
          <w:p w14:paraId="155C10CA"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143,387 </w:t>
            </w:r>
          </w:p>
        </w:tc>
      </w:tr>
      <w:tr w:rsidR="00896F4E" w:rsidRPr="001C26F9" w14:paraId="40D81FB5" w14:textId="77777777" w:rsidTr="009C3820">
        <w:trPr>
          <w:trHeight w:val="312"/>
        </w:trPr>
        <w:tc>
          <w:tcPr>
            <w:tcW w:w="4640" w:type="dxa"/>
            <w:shd w:val="clear" w:color="auto" w:fill="auto"/>
            <w:noWrap/>
            <w:vAlign w:val="bottom"/>
            <w:hideMark/>
          </w:tcPr>
          <w:p w14:paraId="074256A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Comórtais Scoile</w:t>
            </w:r>
          </w:p>
        </w:tc>
        <w:tc>
          <w:tcPr>
            <w:tcW w:w="1309" w:type="dxa"/>
            <w:shd w:val="clear" w:color="auto" w:fill="auto"/>
            <w:noWrap/>
            <w:vAlign w:val="bottom"/>
            <w:hideMark/>
          </w:tcPr>
          <w:p w14:paraId="17028BE0"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57BCCFF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 </w:t>
            </w:r>
          </w:p>
        </w:tc>
        <w:tc>
          <w:tcPr>
            <w:tcW w:w="1276" w:type="dxa"/>
            <w:shd w:val="clear" w:color="auto" w:fill="auto"/>
            <w:noWrap/>
            <w:vAlign w:val="bottom"/>
            <w:hideMark/>
          </w:tcPr>
          <w:p w14:paraId="0183FEE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 </w:t>
            </w:r>
          </w:p>
        </w:tc>
        <w:tc>
          <w:tcPr>
            <w:tcW w:w="1583" w:type="dxa"/>
            <w:shd w:val="clear" w:color="auto" w:fill="auto"/>
            <w:noWrap/>
            <w:vAlign w:val="bottom"/>
            <w:hideMark/>
          </w:tcPr>
          <w:p w14:paraId="3FD7475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1,109 </w:t>
            </w:r>
          </w:p>
        </w:tc>
      </w:tr>
      <w:tr w:rsidR="00896F4E" w:rsidRPr="001C26F9" w14:paraId="695E9409" w14:textId="77777777" w:rsidTr="009C3820">
        <w:trPr>
          <w:trHeight w:val="312"/>
        </w:trPr>
        <w:tc>
          <w:tcPr>
            <w:tcW w:w="4640" w:type="dxa"/>
            <w:shd w:val="clear" w:color="auto" w:fill="auto"/>
            <w:noWrap/>
            <w:vAlign w:val="bottom"/>
            <w:hideMark/>
          </w:tcPr>
          <w:p w14:paraId="3E453EE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Spórt agus Cúrsaí Sóisialta</w:t>
            </w:r>
          </w:p>
        </w:tc>
        <w:tc>
          <w:tcPr>
            <w:tcW w:w="1309" w:type="dxa"/>
            <w:shd w:val="clear" w:color="auto" w:fill="auto"/>
            <w:noWrap/>
            <w:vAlign w:val="bottom"/>
            <w:hideMark/>
          </w:tcPr>
          <w:p w14:paraId="018B80E3"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5FDC2AD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30,000 </w:t>
            </w:r>
          </w:p>
        </w:tc>
        <w:tc>
          <w:tcPr>
            <w:tcW w:w="1276" w:type="dxa"/>
            <w:shd w:val="clear" w:color="auto" w:fill="auto"/>
            <w:noWrap/>
            <w:vAlign w:val="bottom"/>
            <w:hideMark/>
          </w:tcPr>
          <w:p w14:paraId="1C63E0D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30,000 </w:t>
            </w:r>
          </w:p>
        </w:tc>
        <w:tc>
          <w:tcPr>
            <w:tcW w:w="1583" w:type="dxa"/>
            <w:shd w:val="clear" w:color="auto" w:fill="auto"/>
            <w:noWrap/>
            <w:vAlign w:val="bottom"/>
            <w:hideMark/>
          </w:tcPr>
          <w:p w14:paraId="3EB60EB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30,069 </w:t>
            </w:r>
          </w:p>
        </w:tc>
      </w:tr>
      <w:tr w:rsidR="00896F4E" w:rsidRPr="001C26F9" w14:paraId="1C154F64" w14:textId="77777777" w:rsidTr="009C3820">
        <w:trPr>
          <w:trHeight w:val="312"/>
        </w:trPr>
        <w:tc>
          <w:tcPr>
            <w:tcW w:w="4640" w:type="dxa"/>
            <w:shd w:val="clear" w:color="auto" w:fill="auto"/>
            <w:noWrap/>
            <w:vAlign w:val="bottom"/>
            <w:hideMark/>
          </w:tcPr>
          <w:p w14:paraId="6C620126"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Tionscnaimh Charthanachta na Scoile</w:t>
            </w:r>
          </w:p>
        </w:tc>
        <w:tc>
          <w:tcPr>
            <w:tcW w:w="1309" w:type="dxa"/>
            <w:shd w:val="clear" w:color="auto" w:fill="auto"/>
            <w:noWrap/>
            <w:vAlign w:val="bottom"/>
            <w:hideMark/>
          </w:tcPr>
          <w:p w14:paraId="06D2ED8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40,000 </w:t>
            </w:r>
          </w:p>
        </w:tc>
        <w:tc>
          <w:tcPr>
            <w:tcW w:w="992" w:type="dxa"/>
            <w:shd w:val="clear" w:color="auto" w:fill="auto"/>
            <w:noWrap/>
            <w:vAlign w:val="bottom"/>
            <w:hideMark/>
          </w:tcPr>
          <w:p w14:paraId="64EEAB35"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332AEA5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40,000 </w:t>
            </w:r>
          </w:p>
        </w:tc>
        <w:tc>
          <w:tcPr>
            <w:tcW w:w="1583" w:type="dxa"/>
            <w:shd w:val="clear" w:color="auto" w:fill="auto"/>
            <w:noWrap/>
            <w:vAlign w:val="bottom"/>
            <w:hideMark/>
          </w:tcPr>
          <w:p w14:paraId="106C0C0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37,220 </w:t>
            </w:r>
          </w:p>
        </w:tc>
      </w:tr>
      <w:tr w:rsidR="00896F4E" w:rsidRPr="001C26F9" w14:paraId="6B938F51" w14:textId="77777777" w:rsidTr="009C3820">
        <w:trPr>
          <w:trHeight w:val="312"/>
        </w:trPr>
        <w:tc>
          <w:tcPr>
            <w:tcW w:w="4640" w:type="dxa"/>
            <w:shd w:val="clear" w:color="auto" w:fill="auto"/>
            <w:noWrap/>
            <w:vAlign w:val="bottom"/>
            <w:hideMark/>
          </w:tcPr>
          <w:p w14:paraId="78937EA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Trealamh do Bhaill Foirne/Mhic Léinn</w:t>
            </w:r>
          </w:p>
        </w:tc>
        <w:tc>
          <w:tcPr>
            <w:tcW w:w="1309" w:type="dxa"/>
            <w:shd w:val="clear" w:color="auto" w:fill="auto"/>
            <w:noWrap/>
            <w:vAlign w:val="bottom"/>
            <w:hideMark/>
          </w:tcPr>
          <w:p w14:paraId="4D6F9A66"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4D83161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700 </w:t>
            </w:r>
          </w:p>
        </w:tc>
        <w:tc>
          <w:tcPr>
            <w:tcW w:w="1276" w:type="dxa"/>
            <w:shd w:val="clear" w:color="auto" w:fill="auto"/>
            <w:noWrap/>
            <w:vAlign w:val="bottom"/>
            <w:hideMark/>
          </w:tcPr>
          <w:p w14:paraId="38F364C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700 </w:t>
            </w:r>
          </w:p>
        </w:tc>
        <w:tc>
          <w:tcPr>
            <w:tcW w:w="1583" w:type="dxa"/>
            <w:shd w:val="clear" w:color="auto" w:fill="auto"/>
            <w:noWrap/>
            <w:vAlign w:val="bottom"/>
            <w:hideMark/>
          </w:tcPr>
          <w:p w14:paraId="6C6EA3E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392 </w:t>
            </w:r>
          </w:p>
        </w:tc>
      </w:tr>
      <w:tr w:rsidR="00896F4E" w:rsidRPr="001C26F9" w14:paraId="2E7C1F78" w14:textId="77777777" w:rsidTr="009C3820">
        <w:trPr>
          <w:trHeight w:val="312"/>
        </w:trPr>
        <w:tc>
          <w:tcPr>
            <w:tcW w:w="4640" w:type="dxa"/>
            <w:shd w:val="clear" w:color="auto" w:fill="auto"/>
            <w:noWrap/>
            <w:vAlign w:val="bottom"/>
            <w:hideMark/>
          </w:tcPr>
          <w:p w14:paraId="16EDF690"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Tobhaigh IA na Mac Léinn</w:t>
            </w:r>
          </w:p>
        </w:tc>
        <w:tc>
          <w:tcPr>
            <w:tcW w:w="1309" w:type="dxa"/>
            <w:shd w:val="clear" w:color="auto" w:fill="auto"/>
            <w:noWrap/>
            <w:vAlign w:val="bottom"/>
            <w:hideMark/>
          </w:tcPr>
          <w:p w14:paraId="4218A796"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46E204F3"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500,000 </w:t>
            </w:r>
          </w:p>
        </w:tc>
        <w:tc>
          <w:tcPr>
            <w:tcW w:w="1276" w:type="dxa"/>
            <w:shd w:val="clear" w:color="auto" w:fill="auto"/>
            <w:noWrap/>
            <w:vAlign w:val="bottom"/>
            <w:hideMark/>
          </w:tcPr>
          <w:p w14:paraId="67E4C7D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500,000 </w:t>
            </w:r>
          </w:p>
        </w:tc>
        <w:tc>
          <w:tcPr>
            <w:tcW w:w="1583" w:type="dxa"/>
            <w:shd w:val="clear" w:color="auto" w:fill="auto"/>
            <w:noWrap/>
            <w:vAlign w:val="bottom"/>
            <w:hideMark/>
          </w:tcPr>
          <w:p w14:paraId="4ED3CD6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493,381 </w:t>
            </w:r>
          </w:p>
        </w:tc>
      </w:tr>
      <w:tr w:rsidR="00896F4E" w:rsidRPr="001C26F9" w14:paraId="642AB109" w14:textId="77777777" w:rsidTr="009C3820">
        <w:trPr>
          <w:trHeight w:val="312"/>
        </w:trPr>
        <w:tc>
          <w:tcPr>
            <w:tcW w:w="4640" w:type="dxa"/>
            <w:shd w:val="clear" w:color="auto" w:fill="auto"/>
            <w:noWrap/>
            <w:vAlign w:val="bottom"/>
            <w:hideMark/>
          </w:tcPr>
          <w:p w14:paraId="6AD00EC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Ciste Cruatain na Mac Léinn</w:t>
            </w:r>
          </w:p>
        </w:tc>
        <w:tc>
          <w:tcPr>
            <w:tcW w:w="1309" w:type="dxa"/>
            <w:shd w:val="clear" w:color="auto" w:fill="auto"/>
            <w:noWrap/>
            <w:vAlign w:val="bottom"/>
            <w:hideMark/>
          </w:tcPr>
          <w:p w14:paraId="4AD35CAE"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2997533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1,100 </w:t>
            </w:r>
          </w:p>
        </w:tc>
        <w:tc>
          <w:tcPr>
            <w:tcW w:w="1276" w:type="dxa"/>
            <w:shd w:val="clear" w:color="auto" w:fill="auto"/>
            <w:noWrap/>
            <w:vAlign w:val="bottom"/>
            <w:hideMark/>
          </w:tcPr>
          <w:p w14:paraId="2D5FE37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1,100 </w:t>
            </w:r>
          </w:p>
        </w:tc>
        <w:tc>
          <w:tcPr>
            <w:tcW w:w="1583" w:type="dxa"/>
            <w:shd w:val="clear" w:color="auto" w:fill="auto"/>
            <w:noWrap/>
            <w:vAlign w:val="bottom"/>
            <w:hideMark/>
          </w:tcPr>
          <w:p w14:paraId="52A6CD9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1,015 </w:t>
            </w:r>
          </w:p>
        </w:tc>
      </w:tr>
      <w:tr w:rsidR="00896F4E" w:rsidRPr="001C26F9" w14:paraId="6F3B3AF0" w14:textId="77777777" w:rsidTr="009C3820">
        <w:trPr>
          <w:trHeight w:val="312"/>
        </w:trPr>
        <w:tc>
          <w:tcPr>
            <w:tcW w:w="4640" w:type="dxa"/>
            <w:shd w:val="clear" w:color="auto" w:fill="auto"/>
            <w:noWrap/>
            <w:vAlign w:val="bottom"/>
            <w:hideMark/>
          </w:tcPr>
          <w:p w14:paraId="54D69E87"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Oiliúnaithe </w:t>
            </w:r>
            <w:proofErr w:type="spellStart"/>
            <w:r w:rsidRPr="001C26F9">
              <w:rPr>
                <w:rFonts w:ascii="Calibri" w:hAnsi="Calibri" w:cs="Calibri"/>
                <w:snapToGrid w:val="0"/>
                <w:color w:val="000000"/>
                <w:sz w:val="22"/>
              </w:rPr>
              <w:t>Féinmhaoinitheacha</w:t>
            </w:r>
            <w:proofErr w:type="spellEnd"/>
          </w:p>
        </w:tc>
        <w:tc>
          <w:tcPr>
            <w:tcW w:w="1309" w:type="dxa"/>
            <w:shd w:val="clear" w:color="auto" w:fill="auto"/>
            <w:noWrap/>
            <w:vAlign w:val="bottom"/>
            <w:hideMark/>
          </w:tcPr>
          <w:p w14:paraId="488C8F56"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5363BE7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1,300 </w:t>
            </w:r>
          </w:p>
        </w:tc>
        <w:tc>
          <w:tcPr>
            <w:tcW w:w="1276" w:type="dxa"/>
            <w:shd w:val="clear" w:color="auto" w:fill="auto"/>
            <w:noWrap/>
            <w:vAlign w:val="bottom"/>
            <w:hideMark/>
          </w:tcPr>
          <w:p w14:paraId="348ECE79"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1,300 </w:t>
            </w:r>
          </w:p>
        </w:tc>
        <w:tc>
          <w:tcPr>
            <w:tcW w:w="1583" w:type="dxa"/>
            <w:shd w:val="clear" w:color="auto" w:fill="auto"/>
            <w:noWrap/>
            <w:vAlign w:val="bottom"/>
            <w:hideMark/>
          </w:tcPr>
          <w:p w14:paraId="6593B95E"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1,314 </w:t>
            </w:r>
          </w:p>
        </w:tc>
      </w:tr>
      <w:tr w:rsidR="00896F4E" w:rsidRPr="001C26F9" w14:paraId="4F78F994" w14:textId="77777777" w:rsidTr="009C3820">
        <w:trPr>
          <w:trHeight w:val="312"/>
        </w:trPr>
        <w:tc>
          <w:tcPr>
            <w:tcW w:w="4640" w:type="dxa"/>
            <w:shd w:val="clear" w:color="auto" w:fill="auto"/>
            <w:noWrap/>
            <w:vAlign w:val="bottom"/>
            <w:hideMark/>
          </w:tcPr>
          <w:p w14:paraId="4E5109B0"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Táille Iarratais IA</w:t>
            </w:r>
          </w:p>
        </w:tc>
        <w:tc>
          <w:tcPr>
            <w:tcW w:w="1309" w:type="dxa"/>
            <w:shd w:val="clear" w:color="auto" w:fill="auto"/>
            <w:noWrap/>
            <w:vAlign w:val="bottom"/>
            <w:hideMark/>
          </w:tcPr>
          <w:p w14:paraId="15ED928F"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561C47D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 </w:t>
            </w:r>
          </w:p>
        </w:tc>
        <w:tc>
          <w:tcPr>
            <w:tcW w:w="1276" w:type="dxa"/>
            <w:shd w:val="clear" w:color="auto" w:fill="auto"/>
            <w:noWrap/>
            <w:vAlign w:val="bottom"/>
            <w:hideMark/>
          </w:tcPr>
          <w:p w14:paraId="15FC354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 </w:t>
            </w:r>
          </w:p>
        </w:tc>
        <w:tc>
          <w:tcPr>
            <w:tcW w:w="1583" w:type="dxa"/>
            <w:shd w:val="clear" w:color="auto" w:fill="auto"/>
            <w:noWrap/>
            <w:vAlign w:val="bottom"/>
            <w:hideMark/>
          </w:tcPr>
          <w:p w14:paraId="0793E30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873 </w:t>
            </w:r>
          </w:p>
        </w:tc>
      </w:tr>
      <w:tr w:rsidR="00896F4E" w:rsidRPr="001C26F9" w14:paraId="41CB4948" w14:textId="77777777" w:rsidTr="009C3820">
        <w:trPr>
          <w:trHeight w:val="312"/>
        </w:trPr>
        <w:tc>
          <w:tcPr>
            <w:tcW w:w="4640" w:type="dxa"/>
            <w:shd w:val="clear" w:color="auto" w:fill="auto"/>
            <w:noWrap/>
            <w:vAlign w:val="bottom"/>
            <w:hideMark/>
          </w:tcPr>
          <w:p w14:paraId="6F0B768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Comhairle na dTuismitheoirí</w:t>
            </w:r>
          </w:p>
        </w:tc>
        <w:tc>
          <w:tcPr>
            <w:tcW w:w="1309" w:type="dxa"/>
            <w:shd w:val="clear" w:color="auto" w:fill="auto"/>
            <w:noWrap/>
            <w:vAlign w:val="bottom"/>
            <w:hideMark/>
          </w:tcPr>
          <w:p w14:paraId="25CF4275"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1B35508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 </w:t>
            </w:r>
          </w:p>
        </w:tc>
        <w:tc>
          <w:tcPr>
            <w:tcW w:w="1276" w:type="dxa"/>
            <w:shd w:val="clear" w:color="auto" w:fill="auto"/>
            <w:noWrap/>
            <w:vAlign w:val="bottom"/>
            <w:hideMark/>
          </w:tcPr>
          <w:p w14:paraId="675E4212"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3,000 </w:t>
            </w:r>
          </w:p>
        </w:tc>
        <w:tc>
          <w:tcPr>
            <w:tcW w:w="1583" w:type="dxa"/>
            <w:shd w:val="clear" w:color="auto" w:fill="auto"/>
            <w:noWrap/>
            <w:vAlign w:val="bottom"/>
            <w:hideMark/>
          </w:tcPr>
          <w:p w14:paraId="2619AB3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2,910 </w:t>
            </w:r>
          </w:p>
        </w:tc>
      </w:tr>
      <w:tr w:rsidR="00896F4E" w:rsidRPr="001C26F9" w14:paraId="5620789B" w14:textId="77777777" w:rsidTr="009C3820">
        <w:trPr>
          <w:trHeight w:val="312"/>
        </w:trPr>
        <w:tc>
          <w:tcPr>
            <w:tcW w:w="4640" w:type="dxa"/>
            <w:shd w:val="clear" w:color="auto" w:fill="auto"/>
            <w:noWrap/>
            <w:vAlign w:val="bottom"/>
            <w:hideMark/>
          </w:tcPr>
          <w:p w14:paraId="2EC72E3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Tiomsú Airgid agus Tabhartais</w:t>
            </w:r>
          </w:p>
        </w:tc>
        <w:tc>
          <w:tcPr>
            <w:tcW w:w="1309" w:type="dxa"/>
            <w:shd w:val="clear" w:color="auto" w:fill="auto"/>
            <w:noWrap/>
            <w:vAlign w:val="bottom"/>
            <w:hideMark/>
          </w:tcPr>
          <w:p w14:paraId="2A45C742"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51F9F46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200,000 </w:t>
            </w:r>
          </w:p>
        </w:tc>
        <w:tc>
          <w:tcPr>
            <w:tcW w:w="1276" w:type="dxa"/>
            <w:shd w:val="clear" w:color="auto" w:fill="auto"/>
            <w:noWrap/>
            <w:vAlign w:val="bottom"/>
            <w:hideMark/>
          </w:tcPr>
          <w:p w14:paraId="7D232EC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200,000 </w:t>
            </w:r>
          </w:p>
        </w:tc>
        <w:tc>
          <w:tcPr>
            <w:tcW w:w="1583" w:type="dxa"/>
            <w:shd w:val="clear" w:color="auto" w:fill="auto"/>
            <w:noWrap/>
            <w:vAlign w:val="bottom"/>
            <w:hideMark/>
          </w:tcPr>
          <w:p w14:paraId="49C643B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185,423 </w:t>
            </w:r>
          </w:p>
        </w:tc>
      </w:tr>
      <w:tr w:rsidR="00896F4E" w:rsidRPr="001C26F9" w14:paraId="6F440D59" w14:textId="77777777" w:rsidTr="009C3820">
        <w:trPr>
          <w:trHeight w:val="312"/>
        </w:trPr>
        <w:tc>
          <w:tcPr>
            <w:tcW w:w="4640" w:type="dxa"/>
            <w:shd w:val="clear" w:color="auto" w:fill="auto"/>
            <w:noWrap/>
            <w:vAlign w:val="bottom"/>
            <w:hideMark/>
          </w:tcPr>
          <w:p w14:paraId="36BFA3D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Club Oibre Baile/Club Staidéir</w:t>
            </w:r>
          </w:p>
        </w:tc>
        <w:tc>
          <w:tcPr>
            <w:tcW w:w="1309" w:type="dxa"/>
            <w:shd w:val="clear" w:color="auto" w:fill="auto"/>
            <w:noWrap/>
            <w:vAlign w:val="bottom"/>
            <w:hideMark/>
          </w:tcPr>
          <w:p w14:paraId="70FCEDD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260,000 </w:t>
            </w:r>
          </w:p>
        </w:tc>
        <w:tc>
          <w:tcPr>
            <w:tcW w:w="992" w:type="dxa"/>
            <w:shd w:val="clear" w:color="auto" w:fill="auto"/>
            <w:noWrap/>
            <w:vAlign w:val="bottom"/>
            <w:hideMark/>
          </w:tcPr>
          <w:p w14:paraId="323CDAD9" w14:textId="77777777" w:rsidR="00896F4E" w:rsidRPr="001C26F9" w:rsidRDefault="00896F4E" w:rsidP="00896F4E">
            <w:pPr>
              <w:jc w:val="right"/>
              <w:rPr>
                <w:rFonts w:ascii="Calibri" w:hAnsi="Calibri" w:cs="Calibri"/>
                <w:snapToGrid w:val="0"/>
                <w:color w:val="000000"/>
                <w:sz w:val="22"/>
                <w:szCs w:val="22"/>
                <w:lang w:eastAsia="en-IE"/>
              </w:rPr>
            </w:pPr>
          </w:p>
        </w:tc>
        <w:tc>
          <w:tcPr>
            <w:tcW w:w="1276" w:type="dxa"/>
            <w:shd w:val="clear" w:color="auto" w:fill="auto"/>
            <w:noWrap/>
            <w:vAlign w:val="bottom"/>
            <w:hideMark/>
          </w:tcPr>
          <w:p w14:paraId="63A481F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260,000 </w:t>
            </w:r>
          </w:p>
        </w:tc>
        <w:tc>
          <w:tcPr>
            <w:tcW w:w="1583" w:type="dxa"/>
            <w:shd w:val="clear" w:color="auto" w:fill="auto"/>
            <w:noWrap/>
            <w:vAlign w:val="bottom"/>
            <w:hideMark/>
          </w:tcPr>
          <w:p w14:paraId="391B818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255,184 </w:t>
            </w:r>
          </w:p>
        </w:tc>
      </w:tr>
      <w:tr w:rsidR="00896F4E" w:rsidRPr="001C26F9" w14:paraId="6B46F038" w14:textId="77777777" w:rsidTr="009C3820">
        <w:trPr>
          <w:trHeight w:val="312"/>
        </w:trPr>
        <w:tc>
          <w:tcPr>
            <w:tcW w:w="4640" w:type="dxa"/>
            <w:shd w:val="clear" w:color="auto" w:fill="auto"/>
            <w:noWrap/>
            <w:vAlign w:val="bottom"/>
            <w:hideMark/>
          </w:tcPr>
          <w:p w14:paraId="20C1073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Lárionaid Oideachais Lasmuigh</w:t>
            </w:r>
          </w:p>
        </w:tc>
        <w:tc>
          <w:tcPr>
            <w:tcW w:w="1309" w:type="dxa"/>
            <w:shd w:val="clear" w:color="auto" w:fill="auto"/>
            <w:noWrap/>
            <w:vAlign w:val="bottom"/>
            <w:hideMark/>
          </w:tcPr>
          <w:p w14:paraId="283EBAC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420,000 </w:t>
            </w:r>
          </w:p>
        </w:tc>
        <w:tc>
          <w:tcPr>
            <w:tcW w:w="992" w:type="dxa"/>
            <w:shd w:val="clear" w:color="auto" w:fill="auto"/>
            <w:noWrap/>
            <w:vAlign w:val="bottom"/>
            <w:hideMark/>
          </w:tcPr>
          <w:p w14:paraId="0990FA95"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200,000 </w:t>
            </w:r>
          </w:p>
        </w:tc>
        <w:tc>
          <w:tcPr>
            <w:tcW w:w="1276" w:type="dxa"/>
            <w:shd w:val="clear" w:color="auto" w:fill="auto"/>
            <w:noWrap/>
            <w:vAlign w:val="bottom"/>
            <w:hideMark/>
          </w:tcPr>
          <w:p w14:paraId="19E9CAC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620,000 </w:t>
            </w:r>
          </w:p>
        </w:tc>
        <w:tc>
          <w:tcPr>
            <w:tcW w:w="1583" w:type="dxa"/>
            <w:shd w:val="clear" w:color="auto" w:fill="auto"/>
            <w:noWrap/>
            <w:vAlign w:val="bottom"/>
            <w:hideMark/>
          </w:tcPr>
          <w:p w14:paraId="3914BA9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607,080 </w:t>
            </w:r>
          </w:p>
        </w:tc>
      </w:tr>
      <w:tr w:rsidR="00896F4E" w:rsidRPr="001C26F9" w14:paraId="2B0259AD" w14:textId="77777777" w:rsidTr="009C3820">
        <w:trPr>
          <w:trHeight w:val="312"/>
        </w:trPr>
        <w:tc>
          <w:tcPr>
            <w:tcW w:w="4640" w:type="dxa"/>
            <w:shd w:val="clear" w:color="auto" w:fill="auto"/>
            <w:noWrap/>
            <w:vAlign w:val="bottom"/>
            <w:hideMark/>
          </w:tcPr>
          <w:p w14:paraId="1B7A8B7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Hallaí agus Seomraí </w:t>
            </w:r>
            <w:proofErr w:type="spellStart"/>
            <w:r w:rsidRPr="001C26F9">
              <w:rPr>
                <w:rFonts w:ascii="Calibri" w:hAnsi="Calibri" w:cs="Calibri"/>
                <w:snapToGrid w:val="0"/>
                <w:color w:val="000000"/>
                <w:sz w:val="22"/>
              </w:rPr>
              <w:t>Corpoideachais</w:t>
            </w:r>
            <w:proofErr w:type="spellEnd"/>
            <w:r w:rsidRPr="001C26F9">
              <w:rPr>
                <w:rFonts w:ascii="Calibri" w:hAnsi="Calibri" w:cs="Calibri"/>
                <w:snapToGrid w:val="0"/>
                <w:color w:val="000000"/>
                <w:sz w:val="22"/>
              </w:rPr>
              <w:t xml:space="preserve"> a ligean ar cíos</w:t>
            </w:r>
          </w:p>
        </w:tc>
        <w:tc>
          <w:tcPr>
            <w:tcW w:w="1309" w:type="dxa"/>
            <w:shd w:val="clear" w:color="auto" w:fill="auto"/>
            <w:noWrap/>
            <w:vAlign w:val="bottom"/>
            <w:hideMark/>
          </w:tcPr>
          <w:p w14:paraId="4745C054"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59F03DC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276" w:type="dxa"/>
            <w:shd w:val="clear" w:color="auto" w:fill="auto"/>
            <w:noWrap/>
            <w:vAlign w:val="bottom"/>
            <w:hideMark/>
          </w:tcPr>
          <w:p w14:paraId="707E6D9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583" w:type="dxa"/>
            <w:shd w:val="clear" w:color="auto" w:fill="auto"/>
            <w:noWrap/>
            <w:vAlign w:val="bottom"/>
            <w:hideMark/>
          </w:tcPr>
          <w:p w14:paraId="3D3EBDC1"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21,706 </w:t>
            </w:r>
          </w:p>
        </w:tc>
      </w:tr>
      <w:tr w:rsidR="00896F4E" w:rsidRPr="001C26F9" w14:paraId="62F4F235" w14:textId="77777777" w:rsidTr="009C3820">
        <w:trPr>
          <w:trHeight w:val="312"/>
        </w:trPr>
        <w:tc>
          <w:tcPr>
            <w:tcW w:w="4640" w:type="dxa"/>
            <w:shd w:val="clear" w:color="auto" w:fill="auto"/>
            <w:noWrap/>
            <w:vAlign w:val="bottom"/>
            <w:hideMark/>
          </w:tcPr>
          <w:p w14:paraId="1436FD0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Táillí Scrúdaithe Tríú Páirtí</w:t>
            </w:r>
          </w:p>
        </w:tc>
        <w:tc>
          <w:tcPr>
            <w:tcW w:w="1309" w:type="dxa"/>
            <w:shd w:val="clear" w:color="auto" w:fill="auto"/>
            <w:noWrap/>
            <w:vAlign w:val="bottom"/>
            <w:hideMark/>
          </w:tcPr>
          <w:p w14:paraId="1C965582"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4E5B0CC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170,000 </w:t>
            </w:r>
          </w:p>
        </w:tc>
        <w:tc>
          <w:tcPr>
            <w:tcW w:w="1276" w:type="dxa"/>
            <w:shd w:val="clear" w:color="auto" w:fill="auto"/>
            <w:noWrap/>
            <w:vAlign w:val="bottom"/>
            <w:hideMark/>
          </w:tcPr>
          <w:p w14:paraId="1606231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170,000 </w:t>
            </w:r>
          </w:p>
        </w:tc>
        <w:tc>
          <w:tcPr>
            <w:tcW w:w="1583" w:type="dxa"/>
            <w:shd w:val="clear" w:color="auto" w:fill="auto"/>
            <w:noWrap/>
            <w:vAlign w:val="bottom"/>
            <w:hideMark/>
          </w:tcPr>
          <w:p w14:paraId="047DA378"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168,830 </w:t>
            </w:r>
          </w:p>
        </w:tc>
      </w:tr>
      <w:tr w:rsidR="00896F4E" w:rsidRPr="001C26F9" w14:paraId="1327B907" w14:textId="77777777" w:rsidTr="009C3820">
        <w:trPr>
          <w:trHeight w:val="312"/>
        </w:trPr>
        <w:tc>
          <w:tcPr>
            <w:tcW w:w="4640" w:type="dxa"/>
            <w:shd w:val="clear" w:color="auto" w:fill="auto"/>
            <w:noWrap/>
            <w:vAlign w:val="bottom"/>
            <w:hideMark/>
          </w:tcPr>
          <w:p w14:paraId="69FCBD4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Táillí Scrúdaithe Tríú Páirtí Eile</w:t>
            </w:r>
          </w:p>
        </w:tc>
        <w:tc>
          <w:tcPr>
            <w:tcW w:w="1309" w:type="dxa"/>
            <w:shd w:val="clear" w:color="auto" w:fill="auto"/>
            <w:noWrap/>
            <w:vAlign w:val="bottom"/>
            <w:hideMark/>
          </w:tcPr>
          <w:p w14:paraId="1FF57D4C"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27D48ACD"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7,000 </w:t>
            </w:r>
          </w:p>
        </w:tc>
        <w:tc>
          <w:tcPr>
            <w:tcW w:w="1276" w:type="dxa"/>
            <w:shd w:val="clear" w:color="auto" w:fill="auto"/>
            <w:noWrap/>
            <w:vAlign w:val="bottom"/>
            <w:hideMark/>
          </w:tcPr>
          <w:p w14:paraId="1FDDAB2C"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7,000 </w:t>
            </w:r>
          </w:p>
        </w:tc>
        <w:tc>
          <w:tcPr>
            <w:tcW w:w="1583" w:type="dxa"/>
            <w:shd w:val="clear" w:color="auto" w:fill="auto"/>
            <w:noWrap/>
            <w:vAlign w:val="bottom"/>
            <w:hideMark/>
          </w:tcPr>
          <w:p w14:paraId="15FC8284"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7,020 </w:t>
            </w:r>
          </w:p>
        </w:tc>
      </w:tr>
      <w:tr w:rsidR="00896F4E" w:rsidRPr="001C26F9" w14:paraId="4F73779B" w14:textId="77777777" w:rsidTr="009C3820">
        <w:trPr>
          <w:trHeight w:val="312"/>
        </w:trPr>
        <w:tc>
          <w:tcPr>
            <w:tcW w:w="4640" w:type="dxa"/>
            <w:shd w:val="clear" w:color="auto" w:fill="auto"/>
            <w:noWrap/>
            <w:vAlign w:val="bottom"/>
            <w:hideMark/>
          </w:tcPr>
          <w:p w14:paraId="75F2086C"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Ceaintín na Scoile</w:t>
            </w:r>
          </w:p>
        </w:tc>
        <w:tc>
          <w:tcPr>
            <w:tcW w:w="1309" w:type="dxa"/>
            <w:shd w:val="clear" w:color="auto" w:fill="auto"/>
            <w:noWrap/>
            <w:vAlign w:val="bottom"/>
            <w:hideMark/>
          </w:tcPr>
          <w:p w14:paraId="613A10FE"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0BAAC08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276" w:type="dxa"/>
            <w:shd w:val="clear" w:color="auto" w:fill="auto"/>
            <w:noWrap/>
            <w:vAlign w:val="bottom"/>
            <w:hideMark/>
          </w:tcPr>
          <w:p w14:paraId="30A9F116"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15,000 </w:t>
            </w:r>
          </w:p>
        </w:tc>
        <w:tc>
          <w:tcPr>
            <w:tcW w:w="1583" w:type="dxa"/>
            <w:shd w:val="clear" w:color="auto" w:fill="auto"/>
            <w:noWrap/>
            <w:vAlign w:val="bottom"/>
            <w:hideMark/>
          </w:tcPr>
          <w:p w14:paraId="0292A93F"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12,498 </w:t>
            </w:r>
          </w:p>
        </w:tc>
      </w:tr>
      <w:tr w:rsidR="00896F4E" w:rsidRPr="001C26F9" w14:paraId="47B46401" w14:textId="77777777" w:rsidTr="009C3820">
        <w:trPr>
          <w:trHeight w:val="312"/>
        </w:trPr>
        <w:tc>
          <w:tcPr>
            <w:tcW w:w="4640" w:type="dxa"/>
            <w:shd w:val="clear" w:color="auto" w:fill="auto"/>
            <w:noWrap/>
            <w:vAlign w:val="bottom"/>
            <w:hideMark/>
          </w:tcPr>
          <w:p w14:paraId="1BC0451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Siopa Scoile/Meaisíní Díola</w:t>
            </w:r>
          </w:p>
        </w:tc>
        <w:tc>
          <w:tcPr>
            <w:tcW w:w="1309" w:type="dxa"/>
            <w:shd w:val="clear" w:color="auto" w:fill="auto"/>
            <w:noWrap/>
            <w:vAlign w:val="bottom"/>
            <w:hideMark/>
          </w:tcPr>
          <w:p w14:paraId="3A281ECF" w14:textId="77777777" w:rsidR="00896F4E" w:rsidRPr="001C26F9" w:rsidRDefault="00896F4E" w:rsidP="00896F4E">
            <w:pPr>
              <w:rPr>
                <w:rFonts w:ascii="Calibri" w:hAnsi="Calibri" w:cs="Calibri"/>
                <w:snapToGrid w:val="0"/>
                <w:color w:val="000000"/>
                <w:sz w:val="22"/>
                <w:szCs w:val="22"/>
                <w:lang w:eastAsia="en-IE"/>
              </w:rPr>
            </w:pPr>
          </w:p>
        </w:tc>
        <w:tc>
          <w:tcPr>
            <w:tcW w:w="992" w:type="dxa"/>
            <w:shd w:val="clear" w:color="auto" w:fill="auto"/>
            <w:noWrap/>
            <w:vAlign w:val="bottom"/>
            <w:hideMark/>
          </w:tcPr>
          <w:p w14:paraId="3032CAA9" w14:textId="77777777" w:rsidR="00896F4E" w:rsidRPr="001C26F9" w:rsidRDefault="00896F4E" w:rsidP="00896F4E">
            <w:pPr>
              <w:jc w:val="right"/>
              <w:rPr>
                <w:rFonts w:ascii="Calibri" w:hAnsi="Calibri" w:cs="Calibri"/>
                <w:snapToGrid w:val="0"/>
                <w:sz w:val="22"/>
                <w:szCs w:val="22"/>
                <w:lang w:eastAsia="en-IE"/>
              </w:rPr>
            </w:pPr>
            <w:r w:rsidRPr="001C26F9">
              <w:rPr>
                <w:rFonts w:ascii="Calibri" w:hAnsi="Calibri" w:cs="Calibri"/>
                <w:snapToGrid w:val="0"/>
                <w:sz w:val="22"/>
              </w:rPr>
              <w:t xml:space="preserve">10,000 </w:t>
            </w:r>
          </w:p>
        </w:tc>
        <w:tc>
          <w:tcPr>
            <w:tcW w:w="1276" w:type="dxa"/>
            <w:shd w:val="clear" w:color="auto" w:fill="auto"/>
            <w:noWrap/>
            <w:vAlign w:val="bottom"/>
            <w:hideMark/>
          </w:tcPr>
          <w:p w14:paraId="2795789B"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10,000 </w:t>
            </w:r>
          </w:p>
        </w:tc>
        <w:tc>
          <w:tcPr>
            <w:tcW w:w="1583" w:type="dxa"/>
            <w:shd w:val="clear" w:color="auto" w:fill="auto"/>
            <w:noWrap/>
            <w:vAlign w:val="bottom"/>
            <w:hideMark/>
          </w:tcPr>
          <w:p w14:paraId="2C40A987" w14:textId="77777777" w:rsidR="00896F4E" w:rsidRPr="001C26F9" w:rsidRDefault="00896F4E" w:rsidP="00896F4E">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9,345 </w:t>
            </w:r>
          </w:p>
        </w:tc>
      </w:tr>
      <w:tr w:rsidR="00896F4E" w:rsidRPr="001C26F9" w14:paraId="47CC1C4F" w14:textId="77777777" w:rsidTr="009C3820">
        <w:trPr>
          <w:trHeight w:val="312"/>
        </w:trPr>
        <w:tc>
          <w:tcPr>
            <w:tcW w:w="4640" w:type="dxa"/>
            <w:shd w:val="clear" w:color="auto" w:fill="auto"/>
            <w:noWrap/>
            <w:vAlign w:val="bottom"/>
            <w:hideMark/>
          </w:tcPr>
          <w:p w14:paraId="6E6D4A89" w14:textId="77777777" w:rsidR="00896F4E" w:rsidRPr="001C26F9" w:rsidRDefault="00896F4E" w:rsidP="00896F4E">
            <w:pPr>
              <w:jc w:val="right"/>
              <w:rPr>
                <w:rFonts w:ascii="Calibri" w:hAnsi="Calibri" w:cs="Calibri"/>
                <w:snapToGrid w:val="0"/>
                <w:color w:val="000000"/>
                <w:sz w:val="22"/>
                <w:szCs w:val="22"/>
                <w:lang w:eastAsia="en-IE"/>
              </w:rPr>
            </w:pPr>
          </w:p>
        </w:tc>
        <w:tc>
          <w:tcPr>
            <w:tcW w:w="1309" w:type="dxa"/>
            <w:shd w:val="clear" w:color="auto" w:fill="auto"/>
            <w:noWrap/>
            <w:vAlign w:val="bottom"/>
            <w:hideMark/>
          </w:tcPr>
          <w:p w14:paraId="71D1513E" w14:textId="77777777" w:rsidR="00896F4E" w:rsidRPr="001C26F9" w:rsidRDefault="00896F4E" w:rsidP="00896F4E">
            <w:pPr>
              <w:rPr>
                <w:snapToGrid w:val="0"/>
                <w:sz w:val="20"/>
                <w:szCs w:val="20"/>
                <w:lang w:eastAsia="en-IE"/>
              </w:rPr>
            </w:pPr>
          </w:p>
        </w:tc>
        <w:tc>
          <w:tcPr>
            <w:tcW w:w="992" w:type="dxa"/>
            <w:shd w:val="clear" w:color="auto" w:fill="auto"/>
            <w:noWrap/>
            <w:vAlign w:val="bottom"/>
            <w:hideMark/>
          </w:tcPr>
          <w:p w14:paraId="0626B1E3"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1582F668" w14:textId="77777777" w:rsidR="00896F4E" w:rsidRPr="001C26F9" w:rsidRDefault="00896F4E" w:rsidP="00896F4E">
            <w:pPr>
              <w:rPr>
                <w:snapToGrid w:val="0"/>
                <w:sz w:val="20"/>
                <w:szCs w:val="20"/>
                <w:lang w:eastAsia="en-IE"/>
              </w:rPr>
            </w:pPr>
          </w:p>
        </w:tc>
        <w:tc>
          <w:tcPr>
            <w:tcW w:w="1583" w:type="dxa"/>
            <w:shd w:val="clear" w:color="auto" w:fill="auto"/>
            <w:noWrap/>
            <w:vAlign w:val="bottom"/>
            <w:hideMark/>
          </w:tcPr>
          <w:p w14:paraId="5C33BC4F" w14:textId="77777777" w:rsidR="00896F4E" w:rsidRPr="001C26F9" w:rsidRDefault="00896F4E" w:rsidP="00896F4E">
            <w:pPr>
              <w:rPr>
                <w:snapToGrid w:val="0"/>
                <w:sz w:val="20"/>
                <w:szCs w:val="20"/>
                <w:lang w:eastAsia="en-IE"/>
              </w:rPr>
            </w:pPr>
          </w:p>
        </w:tc>
      </w:tr>
      <w:tr w:rsidR="00896F4E" w:rsidRPr="001C26F9" w14:paraId="754B6369" w14:textId="77777777" w:rsidTr="009C3820">
        <w:trPr>
          <w:trHeight w:val="324"/>
        </w:trPr>
        <w:tc>
          <w:tcPr>
            <w:tcW w:w="4640" w:type="dxa"/>
            <w:shd w:val="clear" w:color="auto" w:fill="auto"/>
            <w:noWrap/>
            <w:vAlign w:val="bottom"/>
            <w:hideMark/>
          </w:tcPr>
          <w:p w14:paraId="7C66D4F8" w14:textId="77777777" w:rsidR="00896F4E" w:rsidRPr="001C26F9" w:rsidRDefault="00896F4E" w:rsidP="00896F4E">
            <w:pPr>
              <w:rPr>
                <w:snapToGrid w:val="0"/>
                <w:sz w:val="20"/>
                <w:szCs w:val="20"/>
                <w:lang w:eastAsia="en-IE"/>
              </w:rPr>
            </w:pPr>
          </w:p>
        </w:tc>
        <w:tc>
          <w:tcPr>
            <w:tcW w:w="1309" w:type="dxa"/>
            <w:shd w:val="clear" w:color="auto" w:fill="auto"/>
            <w:noWrap/>
            <w:vAlign w:val="bottom"/>
            <w:hideMark/>
          </w:tcPr>
          <w:p w14:paraId="100518DF"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840,000 </w:t>
            </w:r>
          </w:p>
        </w:tc>
        <w:tc>
          <w:tcPr>
            <w:tcW w:w="992" w:type="dxa"/>
            <w:shd w:val="clear" w:color="auto" w:fill="auto"/>
            <w:noWrap/>
            <w:vAlign w:val="bottom"/>
            <w:hideMark/>
          </w:tcPr>
          <w:p w14:paraId="2E97D058"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2,854,070 </w:t>
            </w:r>
          </w:p>
        </w:tc>
        <w:tc>
          <w:tcPr>
            <w:tcW w:w="1276" w:type="dxa"/>
            <w:shd w:val="clear" w:color="auto" w:fill="auto"/>
            <w:noWrap/>
            <w:vAlign w:val="bottom"/>
            <w:hideMark/>
          </w:tcPr>
          <w:p w14:paraId="112095B1"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3,694,070 </w:t>
            </w:r>
          </w:p>
        </w:tc>
        <w:tc>
          <w:tcPr>
            <w:tcW w:w="1583" w:type="dxa"/>
            <w:shd w:val="clear" w:color="auto" w:fill="auto"/>
            <w:noWrap/>
            <w:vAlign w:val="bottom"/>
            <w:hideMark/>
          </w:tcPr>
          <w:p w14:paraId="2A1B52FC" w14:textId="77777777" w:rsidR="00896F4E" w:rsidRPr="001C26F9" w:rsidRDefault="00896F4E" w:rsidP="00896F4E">
            <w:pPr>
              <w:jc w:val="right"/>
              <w:rPr>
                <w:rFonts w:ascii="Calibri" w:hAnsi="Calibri" w:cs="Calibri"/>
                <w:b/>
                <w:bCs/>
                <w:snapToGrid w:val="0"/>
                <w:sz w:val="22"/>
                <w:szCs w:val="22"/>
                <w:lang w:eastAsia="en-IE"/>
              </w:rPr>
            </w:pPr>
            <w:r w:rsidRPr="001C26F9">
              <w:rPr>
                <w:rFonts w:ascii="Calibri" w:hAnsi="Calibri" w:cs="Calibri"/>
                <w:b/>
                <w:snapToGrid w:val="0"/>
                <w:sz w:val="22"/>
              </w:rPr>
              <w:t xml:space="preserve">3,557,113 </w:t>
            </w:r>
          </w:p>
        </w:tc>
      </w:tr>
      <w:tr w:rsidR="00896F4E" w:rsidRPr="001C26F9" w14:paraId="09F4A01A" w14:textId="77777777" w:rsidTr="009C3820">
        <w:trPr>
          <w:trHeight w:val="324"/>
        </w:trPr>
        <w:tc>
          <w:tcPr>
            <w:tcW w:w="4640" w:type="dxa"/>
            <w:shd w:val="clear" w:color="auto" w:fill="auto"/>
            <w:noWrap/>
            <w:vAlign w:val="bottom"/>
            <w:hideMark/>
          </w:tcPr>
          <w:p w14:paraId="6831B97D" w14:textId="77777777" w:rsidR="00896F4E" w:rsidRPr="001C26F9" w:rsidRDefault="00896F4E" w:rsidP="00896F4E">
            <w:pPr>
              <w:jc w:val="right"/>
              <w:rPr>
                <w:rFonts w:ascii="Calibri" w:hAnsi="Calibri" w:cs="Calibri"/>
                <w:b/>
                <w:bCs/>
                <w:snapToGrid w:val="0"/>
                <w:sz w:val="22"/>
                <w:szCs w:val="22"/>
                <w:lang w:eastAsia="en-IE"/>
              </w:rPr>
            </w:pPr>
          </w:p>
        </w:tc>
        <w:tc>
          <w:tcPr>
            <w:tcW w:w="1309" w:type="dxa"/>
            <w:shd w:val="clear" w:color="auto" w:fill="auto"/>
            <w:noWrap/>
            <w:vAlign w:val="bottom"/>
            <w:hideMark/>
          </w:tcPr>
          <w:p w14:paraId="56A5E479" w14:textId="77777777" w:rsidR="00896F4E" w:rsidRPr="001C26F9" w:rsidRDefault="00896F4E" w:rsidP="00896F4E">
            <w:pPr>
              <w:rPr>
                <w:snapToGrid w:val="0"/>
                <w:sz w:val="20"/>
                <w:szCs w:val="20"/>
                <w:lang w:eastAsia="en-IE"/>
              </w:rPr>
            </w:pPr>
          </w:p>
        </w:tc>
        <w:tc>
          <w:tcPr>
            <w:tcW w:w="992" w:type="dxa"/>
            <w:shd w:val="clear" w:color="auto" w:fill="auto"/>
            <w:noWrap/>
            <w:vAlign w:val="bottom"/>
            <w:hideMark/>
          </w:tcPr>
          <w:p w14:paraId="353ADDA9"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2E565EDB" w14:textId="77777777" w:rsidR="00896F4E" w:rsidRPr="001C26F9" w:rsidRDefault="00896F4E" w:rsidP="00896F4E">
            <w:pPr>
              <w:rPr>
                <w:snapToGrid w:val="0"/>
                <w:sz w:val="20"/>
                <w:szCs w:val="20"/>
                <w:lang w:eastAsia="en-IE"/>
              </w:rPr>
            </w:pPr>
          </w:p>
        </w:tc>
        <w:tc>
          <w:tcPr>
            <w:tcW w:w="1583" w:type="dxa"/>
            <w:shd w:val="clear" w:color="auto" w:fill="auto"/>
            <w:noWrap/>
            <w:vAlign w:val="bottom"/>
            <w:hideMark/>
          </w:tcPr>
          <w:p w14:paraId="4281D5D2" w14:textId="77777777" w:rsidR="00896F4E" w:rsidRPr="001C26F9" w:rsidRDefault="00896F4E" w:rsidP="00896F4E">
            <w:pPr>
              <w:rPr>
                <w:snapToGrid w:val="0"/>
                <w:sz w:val="20"/>
                <w:szCs w:val="20"/>
                <w:lang w:eastAsia="en-IE"/>
              </w:rPr>
            </w:pPr>
          </w:p>
        </w:tc>
      </w:tr>
      <w:tr w:rsidR="00896F4E" w:rsidRPr="001C26F9" w14:paraId="33D1AF3D" w14:textId="77777777" w:rsidTr="009C3820">
        <w:trPr>
          <w:trHeight w:val="312"/>
        </w:trPr>
        <w:tc>
          <w:tcPr>
            <w:tcW w:w="4640" w:type="dxa"/>
            <w:shd w:val="clear" w:color="auto" w:fill="auto"/>
            <w:noWrap/>
            <w:vAlign w:val="bottom"/>
            <w:hideMark/>
          </w:tcPr>
          <w:p w14:paraId="08AEAB83" w14:textId="77777777" w:rsidR="00896F4E" w:rsidRPr="001C26F9" w:rsidRDefault="00896F4E" w:rsidP="00896F4E">
            <w:pPr>
              <w:rPr>
                <w:snapToGrid w:val="0"/>
                <w:sz w:val="20"/>
                <w:szCs w:val="20"/>
                <w:lang w:eastAsia="en-IE"/>
              </w:rPr>
            </w:pPr>
          </w:p>
        </w:tc>
        <w:tc>
          <w:tcPr>
            <w:tcW w:w="1309" w:type="dxa"/>
            <w:shd w:val="clear" w:color="auto" w:fill="auto"/>
            <w:noWrap/>
            <w:vAlign w:val="bottom"/>
            <w:hideMark/>
          </w:tcPr>
          <w:p w14:paraId="2FF67E8F" w14:textId="77777777" w:rsidR="00896F4E" w:rsidRPr="001C26F9" w:rsidRDefault="00896F4E" w:rsidP="00896F4E">
            <w:pPr>
              <w:rPr>
                <w:snapToGrid w:val="0"/>
                <w:sz w:val="20"/>
                <w:szCs w:val="20"/>
                <w:lang w:eastAsia="en-IE"/>
              </w:rPr>
            </w:pPr>
          </w:p>
        </w:tc>
        <w:tc>
          <w:tcPr>
            <w:tcW w:w="992" w:type="dxa"/>
            <w:shd w:val="clear" w:color="auto" w:fill="auto"/>
            <w:noWrap/>
            <w:vAlign w:val="bottom"/>
            <w:hideMark/>
          </w:tcPr>
          <w:p w14:paraId="1E61EFBF"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2E3723EA" w14:textId="77777777" w:rsidR="00896F4E" w:rsidRPr="001C26F9" w:rsidRDefault="00896F4E" w:rsidP="00896F4E">
            <w:pPr>
              <w:rPr>
                <w:snapToGrid w:val="0"/>
                <w:sz w:val="20"/>
                <w:szCs w:val="20"/>
                <w:lang w:eastAsia="en-IE"/>
              </w:rPr>
            </w:pPr>
          </w:p>
        </w:tc>
        <w:tc>
          <w:tcPr>
            <w:tcW w:w="1583" w:type="dxa"/>
            <w:shd w:val="clear" w:color="auto" w:fill="auto"/>
            <w:noWrap/>
            <w:vAlign w:val="bottom"/>
            <w:hideMark/>
          </w:tcPr>
          <w:p w14:paraId="1469A453" w14:textId="77777777" w:rsidR="00896F4E" w:rsidRPr="001C26F9" w:rsidRDefault="00896F4E" w:rsidP="00896F4E">
            <w:pPr>
              <w:rPr>
                <w:snapToGrid w:val="0"/>
                <w:sz w:val="20"/>
                <w:szCs w:val="20"/>
                <w:lang w:eastAsia="en-IE"/>
              </w:rPr>
            </w:pPr>
          </w:p>
        </w:tc>
      </w:tr>
      <w:tr w:rsidR="00896F4E" w:rsidRPr="001C26F9" w14:paraId="7A11B5AA" w14:textId="77777777" w:rsidTr="009C3820">
        <w:trPr>
          <w:trHeight w:val="324"/>
        </w:trPr>
        <w:tc>
          <w:tcPr>
            <w:tcW w:w="4640" w:type="dxa"/>
            <w:shd w:val="clear" w:color="auto" w:fill="auto"/>
            <w:noWrap/>
            <w:vAlign w:val="bottom"/>
            <w:hideMark/>
          </w:tcPr>
          <w:p w14:paraId="0E3C7BA6" w14:textId="77777777" w:rsidR="00896F4E" w:rsidRPr="001C26F9" w:rsidRDefault="00896F4E" w:rsidP="00896F4E">
            <w:pPr>
              <w:rPr>
                <w:snapToGrid w:val="0"/>
                <w:sz w:val="20"/>
                <w:szCs w:val="20"/>
                <w:lang w:eastAsia="en-IE"/>
              </w:rPr>
            </w:pPr>
          </w:p>
        </w:tc>
        <w:tc>
          <w:tcPr>
            <w:tcW w:w="1309" w:type="dxa"/>
            <w:shd w:val="clear" w:color="auto" w:fill="auto"/>
            <w:noWrap/>
            <w:vAlign w:val="bottom"/>
            <w:hideMark/>
          </w:tcPr>
          <w:p w14:paraId="41604388" w14:textId="77777777" w:rsidR="00896F4E" w:rsidRPr="001C26F9" w:rsidRDefault="00896F4E" w:rsidP="00896F4E">
            <w:pPr>
              <w:rPr>
                <w:snapToGrid w:val="0"/>
                <w:sz w:val="20"/>
                <w:szCs w:val="20"/>
                <w:lang w:eastAsia="en-IE"/>
              </w:rPr>
            </w:pPr>
          </w:p>
        </w:tc>
        <w:tc>
          <w:tcPr>
            <w:tcW w:w="992" w:type="dxa"/>
            <w:shd w:val="clear" w:color="auto" w:fill="auto"/>
            <w:noWrap/>
            <w:vAlign w:val="bottom"/>
            <w:hideMark/>
          </w:tcPr>
          <w:p w14:paraId="250B8309"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45AEC6D0" w14:textId="77777777" w:rsidR="00896F4E" w:rsidRPr="001C26F9" w:rsidRDefault="00896F4E" w:rsidP="00896F4E">
            <w:pPr>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7,323,973 </w:t>
            </w:r>
          </w:p>
        </w:tc>
        <w:tc>
          <w:tcPr>
            <w:tcW w:w="1583" w:type="dxa"/>
            <w:shd w:val="clear" w:color="auto" w:fill="auto"/>
            <w:noWrap/>
            <w:vAlign w:val="bottom"/>
            <w:hideMark/>
          </w:tcPr>
          <w:p w14:paraId="5D0DEB88" w14:textId="77777777" w:rsidR="00896F4E" w:rsidRPr="001C26F9" w:rsidRDefault="00896F4E" w:rsidP="00896F4E">
            <w:pPr>
              <w:jc w:val="right"/>
              <w:rPr>
                <w:rFonts w:ascii="Calibri" w:hAnsi="Calibri" w:cs="Calibri"/>
                <w:b/>
                <w:bCs/>
                <w:snapToGrid w:val="0"/>
                <w:sz w:val="22"/>
                <w:szCs w:val="22"/>
                <w:lang w:eastAsia="en-IE"/>
              </w:rPr>
            </w:pPr>
            <w:r w:rsidRPr="001C26F9">
              <w:rPr>
                <w:rFonts w:ascii="Calibri" w:hAnsi="Calibri" w:cs="Calibri"/>
                <w:b/>
                <w:snapToGrid w:val="0"/>
                <w:sz w:val="22"/>
              </w:rPr>
              <w:t xml:space="preserve">6,934,369 </w:t>
            </w:r>
          </w:p>
        </w:tc>
      </w:tr>
      <w:tr w:rsidR="00896F4E" w:rsidRPr="001C26F9" w14:paraId="334400EE" w14:textId="77777777" w:rsidTr="009C3820">
        <w:trPr>
          <w:trHeight w:val="324"/>
        </w:trPr>
        <w:tc>
          <w:tcPr>
            <w:tcW w:w="4640" w:type="dxa"/>
            <w:shd w:val="clear" w:color="auto" w:fill="auto"/>
            <w:noWrap/>
            <w:vAlign w:val="bottom"/>
            <w:hideMark/>
          </w:tcPr>
          <w:p w14:paraId="1473453A" w14:textId="77777777" w:rsidR="00896F4E" w:rsidRPr="001C26F9" w:rsidRDefault="00896F4E" w:rsidP="00896F4E">
            <w:pPr>
              <w:jc w:val="right"/>
              <w:rPr>
                <w:rFonts w:ascii="Calibri" w:hAnsi="Calibri" w:cs="Calibri"/>
                <w:b/>
                <w:bCs/>
                <w:snapToGrid w:val="0"/>
                <w:sz w:val="22"/>
                <w:szCs w:val="22"/>
                <w:lang w:eastAsia="en-IE"/>
              </w:rPr>
            </w:pPr>
          </w:p>
        </w:tc>
        <w:tc>
          <w:tcPr>
            <w:tcW w:w="1309" w:type="dxa"/>
            <w:shd w:val="clear" w:color="auto" w:fill="auto"/>
            <w:noWrap/>
            <w:vAlign w:val="bottom"/>
            <w:hideMark/>
          </w:tcPr>
          <w:p w14:paraId="25338F53" w14:textId="77777777" w:rsidR="00896F4E" w:rsidRPr="001C26F9" w:rsidRDefault="00896F4E" w:rsidP="00896F4E">
            <w:pPr>
              <w:rPr>
                <w:snapToGrid w:val="0"/>
                <w:sz w:val="20"/>
                <w:szCs w:val="20"/>
                <w:lang w:eastAsia="en-IE"/>
              </w:rPr>
            </w:pPr>
          </w:p>
        </w:tc>
        <w:tc>
          <w:tcPr>
            <w:tcW w:w="992" w:type="dxa"/>
            <w:shd w:val="clear" w:color="auto" w:fill="auto"/>
            <w:noWrap/>
            <w:vAlign w:val="bottom"/>
            <w:hideMark/>
          </w:tcPr>
          <w:p w14:paraId="460E210B" w14:textId="77777777" w:rsidR="00896F4E" w:rsidRPr="001C26F9" w:rsidRDefault="00896F4E" w:rsidP="00896F4E">
            <w:pPr>
              <w:rPr>
                <w:snapToGrid w:val="0"/>
                <w:sz w:val="20"/>
                <w:szCs w:val="20"/>
                <w:lang w:eastAsia="en-IE"/>
              </w:rPr>
            </w:pPr>
          </w:p>
        </w:tc>
        <w:tc>
          <w:tcPr>
            <w:tcW w:w="1276" w:type="dxa"/>
            <w:shd w:val="clear" w:color="auto" w:fill="auto"/>
            <w:noWrap/>
            <w:vAlign w:val="bottom"/>
            <w:hideMark/>
          </w:tcPr>
          <w:p w14:paraId="27167E30" w14:textId="77777777" w:rsidR="00896F4E" w:rsidRPr="001C26F9" w:rsidRDefault="00896F4E" w:rsidP="00896F4E">
            <w:pPr>
              <w:rPr>
                <w:snapToGrid w:val="0"/>
                <w:sz w:val="20"/>
                <w:szCs w:val="20"/>
                <w:lang w:eastAsia="en-IE"/>
              </w:rPr>
            </w:pPr>
          </w:p>
        </w:tc>
        <w:tc>
          <w:tcPr>
            <w:tcW w:w="1583" w:type="dxa"/>
            <w:shd w:val="clear" w:color="auto" w:fill="auto"/>
            <w:noWrap/>
            <w:vAlign w:val="bottom"/>
            <w:hideMark/>
          </w:tcPr>
          <w:p w14:paraId="24F3AD17" w14:textId="77777777" w:rsidR="00896F4E" w:rsidRPr="001C26F9" w:rsidRDefault="00896F4E" w:rsidP="00896F4E">
            <w:pPr>
              <w:rPr>
                <w:snapToGrid w:val="0"/>
                <w:sz w:val="20"/>
                <w:szCs w:val="20"/>
                <w:lang w:eastAsia="en-IE"/>
              </w:rPr>
            </w:pPr>
          </w:p>
        </w:tc>
      </w:tr>
    </w:tbl>
    <w:p w14:paraId="52E47F6E" w14:textId="77777777" w:rsidR="00896F4E" w:rsidRPr="001C26F9" w:rsidRDefault="00896F4E" w:rsidP="000635BD">
      <w:pPr>
        <w:jc w:val="center"/>
        <w:rPr>
          <w:rFonts w:asciiTheme="minorHAnsi" w:hAnsiTheme="minorHAnsi" w:cstheme="minorHAnsi"/>
          <w:b/>
          <w:bCs/>
          <w:snapToGrid w:val="0"/>
        </w:rPr>
      </w:pPr>
    </w:p>
    <w:p w14:paraId="22F9780E" w14:textId="77777777" w:rsidR="00896F4E" w:rsidRPr="001C26F9" w:rsidRDefault="00896F4E" w:rsidP="000635BD">
      <w:pPr>
        <w:jc w:val="center"/>
        <w:rPr>
          <w:rFonts w:asciiTheme="minorHAnsi" w:hAnsiTheme="minorHAnsi" w:cstheme="minorHAnsi"/>
          <w:b/>
          <w:bCs/>
          <w:snapToGrid w:val="0"/>
        </w:rPr>
      </w:pPr>
    </w:p>
    <w:p w14:paraId="577F6370" w14:textId="77777777" w:rsidR="00EA1B1F" w:rsidRPr="001C26F9" w:rsidRDefault="00EA1B1F">
      <w:pPr>
        <w:rPr>
          <w:rFonts w:asciiTheme="minorHAnsi" w:hAnsiTheme="minorHAnsi" w:cstheme="minorHAnsi"/>
          <w:snapToGrid w:val="0"/>
        </w:rPr>
      </w:pPr>
    </w:p>
    <w:p w14:paraId="4D169BEC" w14:textId="77777777" w:rsidR="001A4802" w:rsidRPr="001C26F9" w:rsidRDefault="001A4802" w:rsidP="000635BD">
      <w:pPr>
        <w:jc w:val="center"/>
        <w:rPr>
          <w:rFonts w:asciiTheme="minorHAnsi" w:hAnsiTheme="minorHAnsi" w:cstheme="minorHAnsi"/>
          <w:b/>
          <w:bCs/>
          <w:snapToGrid w:val="0"/>
        </w:rPr>
      </w:pPr>
    </w:p>
    <w:p w14:paraId="77689D93" w14:textId="77777777" w:rsidR="000635BD" w:rsidRPr="001C26F9" w:rsidRDefault="000635BD" w:rsidP="000635BD">
      <w:pPr>
        <w:jc w:val="center"/>
        <w:rPr>
          <w:rFonts w:asciiTheme="minorHAnsi" w:hAnsiTheme="minorHAnsi" w:cstheme="minorHAnsi"/>
          <w:b/>
          <w:bCs/>
          <w:snapToGrid w:val="0"/>
          <w:lang w:eastAsia="en-IE"/>
        </w:rPr>
      </w:pPr>
      <w:r w:rsidRPr="001C26F9">
        <w:rPr>
          <w:rFonts w:asciiTheme="minorHAnsi" w:hAnsiTheme="minorHAnsi" w:cstheme="minorHAnsi"/>
          <w:snapToGrid w:val="0"/>
        </w:rPr>
        <w:br w:type="page"/>
      </w:r>
      <w:r w:rsidRPr="001C26F9">
        <w:rPr>
          <w:rFonts w:asciiTheme="minorHAnsi" w:hAnsiTheme="minorHAnsi" w:cstheme="minorHAnsi"/>
          <w:b/>
          <w:snapToGrid w:val="0"/>
        </w:rPr>
        <w:lastRenderedPageBreak/>
        <w:t>Bord Oideachais agus Oiliúna Luimnigh agus an Chláir</w:t>
      </w:r>
    </w:p>
    <w:p w14:paraId="0371FF60" w14:textId="77777777" w:rsidR="00DC4414" w:rsidRPr="001C26F9" w:rsidRDefault="000635BD" w:rsidP="00DC4414">
      <w:pPr>
        <w:jc w:val="center"/>
        <w:rPr>
          <w:rFonts w:asciiTheme="minorHAnsi" w:hAnsiTheme="minorHAnsi" w:cstheme="minorHAnsi"/>
          <w:b/>
          <w:bCs/>
          <w:snapToGrid w:val="0"/>
        </w:rPr>
      </w:pPr>
      <w:r w:rsidRPr="001C26F9">
        <w:rPr>
          <w:rFonts w:asciiTheme="minorHAnsi" w:hAnsiTheme="minorHAnsi" w:cstheme="minorHAnsi"/>
          <w:b/>
          <w:snapToGrid w:val="0"/>
        </w:rPr>
        <w:t xml:space="preserve">Caiteachas Réamh-mheasta – Clár Caipitil </w:t>
      </w:r>
      <w:r w:rsidRPr="001C26F9">
        <w:rPr>
          <w:rFonts w:asciiTheme="minorHAnsi" w:hAnsiTheme="minorHAnsi" w:cstheme="minorHAnsi"/>
          <w:snapToGrid w:val="0"/>
        </w:rPr>
        <w:t>(Leathanach 1 de 3)</w:t>
      </w:r>
    </w:p>
    <w:p w14:paraId="475EB9CD" w14:textId="77777777" w:rsidR="00EA1B1F" w:rsidRPr="001C26F9" w:rsidRDefault="00EA1B1F">
      <w:pPr>
        <w:rPr>
          <w:rFonts w:asciiTheme="minorHAnsi" w:hAnsiTheme="minorHAnsi" w:cstheme="minorHAnsi"/>
          <w:snapToGrid w:val="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841"/>
        <w:gridCol w:w="1792"/>
        <w:gridCol w:w="1572"/>
      </w:tblGrid>
      <w:tr w:rsidR="00896F4E" w:rsidRPr="001C26F9" w14:paraId="07C2F682" w14:textId="77777777" w:rsidTr="00BC12AA">
        <w:trPr>
          <w:trHeight w:val="737"/>
        </w:trPr>
        <w:tc>
          <w:tcPr>
            <w:tcW w:w="3539" w:type="dxa"/>
            <w:shd w:val="clear" w:color="auto" w:fill="auto"/>
            <w:noWrap/>
            <w:hideMark/>
          </w:tcPr>
          <w:p w14:paraId="180AC298" w14:textId="77777777" w:rsidR="00896F4E" w:rsidRPr="001C26F9" w:rsidRDefault="00896F4E" w:rsidP="00896F4E">
            <w:pPr>
              <w:ind w:left="186"/>
              <w:jc w:val="center"/>
              <w:rPr>
                <w:rFonts w:ascii="Calibri" w:hAnsi="Calibri" w:cs="Calibri"/>
                <w:snapToGrid w:val="0"/>
                <w:color w:val="000000"/>
                <w:sz w:val="22"/>
                <w:szCs w:val="22"/>
                <w:lang w:eastAsia="en-IE"/>
              </w:rPr>
            </w:pPr>
          </w:p>
        </w:tc>
        <w:tc>
          <w:tcPr>
            <w:tcW w:w="3119" w:type="dxa"/>
            <w:shd w:val="clear" w:color="auto" w:fill="auto"/>
            <w:noWrap/>
            <w:hideMark/>
          </w:tcPr>
          <w:p w14:paraId="6FD801E1" w14:textId="77777777" w:rsidR="00896F4E" w:rsidRPr="001C26F9" w:rsidRDefault="00896F4E" w:rsidP="00896F4E">
            <w:pPr>
              <w:ind w:left="186"/>
              <w:rPr>
                <w:snapToGrid w:val="0"/>
                <w:sz w:val="22"/>
                <w:szCs w:val="22"/>
                <w:lang w:eastAsia="en-IE"/>
              </w:rPr>
            </w:pPr>
          </w:p>
        </w:tc>
        <w:tc>
          <w:tcPr>
            <w:tcW w:w="1842" w:type="dxa"/>
            <w:shd w:val="clear" w:color="auto" w:fill="auto"/>
            <w:vAlign w:val="center"/>
            <w:hideMark/>
          </w:tcPr>
          <w:p w14:paraId="4CCD0B93" w14:textId="77777777" w:rsidR="00896F4E" w:rsidRPr="001C26F9" w:rsidRDefault="00896F4E" w:rsidP="00896F4E">
            <w:pPr>
              <w:ind w:left="186"/>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Bliain Réamhaisnéise dar críoch</w:t>
            </w:r>
          </w:p>
        </w:tc>
        <w:tc>
          <w:tcPr>
            <w:tcW w:w="1701" w:type="dxa"/>
            <w:shd w:val="clear" w:color="auto" w:fill="auto"/>
            <w:vAlign w:val="center"/>
            <w:hideMark/>
          </w:tcPr>
          <w:p w14:paraId="7141E389" w14:textId="77777777" w:rsidR="00896F4E" w:rsidRPr="001C26F9" w:rsidRDefault="00896F4E" w:rsidP="00896F4E">
            <w:pPr>
              <w:ind w:left="186"/>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 Cuntas i ndeireadh bliana dar críoch</w:t>
            </w:r>
          </w:p>
        </w:tc>
      </w:tr>
      <w:tr w:rsidR="00896F4E" w:rsidRPr="001C26F9" w14:paraId="5E7D03D5" w14:textId="77777777" w:rsidTr="00BC12AA">
        <w:trPr>
          <w:trHeight w:val="288"/>
        </w:trPr>
        <w:tc>
          <w:tcPr>
            <w:tcW w:w="3539" w:type="dxa"/>
            <w:shd w:val="clear" w:color="auto" w:fill="auto"/>
            <w:noWrap/>
            <w:hideMark/>
          </w:tcPr>
          <w:p w14:paraId="5D7796E4" w14:textId="77777777" w:rsidR="00896F4E" w:rsidRPr="001C26F9" w:rsidRDefault="00896F4E" w:rsidP="00896F4E">
            <w:pP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CAIPITEAL </w:t>
            </w:r>
          </w:p>
        </w:tc>
        <w:tc>
          <w:tcPr>
            <w:tcW w:w="3119" w:type="dxa"/>
            <w:shd w:val="clear" w:color="auto" w:fill="auto"/>
            <w:noWrap/>
            <w:hideMark/>
          </w:tcPr>
          <w:p w14:paraId="4FE49579"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0F472B56" w14:textId="77777777" w:rsidR="00896F4E" w:rsidRPr="001C26F9" w:rsidRDefault="00896F4E" w:rsidP="00896F4E">
            <w:pPr>
              <w:ind w:left="186"/>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31/12/2024</w:t>
            </w:r>
          </w:p>
        </w:tc>
        <w:tc>
          <w:tcPr>
            <w:tcW w:w="1701" w:type="dxa"/>
            <w:shd w:val="clear" w:color="auto" w:fill="auto"/>
            <w:noWrap/>
            <w:vAlign w:val="bottom"/>
            <w:hideMark/>
          </w:tcPr>
          <w:p w14:paraId="385636B1" w14:textId="77777777" w:rsidR="00896F4E" w:rsidRPr="001C26F9" w:rsidRDefault="00896F4E" w:rsidP="00896F4E">
            <w:pPr>
              <w:ind w:left="186"/>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31/12/2023</w:t>
            </w:r>
          </w:p>
        </w:tc>
      </w:tr>
      <w:tr w:rsidR="00896F4E" w:rsidRPr="001C26F9" w14:paraId="6ECFF31C" w14:textId="77777777" w:rsidTr="00BC12AA">
        <w:trPr>
          <w:trHeight w:val="288"/>
        </w:trPr>
        <w:tc>
          <w:tcPr>
            <w:tcW w:w="3539" w:type="dxa"/>
            <w:shd w:val="clear" w:color="auto" w:fill="auto"/>
            <w:noWrap/>
            <w:hideMark/>
          </w:tcPr>
          <w:p w14:paraId="7D08F2EB" w14:textId="77777777" w:rsidR="00896F4E" w:rsidRPr="001C26F9" w:rsidRDefault="00896F4E" w:rsidP="00896F4E">
            <w:pPr>
              <w:ind w:left="186"/>
              <w:jc w:val="center"/>
              <w:rPr>
                <w:rFonts w:ascii="Calibri" w:hAnsi="Calibri" w:cs="Calibri"/>
                <w:b/>
                <w:bCs/>
                <w:snapToGrid w:val="0"/>
                <w:color w:val="000000"/>
                <w:sz w:val="22"/>
                <w:szCs w:val="22"/>
                <w:lang w:eastAsia="en-IE"/>
              </w:rPr>
            </w:pPr>
          </w:p>
        </w:tc>
        <w:tc>
          <w:tcPr>
            <w:tcW w:w="3119" w:type="dxa"/>
            <w:shd w:val="clear" w:color="auto" w:fill="auto"/>
            <w:noWrap/>
            <w:hideMark/>
          </w:tcPr>
          <w:p w14:paraId="5B5C1AD4" w14:textId="77777777" w:rsidR="00896F4E" w:rsidRPr="001C26F9" w:rsidRDefault="00896F4E" w:rsidP="00896F4E">
            <w:pPr>
              <w:ind w:left="186"/>
              <w:rPr>
                <w:snapToGrid w:val="0"/>
                <w:sz w:val="22"/>
                <w:szCs w:val="22"/>
                <w:lang w:eastAsia="en-IE"/>
              </w:rPr>
            </w:pPr>
          </w:p>
        </w:tc>
        <w:tc>
          <w:tcPr>
            <w:tcW w:w="1842" w:type="dxa"/>
            <w:shd w:val="clear" w:color="auto" w:fill="auto"/>
            <w:noWrap/>
            <w:vAlign w:val="bottom"/>
            <w:hideMark/>
          </w:tcPr>
          <w:p w14:paraId="777E21C9" w14:textId="77777777" w:rsidR="00896F4E" w:rsidRPr="001C26F9" w:rsidRDefault="00896F4E" w:rsidP="00896F4E">
            <w:pPr>
              <w:ind w:left="186"/>
              <w:jc w:val="center"/>
              <w:rPr>
                <w:snapToGrid w:val="0"/>
                <w:sz w:val="22"/>
                <w:szCs w:val="22"/>
                <w:lang w:eastAsia="en-IE"/>
              </w:rPr>
            </w:pPr>
          </w:p>
        </w:tc>
        <w:tc>
          <w:tcPr>
            <w:tcW w:w="1701" w:type="dxa"/>
            <w:shd w:val="clear" w:color="auto" w:fill="auto"/>
            <w:noWrap/>
            <w:vAlign w:val="bottom"/>
            <w:hideMark/>
          </w:tcPr>
          <w:p w14:paraId="3CE31601" w14:textId="77777777" w:rsidR="00896F4E" w:rsidRPr="001C26F9" w:rsidRDefault="00896F4E" w:rsidP="00896F4E">
            <w:pPr>
              <w:ind w:left="186"/>
              <w:rPr>
                <w:snapToGrid w:val="0"/>
                <w:sz w:val="22"/>
                <w:szCs w:val="22"/>
                <w:lang w:eastAsia="en-IE"/>
              </w:rPr>
            </w:pPr>
          </w:p>
        </w:tc>
      </w:tr>
      <w:tr w:rsidR="00896F4E" w:rsidRPr="001C26F9" w14:paraId="596A6D65" w14:textId="77777777" w:rsidTr="00BC12AA">
        <w:trPr>
          <w:trHeight w:val="288"/>
        </w:trPr>
        <w:tc>
          <w:tcPr>
            <w:tcW w:w="3539" w:type="dxa"/>
            <w:shd w:val="clear" w:color="auto" w:fill="auto"/>
            <w:noWrap/>
            <w:hideMark/>
          </w:tcPr>
          <w:p w14:paraId="3AAE75B4" w14:textId="77777777" w:rsidR="00896F4E" w:rsidRPr="001C26F9" w:rsidRDefault="00896F4E" w:rsidP="00896F4E">
            <w:pP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Fáltais </w:t>
            </w:r>
          </w:p>
        </w:tc>
        <w:tc>
          <w:tcPr>
            <w:tcW w:w="3119" w:type="dxa"/>
            <w:shd w:val="clear" w:color="auto" w:fill="auto"/>
            <w:noWrap/>
            <w:hideMark/>
          </w:tcPr>
          <w:p w14:paraId="51E65008"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0B99345A" w14:textId="77777777" w:rsidR="00896F4E" w:rsidRPr="001C26F9" w:rsidRDefault="00896F4E" w:rsidP="00896F4E">
            <w:pPr>
              <w:ind w:left="186"/>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 € </w:t>
            </w:r>
          </w:p>
        </w:tc>
        <w:tc>
          <w:tcPr>
            <w:tcW w:w="1701" w:type="dxa"/>
            <w:shd w:val="clear" w:color="auto" w:fill="auto"/>
            <w:noWrap/>
            <w:vAlign w:val="bottom"/>
            <w:hideMark/>
          </w:tcPr>
          <w:p w14:paraId="0F7A1453" w14:textId="77777777" w:rsidR="00896F4E" w:rsidRPr="001C26F9" w:rsidRDefault="00896F4E" w:rsidP="00896F4E">
            <w:pPr>
              <w:ind w:left="186"/>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 € </w:t>
            </w:r>
          </w:p>
        </w:tc>
      </w:tr>
      <w:tr w:rsidR="00896F4E" w:rsidRPr="001C26F9" w14:paraId="602840DA" w14:textId="77777777" w:rsidTr="00BC12AA">
        <w:trPr>
          <w:trHeight w:val="152"/>
        </w:trPr>
        <w:tc>
          <w:tcPr>
            <w:tcW w:w="3539" w:type="dxa"/>
            <w:shd w:val="clear" w:color="auto" w:fill="auto"/>
            <w:noWrap/>
            <w:hideMark/>
          </w:tcPr>
          <w:p w14:paraId="62F3B33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An Roinn Oideachais </w:t>
            </w:r>
          </w:p>
        </w:tc>
        <w:tc>
          <w:tcPr>
            <w:tcW w:w="3119" w:type="dxa"/>
            <w:shd w:val="clear" w:color="auto" w:fill="auto"/>
            <w:noWrap/>
            <w:hideMark/>
          </w:tcPr>
          <w:p w14:paraId="3A2EA0DE" w14:textId="77777777" w:rsidR="00896F4E" w:rsidRPr="001C26F9" w:rsidRDefault="00896F4E" w:rsidP="00896F4E">
            <w:pPr>
              <w:ind w:left="186"/>
              <w:rPr>
                <w:rFonts w:ascii="Calibri" w:hAnsi="Calibri" w:cs="Calibri"/>
                <w:snapToGrid w:val="0"/>
                <w:color w:val="000000"/>
                <w:sz w:val="22"/>
                <w:szCs w:val="22"/>
                <w:lang w:eastAsia="en-IE"/>
              </w:rPr>
            </w:pPr>
          </w:p>
        </w:tc>
        <w:tc>
          <w:tcPr>
            <w:tcW w:w="1842" w:type="dxa"/>
            <w:shd w:val="clear" w:color="auto" w:fill="auto"/>
            <w:noWrap/>
            <w:vAlign w:val="bottom"/>
            <w:hideMark/>
          </w:tcPr>
          <w:p w14:paraId="29DE295C" w14:textId="77777777" w:rsidR="00896F4E" w:rsidRPr="001C26F9" w:rsidRDefault="00896F4E" w:rsidP="00067582">
            <w:pPr>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34,122,441 </w:t>
            </w:r>
          </w:p>
        </w:tc>
        <w:tc>
          <w:tcPr>
            <w:tcW w:w="1701" w:type="dxa"/>
            <w:shd w:val="clear" w:color="auto" w:fill="auto"/>
            <w:noWrap/>
            <w:vAlign w:val="bottom"/>
            <w:hideMark/>
          </w:tcPr>
          <w:p w14:paraId="4AE5778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46,677,344 </w:t>
            </w:r>
          </w:p>
        </w:tc>
      </w:tr>
      <w:tr w:rsidR="00896F4E" w:rsidRPr="001C26F9" w14:paraId="7621DCA3" w14:textId="77777777" w:rsidTr="00BC12AA">
        <w:trPr>
          <w:trHeight w:val="174"/>
        </w:trPr>
        <w:tc>
          <w:tcPr>
            <w:tcW w:w="3539" w:type="dxa"/>
            <w:shd w:val="clear" w:color="auto" w:fill="auto"/>
            <w:noWrap/>
            <w:hideMark/>
          </w:tcPr>
          <w:p w14:paraId="034CC2D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SOLAS </w:t>
            </w:r>
          </w:p>
        </w:tc>
        <w:tc>
          <w:tcPr>
            <w:tcW w:w="3119" w:type="dxa"/>
            <w:shd w:val="clear" w:color="auto" w:fill="auto"/>
            <w:noWrap/>
            <w:hideMark/>
          </w:tcPr>
          <w:p w14:paraId="32DC5FB1" w14:textId="77777777" w:rsidR="00896F4E" w:rsidRPr="001C26F9" w:rsidRDefault="00896F4E" w:rsidP="00896F4E">
            <w:pPr>
              <w:ind w:left="186"/>
              <w:rPr>
                <w:rFonts w:ascii="Calibri" w:hAnsi="Calibri" w:cs="Calibri"/>
                <w:snapToGrid w:val="0"/>
                <w:color w:val="000000"/>
                <w:sz w:val="22"/>
                <w:szCs w:val="22"/>
                <w:lang w:eastAsia="en-IE"/>
              </w:rPr>
            </w:pPr>
          </w:p>
        </w:tc>
        <w:tc>
          <w:tcPr>
            <w:tcW w:w="1842" w:type="dxa"/>
            <w:shd w:val="clear" w:color="auto" w:fill="auto"/>
            <w:noWrap/>
            <w:vAlign w:val="bottom"/>
            <w:hideMark/>
          </w:tcPr>
          <w:p w14:paraId="4B4FE71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580,000 </w:t>
            </w:r>
          </w:p>
        </w:tc>
        <w:tc>
          <w:tcPr>
            <w:tcW w:w="1701" w:type="dxa"/>
            <w:shd w:val="clear" w:color="auto" w:fill="auto"/>
            <w:noWrap/>
            <w:vAlign w:val="bottom"/>
            <w:hideMark/>
          </w:tcPr>
          <w:p w14:paraId="53621DE6"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855,403 </w:t>
            </w:r>
          </w:p>
        </w:tc>
      </w:tr>
      <w:tr w:rsidR="00896F4E" w:rsidRPr="001C26F9" w14:paraId="28BCE772" w14:textId="77777777" w:rsidTr="00BC12AA">
        <w:trPr>
          <w:trHeight w:val="288"/>
        </w:trPr>
        <w:tc>
          <w:tcPr>
            <w:tcW w:w="3539" w:type="dxa"/>
            <w:shd w:val="clear" w:color="auto" w:fill="auto"/>
            <w:noWrap/>
            <w:hideMark/>
          </w:tcPr>
          <w:p w14:paraId="0C1A627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Féinmhaoinitheach </w:t>
            </w:r>
          </w:p>
        </w:tc>
        <w:tc>
          <w:tcPr>
            <w:tcW w:w="3119" w:type="dxa"/>
            <w:shd w:val="clear" w:color="auto" w:fill="auto"/>
            <w:noWrap/>
            <w:hideMark/>
          </w:tcPr>
          <w:p w14:paraId="6B40FFE4" w14:textId="77777777" w:rsidR="00896F4E" w:rsidRPr="001C26F9" w:rsidRDefault="00896F4E" w:rsidP="00896F4E">
            <w:pPr>
              <w:ind w:left="186"/>
              <w:rPr>
                <w:rFonts w:ascii="Calibri" w:hAnsi="Calibri" w:cs="Calibri"/>
                <w:snapToGrid w:val="0"/>
                <w:color w:val="000000"/>
                <w:sz w:val="22"/>
                <w:szCs w:val="22"/>
                <w:lang w:eastAsia="en-IE"/>
              </w:rPr>
            </w:pPr>
          </w:p>
        </w:tc>
        <w:tc>
          <w:tcPr>
            <w:tcW w:w="1842" w:type="dxa"/>
            <w:shd w:val="clear" w:color="auto" w:fill="auto"/>
            <w:noWrap/>
            <w:vAlign w:val="bottom"/>
            <w:hideMark/>
          </w:tcPr>
          <w:p w14:paraId="37A5CDA8"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120,000 </w:t>
            </w:r>
          </w:p>
        </w:tc>
        <w:tc>
          <w:tcPr>
            <w:tcW w:w="1701" w:type="dxa"/>
            <w:shd w:val="clear" w:color="auto" w:fill="auto"/>
            <w:noWrap/>
            <w:vAlign w:val="bottom"/>
            <w:hideMark/>
          </w:tcPr>
          <w:p w14:paraId="6ECF7B5F"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120,000 </w:t>
            </w:r>
          </w:p>
        </w:tc>
      </w:tr>
      <w:tr w:rsidR="00896F4E" w:rsidRPr="001C26F9" w14:paraId="49C82E46" w14:textId="77777777" w:rsidTr="00BC12AA">
        <w:trPr>
          <w:trHeight w:val="300"/>
        </w:trPr>
        <w:tc>
          <w:tcPr>
            <w:tcW w:w="3539" w:type="dxa"/>
            <w:shd w:val="clear" w:color="auto" w:fill="auto"/>
            <w:noWrap/>
            <w:hideMark/>
          </w:tcPr>
          <w:p w14:paraId="7207C4AC" w14:textId="77777777" w:rsidR="00896F4E" w:rsidRPr="001C26F9" w:rsidRDefault="00896F4E" w:rsidP="00896F4E">
            <w:pPr>
              <w:ind w:left="186"/>
              <w:rPr>
                <w:rFonts w:ascii="Calibri" w:hAnsi="Calibri" w:cs="Calibri"/>
                <w:snapToGrid w:val="0"/>
                <w:color w:val="000000"/>
                <w:sz w:val="22"/>
                <w:szCs w:val="22"/>
                <w:lang w:eastAsia="en-IE"/>
              </w:rPr>
            </w:pPr>
          </w:p>
        </w:tc>
        <w:tc>
          <w:tcPr>
            <w:tcW w:w="3119" w:type="dxa"/>
            <w:shd w:val="clear" w:color="auto" w:fill="auto"/>
            <w:noWrap/>
            <w:hideMark/>
          </w:tcPr>
          <w:p w14:paraId="2F10E688" w14:textId="77777777" w:rsidR="00896F4E" w:rsidRPr="001C26F9" w:rsidRDefault="00896F4E" w:rsidP="00896F4E">
            <w:pPr>
              <w:ind w:left="186"/>
              <w:rPr>
                <w:snapToGrid w:val="0"/>
                <w:sz w:val="22"/>
                <w:szCs w:val="22"/>
                <w:lang w:eastAsia="en-IE"/>
              </w:rPr>
            </w:pPr>
          </w:p>
        </w:tc>
        <w:tc>
          <w:tcPr>
            <w:tcW w:w="1842" w:type="dxa"/>
            <w:shd w:val="clear" w:color="auto" w:fill="auto"/>
            <w:noWrap/>
            <w:vAlign w:val="bottom"/>
            <w:hideMark/>
          </w:tcPr>
          <w:p w14:paraId="3668C68C" w14:textId="77777777" w:rsidR="00896F4E" w:rsidRPr="001C26F9" w:rsidRDefault="00896F4E" w:rsidP="000579E5">
            <w:pPr>
              <w:ind w:left="720"/>
              <w:jc w:val="cente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34,822,441 </w:t>
            </w:r>
          </w:p>
        </w:tc>
        <w:tc>
          <w:tcPr>
            <w:tcW w:w="1701" w:type="dxa"/>
            <w:shd w:val="clear" w:color="auto" w:fill="auto"/>
            <w:noWrap/>
            <w:vAlign w:val="bottom"/>
            <w:hideMark/>
          </w:tcPr>
          <w:p w14:paraId="6C95CC36" w14:textId="77777777" w:rsidR="00896F4E" w:rsidRPr="001C26F9" w:rsidRDefault="002D33A8" w:rsidP="00067582">
            <w:pPr>
              <w:ind w:left="186"/>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 47,652,747 </w:t>
            </w:r>
          </w:p>
        </w:tc>
      </w:tr>
      <w:tr w:rsidR="00896F4E" w:rsidRPr="001C26F9" w14:paraId="55928695" w14:textId="77777777" w:rsidTr="00BC12AA">
        <w:trPr>
          <w:trHeight w:val="300"/>
        </w:trPr>
        <w:tc>
          <w:tcPr>
            <w:tcW w:w="3539" w:type="dxa"/>
            <w:shd w:val="clear" w:color="auto" w:fill="auto"/>
            <w:noWrap/>
            <w:hideMark/>
          </w:tcPr>
          <w:p w14:paraId="1FA41A9C"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3119" w:type="dxa"/>
            <w:shd w:val="clear" w:color="auto" w:fill="auto"/>
            <w:noWrap/>
            <w:hideMark/>
          </w:tcPr>
          <w:p w14:paraId="759D8AB7" w14:textId="77777777" w:rsidR="00896F4E" w:rsidRPr="001C26F9" w:rsidRDefault="00896F4E" w:rsidP="00896F4E">
            <w:pPr>
              <w:ind w:left="186"/>
              <w:rPr>
                <w:snapToGrid w:val="0"/>
                <w:sz w:val="22"/>
                <w:szCs w:val="22"/>
                <w:lang w:eastAsia="en-IE"/>
              </w:rPr>
            </w:pPr>
          </w:p>
        </w:tc>
        <w:tc>
          <w:tcPr>
            <w:tcW w:w="1842" w:type="dxa"/>
            <w:shd w:val="clear" w:color="auto" w:fill="auto"/>
            <w:noWrap/>
            <w:vAlign w:val="bottom"/>
            <w:hideMark/>
          </w:tcPr>
          <w:p w14:paraId="37DF8997"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15AE2A1E" w14:textId="77777777" w:rsidR="00896F4E" w:rsidRPr="001C26F9" w:rsidRDefault="00896F4E" w:rsidP="00067582">
            <w:pPr>
              <w:ind w:left="186"/>
              <w:jc w:val="right"/>
              <w:rPr>
                <w:snapToGrid w:val="0"/>
                <w:sz w:val="22"/>
                <w:szCs w:val="22"/>
                <w:lang w:eastAsia="en-IE"/>
              </w:rPr>
            </w:pPr>
          </w:p>
        </w:tc>
      </w:tr>
      <w:tr w:rsidR="00896F4E" w:rsidRPr="001C26F9" w14:paraId="55B9B44B" w14:textId="77777777" w:rsidTr="00BC12AA">
        <w:trPr>
          <w:trHeight w:val="288"/>
        </w:trPr>
        <w:tc>
          <w:tcPr>
            <w:tcW w:w="3539" w:type="dxa"/>
            <w:shd w:val="clear" w:color="auto" w:fill="auto"/>
            <w:noWrap/>
            <w:hideMark/>
          </w:tcPr>
          <w:p w14:paraId="7141D91E" w14:textId="77777777" w:rsidR="00896F4E" w:rsidRPr="001C26F9" w:rsidRDefault="00896F4E" w:rsidP="00896F4E">
            <w:pP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Íocaíochtaí </w:t>
            </w:r>
          </w:p>
        </w:tc>
        <w:tc>
          <w:tcPr>
            <w:tcW w:w="3119" w:type="dxa"/>
            <w:shd w:val="clear" w:color="auto" w:fill="auto"/>
            <w:noWrap/>
            <w:hideMark/>
          </w:tcPr>
          <w:p w14:paraId="06334FAF"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7984A2BF"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70645FBC" w14:textId="77777777" w:rsidR="00896F4E" w:rsidRPr="001C26F9" w:rsidRDefault="00896F4E" w:rsidP="00067582">
            <w:pPr>
              <w:ind w:left="186"/>
              <w:jc w:val="right"/>
              <w:rPr>
                <w:snapToGrid w:val="0"/>
                <w:sz w:val="22"/>
                <w:szCs w:val="22"/>
                <w:lang w:eastAsia="en-IE"/>
              </w:rPr>
            </w:pPr>
          </w:p>
        </w:tc>
      </w:tr>
      <w:tr w:rsidR="00896F4E" w:rsidRPr="001C26F9" w14:paraId="0056FFE4" w14:textId="77777777" w:rsidTr="00BC12AA">
        <w:trPr>
          <w:trHeight w:val="288"/>
        </w:trPr>
        <w:tc>
          <w:tcPr>
            <w:tcW w:w="3539" w:type="dxa"/>
            <w:shd w:val="clear" w:color="auto" w:fill="auto"/>
            <w:noWrap/>
            <w:hideMark/>
          </w:tcPr>
          <w:p w14:paraId="50468AF8" w14:textId="77777777" w:rsidR="00896F4E" w:rsidRPr="001C26F9" w:rsidRDefault="00896F4E" w:rsidP="00896F4E">
            <w:pP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Scoil Nua </w:t>
            </w:r>
          </w:p>
        </w:tc>
        <w:tc>
          <w:tcPr>
            <w:tcW w:w="3119" w:type="dxa"/>
            <w:shd w:val="clear" w:color="auto" w:fill="auto"/>
            <w:noWrap/>
            <w:hideMark/>
          </w:tcPr>
          <w:p w14:paraId="3D4E313F"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7BC41FF7"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2E0B3E05" w14:textId="77777777" w:rsidR="00896F4E" w:rsidRPr="001C26F9" w:rsidRDefault="00896F4E" w:rsidP="00067582">
            <w:pPr>
              <w:ind w:left="186"/>
              <w:jc w:val="right"/>
              <w:rPr>
                <w:snapToGrid w:val="0"/>
                <w:sz w:val="22"/>
                <w:szCs w:val="22"/>
                <w:lang w:eastAsia="en-IE"/>
              </w:rPr>
            </w:pPr>
          </w:p>
        </w:tc>
      </w:tr>
      <w:tr w:rsidR="00896F4E" w:rsidRPr="001C26F9" w14:paraId="20E43E37" w14:textId="77777777" w:rsidTr="00BC12AA">
        <w:trPr>
          <w:trHeight w:val="288"/>
        </w:trPr>
        <w:tc>
          <w:tcPr>
            <w:tcW w:w="3539" w:type="dxa"/>
            <w:shd w:val="clear" w:color="auto" w:fill="auto"/>
            <w:noWrap/>
            <w:hideMark/>
          </w:tcPr>
          <w:p w14:paraId="24A3788A"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Chiaráin, Cromadh, Luimneach </w:t>
            </w:r>
          </w:p>
        </w:tc>
        <w:tc>
          <w:tcPr>
            <w:tcW w:w="3119" w:type="dxa"/>
            <w:shd w:val="clear" w:color="auto" w:fill="auto"/>
            <w:noWrap/>
            <w:hideMark/>
          </w:tcPr>
          <w:p w14:paraId="2E540E2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Foirgneamh </w:t>
            </w:r>
          </w:p>
        </w:tc>
        <w:tc>
          <w:tcPr>
            <w:tcW w:w="1842" w:type="dxa"/>
            <w:shd w:val="clear" w:color="auto" w:fill="auto"/>
            <w:noWrap/>
            <w:vAlign w:val="bottom"/>
            <w:hideMark/>
          </w:tcPr>
          <w:p w14:paraId="69AF524B"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70,000 </w:t>
            </w:r>
          </w:p>
        </w:tc>
        <w:tc>
          <w:tcPr>
            <w:tcW w:w="1701" w:type="dxa"/>
            <w:shd w:val="clear" w:color="auto" w:fill="auto"/>
            <w:noWrap/>
            <w:vAlign w:val="bottom"/>
            <w:hideMark/>
          </w:tcPr>
          <w:p w14:paraId="05F4F193"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34,152 </w:t>
            </w:r>
          </w:p>
        </w:tc>
      </w:tr>
      <w:tr w:rsidR="00896F4E" w:rsidRPr="001C26F9" w14:paraId="75E20585" w14:textId="77777777" w:rsidTr="00BC12AA">
        <w:trPr>
          <w:trHeight w:val="288"/>
        </w:trPr>
        <w:tc>
          <w:tcPr>
            <w:tcW w:w="3539" w:type="dxa"/>
            <w:shd w:val="clear" w:color="auto" w:fill="auto"/>
            <w:noWrap/>
            <w:hideMark/>
          </w:tcPr>
          <w:p w14:paraId="6F338517" w14:textId="77777777" w:rsidR="00896F4E" w:rsidRPr="001C26F9" w:rsidRDefault="003A14D8"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Gaelcholáiste Luimnigh </w:t>
            </w:r>
          </w:p>
        </w:tc>
        <w:tc>
          <w:tcPr>
            <w:tcW w:w="3119" w:type="dxa"/>
            <w:shd w:val="clear" w:color="auto" w:fill="auto"/>
            <w:noWrap/>
            <w:hideMark/>
          </w:tcPr>
          <w:p w14:paraId="2685BDA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Foirgneamh </w:t>
            </w:r>
          </w:p>
        </w:tc>
        <w:tc>
          <w:tcPr>
            <w:tcW w:w="1842" w:type="dxa"/>
            <w:shd w:val="clear" w:color="auto" w:fill="auto"/>
            <w:noWrap/>
            <w:vAlign w:val="bottom"/>
            <w:hideMark/>
          </w:tcPr>
          <w:p w14:paraId="73C900D6"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954,625 </w:t>
            </w:r>
          </w:p>
        </w:tc>
        <w:tc>
          <w:tcPr>
            <w:tcW w:w="1701" w:type="dxa"/>
            <w:shd w:val="clear" w:color="auto" w:fill="auto"/>
            <w:noWrap/>
            <w:vAlign w:val="bottom"/>
            <w:hideMark/>
          </w:tcPr>
          <w:p w14:paraId="0131FDCB"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15,160,956 </w:t>
            </w:r>
          </w:p>
        </w:tc>
      </w:tr>
      <w:tr w:rsidR="00896F4E" w:rsidRPr="001C26F9" w14:paraId="4932C543" w14:textId="77777777" w:rsidTr="00BC12AA">
        <w:trPr>
          <w:trHeight w:val="288"/>
        </w:trPr>
        <w:tc>
          <w:tcPr>
            <w:tcW w:w="3539" w:type="dxa"/>
            <w:shd w:val="clear" w:color="auto" w:fill="auto"/>
            <w:noWrap/>
            <w:hideMark/>
          </w:tcPr>
          <w:p w14:paraId="7AFAC90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w:t>
            </w:r>
            <w:proofErr w:type="spellStart"/>
            <w:r w:rsidRPr="001C26F9">
              <w:rPr>
                <w:rFonts w:ascii="Calibri" w:hAnsi="Calibri" w:cs="Calibri"/>
                <w:snapToGrid w:val="0"/>
                <w:color w:val="000000"/>
                <w:sz w:val="22"/>
              </w:rPr>
              <w:t>Mhungairit</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01FF3E1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 agus Cléireach Oibreacha </w:t>
            </w:r>
          </w:p>
        </w:tc>
        <w:tc>
          <w:tcPr>
            <w:tcW w:w="1842" w:type="dxa"/>
            <w:shd w:val="clear" w:color="auto" w:fill="auto"/>
            <w:noWrap/>
            <w:vAlign w:val="bottom"/>
            <w:hideMark/>
          </w:tcPr>
          <w:p w14:paraId="37FE5193"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13,052,240 </w:t>
            </w:r>
          </w:p>
        </w:tc>
        <w:tc>
          <w:tcPr>
            <w:tcW w:w="1701" w:type="dxa"/>
            <w:shd w:val="clear" w:color="auto" w:fill="auto"/>
            <w:noWrap/>
            <w:vAlign w:val="bottom"/>
            <w:hideMark/>
          </w:tcPr>
          <w:p w14:paraId="328C3DFC"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14,900,298 </w:t>
            </w:r>
          </w:p>
        </w:tc>
      </w:tr>
      <w:tr w:rsidR="00896F4E" w:rsidRPr="001C26F9" w14:paraId="275A6710" w14:textId="77777777" w:rsidTr="00BC12AA">
        <w:trPr>
          <w:trHeight w:val="288"/>
        </w:trPr>
        <w:tc>
          <w:tcPr>
            <w:tcW w:w="3539" w:type="dxa"/>
            <w:shd w:val="clear" w:color="auto" w:fill="auto"/>
            <w:noWrap/>
            <w:hideMark/>
          </w:tcPr>
          <w:p w14:paraId="3BC67794"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Pobail Mol an Óige </w:t>
            </w:r>
          </w:p>
        </w:tc>
        <w:tc>
          <w:tcPr>
            <w:tcW w:w="3119" w:type="dxa"/>
            <w:shd w:val="clear" w:color="auto" w:fill="auto"/>
            <w:noWrap/>
            <w:hideMark/>
          </w:tcPr>
          <w:p w14:paraId="47E6333F"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Tógáil Scoile Nua </w:t>
            </w:r>
          </w:p>
        </w:tc>
        <w:tc>
          <w:tcPr>
            <w:tcW w:w="1842" w:type="dxa"/>
            <w:shd w:val="clear" w:color="auto" w:fill="auto"/>
            <w:noWrap/>
            <w:vAlign w:val="bottom"/>
            <w:hideMark/>
          </w:tcPr>
          <w:p w14:paraId="6548C07E"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150,000 </w:t>
            </w:r>
          </w:p>
        </w:tc>
        <w:tc>
          <w:tcPr>
            <w:tcW w:w="1701" w:type="dxa"/>
            <w:shd w:val="clear" w:color="auto" w:fill="auto"/>
            <w:noWrap/>
            <w:vAlign w:val="bottom"/>
            <w:hideMark/>
          </w:tcPr>
          <w:p w14:paraId="330D7BF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32,816 </w:t>
            </w:r>
          </w:p>
        </w:tc>
      </w:tr>
      <w:tr w:rsidR="00896F4E" w:rsidRPr="001C26F9" w14:paraId="588C6B59" w14:textId="77777777" w:rsidTr="00BC12AA">
        <w:trPr>
          <w:trHeight w:val="288"/>
        </w:trPr>
        <w:tc>
          <w:tcPr>
            <w:tcW w:w="3539" w:type="dxa"/>
            <w:shd w:val="clear" w:color="auto" w:fill="auto"/>
            <w:noWrap/>
            <w:hideMark/>
          </w:tcPr>
          <w:p w14:paraId="52309599"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Pobail Choill an Raithin </w:t>
            </w:r>
          </w:p>
        </w:tc>
        <w:tc>
          <w:tcPr>
            <w:tcW w:w="3119" w:type="dxa"/>
            <w:shd w:val="clear" w:color="auto" w:fill="auto"/>
            <w:noWrap/>
            <w:hideMark/>
          </w:tcPr>
          <w:p w14:paraId="2CE7DEAF"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Tógáil Scoile Nua </w:t>
            </w:r>
          </w:p>
        </w:tc>
        <w:tc>
          <w:tcPr>
            <w:tcW w:w="1842" w:type="dxa"/>
            <w:shd w:val="clear" w:color="auto" w:fill="auto"/>
            <w:noWrap/>
            <w:vAlign w:val="bottom"/>
            <w:hideMark/>
          </w:tcPr>
          <w:p w14:paraId="565699B8"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91,450 </w:t>
            </w:r>
          </w:p>
        </w:tc>
        <w:tc>
          <w:tcPr>
            <w:tcW w:w="1701" w:type="dxa"/>
            <w:shd w:val="clear" w:color="auto" w:fill="auto"/>
            <w:noWrap/>
            <w:vAlign w:val="bottom"/>
            <w:hideMark/>
          </w:tcPr>
          <w:p w14:paraId="5353FFE2"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5A5E5EA1" w14:textId="77777777" w:rsidTr="00BC12AA">
        <w:trPr>
          <w:trHeight w:val="288"/>
        </w:trPr>
        <w:tc>
          <w:tcPr>
            <w:tcW w:w="3539" w:type="dxa"/>
            <w:shd w:val="clear" w:color="auto" w:fill="auto"/>
            <w:noWrap/>
            <w:hideMark/>
          </w:tcPr>
          <w:p w14:paraId="1DFF24E7" w14:textId="77777777" w:rsidR="00896F4E" w:rsidRPr="001C26F9" w:rsidRDefault="00896F4E" w:rsidP="00896F4E">
            <w:pPr>
              <w:ind w:left="186"/>
              <w:rPr>
                <w:snapToGrid w:val="0"/>
                <w:sz w:val="22"/>
                <w:szCs w:val="22"/>
                <w:lang w:eastAsia="en-IE"/>
              </w:rPr>
            </w:pPr>
          </w:p>
        </w:tc>
        <w:tc>
          <w:tcPr>
            <w:tcW w:w="3119" w:type="dxa"/>
            <w:shd w:val="clear" w:color="auto" w:fill="auto"/>
            <w:noWrap/>
            <w:hideMark/>
          </w:tcPr>
          <w:p w14:paraId="60377726" w14:textId="77777777" w:rsidR="00896F4E" w:rsidRPr="001C26F9" w:rsidRDefault="00896F4E" w:rsidP="00896F4E">
            <w:pPr>
              <w:ind w:left="186"/>
              <w:rPr>
                <w:snapToGrid w:val="0"/>
                <w:sz w:val="22"/>
                <w:szCs w:val="22"/>
                <w:lang w:eastAsia="en-IE"/>
              </w:rPr>
            </w:pPr>
          </w:p>
        </w:tc>
        <w:tc>
          <w:tcPr>
            <w:tcW w:w="1842" w:type="dxa"/>
            <w:shd w:val="clear" w:color="auto" w:fill="auto"/>
            <w:noWrap/>
            <w:vAlign w:val="bottom"/>
            <w:hideMark/>
          </w:tcPr>
          <w:p w14:paraId="4AE2E6B6"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7DB9C242" w14:textId="77777777" w:rsidR="00896F4E" w:rsidRPr="001C26F9" w:rsidRDefault="00896F4E" w:rsidP="00067582">
            <w:pPr>
              <w:ind w:left="186"/>
              <w:jc w:val="right"/>
              <w:rPr>
                <w:snapToGrid w:val="0"/>
                <w:sz w:val="22"/>
                <w:szCs w:val="22"/>
                <w:lang w:eastAsia="en-IE"/>
              </w:rPr>
            </w:pPr>
          </w:p>
        </w:tc>
      </w:tr>
      <w:tr w:rsidR="00896F4E" w:rsidRPr="001C26F9" w14:paraId="3E2D5666" w14:textId="77777777" w:rsidTr="00BC12AA">
        <w:trPr>
          <w:trHeight w:val="288"/>
        </w:trPr>
        <w:tc>
          <w:tcPr>
            <w:tcW w:w="3539" w:type="dxa"/>
            <w:shd w:val="clear" w:color="auto" w:fill="auto"/>
            <w:noWrap/>
            <w:hideMark/>
          </w:tcPr>
          <w:p w14:paraId="71611BAE" w14:textId="77777777" w:rsidR="00896F4E" w:rsidRPr="001C26F9" w:rsidRDefault="00896F4E" w:rsidP="00896F4E">
            <w:pP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Sínte agus </w:t>
            </w:r>
            <w:proofErr w:type="spellStart"/>
            <w:r w:rsidRPr="001C26F9">
              <w:rPr>
                <w:rFonts w:ascii="Calibri" w:hAnsi="Calibri" w:cs="Calibri"/>
                <w:b/>
                <w:snapToGrid w:val="0"/>
                <w:color w:val="000000"/>
                <w:sz w:val="22"/>
              </w:rPr>
              <w:t>Mionoibreacha</w:t>
            </w:r>
            <w:proofErr w:type="spellEnd"/>
            <w:r w:rsidRPr="001C26F9">
              <w:rPr>
                <w:rFonts w:ascii="Calibri" w:hAnsi="Calibri" w:cs="Calibri"/>
                <w:b/>
                <w:snapToGrid w:val="0"/>
                <w:color w:val="000000"/>
                <w:sz w:val="22"/>
              </w:rPr>
              <w:t xml:space="preserve"> Tógála </w:t>
            </w:r>
          </w:p>
        </w:tc>
        <w:tc>
          <w:tcPr>
            <w:tcW w:w="3119" w:type="dxa"/>
            <w:shd w:val="clear" w:color="auto" w:fill="auto"/>
            <w:noWrap/>
            <w:hideMark/>
          </w:tcPr>
          <w:p w14:paraId="356FD035"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1D934D9C"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371510AC" w14:textId="77777777" w:rsidR="00896F4E" w:rsidRPr="001C26F9" w:rsidRDefault="00896F4E" w:rsidP="00067582">
            <w:pPr>
              <w:ind w:left="186"/>
              <w:jc w:val="right"/>
              <w:rPr>
                <w:snapToGrid w:val="0"/>
                <w:sz w:val="22"/>
                <w:szCs w:val="22"/>
                <w:lang w:eastAsia="en-IE"/>
              </w:rPr>
            </w:pPr>
          </w:p>
        </w:tc>
      </w:tr>
      <w:tr w:rsidR="00896F4E" w:rsidRPr="001C26F9" w14:paraId="4B63E21B" w14:textId="77777777" w:rsidTr="00BC12AA">
        <w:trPr>
          <w:trHeight w:val="288"/>
        </w:trPr>
        <w:tc>
          <w:tcPr>
            <w:tcW w:w="3539" w:type="dxa"/>
            <w:shd w:val="clear" w:color="auto" w:fill="auto"/>
            <w:noWrap/>
            <w:hideMark/>
          </w:tcPr>
          <w:p w14:paraId="6C585E9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Iósaef, Cill Chaoi </w:t>
            </w:r>
          </w:p>
        </w:tc>
        <w:tc>
          <w:tcPr>
            <w:tcW w:w="3119" w:type="dxa"/>
            <w:shd w:val="clear" w:color="auto" w:fill="auto"/>
            <w:noWrap/>
            <w:hideMark/>
          </w:tcPr>
          <w:p w14:paraId="1530E6E0" w14:textId="77777777" w:rsidR="00896F4E" w:rsidRPr="001C26F9" w:rsidRDefault="00896F4E" w:rsidP="000579E5">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Samhraidh - Díon </w:t>
            </w:r>
          </w:p>
        </w:tc>
        <w:tc>
          <w:tcPr>
            <w:tcW w:w="1842" w:type="dxa"/>
            <w:shd w:val="clear" w:color="auto" w:fill="auto"/>
            <w:noWrap/>
            <w:vAlign w:val="bottom"/>
            <w:hideMark/>
          </w:tcPr>
          <w:p w14:paraId="1015DF2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36,827 </w:t>
            </w:r>
          </w:p>
        </w:tc>
        <w:tc>
          <w:tcPr>
            <w:tcW w:w="1701" w:type="dxa"/>
            <w:shd w:val="clear" w:color="auto" w:fill="auto"/>
            <w:noWrap/>
            <w:vAlign w:val="bottom"/>
            <w:hideMark/>
          </w:tcPr>
          <w:p w14:paraId="321E31A9"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149,632 </w:t>
            </w:r>
          </w:p>
        </w:tc>
      </w:tr>
      <w:tr w:rsidR="00896F4E" w:rsidRPr="001C26F9" w14:paraId="54D69224" w14:textId="77777777" w:rsidTr="00BC12AA">
        <w:trPr>
          <w:trHeight w:val="630"/>
        </w:trPr>
        <w:tc>
          <w:tcPr>
            <w:tcW w:w="3539" w:type="dxa"/>
            <w:shd w:val="clear" w:color="auto" w:fill="auto"/>
            <w:noWrap/>
            <w:hideMark/>
          </w:tcPr>
          <w:p w14:paraId="51E60B1C"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Iósaef, Cill Chaoi </w:t>
            </w:r>
          </w:p>
        </w:tc>
        <w:tc>
          <w:tcPr>
            <w:tcW w:w="3119" w:type="dxa"/>
            <w:shd w:val="clear" w:color="auto" w:fill="auto"/>
            <w:hideMark/>
          </w:tcPr>
          <w:p w14:paraId="0145213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Éigeandála - Aláram Tine agus Soilsiú Éigeandála agus Soilsiú Ginearálta </w:t>
            </w:r>
          </w:p>
        </w:tc>
        <w:tc>
          <w:tcPr>
            <w:tcW w:w="1842" w:type="dxa"/>
            <w:shd w:val="clear" w:color="auto" w:fill="auto"/>
            <w:noWrap/>
            <w:hideMark/>
          </w:tcPr>
          <w:p w14:paraId="54171D7B"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40,333 </w:t>
            </w:r>
          </w:p>
        </w:tc>
        <w:tc>
          <w:tcPr>
            <w:tcW w:w="1701" w:type="dxa"/>
            <w:shd w:val="clear" w:color="auto" w:fill="auto"/>
            <w:noWrap/>
            <w:hideMark/>
          </w:tcPr>
          <w:p w14:paraId="15D2D8DF"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218,935 </w:t>
            </w:r>
          </w:p>
        </w:tc>
      </w:tr>
      <w:tr w:rsidR="00896F4E" w:rsidRPr="001C26F9" w14:paraId="1D53EA28" w14:textId="77777777" w:rsidTr="00BC12AA">
        <w:trPr>
          <w:trHeight w:val="288"/>
        </w:trPr>
        <w:tc>
          <w:tcPr>
            <w:tcW w:w="3539" w:type="dxa"/>
            <w:shd w:val="clear" w:color="auto" w:fill="auto"/>
            <w:noWrap/>
            <w:hideMark/>
          </w:tcPr>
          <w:p w14:paraId="46B15295" w14:textId="77777777" w:rsidR="00896F4E" w:rsidRPr="001C26F9" w:rsidRDefault="00896F4E" w:rsidP="00896F4E">
            <w:pPr>
              <w:ind w:left="186"/>
              <w:rPr>
                <w:rFonts w:ascii="Calibri" w:hAnsi="Calibri" w:cs="Calibri"/>
                <w:snapToGrid w:val="0"/>
                <w:color w:val="000000"/>
                <w:sz w:val="22"/>
                <w:szCs w:val="22"/>
                <w:lang w:eastAsia="en-IE"/>
              </w:rPr>
            </w:pPr>
          </w:p>
        </w:tc>
        <w:tc>
          <w:tcPr>
            <w:tcW w:w="3119" w:type="dxa"/>
            <w:shd w:val="clear" w:color="auto" w:fill="auto"/>
            <w:noWrap/>
            <w:hideMark/>
          </w:tcPr>
          <w:p w14:paraId="1BBA005D" w14:textId="77777777" w:rsidR="00896F4E" w:rsidRPr="001C26F9" w:rsidRDefault="00896F4E" w:rsidP="00896F4E">
            <w:pPr>
              <w:ind w:left="186"/>
              <w:rPr>
                <w:snapToGrid w:val="0"/>
                <w:sz w:val="22"/>
                <w:szCs w:val="22"/>
                <w:lang w:eastAsia="en-IE"/>
              </w:rPr>
            </w:pPr>
          </w:p>
        </w:tc>
        <w:tc>
          <w:tcPr>
            <w:tcW w:w="1842" w:type="dxa"/>
            <w:shd w:val="clear" w:color="auto" w:fill="auto"/>
            <w:noWrap/>
            <w:hideMark/>
          </w:tcPr>
          <w:p w14:paraId="49ACA848"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hideMark/>
          </w:tcPr>
          <w:p w14:paraId="7FC0AA58" w14:textId="77777777" w:rsidR="00896F4E" w:rsidRPr="001C26F9" w:rsidRDefault="00896F4E" w:rsidP="00067582">
            <w:pPr>
              <w:ind w:left="186"/>
              <w:jc w:val="right"/>
              <w:rPr>
                <w:snapToGrid w:val="0"/>
                <w:sz w:val="22"/>
                <w:szCs w:val="22"/>
                <w:lang w:eastAsia="en-IE"/>
              </w:rPr>
            </w:pPr>
          </w:p>
        </w:tc>
      </w:tr>
      <w:tr w:rsidR="00896F4E" w:rsidRPr="001C26F9" w14:paraId="2D1580C0" w14:textId="77777777" w:rsidTr="00BC12AA">
        <w:trPr>
          <w:trHeight w:val="288"/>
        </w:trPr>
        <w:tc>
          <w:tcPr>
            <w:tcW w:w="3539" w:type="dxa"/>
            <w:shd w:val="clear" w:color="auto" w:fill="auto"/>
            <w:noWrap/>
            <w:hideMark/>
          </w:tcPr>
          <w:p w14:paraId="374AC17F" w14:textId="77777777" w:rsidR="00896F4E" w:rsidRPr="001C26F9" w:rsidRDefault="00470DD6"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Gaelcholáiste Luimnigh </w:t>
            </w:r>
          </w:p>
        </w:tc>
        <w:tc>
          <w:tcPr>
            <w:tcW w:w="3119" w:type="dxa"/>
            <w:shd w:val="clear" w:color="auto" w:fill="auto"/>
            <w:noWrap/>
            <w:hideMark/>
          </w:tcPr>
          <w:p w14:paraId="49EDEB1F"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Éigeandála - Ardaitheoir </w:t>
            </w:r>
          </w:p>
        </w:tc>
        <w:tc>
          <w:tcPr>
            <w:tcW w:w="1842" w:type="dxa"/>
            <w:shd w:val="clear" w:color="auto" w:fill="auto"/>
            <w:noWrap/>
            <w:vAlign w:val="bottom"/>
            <w:hideMark/>
          </w:tcPr>
          <w:p w14:paraId="4761D0C3"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16,354 </w:t>
            </w:r>
          </w:p>
        </w:tc>
        <w:tc>
          <w:tcPr>
            <w:tcW w:w="1701" w:type="dxa"/>
            <w:shd w:val="clear" w:color="auto" w:fill="auto"/>
            <w:noWrap/>
            <w:vAlign w:val="bottom"/>
            <w:hideMark/>
          </w:tcPr>
          <w:p w14:paraId="0E92B42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6E9B2F39" w14:textId="77777777" w:rsidTr="00BC12AA">
        <w:trPr>
          <w:trHeight w:val="288"/>
        </w:trPr>
        <w:tc>
          <w:tcPr>
            <w:tcW w:w="3539" w:type="dxa"/>
            <w:shd w:val="clear" w:color="auto" w:fill="auto"/>
            <w:noWrap/>
            <w:hideMark/>
          </w:tcPr>
          <w:p w14:paraId="2CF91E04" w14:textId="77777777" w:rsidR="00896F4E" w:rsidRPr="001C26F9" w:rsidRDefault="00470DD6"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Gaelcholáiste Luimnigh </w:t>
            </w:r>
          </w:p>
        </w:tc>
        <w:tc>
          <w:tcPr>
            <w:tcW w:w="3119" w:type="dxa"/>
            <w:shd w:val="clear" w:color="auto" w:fill="auto"/>
            <w:noWrap/>
            <w:hideMark/>
          </w:tcPr>
          <w:p w14:paraId="6C01583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Foirceannadh Léasa </w:t>
            </w:r>
          </w:p>
        </w:tc>
        <w:tc>
          <w:tcPr>
            <w:tcW w:w="1842" w:type="dxa"/>
            <w:shd w:val="clear" w:color="auto" w:fill="auto"/>
            <w:noWrap/>
            <w:vAlign w:val="bottom"/>
            <w:hideMark/>
          </w:tcPr>
          <w:p w14:paraId="0AA325BB"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553,500 </w:t>
            </w:r>
          </w:p>
        </w:tc>
        <w:tc>
          <w:tcPr>
            <w:tcW w:w="1701" w:type="dxa"/>
            <w:shd w:val="clear" w:color="auto" w:fill="auto"/>
            <w:noWrap/>
            <w:vAlign w:val="bottom"/>
            <w:hideMark/>
          </w:tcPr>
          <w:p w14:paraId="2FEB3D4B"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4C85F3A0" w14:textId="77777777" w:rsidTr="00BC12AA">
        <w:trPr>
          <w:trHeight w:val="288"/>
        </w:trPr>
        <w:tc>
          <w:tcPr>
            <w:tcW w:w="3539" w:type="dxa"/>
            <w:shd w:val="clear" w:color="auto" w:fill="auto"/>
            <w:noWrap/>
            <w:hideMark/>
          </w:tcPr>
          <w:p w14:paraId="526F9AC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Naomh Anna, An Clár </w:t>
            </w:r>
          </w:p>
        </w:tc>
        <w:tc>
          <w:tcPr>
            <w:tcW w:w="3119" w:type="dxa"/>
            <w:shd w:val="clear" w:color="auto" w:fill="auto"/>
            <w:noWrap/>
            <w:hideMark/>
          </w:tcPr>
          <w:p w14:paraId="1E910AD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Síneadh cineachta 2012 </w:t>
            </w:r>
          </w:p>
        </w:tc>
        <w:tc>
          <w:tcPr>
            <w:tcW w:w="1842" w:type="dxa"/>
            <w:shd w:val="clear" w:color="auto" w:fill="auto"/>
            <w:noWrap/>
            <w:vAlign w:val="bottom"/>
            <w:hideMark/>
          </w:tcPr>
          <w:p w14:paraId="3D590E47"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41,205 </w:t>
            </w:r>
          </w:p>
        </w:tc>
        <w:tc>
          <w:tcPr>
            <w:tcW w:w="1701" w:type="dxa"/>
            <w:shd w:val="clear" w:color="auto" w:fill="auto"/>
            <w:noWrap/>
            <w:vAlign w:val="bottom"/>
            <w:hideMark/>
          </w:tcPr>
          <w:p w14:paraId="1C859A87" w14:textId="77777777" w:rsidR="00896F4E" w:rsidRPr="001C26F9" w:rsidRDefault="001C61A2" w:rsidP="00BC12AA">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41,205 </w:t>
            </w:r>
          </w:p>
        </w:tc>
      </w:tr>
      <w:tr w:rsidR="00896F4E" w:rsidRPr="001C26F9" w14:paraId="0371216E" w14:textId="77777777" w:rsidTr="00BC12AA">
        <w:trPr>
          <w:trHeight w:val="288"/>
        </w:trPr>
        <w:tc>
          <w:tcPr>
            <w:tcW w:w="3539" w:type="dxa"/>
            <w:shd w:val="clear" w:color="auto" w:fill="auto"/>
            <w:noWrap/>
            <w:hideMark/>
          </w:tcPr>
          <w:p w14:paraId="49E01F0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Naomh Anna, An Clár </w:t>
            </w:r>
          </w:p>
        </w:tc>
        <w:tc>
          <w:tcPr>
            <w:tcW w:w="3119" w:type="dxa"/>
            <w:shd w:val="clear" w:color="auto" w:fill="auto"/>
            <w:noWrap/>
            <w:hideMark/>
          </w:tcPr>
          <w:p w14:paraId="3612806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Díon </w:t>
            </w:r>
            <w:proofErr w:type="spellStart"/>
            <w:r w:rsidRPr="001C26F9">
              <w:rPr>
                <w:rFonts w:ascii="Calibri" w:hAnsi="Calibri" w:cs="Calibri"/>
                <w:snapToGrid w:val="0"/>
                <w:color w:val="000000"/>
                <w:sz w:val="22"/>
              </w:rPr>
              <w:t>SOE</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7ED569E6"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120,041 </w:t>
            </w:r>
          </w:p>
        </w:tc>
        <w:tc>
          <w:tcPr>
            <w:tcW w:w="1701" w:type="dxa"/>
            <w:shd w:val="clear" w:color="auto" w:fill="auto"/>
            <w:noWrap/>
            <w:vAlign w:val="bottom"/>
            <w:hideMark/>
          </w:tcPr>
          <w:p w14:paraId="5C4CA55F"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5294CED7" w14:textId="77777777" w:rsidTr="00BC12AA">
        <w:trPr>
          <w:trHeight w:val="288"/>
        </w:trPr>
        <w:tc>
          <w:tcPr>
            <w:tcW w:w="3539" w:type="dxa"/>
            <w:shd w:val="clear" w:color="auto" w:fill="auto"/>
            <w:noWrap/>
            <w:hideMark/>
          </w:tcPr>
          <w:p w14:paraId="261C2C5D"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Desmond, An Caisleán Nua, Luimneach </w:t>
            </w:r>
          </w:p>
        </w:tc>
        <w:tc>
          <w:tcPr>
            <w:tcW w:w="3119" w:type="dxa"/>
            <w:shd w:val="clear" w:color="auto" w:fill="auto"/>
            <w:noWrap/>
            <w:hideMark/>
          </w:tcPr>
          <w:p w14:paraId="21DEB67E"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Éigeandála agus Oibreacha Samhraidh </w:t>
            </w:r>
          </w:p>
        </w:tc>
        <w:tc>
          <w:tcPr>
            <w:tcW w:w="1842" w:type="dxa"/>
            <w:shd w:val="clear" w:color="auto" w:fill="auto"/>
            <w:noWrap/>
            <w:vAlign w:val="bottom"/>
            <w:hideMark/>
          </w:tcPr>
          <w:p w14:paraId="780BB6EB"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655,475 </w:t>
            </w:r>
          </w:p>
        </w:tc>
        <w:tc>
          <w:tcPr>
            <w:tcW w:w="1701" w:type="dxa"/>
            <w:shd w:val="clear" w:color="auto" w:fill="auto"/>
            <w:noWrap/>
            <w:vAlign w:val="bottom"/>
            <w:hideMark/>
          </w:tcPr>
          <w:p w14:paraId="74754995"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5C3DD529" w14:textId="77777777" w:rsidTr="00BC12AA">
        <w:trPr>
          <w:trHeight w:val="288"/>
        </w:trPr>
        <w:tc>
          <w:tcPr>
            <w:tcW w:w="3539" w:type="dxa"/>
            <w:shd w:val="clear" w:color="auto" w:fill="auto"/>
            <w:noWrap/>
            <w:hideMark/>
          </w:tcPr>
          <w:p w14:paraId="31CFF5BC"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 </w:t>
            </w:r>
            <w:proofErr w:type="spellStart"/>
            <w:r w:rsidRPr="001C26F9">
              <w:rPr>
                <w:rFonts w:ascii="Calibri" w:hAnsi="Calibri" w:cs="Calibri"/>
                <w:snapToGrid w:val="0"/>
                <w:color w:val="000000"/>
                <w:sz w:val="22"/>
              </w:rPr>
              <w:t>hInse</w:t>
            </w:r>
            <w:proofErr w:type="spellEnd"/>
            <w:r w:rsidRPr="001C26F9">
              <w:rPr>
                <w:rFonts w:ascii="Calibri" w:hAnsi="Calibri" w:cs="Calibri"/>
                <w:snapToGrid w:val="0"/>
                <w:color w:val="000000"/>
                <w:sz w:val="22"/>
              </w:rPr>
              <w:t xml:space="preserve">, An Clár </w:t>
            </w:r>
          </w:p>
        </w:tc>
        <w:tc>
          <w:tcPr>
            <w:tcW w:w="3119" w:type="dxa"/>
            <w:shd w:val="clear" w:color="auto" w:fill="auto"/>
            <w:noWrap/>
            <w:hideMark/>
          </w:tcPr>
          <w:p w14:paraId="1212E8CB"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Síneadh/Cléireach Oibreacha </w:t>
            </w:r>
          </w:p>
        </w:tc>
        <w:tc>
          <w:tcPr>
            <w:tcW w:w="1842" w:type="dxa"/>
            <w:shd w:val="clear" w:color="auto" w:fill="auto"/>
            <w:noWrap/>
            <w:vAlign w:val="bottom"/>
            <w:hideMark/>
          </w:tcPr>
          <w:p w14:paraId="7A796FC3"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218,035 </w:t>
            </w:r>
          </w:p>
        </w:tc>
        <w:tc>
          <w:tcPr>
            <w:tcW w:w="1701" w:type="dxa"/>
            <w:shd w:val="clear" w:color="auto" w:fill="auto"/>
            <w:noWrap/>
            <w:vAlign w:val="bottom"/>
            <w:hideMark/>
          </w:tcPr>
          <w:p w14:paraId="1FC178A3"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266,871 </w:t>
            </w:r>
          </w:p>
        </w:tc>
      </w:tr>
      <w:tr w:rsidR="00896F4E" w:rsidRPr="001C26F9" w14:paraId="073B3D52" w14:textId="77777777" w:rsidTr="00BC12AA">
        <w:trPr>
          <w:trHeight w:val="288"/>
        </w:trPr>
        <w:tc>
          <w:tcPr>
            <w:tcW w:w="3539" w:type="dxa"/>
            <w:shd w:val="clear" w:color="auto" w:fill="auto"/>
            <w:noWrap/>
            <w:hideMark/>
          </w:tcPr>
          <w:p w14:paraId="4B277ED4" w14:textId="77777777" w:rsidR="00896F4E" w:rsidRPr="001C26F9" w:rsidRDefault="003A14D8"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w:t>
            </w:r>
            <w:proofErr w:type="spellStart"/>
            <w:r w:rsidRPr="001C26F9">
              <w:rPr>
                <w:rFonts w:ascii="Calibri" w:hAnsi="Calibri" w:cs="Calibri"/>
                <w:snapToGrid w:val="0"/>
                <w:color w:val="000000"/>
                <w:sz w:val="22"/>
              </w:rPr>
              <w:t>Iósaif</w:t>
            </w:r>
            <w:proofErr w:type="spellEnd"/>
            <w:r w:rsidRPr="001C26F9">
              <w:rPr>
                <w:rFonts w:ascii="Calibri" w:hAnsi="Calibri" w:cs="Calibri"/>
                <w:snapToGrid w:val="0"/>
                <w:color w:val="000000"/>
                <w:sz w:val="22"/>
              </w:rPr>
              <w:t xml:space="preserve">, Cill Mocheallóg </w:t>
            </w:r>
          </w:p>
        </w:tc>
        <w:tc>
          <w:tcPr>
            <w:tcW w:w="3119" w:type="dxa"/>
            <w:shd w:val="clear" w:color="auto" w:fill="auto"/>
            <w:noWrap/>
            <w:hideMark/>
          </w:tcPr>
          <w:p w14:paraId="45396B4C"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Samhraidh - Eolaíocht </w:t>
            </w:r>
          </w:p>
        </w:tc>
        <w:tc>
          <w:tcPr>
            <w:tcW w:w="1842" w:type="dxa"/>
            <w:shd w:val="clear" w:color="auto" w:fill="auto"/>
            <w:noWrap/>
            <w:vAlign w:val="bottom"/>
            <w:hideMark/>
          </w:tcPr>
          <w:p w14:paraId="46D62C1C"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14,176 </w:t>
            </w:r>
          </w:p>
        </w:tc>
        <w:tc>
          <w:tcPr>
            <w:tcW w:w="1701" w:type="dxa"/>
            <w:shd w:val="clear" w:color="auto" w:fill="auto"/>
            <w:noWrap/>
            <w:vAlign w:val="bottom"/>
            <w:hideMark/>
          </w:tcPr>
          <w:p w14:paraId="2166FE6C"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198,914 </w:t>
            </w:r>
          </w:p>
        </w:tc>
      </w:tr>
      <w:tr w:rsidR="00896F4E" w:rsidRPr="001C26F9" w14:paraId="28942CC5" w14:textId="77777777" w:rsidTr="00BC12AA">
        <w:trPr>
          <w:trHeight w:val="300"/>
        </w:trPr>
        <w:tc>
          <w:tcPr>
            <w:tcW w:w="3539" w:type="dxa"/>
            <w:shd w:val="clear" w:color="auto" w:fill="auto"/>
            <w:noWrap/>
            <w:hideMark/>
          </w:tcPr>
          <w:p w14:paraId="06AC1C3A"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Thuamhan </w:t>
            </w:r>
          </w:p>
        </w:tc>
        <w:tc>
          <w:tcPr>
            <w:tcW w:w="3119" w:type="dxa"/>
            <w:shd w:val="clear" w:color="auto" w:fill="auto"/>
            <w:noWrap/>
            <w:hideMark/>
          </w:tcPr>
          <w:p w14:paraId="13C3A1B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Aonad Uathachais/Leictreachas/</w:t>
            </w:r>
            <w:proofErr w:type="spellStart"/>
            <w:r w:rsidRPr="001C26F9">
              <w:rPr>
                <w:rFonts w:ascii="Calibri" w:hAnsi="Calibri" w:cs="Calibri"/>
                <w:snapToGrid w:val="0"/>
                <w:color w:val="000000"/>
                <w:sz w:val="22"/>
              </w:rPr>
              <w:t>Troscán&amp;Trealamh</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531F5EE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609,394 </w:t>
            </w:r>
          </w:p>
        </w:tc>
        <w:tc>
          <w:tcPr>
            <w:tcW w:w="1701" w:type="dxa"/>
            <w:shd w:val="clear" w:color="auto" w:fill="auto"/>
            <w:noWrap/>
            <w:vAlign w:val="bottom"/>
            <w:hideMark/>
          </w:tcPr>
          <w:p w14:paraId="75891FC1"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2,353,621 </w:t>
            </w:r>
          </w:p>
        </w:tc>
      </w:tr>
      <w:tr w:rsidR="00896F4E" w:rsidRPr="001C26F9" w14:paraId="6465338B" w14:textId="77777777" w:rsidTr="00BC12AA">
        <w:trPr>
          <w:trHeight w:val="288"/>
        </w:trPr>
        <w:tc>
          <w:tcPr>
            <w:tcW w:w="3539" w:type="dxa"/>
            <w:shd w:val="clear" w:color="auto" w:fill="auto"/>
            <w:noWrap/>
            <w:hideMark/>
          </w:tcPr>
          <w:p w14:paraId="57864C92"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w:t>
            </w:r>
            <w:proofErr w:type="spellStart"/>
            <w:r w:rsidRPr="001C26F9">
              <w:rPr>
                <w:rFonts w:ascii="Calibri" w:hAnsi="Calibri" w:cs="Calibri"/>
                <w:snapToGrid w:val="0"/>
                <w:color w:val="000000"/>
                <w:sz w:val="22"/>
              </w:rPr>
              <w:t>FET</w:t>
            </w:r>
            <w:proofErr w:type="spellEnd"/>
            <w:r w:rsidRPr="001C26F9">
              <w:rPr>
                <w:rFonts w:ascii="Calibri" w:hAnsi="Calibri" w:cs="Calibri"/>
                <w:snapToGrid w:val="0"/>
                <w:color w:val="000000"/>
                <w:sz w:val="22"/>
              </w:rPr>
              <w:t xml:space="preserve">, Campas Shráid </w:t>
            </w:r>
            <w:proofErr w:type="spellStart"/>
            <w:r w:rsidRPr="001C26F9">
              <w:rPr>
                <w:rFonts w:ascii="Calibri" w:hAnsi="Calibri" w:cs="Calibri"/>
                <w:snapToGrid w:val="0"/>
                <w:color w:val="000000"/>
                <w:sz w:val="22"/>
              </w:rPr>
              <w:t>Mulgrave</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5634500F"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Éigeandála - Teas </w:t>
            </w:r>
          </w:p>
        </w:tc>
        <w:tc>
          <w:tcPr>
            <w:tcW w:w="1842" w:type="dxa"/>
            <w:shd w:val="clear" w:color="auto" w:fill="auto"/>
            <w:noWrap/>
            <w:vAlign w:val="bottom"/>
            <w:hideMark/>
          </w:tcPr>
          <w:p w14:paraId="2FF0332E"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2CE83C7C"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18769054" w14:textId="77777777" w:rsidTr="00BC12AA">
        <w:trPr>
          <w:trHeight w:val="288"/>
        </w:trPr>
        <w:tc>
          <w:tcPr>
            <w:tcW w:w="3539" w:type="dxa"/>
            <w:shd w:val="clear" w:color="auto" w:fill="auto"/>
            <w:noWrap/>
            <w:hideMark/>
          </w:tcPr>
          <w:p w14:paraId="197734D0"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Naomh Micheál, Cill Mhichíl, an Clár </w:t>
            </w:r>
          </w:p>
        </w:tc>
        <w:tc>
          <w:tcPr>
            <w:tcW w:w="3119" w:type="dxa"/>
            <w:shd w:val="clear" w:color="auto" w:fill="auto"/>
            <w:noWrap/>
            <w:hideMark/>
          </w:tcPr>
          <w:p w14:paraId="0D31D6D3"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Samhraidh/Oibreacha Díon </w:t>
            </w:r>
          </w:p>
        </w:tc>
        <w:tc>
          <w:tcPr>
            <w:tcW w:w="1842" w:type="dxa"/>
            <w:shd w:val="clear" w:color="auto" w:fill="auto"/>
            <w:noWrap/>
            <w:vAlign w:val="bottom"/>
            <w:hideMark/>
          </w:tcPr>
          <w:p w14:paraId="4C0B062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13,283 </w:t>
            </w:r>
          </w:p>
        </w:tc>
        <w:tc>
          <w:tcPr>
            <w:tcW w:w="1701" w:type="dxa"/>
            <w:shd w:val="clear" w:color="auto" w:fill="auto"/>
            <w:noWrap/>
            <w:vAlign w:val="bottom"/>
            <w:hideMark/>
          </w:tcPr>
          <w:p w14:paraId="5DF844DC"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134,554 </w:t>
            </w:r>
          </w:p>
        </w:tc>
      </w:tr>
      <w:tr w:rsidR="00896F4E" w:rsidRPr="001C26F9" w14:paraId="5B2DD857" w14:textId="77777777" w:rsidTr="00BC12AA">
        <w:trPr>
          <w:trHeight w:val="288"/>
        </w:trPr>
        <w:tc>
          <w:tcPr>
            <w:tcW w:w="3539" w:type="dxa"/>
            <w:shd w:val="clear" w:color="auto" w:fill="auto"/>
            <w:noWrap/>
            <w:hideMark/>
          </w:tcPr>
          <w:p w14:paraId="178BA948"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Naomh Micheál, Cill Mhichíl, an Clár </w:t>
            </w:r>
          </w:p>
        </w:tc>
        <w:tc>
          <w:tcPr>
            <w:tcW w:w="3119" w:type="dxa"/>
            <w:shd w:val="clear" w:color="auto" w:fill="auto"/>
            <w:noWrap/>
            <w:hideMark/>
          </w:tcPr>
          <w:p w14:paraId="63E9DC90"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Síneadh - </w:t>
            </w:r>
            <w:proofErr w:type="spellStart"/>
            <w:r w:rsidRPr="001C26F9">
              <w:rPr>
                <w:rFonts w:ascii="Calibri" w:hAnsi="Calibri" w:cs="Calibri"/>
                <w:snapToGrid w:val="0"/>
                <w:color w:val="000000"/>
                <w:sz w:val="22"/>
              </w:rPr>
              <w:t>CSB</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1DBF5D0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113,722 </w:t>
            </w:r>
          </w:p>
        </w:tc>
        <w:tc>
          <w:tcPr>
            <w:tcW w:w="1701" w:type="dxa"/>
            <w:shd w:val="clear" w:color="auto" w:fill="auto"/>
            <w:noWrap/>
            <w:vAlign w:val="bottom"/>
            <w:hideMark/>
          </w:tcPr>
          <w:p w14:paraId="515F96E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1,138 </w:t>
            </w:r>
          </w:p>
        </w:tc>
      </w:tr>
      <w:tr w:rsidR="00896F4E" w:rsidRPr="001C26F9" w14:paraId="4E4846AF" w14:textId="77777777" w:rsidTr="00BC12AA">
        <w:trPr>
          <w:trHeight w:val="288"/>
        </w:trPr>
        <w:tc>
          <w:tcPr>
            <w:tcW w:w="3539" w:type="dxa"/>
            <w:shd w:val="clear" w:color="auto" w:fill="auto"/>
            <w:noWrap/>
            <w:hideMark/>
          </w:tcPr>
          <w:p w14:paraId="08D15E12" w14:textId="77777777" w:rsidR="00896F4E" w:rsidRPr="001C26F9" w:rsidRDefault="00470DD6"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lastRenderedPageBreak/>
              <w:t xml:space="preserve">Coláiste Pobail Naomh Eoin </w:t>
            </w:r>
            <w:proofErr w:type="spellStart"/>
            <w:r w:rsidRPr="001C26F9">
              <w:rPr>
                <w:rFonts w:ascii="Calibri" w:hAnsi="Calibri" w:cs="Calibri"/>
                <w:snapToGrid w:val="0"/>
                <w:color w:val="000000"/>
                <w:sz w:val="22"/>
              </w:rPr>
              <w:t>Bosco</w:t>
            </w:r>
            <w:proofErr w:type="spellEnd"/>
            <w:r w:rsidRPr="001C26F9">
              <w:rPr>
                <w:rFonts w:ascii="Calibri" w:hAnsi="Calibri" w:cs="Calibri"/>
                <w:snapToGrid w:val="0"/>
                <w:color w:val="000000"/>
                <w:sz w:val="22"/>
              </w:rPr>
              <w:t xml:space="preserve">, Cill an Dísirt </w:t>
            </w:r>
          </w:p>
        </w:tc>
        <w:tc>
          <w:tcPr>
            <w:tcW w:w="3119" w:type="dxa"/>
            <w:shd w:val="clear" w:color="auto" w:fill="auto"/>
            <w:noWrap/>
            <w:hideMark/>
          </w:tcPr>
          <w:p w14:paraId="6312918F" w14:textId="77777777" w:rsidR="00896F4E" w:rsidRPr="001C26F9" w:rsidRDefault="00896F4E" w:rsidP="00896F4E">
            <w:pPr>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CSB</w:t>
            </w:r>
            <w:proofErr w:type="spellEnd"/>
            <w:r w:rsidRPr="001C26F9">
              <w:rPr>
                <w:rFonts w:ascii="Calibri" w:hAnsi="Calibri" w:cs="Calibri"/>
                <w:snapToGrid w:val="0"/>
                <w:color w:val="000000"/>
                <w:sz w:val="22"/>
              </w:rPr>
              <w:t xml:space="preserve"> &amp; </w:t>
            </w:r>
            <w:proofErr w:type="spellStart"/>
            <w:r w:rsidRPr="001C26F9">
              <w:rPr>
                <w:rFonts w:ascii="Calibri" w:hAnsi="Calibri" w:cs="Calibri"/>
                <w:snapToGrid w:val="0"/>
                <w:color w:val="000000"/>
                <w:sz w:val="22"/>
              </w:rPr>
              <w:t>SOE</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5A66FD8E"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199,410 </w:t>
            </w:r>
          </w:p>
        </w:tc>
        <w:tc>
          <w:tcPr>
            <w:tcW w:w="1701" w:type="dxa"/>
            <w:shd w:val="clear" w:color="auto" w:fill="auto"/>
            <w:noWrap/>
            <w:vAlign w:val="bottom"/>
            <w:hideMark/>
          </w:tcPr>
          <w:p w14:paraId="3C1A0BED"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30,556 </w:t>
            </w:r>
          </w:p>
        </w:tc>
      </w:tr>
      <w:tr w:rsidR="00896F4E" w:rsidRPr="001C26F9" w14:paraId="1716A022" w14:textId="77777777" w:rsidTr="00BC12AA">
        <w:trPr>
          <w:trHeight w:val="288"/>
        </w:trPr>
        <w:tc>
          <w:tcPr>
            <w:tcW w:w="3539" w:type="dxa"/>
            <w:shd w:val="clear" w:color="auto" w:fill="auto"/>
            <w:noWrap/>
            <w:hideMark/>
          </w:tcPr>
          <w:p w14:paraId="45CC7B45"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 Scairbhe </w:t>
            </w:r>
          </w:p>
        </w:tc>
        <w:tc>
          <w:tcPr>
            <w:tcW w:w="3119" w:type="dxa"/>
            <w:shd w:val="clear" w:color="auto" w:fill="auto"/>
            <w:noWrap/>
            <w:hideMark/>
          </w:tcPr>
          <w:p w14:paraId="50A1DBC9"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Síneadh </w:t>
            </w:r>
          </w:p>
        </w:tc>
        <w:tc>
          <w:tcPr>
            <w:tcW w:w="1842" w:type="dxa"/>
            <w:shd w:val="clear" w:color="auto" w:fill="auto"/>
            <w:noWrap/>
            <w:vAlign w:val="bottom"/>
            <w:hideMark/>
          </w:tcPr>
          <w:p w14:paraId="6C79801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221,587 </w:t>
            </w:r>
          </w:p>
        </w:tc>
        <w:tc>
          <w:tcPr>
            <w:tcW w:w="1701" w:type="dxa"/>
            <w:shd w:val="clear" w:color="auto" w:fill="auto"/>
            <w:noWrap/>
            <w:vAlign w:val="bottom"/>
            <w:hideMark/>
          </w:tcPr>
          <w:p w14:paraId="0C32E20C"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2,042,366 </w:t>
            </w:r>
          </w:p>
        </w:tc>
      </w:tr>
      <w:tr w:rsidR="00896F4E" w:rsidRPr="001C26F9" w14:paraId="7D437C42" w14:textId="77777777" w:rsidTr="00BC12AA">
        <w:trPr>
          <w:trHeight w:val="288"/>
        </w:trPr>
        <w:tc>
          <w:tcPr>
            <w:tcW w:w="3539" w:type="dxa"/>
            <w:shd w:val="clear" w:color="auto" w:fill="auto"/>
            <w:noWrap/>
            <w:hideMark/>
          </w:tcPr>
          <w:p w14:paraId="5A09ED8D"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 Scairbhe </w:t>
            </w:r>
          </w:p>
        </w:tc>
        <w:tc>
          <w:tcPr>
            <w:tcW w:w="3119" w:type="dxa"/>
            <w:shd w:val="clear" w:color="auto" w:fill="auto"/>
            <w:noWrap/>
            <w:hideMark/>
          </w:tcPr>
          <w:p w14:paraId="49EB12B6"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Éigeandála - Díon </w:t>
            </w:r>
          </w:p>
        </w:tc>
        <w:tc>
          <w:tcPr>
            <w:tcW w:w="1842" w:type="dxa"/>
            <w:shd w:val="clear" w:color="auto" w:fill="auto"/>
            <w:noWrap/>
            <w:vAlign w:val="bottom"/>
            <w:hideMark/>
          </w:tcPr>
          <w:p w14:paraId="5A39BDD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42,816 </w:t>
            </w:r>
          </w:p>
        </w:tc>
        <w:tc>
          <w:tcPr>
            <w:tcW w:w="1701" w:type="dxa"/>
            <w:shd w:val="clear" w:color="auto" w:fill="auto"/>
            <w:noWrap/>
            <w:vAlign w:val="bottom"/>
            <w:hideMark/>
          </w:tcPr>
          <w:p w14:paraId="7433AB67"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0765B912" w14:textId="77777777" w:rsidTr="00BC12AA">
        <w:trPr>
          <w:trHeight w:val="540"/>
        </w:trPr>
        <w:tc>
          <w:tcPr>
            <w:tcW w:w="3539" w:type="dxa"/>
            <w:shd w:val="clear" w:color="auto" w:fill="auto"/>
            <w:noWrap/>
            <w:hideMark/>
          </w:tcPr>
          <w:p w14:paraId="2102FB45"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na Trócaire, Ráth Caola </w:t>
            </w:r>
          </w:p>
        </w:tc>
        <w:tc>
          <w:tcPr>
            <w:tcW w:w="3119" w:type="dxa"/>
            <w:shd w:val="clear" w:color="auto" w:fill="auto"/>
            <w:hideMark/>
          </w:tcPr>
          <w:p w14:paraId="0A6E5352"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Píbobair Teasa/Eastarraingt Deannaigh/Píbobair Gáis </w:t>
            </w:r>
          </w:p>
        </w:tc>
        <w:tc>
          <w:tcPr>
            <w:tcW w:w="1842" w:type="dxa"/>
            <w:shd w:val="clear" w:color="auto" w:fill="auto"/>
            <w:noWrap/>
            <w:hideMark/>
          </w:tcPr>
          <w:p w14:paraId="457F2EAE"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123,820 </w:t>
            </w:r>
          </w:p>
        </w:tc>
        <w:tc>
          <w:tcPr>
            <w:tcW w:w="1701" w:type="dxa"/>
            <w:shd w:val="clear" w:color="auto" w:fill="auto"/>
            <w:noWrap/>
            <w:hideMark/>
          </w:tcPr>
          <w:p w14:paraId="3B2EA466"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66,869 </w:t>
            </w:r>
          </w:p>
        </w:tc>
      </w:tr>
      <w:tr w:rsidR="00896F4E" w:rsidRPr="001C26F9" w14:paraId="1112074C" w14:textId="77777777" w:rsidTr="00BC12AA">
        <w:trPr>
          <w:trHeight w:val="288"/>
        </w:trPr>
        <w:tc>
          <w:tcPr>
            <w:tcW w:w="3539" w:type="dxa"/>
            <w:shd w:val="clear" w:color="auto" w:fill="auto"/>
            <w:noWrap/>
            <w:hideMark/>
          </w:tcPr>
          <w:p w14:paraId="64799D1C"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Mhuire, Eas Géitine </w:t>
            </w:r>
          </w:p>
        </w:tc>
        <w:tc>
          <w:tcPr>
            <w:tcW w:w="3119" w:type="dxa"/>
            <w:shd w:val="clear" w:color="auto" w:fill="auto"/>
            <w:noWrap/>
            <w:hideMark/>
          </w:tcPr>
          <w:p w14:paraId="288D3681"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Samhraidh - Díon </w:t>
            </w:r>
          </w:p>
        </w:tc>
        <w:tc>
          <w:tcPr>
            <w:tcW w:w="1842" w:type="dxa"/>
            <w:shd w:val="clear" w:color="auto" w:fill="auto"/>
            <w:noWrap/>
            <w:vAlign w:val="bottom"/>
            <w:hideMark/>
          </w:tcPr>
          <w:p w14:paraId="4C70CBF4"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1,567,754 </w:t>
            </w:r>
          </w:p>
        </w:tc>
        <w:tc>
          <w:tcPr>
            <w:tcW w:w="1701" w:type="dxa"/>
            <w:shd w:val="clear" w:color="auto" w:fill="auto"/>
            <w:noWrap/>
            <w:vAlign w:val="bottom"/>
            <w:hideMark/>
          </w:tcPr>
          <w:p w14:paraId="1E4D285C"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1C090CC7" w14:textId="77777777" w:rsidTr="00BC12AA">
        <w:trPr>
          <w:trHeight w:val="288"/>
        </w:trPr>
        <w:tc>
          <w:tcPr>
            <w:tcW w:w="3539" w:type="dxa"/>
            <w:shd w:val="clear" w:color="auto" w:fill="auto"/>
            <w:noWrap/>
            <w:hideMark/>
          </w:tcPr>
          <w:p w14:paraId="7BAEB916"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Chaladh an Treoigh, Luimneach </w:t>
            </w:r>
          </w:p>
        </w:tc>
        <w:tc>
          <w:tcPr>
            <w:tcW w:w="3119" w:type="dxa"/>
            <w:shd w:val="clear" w:color="auto" w:fill="auto"/>
            <w:noWrap/>
            <w:hideMark/>
          </w:tcPr>
          <w:p w14:paraId="78FF6FF5"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Síneadh - </w:t>
            </w:r>
            <w:proofErr w:type="spellStart"/>
            <w:r w:rsidRPr="001C26F9">
              <w:rPr>
                <w:rFonts w:ascii="Calibri" w:hAnsi="Calibri" w:cs="Calibri"/>
                <w:snapToGrid w:val="0"/>
                <w:color w:val="000000"/>
                <w:sz w:val="22"/>
              </w:rPr>
              <w:t>CSB</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7A770AA7"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277,484 </w:t>
            </w:r>
          </w:p>
        </w:tc>
        <w:tc>
          <w:tcPr>
            <w:tcW w:w="1701" w:type="dxa"/>
            <w:shd w:val="clear" w:color="auto" w:fill="auto"/>
            <w:noWrap/>
            <w:vAlign w:val="bottom"/>
            <w:hideMark/>
          </w:tcPr>
          <w:p w14:paraId="43E0A43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32,687 </w:t>
            </w:r>
          </w:p>
        </w:tc>
      </w:tr>
      <w:tr w:rsidR="00896F4E" w:rsidRPr="001C26F9" w14:paraId="3F392F18" w14:textId="77777777" w:rsidTr="00BC12AA">
        <w:trPr>
          <w:trHeight w:val="288"/>
        </w:trPr>
        <w:tc>
          <w:tcPr>
            <w:tcW w:w="3539" w:type="dxa"/>
            <w:shd w:val="clear" w:color="auto" w:fill="auto"/>
            <w:noWrap/>
            <w:hideMark/>
          </w:tcPr>
          <w:p w14:paraId="223C019E"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Chaladh an Treoigh, Luimneach </w:t>
            </w:r>
          </w:p>
        </w:tc>
        <w:tc>
          <w:tcPr>
            <w:tcW w:w="3119" w:type="dxa"/>
            <w:shd w:val="clear" w:color="auto" w:fill="auto"/>
            <w:noWrap/>
            <w:hideMark/>
          </w:tcPr>
          <w:p w14:paraId="7316BD46"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Cóiríocht Mhodúlach </w:t>
            </w:r>
          </w:p>
        </w:tc>
        <w:tc>
          <w:tcPr>
            <w:tcW w:w="1842" w:type="dxa"/>
            <w:shd w:val="clear" w:color="auto" w:fill="auto"/>
            <w:noWrap/>
            <w:vAlign w:val="bottom"/>
            <w:hideMark/>
          </w:tcPr>
          <w:p w14:paraId="4A680D15"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86,520 </w:t>
            </w:r>
          </w:p>
        </w:tc>
        <w:tc>
          <w:tcPr>
            <w:tcW w:w="1701" w:type="dxa"/>
            <w:shd w:val="clear" w:color="auto" w:fill="auto"/>
            <w:noWrap/>
            <w:vAlign w:val="bottom"/>
            <w:hideMark/>
          </w:tcPr>
          <w:p w14:paraId="14CAB2C7"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477,899 </w:t>
            </w:r>
          </w:p>
        </w:tc>
      </w:tr>
      <w:tr w:rsidR="00896F4E" w:rsidRPr="001C26F9" w14:paraId="55AF8039" w14:textId="77777777" w:rsidTr="00BC12AA">
        <w:trPr>
          <w:trHeight w:val="288"/>
        </w:trPr>
        <w:tc>
          <w:tcPr>
            <w:tcW w:w="3539" w:type="dxa"/>
            <w:shd w:val="clear" w:color="auto" w:fill="auto"/>
            <w:noWrap/>
            <w:hideMark/>
          </w:tcPr>
          <w:p w14:paraId="0FD08B68"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Scoil Náisiúnta Pobail Choill an Raithin, Tuaim Gréine</w:t>
            </w:r>
          </w:p>
        </w:tc>
        <w:tc>
          <w:tcPr>
            <w:tcW w:w="3119" w:type="dxa"/>
            <w:shd w:val="clear" w:color="auto" w:fill="auto"/>
            <w:noWrap/>
            <w:hideMark/>
          </w:tcPr>
          <w:p w14:paraId="4E80C688"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Cineachta/Soilsiú Éigeandála/Ionad Uathachais </w:t>
            </w:r>
          </w:p>
        </w:tc>
        <w:tc>
          <w:tcPr>
            <w:tcW w:w="1842" w:type="dxa"/>
            <w:shd w:val="clear" w:color="auto" w:fill="auto"/>
            <w:noWrap/>
            <w:vAlign w:val="bottom"/>
            <w:hideMark/>
          </w:tcPr>
          <w:p w14:paraId="3D4D40A0"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70,144 </w:t>
            </w:r>
          </w:p>
        </w:tc>
        <w:tc>
          <w:tcPr>
            <w:tcW w:w="1701" w:type="dxa"/>
            <w:shd w:val="clear" w:color="auto" w:fill="auto"/>
            <w:noWrap/>
            <w:vAlign w:val="bottom"/>
            <w:hideMark/>
          </w:tcPr>
          <w:p w14:paraId="57B4FF35"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389,004 </w:t>
            </w:r>
          </w:p>
        </w:tc>
      </w:tr>
      <w:tr w:rsidR="00896F4E" w:rsidRPr="001C26F9" w14:paraId="629F8052" w14:textId="77777777" w:rsidTr="00BC12AA">
        <w:trPr>
          <w:trHeight w:val="288"/>
        </w:trPr>
        <w:tc>
          <w:tcPr>
            <w:tcW w:w="3539" w:type="dxa"/>
            <w:shd w:val="clear" w:color="auto" w:fill="auto"/>
            <w:noWrap/>
            <w:hideMark/>
          </w:tcPr>
          <w:p w14:paraId="48D70118"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Pobail Ghleann Rua </w:t>
            </w:r>
          </w:p>
        </w:tc>
        <w:tc>
          <w:tcPr>
            <w:tcW w:w="3119" w:type="dxa"/>
            <w:shd w:val="clear" w:color="auto" w:fill="auto"/>
            <w:noWrap/>
            <w:hideMark/>
          </w:tcPr>
          <w:p w14:paraId="7B51CF41" w14:textId="77777777" w:rsidR="00896F4E" w:rsidRPr="001C26F9" w:rsidRDefault="00896F4E" w:rsidP="00896F4E">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Athchóiriú Scoile </w:t>
            </w:r>
            <w:proofErr w:type="spellStart"/>
            <w:r w:rsidRPr="001C26F9">
              <w:rPr>
                <w:rFonts w:ascii="Calibri" w:hAnsi="Calibri" w:cs="Calibri"/>
                <w:snapToGrid w:val="0"/>
                <w:color w:val="000000"/>
                <w:sz w:val="22"/>
              </w:rPr>
              <w:t>OE</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0C88F32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7CE46FBC"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23,564 </w:t>
            </w:r>
          </w:p>
        </w:tc>
      </w:tr>
      <w:tr w:rsidR="00896F4E" w:rsidRPr="001C26F9" w14:paraId="1F4D8D37" w14:textId="77777777" w:rsidTr="00BC12AA">
        <w:trPr>
          <w:trHeight w:val="288"/>
        </w:trPr>
        <w:tc>
          <w:tcPr>
            <w:tcW w:w="3539" w:type="dxa"/>
            <w:shd w:val="clear" w:color="auto" w:fill="auto"/>
            <w:noWrap/>
            <w:hideMark/>
          </w:tcPr>
          <w:p w14:paraId="1C0AC1E7"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Deontais Covid-19 </w:t>
            </w:r>
          </w:p>
        </w:tc>
        <w:tc>
          <w:tcPr>
            <w:tcW w:w="3119" w:type="dxa"/>
            <w:shd w:val="clear" w:color="auto" w:fill="auto"/>
            <w:noWrap/>
            <w:hideMark/>
          </w:tcPr>
          <w:p w14:paraId="63BD74E9" w14:textId="77777777" w:rsidR="00896F4E" w:rsidRPr="001C26F9" w:rsidRDefault="00896F4E" w:rsidP="001914B4">
            <w:pPr>
              <w:ind w:left="28"/>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Mionoibreacha</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763AFF1C"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5059C7A9"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198,795 </w:t>
            </w:r>
          </w:p>
        </w:tc>
      </w:tr>
      <w:tr w:rsidR="00896F4E" w:rsidRPr="001C26F9" w14:paraId="4F47EC3F" w14:textId="77777777" w:rsidTr="00BC12AA">
        <w:trPr>
          <w:trHeight w:val="288"/>
        </w:trPr>
        <w:tc>
          <w:tcPr>
            <w:tcW w:w="3539" w:type="dxa"/>
            <w:shd w:val="clear" w:color="auto" w:fill="auto"/>
            <w:noWrap/>
            <w:hideMark/>
          </w:tcPr>
          <w:p w14:paraId="7D2F4341"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Céatadán do Thionscnaimh Ealaíne </w:t>
            </w:r>
          </w:p>
        </w:tc>
        <w:tc>
          <w:tcPr>
            <w:tcW w:w="3119" w:type="dxa"/>
            <w:shd w:val="clear" w:color="auto" w:fill="auto"/>
            <w:noWrap/>
            <w:hideMark/>
          </w:tcPr>
          <w:p w14:paraId="1934115F"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Tionscaimh Éagsúla </w:t>
            </w:r>
          </w:p>
        </w:tc>
        <w:tc>
          <w:tcPr>
            <w:tcW w:w="1842" w:type="dxa"/>
            <w:shd w:val="clear" w:color="auto" w:fill="auto"/>
            <w:noWrap/>
            <w:vAlign w:val="bottom"/>
            <w:hideMark/>
          </w:tcPr>
          <w:p w14:paraId="7D8B2D9E"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85,116 </w:t>
            </w:r>
          </w:p>
        </w:tc>
        <w:tc>
          <w:tcPr>
            <w:tcW w:w="1701" w:type="dxa"/>
            <w:shd w:val="clear" w:color="auto" w:fill="auto"/>
            <w:noWrap/>
            <w:vAlign w:val="bottom"/>
            <w:hideMark/>
          </w:tcPr>
          <w:p w14:paraId="5F620ADF"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22,000 </w:t>
            </w:r>
          </w:p>
        </w:tc>
      </w:tr>
      <w:tr w:rsidR="00896F4E" w:rsidRPr="001C26F9" w14:paraId="2F63962A" w14:textId="77777777" w:rsidTr="00BC12AA">
        <w:trPr>
          <w:trHeight w:val="288"/>
        </w:trPr>
        <w:tc>
          <w:tcPr>
            <w:tcW w:w="3539" w:type="dxa"/>
            <w:shd w:val="clear" w:color="auto" w:fill="auto"/>
            <w:noWrap/>
            <w:hideMark/>
          </w:tcPr>
          <w:p w14:paraId="153F018F" w14:textId="346E357D"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Deontais Leabharlainne </w:t>
            </w:r>
            <w:proofErr w:type="spellStart"/>
            <w:r w:rsidRPr="001C26F9">
              <w:rPr>
                <w:rFonts w:ascii="Calibri" w:hAnsi="Calibri" w:cs="Calibri"/>
                <w:snapToGrid w:val="0"/>
                <w:color w:val="000000"/>
                <w:sz w:val="22"/>
              </w:rPr>
              <w:t>d</w:t>
            </w:r>
            <w:r w:rsidR="001C26F9">
              <w:rPr>
                <w:rFonts w:ascii="Calibri" w:hAnsi="Calibri" w:cs="Calibri"/>
                <w:snapToGrid w:val="0"/>
                <w:color w:val="000000"/>
                <w:sz w:val="22"/>
              </w:rPr>
              <w:t>’</w:t>
            </w:r>
            <w:r w:rsidRPr="001C26F9">
              <w:rPr>
                <w:rFonts w:ascii="Calibri" w:hAnsi="Calibri" w:cs="Calibri"/>
                <w:snapToGrid w:val="0"/>
                <w:color w:val="000000"/>
                <w:sz w:val="22"/>
              </w:rPr>
              <w:t>Acmhainní</w:t>
            </w:r>
            <w:proofErr w:type="spellEnd"/>
            <w:r w:rsidRPr="001C26F9">
              <w:rPr>
                <w:rFonts w:ascii="Calibri" w:hAnsi="Calibri" w:cs="Calibri"/>
                <w:snapToGrid w:val="0"/>
                <w:color w:val="000000"/>
                <w:sz w:val="22"/>
              </w:rPr>
              <w:t xml:space="preserve"> Litearthachta </w:t>
            </w:r>
          </w:p>
        </w:tc>
        <w:tc>
          <w:tcPr>
            <w:tcW w:w="3119" w:type="dxa"/>
            <w:shd w:val="clear" w:color="auto" w:fill="auto"/>
            <w:noWrap/>
            <w:hideMark/>
          </w:tcPr>
          <w:p w14:paraId="2D2B882B"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Tionscaimh Éagsúla </w:t>
            </w:r>
          </w:p>
        </w:tc>
        <w:tc>
          <w:tcPr>
            <w:tcW w:w="1842" w:type="dxa"/>
            <w:shd w:val="clear" w:color="auto" w:fill="auto"/>
            <w:noWrap/>
            <w:vAlign w:val="bottom"/>
            <w:hideMark/>
          </w:tcPr>
          <w:p w14:paraId="7A139C7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5D660F3E"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58,638 </w:t>
            </w:r>
          </w:p>
        </w:tc>
      </w:tr>
      <w:tr w:rsidR="00896F4E" w:rsidRPr="001C26F9" w14:paraId="578933AC" w14:textId="77777777" w:rsidTr="00BC12AA">
        <w:trPr>
          <w:trHeight w:val="288"/>
        </w:trPr>
        <w:tc>
          <w:tcPr>
            <w:tcW w:w="3539" w:type="dxa"/>
            <w:shd w:val="clear" w:color="auto" w:fill="auto"/>
            <w:noWrap/>
            <w:hideMark/>
          </w:tcPr>
          <w:p w14:paraId="1A849E87"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Uasghráduithe</w:t>
            </w:r>
            <w:proofErr w:type="spellEnd"/>
            <w:r w:rsidRPr="001C26F9">
              <w:rPr>
                <w:rFonts w:ascii="Calibri" w:hAnsi="Calibri" w:cs="Calibri"/>
                <w:snapToGrid w:val="0"/>
                <w:color w:val="000000"/>
                <w:sz w:val="22"/>
              </w:rPr>
              <w:t xml:space="preserve"> Trealamh Seomraí Teicneolaíochta </w:t>
            </w:r>
          </w:p>
        </w:tc>
        <w:tc>
          <w:tcPr>
            <w:tcW w:w="3119" w:type="dxa"/>
            <w:shd w:val="clear" w:color="auto" w:fill="auto"/>
            <w:noWrap/>
            <w:hideMark/>
          </w:tcPr>
          <w:p w14:paraId="6CC26FA4"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Tionscaimh Éagsúla </w:t>
            </w:r>
          </w:p>
        </w:tc>
        <w:tc>
          <w:tcPr>
            <w:tcW w:w="1842" w:type="dxa"/>
            <w:shd w:val="clear" w:color="auto" w:fill="auto"/>
            <w:noWrap/>
            <w:vAlign w:val="bottom"/>
            <w:hideMark/>
          </w:tcPr>
          <w:p w14:paraId="7A41D52B"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4A9BD6B8"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644,765 </w:t>
            </w:r>
          </w:p>
        </w:tc>
      </w:tr>
      <w:tr w:rsidR="00896F4E" w:rsidRPr="001C26F9" w14:paraId="049259CB" w14:textId="77777777" w:rsidTr="00BC12AA">
        <w:trPr>
          <w:trHeight w:val="288"/>
        </w:trPr>
        <w:tc>
          <w:tcPr>
            <w:tcW w:w="3539" w:type="dxa"/>
            <w:shd w:val="clear" w:color="auto" w:fill="auto"/>
            <w:noWrap/>
            <w:hideMark/>
          </w:tcPr>
          <w:p w14:paraId="45903DBA"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Aonaid - </w:t>
            </w:r>
            <w:proofErr w:type="spellStart"/>
            <w:r w:rsidRPr="001C26F9">
              <w:rPr>
                <w:rFonts w:ascii="Calibri" w:hAnsi="Calibri" w:cs="Calibri"/>
                <w:snapToGrid w:val="0"/>
                <w:color w:val="000000"/>
                <w:sz w:val="22"/>
              </w:rPr>
              <w:t>ASD</w:t>
            </w:r>
            <w:proofErr w:type="spellEnd"/>
            <w:r w:rsidRPr="001C26F9">
              <w:rPr>
                <w:rFonts w:ascii="Calibri" w:hAnsi="Calibri" w:cs="Calibri"/>
                <w:snapToGrid w:val="0"/>
                <w:color w:val="000000"/>
                <w:sz w:val="22"/>
              </w:rPr>
              <w:t xml:space="preserve"> (Neamhord de chuid Speictream an Uathachais) </w:t>
            </w:r>
          </w:p>
        </w:tc>
        <w:tc>
          <w:tcPr>
            <w:tcW w:w="3119" w:type="dxa"/>
            <w:shd w:val="clear" w:color="auto" w:fill="auto"/>
            <w:noWrap/>
            <w:hideMark/>
          </w:tcPr>
          <w:p w14:paraId="499CE628"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Tionscaimh Éagsúla </w:t>
            </w:r>
          </w:p>
        </w:tc>
        <w:tc>
          <w:tcPr>
            <w:tcW w:w="1842" w:type="dxa"/>
            <w:shd w:val="clear" w:color="auto" w:fill="auto"/>
            <w:noWrap/>
            <w:vAlign w:val="bottom"/>
            <w:hideMark/>
          </w:tcPr>
          <w:p w14:paraId="2336615A"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784184D8"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6,569 </w:t>
            </w:r>
          </w:p>
        </w:tc>
      </w:tr>
      <w:tr w:rsidR="00896F4E" w:rsidRPr="001C26F9" w14:paraId="323224DF" w14:textId="77777777" w:rsidTr="00BC12AA">
        <w:trPr>
          <w:trHeight w:val="288"/>
        </w:trPr>
        <w:tc>
          <w:tcPr>
            <w:tcW w:w="3539" w:type="dxa"/>
            <w:shd w:val="clear" w:color="auto" w:fill="auto"/>
            <w:noWrap/>
            <w:hideMark/>
          </w:tcPr>
          <w:p w14:paraId="7D8B7604"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Eile </w:t>
            </w:r>
          </w:p>
        </w:tc>
        <w:tc>
          <w:tcPr>
            <w:tcW w:w="3119" w:type="dxa"/>
            <w:shd w:val="clear" w:color="auto" w:fill="auto"/>
            <w:noWrap/>
            <w:hideMark/>
          </w:tcPr>
          <w:p w14:paraId="6A3B7D46"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Oibreacha Tógála </w:t>
            </w:r>
            <w:proofErr w:type="spellStart"/>
            <w:r w:rsidRPr="001C26F9">
              <w:rPr>
                <w:rFonts w:ascii="Calibri" w:hAnsi="Calibri" w:cs="Calibri"/>
                <w:snapToGrid w:val="0"/>
                <w:color w:val="000000"/>
                <w:sz w:val="22"/>
              </w:rPr>
              <w:t>Féinmhaoinitheacha</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0741D028"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46,353 </w:t>
            </w:r>
          </w:p>
        </w:tc>
        <w:tc>
          <w:tcPr>
            <w:tcW w:w="1701" w:type="dxa"/>
            <w:shd w:val="clear" w:color="auto" w:fill="auto"/>
            <w:noWrap/>
            <w:vAlign w:val="bottom"/>
            <w:hideMark/>
          </w:tcPr>
          <w:p w14:paraId="02DB4D53"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44,049 </w:t>
            </w:r>
          </w:p>
        </w:tc>
      </w:tr>
      <w:tr w:rsidR="00896F4E" w:rsidRPr="001C26F9" w14:paraId="09A9A004" w14:textId="77777777" w:rsidTr="00BC12AA">
        <w:trPr>
          <w:trHeight w:val="288"/>
        </w:trPr>
        <w:tc>
          <w:tcPr>
            <w:tcW w:w="3539" w:type="dxa"/>
            <w:shd w:val="clear" w:color="auto" w:fill="auto"/>
            <w:noWrap/>
            <w:hideMark/>
          </w:tcPr>
          <w:p w14:paraId="48BD4FF0"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21B07B43"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0A758159"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58EFFC29" w14:textId="77777777" w:rsidR="00896F4E" w:rsidRPr="001C26F9" w:rsidRDefault="00896F4E" w:rsidP="00067582">
            <w:pPr>
              <w:ind w:left="186"/>
              <w:jc w:val="right"/>
              <w:rPr>
                <w:snapToGrid w:val="0"/>
                <w:sz w:val="22"/>
                <w:szCs w:val="22"/>
                <w:lang w:eastAsia="en-IE"/>
              </w:rPr>
            </w:pPr>
          </w:p>
        </w:tc>
      </w:tr>
      <w:tr w:rsidR="00896F4E" w:rsidRPr="001C26F9" w14:paraId="2A6DAE7B" w14:textId="77777777" w:rsidTr="00BC12AA">
        <w:trPr>
          <w:trHeight w:val="288"/>
        </w:trPr>
        <w:tc>
          <w:tcPr>
            <w:tcW w:w="3539" w:type="dxa"/>
            <w:shd w:val="clear" w:color="auto" w:fill="auto"/>
            <w:noWrap/>
            <w:hideMark/>
          </w:tcPr>
          <w:p w14:paraId="4B6C7B3D"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Scoileanna </w:t>
            </w:r>
            <w:proofErr w:type="spellStart"/>
            <w:r w:rsidRPr="001C26F9">
              <w:rPr>
                <w:rFonts w:ascii="Calibri" w:hAnsi="Calibri" w:cs="Calibri"/>
                <w:b/>
                <w:snapToGrid w:val="0"/>
                <w:color w:val="000000"/>
                <w:sz w:val="22"/>
              </w:rPr>
              <w:t>NeamhBOO</w:t>
            </w:r>
            <w:proofErr w:type="spellEnd"/>
            <w:r w:rsidRPr="001C26F9">
              <w:rPr>
                <w:rFonts w:ascii="Calibri" w:hAnsi="Calibri" w:cs="Calibri"/>
                <w:b/>
                <w:snapToGrid w:val="0"/>
                <w:color w:val="000000"/>
                <w:sz w:val="22"/>
              </w:rPr>
              <w:t xml:space="preserve"> </w:t>
            </w:r>
          </w:p>
        </w:tc>
        <w:tc>
          <w:tcPr>
            <w:tcW w:w="3119" w:type="dxa"/>
            <w:shd w:val="clear" w:color="auto" w:fill="auto"/>
            <w:noWrap/>
            <w:hideMark/>
          </w:tcPr>
          <w:p w14:paraId="1BC0BF6F"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4C7CCADB"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6A7F22FA" w14:textId="77777777" w:rsidR="00896F4E" w:rsidRPr="001C26F9" w:rsidRDefault="00896F4E" w:rsidP="00067582">
            <w:pPr>
              <w:ind w:left="186"/>
              <w:jc w:val="right"/>
              <w:rPr>
                <w:snapToGrid w:val="0"/>
                <w:sz w:val="22"/>
                <w:szCs w:val="22"/>
                <w:lang w:eastAsia="en-IE"/>
              </w:rPr>
            </w:pPr>
          </w:p>
        </w:tc>
      </w:tr>
      <w:tr w:rsidR="00896F4E" w:rsidRPr="001C26F9" w14:paraId="027463B2" w14:textId="77777777" w:rsidTr="00BC12AA">
        <w:trPr>
          <w:trHeight w:val="288"/>
        </w:trPr>
        <w:tc>
          <w:tcPr>
            <w:tcW w:w="3539" w:type="dxa"/>
            <w:shd w:val="clear" w:color="auto" w:fill="auto"/>
            <w:noWrap/>
            <w:hideMark/>
          </w:tcPr>
          <w:p w14:paraId="4CCB8078"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Gaelscoil Donncha Rua, Cineachta </w:t>
            </w:r>
          </w:p>
        </w:tc>
        <w:tc>
          <w:tcPr>
            <w:tcW w:w="3119" w:type="dxa"/>
            <w:shd w:val="clear" w:color="auto" w:fill="auto"/>
            <w:noWrap/>
            <w:hideMark/>
          </w:tcPr>
          <w:p w14:paraId="360C68FD"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 </w:t>
            </w:r>
          </w:p>
        </w:tc>
        <w:tc>
          <w:tcPr>
            <w:tcW w:w="1842" w:type="dxa"/>
            <w:shd w:val="clear" w:color="auto" w:fill="auto"/>
            <w:noWrap/>
            <w:vAlign w:val="bottom"/>
            <w:hideMark/>
          </w:tcPr>
          <w:p w14:paraId="1524933F"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2,242,692 </w:t>
            </w:r>
          </w:p>
        </w:tc>
        <w:tc>
          <w:tcPr>
            <w:tcW w:w="1701" w:type="dxa"/>
            <w:shd w:val="clear" w:color="auto" w:fill="auto"/>
            <w:noWrap/>
            <w:vAlign w:val="bottom"/>
            <w:hideMark/>
          </w:tcPr>
          <w:p w14:paraId="3731897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137,779 </w:t>
            </w:r>
          </w:p>
        </w:tc>
      </w:tr>
      <w:tr w:rsidR="00896F4E" w:rsidRPr="001C26F9" w14:paraId="0DA06CE7" w14:textId="77777777" w:rsidTr="00BC12AA">
        <w:trPr>
          <w:trHeight w:val="288"/>
        </w:trPr>
        <w:tc>
          <w:tcPr>
            <w:tcW w:w="3539" w:type="dxa"/>
            <w:shd w:val="clear" w:color="auto" w:fill="auto"/>
            <w:noWrap/>
            <w:hideMark/>
          </w:tcPr>
          <w:p w14:paraId="46214AA0"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Gaelscoil Mhichíl </w:t>
            </w:r>
            <w:proofErr w:type="spellStart"/>
            <w:r w:rsidRPr="001C26F9">
              <w:rPr>
                <w:rFonts w:ascii="Calibri" w:hAnsi="Calibri" w:cs="Calibri"/>
                <w:snapToGrid w:val="0"/>
                <w:color w:val="000000"/>
                <w:sz w:val="22"/>
              </w:rPr>
              <w:t>Cíosóg</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0638C75B"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 </w:t>
            </w:r>
          </w:p>
        </w:tc>
        <w:tc>
          <w:tcPr>
            <w:tcW w:w="1842" w:type="dxa"/>
            <w:shd w:val="clear" w:color="auto" w:fill="auto"/>
            <w:noWrap/>
            <w:vAlign w:val="bottom"/>
            <w:hideMark/>
          </w:tcPr>
          <w:p w14:paraId="4B448F67"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35,640 </w:t>
            </w:r>
          </w:p>
        </w:tc>
        <w:tc>
          <w:tcPr>
            <w:tcW w:w="1701" w:type="dxa"/>
            <w:shd w:val="clear" w:color="auto" w:fill="auto"/>
            <w:noWrap/>
            <w:vAlign w:val="bottom"/>
            <w:hideMark/>
          </w:tcPr>
          <w:p w14:paraId="203E35BE"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3,383 </w:t>
            </w:r>
          </w:p>
        </w:tc>
      </w:tr>
      <w:tr w:rsidR="00896F4E" w:rsidRPr="001C26F9" w14:paraId="75193D40" w14:textId="77777777" w:rsidTr="00BC12AA">
        <w:trPr>
          <w:trHeight w:val="288"/>
        </w:trPr>
        <w:tc>
          <w:tcPr>
            <w:tcW w:w="3539" w:type="dxa"/>
            <w:shd w:val="clear" w:color="auto" w:fill="auto"/>
            <w:noWrap/>
            <w:hideMark/>
          </w:tcPr>
          <w:p w14:paraId="5E7E9A34"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Gaelscoil Uí Choimín, Cill Rois, Co. an Chláir </w:t>
            </w:r>
          </w:p>
        </w:tc>
        <w:tc>
          <w:tcPr>
            <w:tcW w:w="3119" w:type="dxa"/>
            <w:shd w:val="clear" w:color="auto" w:fill="auto"/>
            <w:noWrap/>
            <w:hideMark/>
          </w:tcPr>
          <w:p w14:paraId="39EEB740"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 </w:t>
            </w:r>
          </w:p>
        </w:tc>
        <w:tc>
          <w:tcPr>
            <w:tcW w:w="1842" w:type="dxa"/>
            <w:shd w:val="clear" w:color="auto" w:fill="auto"/>
            <w:noWrap/>
            <w:vAlign w:val="bottom"/>
            <w:hideMark/>
          </w:tcPr>
          <w:p w14:paraId="15F8DD7B"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231,621 </w:t>
            </w:r>
          </w:p>
        </w:tc>
        <w:tc>
          <w:tcPr>
            <w:tcW w:w="1701" w:type="dxa"/>
            <w:shd w:val="clear" w:color="auto" w:fill="auto"/>
            <w:noWrap/>
            <w:vAlign w:val="bottom"/>
            <w:hideMark/>
          </w:tcPr>
          <w:p w14:paraId="0755794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71,657 </w:t>
            </w:r>
          </w:p>
        </w:tc>
      </w:tr>
      <w:tr w:rsidR="00896F4E" w:rsidRPr="001C26F9" w14:paraId="09123C7E" w14:textId="77777777" w:rsidTr="00BC12AA">
        <w:trPr>
          <w:trHeight w:val="288"/>
        </w:trPr>
        <w:tc>
          <w:tcPr>
            <w:tcW w:w="3539" w:type="dxa"/>
            <w:shd w:val="clear" w:color="auto" w:fill="auto"/>
            <w:noWrap/>
            <w:hideMark/>
          </w:tcPr>
          <w:p w14:paraId="644FB882"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Bunscoil Mhóin an Lín </w:t>
            </w:r>
          </w:p>
        </w:tc>
        <w:tc>
          <w:tcPr>
            <w:tcW w:w="3119" w:type="dxa"/>
            <w:shd w:val="clear" w:color="auto" w:fill="auto"/>
            <w:noWrap/>
            <w:hideMark/>
          </w:tcPr>
          <w:p w14:paraId="61664198"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 </w:t>
            </w:r>
          </w:p>
        </w:tc>
        <w:tc>
          <w:tcPr>
            <w:tcW w:w="1842" w:type="dxa"/>
            <w:shd w:val="clear" w:color="auto" w:fill="auto"/>
            <w:noWrap/>
            <w:vAlign w:val="bottom"/>
            <w:hideMark/>
          </w:tcPr>
          <w:p w14:paraId="2AEF536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166,814 </w:t>
            </w:r>
          </w:p>
        </w:tc>
        <w:tc>
          <w:tcPr>
            <w:tcW w:w="1701" w:type="dxa"/>
            <w:shd w:val="clear" w:color="auto" w:fill="auto"/>
            <w:noWrap/>
            <w:vAlign w:val="bottom"/>
            <w:hideMark/>
          </w:tcPr>
          <w:p w14:paraId="3A5FD244"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260,305 </w:t>
            </w:r>
          </w:p>
        </w:tc>
      </w:tr>
      <w:tr w:rsidR="00896F4E" w:rsidRPr="001C26F9" w14:paraId="32AA7FBA" w14:textId="77777777" w:rsidTr="00BC12AA">
        <w:trPr>
          <w:trHeight w:val="288"/>
        </w:trPr>
        <w:tc>
          <w:tcPr>
            <w:tcW w:w="3539" w:type="dxa"/>
            <w:shd w:val="clear" w:color="auto" w:fill="auto"/>
            <w:noWrap/>
            <w:hideMark/>
          </w:tcPr>
          <w:p w14:paraId="1BA773AF"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Mhuire, Luimneach </w:t>
            </w:r>
          </w:p>
        </w:tc>
        <w:tc>
          <w:tcPr>
            <w:tcW w:w="3119" w:type="dxa"/>
            <w:shd w:val="clear" w:color="auto" w:fill="auto"/>
            <w:noWrap/>
            <w:hideMark/>
          </w:tcPr>
          <w:p w14:paraId="020DC61D"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Athchóiriú </w:t>
            </w:r>
          </w:p>
        </w:tc>
        <w:tc>
          <w:tcPr>
            <w:tcW w:w="1842" w:type="dxa"/>
            <w:shd w:val="clear" w:color="auto" w:fill="auto"/>
            <w:noWrap/>
            <w:vAlign w:val="bottom"/>
            <w:hideMark/>
          </w:tcPr>
          <w:p w14:paraId="6575E93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222,492 </w:t>
            </w:r>
          </w:p>
        </w:tc>
        <w:tc>
          <w:tcPr>
            <w:tcW w:w="1701" w:type="dxa"/>
            <w:shd w:val="clear" w:color="auto" w:fill="auto"/>
            <w:noWrap/>
            <w:vAlign w:val="bottom"/>
            <w:hideMark/>
          </w:tcPr>
          <w:p w14:paraId="778133BB"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46,830 </w:t>
            </w:r>
          </w:p>
        </w:tc>
      </w:tr>
      <w:tr w:rsidR="00896F4E" w:rsidRPr="001C26F9" w14:paraId="362F8A28" w14:textId="77777777" w:rsidTr="00BC12AA">
        <w:trPr>
          <w:trHeight w:val="288"/>
        </w:trPr>
        <w:tc>
          <w:tcPr>
            <w:tcW w:w="3539" w:type="dxa"/>
            <w:shd w:val="clear" w:color="auto" w:fill="auto"/>
            <w:noWrap/>
            <w:hideMark/>
          </w:tcPr>
          <w:p w14:paraId="51F2C089"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na Sailéiseach, Pailís Chaonraí </w:t>
            </w:r>
          </w:p>
        </w:tc>
        <w:tc>
          <w:tcPr>
            <w:tcW w:w="3119" w:type="dxa"/>
            <w:shd w:val="clear" w:color="auto" w:fill="auto"/>
            <w:noWrap/>
            <w:hideMark/>
          </w:tcPr>
          <w:p w14:paraId="68D129EC"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Cóiríocht Bhreise Scoile </w:t>
            </w:r>
          </w:p>
        </w:tc>
        <w:tc>
          <w:tcPr>
            <w:tcW w:w="1842" w:type="dxa"/>
            <w:shd w:val="clear" w:color="auto" w:fill="auto"/>
            <w:noWrap/>
            <w:vAlign w:val="bottom"/>
            <w:hideMark/>
          </w:tcPr>
          <w:p w14:paraId="3B4240F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509,234 </w:t>
            </w:r>
          </w:p>
        </w:tc>
        <w:tc>
          <w:tcPr>
            <w:tcW w:w="1701" w:type="dxa"/>
            <w:shd w:val="clear" w:color="auto" w:fill="auto"/>
            <w:noWrap/>
            <w:vAlign w:val="bottom"/>
            <w:hideMark/>
          </w:tcPr>
          <w:p w14:paraId="77C40638"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23,833 </w:t>
            </w:r>
          </w:p>
        </w:tc>
      </w:tr>
      <w:tr w:rsidR="00896F4E" w:rsidRPr="001C26F9" w14:paraId="78110275" w14:textId="77777777" w:rsidTr="00BC12AA">
        <w:trPr>
          <w:trHeight w:val="288"/>
        </w:trPr>
        <w:tc>
          <w:tcPr>
            <w:tcW w:w="3539" w:type="dxa"/>
            <w:shd w:val="clear" w:color="auto" w:fill="auto"/>
            <w:noWrap/>
            <w:hideMark/>
          </w:tcPr>
          <w:p w14:paraId="58D3E517"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Bhríde Luimneach </w:t>
            </w:r>
          </w:p>
        </w:tc>
        <w:tc>
          <w:tcPr>
            <w:tcW w:w="3119" w:type="dxa"/>
            <w:shd w:val="clear" w:color="auto" w:fill="auto"/>
            <w:noWrap/>
            <w:hideMark/>
          </w:tcPr>
          <w:p w14:paraId="540884E9"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Cóiríocht Bhreise Scoile </w:t>
            </w:r>
          </w:p>
        </w:tc>
        <w:tc>
          <w:tcPr>
            <w:tcW w:w="1842" w:type="dxa"/>
            <w:shd w:val="clear" w:color="auto" w:fill="auto"/>
            <w:noWrap/>
            <w:vAlign w:val="bottom"/>
            <w:hideMark/>
          </w:tcPr>
          <w:p w14:paraId="65DFCB83"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6,000 </w:t>
            </w:r>
          </w:p>
        </w:tc>
        <w:tc>
          <w:tcPr>
            <w:tcW w:w="1701" w:type="dxa"/>
            <w:shd w:val="clear" w:color="auto" w:fill="auto"/>
            <w:noWrap/>
            <w:vAlign w:val="bottom"/>
            <w:hideMark/>
          </w:tcPr>
          <w:p w14:paraId="558F5DDE"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5,535 </w:t>
            </w:r>
          </w:p>
        </w:tc>
      </w:tr>
      <w:tr w:rsidR="00896F4E" w:rsidRPr="001C26F9" w14:paraId="595EC673" w14:textId="77777777" w:rsidTr="00BC12AA">
        <w:trPr>
          <w:trHeight w:val="288"/>
        </w:trPr>
        <w:tc>
          <w:tcPr>
            <w:tcW w:w="3539" w:type="dxa"/>
            <w:shd w:val="clear" w:color="auto" w:fill="auto"/>
            <w:noWrap/>
            <w:hideMark/>
          </w:tcPr>
          <w:p w14:paraId="3F984986"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San </w:t>
            </w:r>
            <w:proofErr w:type="spellStart"/>
            <w:r w:rsidRPr="001C26F9">
              <w:rPr>
                <w:rFonts w:ascii="Calibri" w:hAnsi="Calibri" w:cs="Calibri"/>
                <w:snapToGrid w:val="0"/>
                <w:color w:val="000000"/>
                <w:sz w:val="22"/>
              </w:rPr>
              <w:t>Cleimint</w:t>
            </w:r>
            <w:proofErr w:type="spellEnd"/>
            <w:r w:rsidRPr="001C26F9">
              <w:rPr>
                <w:rFonts w:ascii="Calibri" w:hAnsi="Calibri" w:cs="Calibri"/>
                <w:snapToGrid w:val="0"/>
                <w:color w:val="000000"/>
                <w:sz w:val="22"/>
              </w:rPr>
              <w:t xml:space="preserve">, Luimneach </w:t>
            </w:r>
          </w:p>
        </w:tc>
        <w:tc>
          <w:tcPr>
            <w:tcW w:w="3119" w:type="dxa"/>
            <w:shd w:val="clear" w:color="auto" w:fill="auto"/>
            <w:noWrap/>
            <w:hideMark/>
          </w:tcPr>
          <w:p w14:paraId="50497FC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Cóiríocht Bhreise Scoile </w:t>
            </w:r>
          </w:p>
        </w:tc>
        <w:tc>
          <w:tcPr>
            <w:tcW w:w="1842" w:type="dxa"/>
            <w:shd w:val="clear" w:color="auto" w:fill="auto"/>
            <w:noWrap/>
            <w:vAlign w:val="bottom"/>
            <w:hideMark/>
          </w:tcPr>
          <w:p w14:paraId="2EB8F1C8"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95,533 </w:t>
            </w:r>
          </w:p>
        </w:tc>
        <w:tc>
          <w:tcPr>
            <w:tcW w:w="1701" w:type="dxa"/>
            <w:shd w:val="clear" w:color="auto" w:fill="auto"/>
            <w:noWrap/>
            <w:vAlign w:val="bottom"/>
            <w:hideMark/>
          </w:tcPr>
          <w:p w14:paraId="0820475F"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4574D9EA" w14:textId="77777777" w:rsidTr="00BC12AA">
        <w:trPr>
          <w:trHeight w:val="288"/>
        </w:trPr>
        <w:tc>
          <w:tcPr>
            <w:tcW w:w="3539" w:type="dxa"/>
            <w:shd w:val="clear" w:color="auto" w:fill="auto"/>
            <w:noWrap/>
            <w:hideMark/>
          </w:tcPr>
          <w:p w14:paraId="23F019CC"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Cuimsitheach Naomh Pádraig, Sionainn </w:t>
            </w:r>
          </w:p>
        </w:tc>
        <w:tc>
          <w:tcPr>
            <w:tcW w:w="3119" w:type="dxa"/>
            <w:shd w:val="clear" w:color="auto" w:fill="auto"/>
            <w:noWrap/>
            <w:hideMark/>
          </w:tcPr>
          <w:p w14:paraId="4D1A6FCA"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Cóiríocht Bhreise Scoile </w:t>
            </w:r>
          </w:p>
        </w:tc>
        <w:tc>
          <w:tcPr>
            <w:tcW w:w="1842" w:type="dxa"/>
            <w:shd w:val="clear" w:color="auto" w:fill="auto"/>
            <w:noWrap/>
            <w:vAlign w:val="bottom"/>
            <w:hideMark/>
          </w:tcPr>
          <w:p w14:paraId="0A3F7992"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402779B5"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50,159 </w:t>
            </w:r>
          </w:p>
        </w:tc>
      </w:tr>
      <w:tr w:rsidR="00896F4E" w:rsidRPr="001C26F9" w14:paraId="3EE4558C" w14:textId="77777777" w:rsidTr="00BC12AA">
        <w:trPr>
          <w:trHeight w:val="57"/>
        </w:trPr>
        <w:tc>
          <w:tcPr>
            <w:tcW w:w="3539" w:type="dxa"/>
            <w:shd w:val="clear" w:color="auto" w:fill="auto"/>
            <w:noWrap/>
            <w:hideMark/>
          </w:tcPr>
          <w:p w14:paraId="2ED8B296"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4A47F065"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44DE2C9B"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1A620EF4" w14:textId="77777777" w:rsidR="00896F4E" w:rsidRPr="001C26F9" w:rsidRDefault="00896F4E" w:rsidP="00067582">
            <w:pPr>
              <w:ind w:left="186"/>
              <w:jc w:val="right"/>
              <w:rPr>
                <w:snapToGrid w:val="0"/>
                <w:sz w:val="22"/>
                <w:szCs w:val="22"/>
                <w:lang w:eastAsia="en-IE"/>
              </w:rPr>
            </w:pPr>
          </w:p>
        </w:tc>
      </w:tr>
      <w:tr w:rsidR="00896F4E" w:rsidRPr="001C26F9" w14:paraId="66F7797C" w14:textId="77777777" w:rsidTr="00BC12AA">
        <w:trPr>
          <w:trHeight w:val="288"/>
        </w:trPr>
        <w:tc>
          <w:tcPr>
            <w:tcW w:w="3539" w:type="dxa"/>
            <w:shd w:val="clear" w:color="auto" w:fill="auto"/>
            <w:noWrap/>
            <w:hideMark/>
          </w:tcPr>
          <w:p w14:paraId="58B2AA75"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Tionscadail Éifeachtúlachta Fuinnimh </w:t>
            </w:r>
          </w:p>
        </w:tc>
        <w:tc>
          <w:tcPr>
            <w:tcW w:w="3119" w:type="dxa"/>
            <w:shd w:val="clear" w:color="auto" w:fill="auto"/>
            <w:noWrap/>
            <w:hideMark/>
          </w:tcPr>
          <w:p w14:paraId="59423919"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5C9551D1"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6770A1AE" w14:textId="77777777" w:rsidR="00896F4E" w:rsidRPr="001C26F9" w:rsidRDefault="00896F4E" w:rsidP="00067582">
            <w:pPr>
              <w:ind w:left="186"/>
              <w:jc w:val="right"/>
              <w:rPr>
                <w:snapToGrid w:val="0"/>
                <w:sz w:val="22"/>
                <w:szCs w:val="22"/>
                <w:lang w:eastAsia="en-IE"/>
              </w:rPr>
            </w:pPr>
          </w:p>
        </w:tc>
      </w:tr>
      <w:tr w:rsidR="00896F4E" w:rsidRPr="001C26F9" w14:paraId="06704583" w14:textId="77777777" w:rsidTr="00BC12AA">
        <w:trPr>
          <w:trHeight w:val="288"/>
        </w:trPr>
        <w:tc>
          <w:tcPr>
            <w:tcW w:w="3539" w:type="dxa"/>
            <w:shd w:val="clear" w:color="auto" w:fill="auto"/>
            <w:noWrap/>
            <w:hideMark/>
          </w:tcPr>
          <w:p w14:paraId="3EFC6BC1"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Pathfinder</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74BE9F8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w:t>
            </w:r>
            <w:proofErr w:type="spellStart"/>
            <w:r w:rsidRPr="001C26F9">
              <w:rPr>
                <w:rFonts w:ascii="Calibri" w:hAnsi="Calibri" w:cs="Calibri"/>
                <w:snapToGrid w:val="0"/>
                <w:color w:val="000000"/>
                <w:sz w:val="22"/>
              </w:rPr>
              <w:t>Collchoille</w:t>
            </w:r>
            <w:proofErr w:type="spellEnd"/>
            <w:r w:rsidRPr="001C26F9">
              <w:rPr>
                <w:rFonts w:ascii="Calibri" w:hAnsi="Calibri" w:cs="Calibri"/>
                <w:snapToGrid w:val="0"/>
                <w:color w:val="000000"/>
                <w:sz w:val="22"/>
              </w:rPr>
              <w:t xml:space="preserve"> /Scoil Neasáin </w:t>
            </w:r>
          </w:p>
        </w:tc>
        <w:tc>
          <w:tcPr>
            <w:tcW w:w="1842" w:type="dxa"/>
            <w:shd w:val="clear" w:color="auto" w:fill="auto"/>
            <w:noWrap/>
            <w:vAlign w:val="bottom"/>
            <w:hideMark/>
          </w:tcPr>
          <w:p w14:paraId="4FFBFFA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4,765,956 </w:t>
            </w:r>
          </w:p>
        </w:tc>
        <w:tc>
          <w:tcPr>
            <w:tcW w:w="1701" w:type="dxa"/>
            <w:shd w:val="clear" w:color="auto" w:fill="auto"/>
            <w:noWrap/>
            <w:vAlign w:val="bottom"/>
            <w:hideMark/>
          </w:tcPr>
          <w:p w14:paraId="118A6C7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6,802,550 </w:t>
            </w:r>
          </w:p>
        </w:tc>
      </w:tr>
      <w:tr w:rsidR="00896F4E" w:rsidRPr="001C26F9" w14:paraId="35FB40BE" w14:textId="77777777" w:rsidTr="00BC12AA">
        <w:trPr>
          <w:trHeight w:val="288"/>
        </w:trPr>
        <w:tc>
          <w:tcPr>
            <w:tcW w:w="3539" w:type="dxa"/>
            <w:shd w:val="clear" w:color="auto" w:fill="auto"/>
            <w:noWrap/>
            <w:hideMark/>
          </w:tcPr>
          <w:p w14:paraId="1C27671E"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Pathfinder</w:t>
            </w:r>
            <w:proofErr w:type="spellEnd"/>
            <w:r w:rsidRPr="001C26F9">
              <w:rPr>
                <w:rFonts w:ascii="Calibri" w:hAnsi="Calibri" w:cs="Calibri"/>
                <w:snapToGrid w:val="0"/>
                <w:color w:val="000000"/>
                <w:sz w:val="22"/>
              </w:rPr>
              <w:t xml:space="preserve"> - Coláiste Pobail na </w:t>
            </w:r>
            <w:proofErr w:type="spellStart"/>
            <w:r w:rsidRPr="001C26F9">
              <w:rPr>
                <w:rFonts w:ascii="Calibri" w:hAnsi="Calibri" w:cs="Calibri"/>
                <w:snapToGrid w:val="0"/>
                <w:color w:val="000000"/>
                <w:sz w:val="22"/>
              </w:rPr>
              <w:t>hInse</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2EABAA0A"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 </w:t>
            </w:r>
            <w:proofErr w:type="spellStart"/>
            <w:r w:rsidRPr="001C26F9">
              <w:rPr>
                <w:rFonts w:ascii="Calibri" w:hAnsi="Calibri" w:cs="Calibri"/>
                <w:snapToGrid w:val="0"/>
                <w:color w:val="000000"/>
                <w:sz w:val="22"/>
              </w:rPr>
              <w:t>hInse</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0AA707B2"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397,111 </w:t>
            </w:r>
          </w:p>
        </w:tc>
        <w:tc>
          <w:tcPr>
            <w:tcW w:w="1701" w:type="dxa"/>
            <w:shd w:val="clear" w:color="auto" w:fill="auto"/>
            <w:noWrap/>
            <w:vAlign w:val="bottom"/>
            <w:hideMark/>
          </w:tcPr>
          <w:p w14:paraId="44DEE4C5"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5,787,687 </w:t>
            </w:r>
          </w:p>
        </w:tc>
      </w:tr>
      <w:tr w:rsidR="00896F4E" w:rsidRPr="001C26F9" w14:paraId="03E7E9EF" w14:textId="77777777" w:rsidTr="00BC12AA">
        <w:trPr>
          <w:trHeight w:val="288"/>
        </w:trPr>
        <w:tc>
          <w:tcPr>
            <w:tcW w:w="3539" w:type="dxa"/>
            <w:shd w:val="clear" w:color="auto" w:fill="auto"/>
            <w:noWrap/>
            <w:hideMark/>
          </w:tcPr>
          <w:p w14:paraId="02EF9770"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Trá Mór - </w:t>
            </w:r>
            <w:proofErr w:type="spellStart"/>
            <w:r w:rsidRPr="001C26F9">
              <w:rPr>
                <w:rFonts w:ascii="Calibri" w:hAnsi="Calibri" w:cs="Calibri"/>
                <w:snapToGrid w:val="0"/>
                <w:color w:val="000000"/>
                <w:sz w:val="22"/>
              </w:rPr>
              <w:t>Pathfinder</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3C915212"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Trá Mór </w:t>
            </w:r>
          </w:p>
        </w:tc>
        <w:tc>
          <w:tcPr>
            <w:tcW w:w="1842" w:type="dxa"/>
            <w:shd w:val="clear" w:color="auto" w:fill="auto"/>
            <w:noWrap/>
            <w:vAlign w:val="bottom"/>
            <w:hideMark/>
          </w:tcPr>
          <w:p w14:paraId="2E0640B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57,239 </w:t>
            </w:r>
          </w:p>
        </w:tc>
        <w:tc>
          <w:tcPr>
            <w:tcW w:w="1701" w:type="dxa"/>
            <w:shd w:val="clear" w:color="auto" w:fill="auto"/>
            <w:noWrap/>
            <w:vAlign w:val="bottom"/>
            <w:hideMark/>
          </w:tcPr>
          <w:p w14:paraId="40EDF54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591,195 </w:t>
            </w:r>
          </w:p>
        </w:tc>
      </w:tr>
      <w:tr w:rsidR="00896F4E" w:rsidRPr="001C26F9" w14:paraId="1A13D4E6" w14:textId="77777777" w:rsidTr="00BC12AA">
        <w:trPr>
          <w:trHeight w:val="288"/>
        </w:trPr>
        <w:tc>
          <w:tcPr>
            <w:tcW w:w="3539" w:type="dxa"/>
            <w:shd w:val="clear" w:color="auto" w:fill="auto"/>
            <w:noWrap/>
            <w:hideMark/>
          </w:tcPr>
          <w:p w14:paraId="73062553"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Pathfinder</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4DD2E780"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Clár Náisiúnta um Éifeachtúlacht Fuinnimh 2021 </w:t>
            </w:r>
          </w:p>
        </w:tc>
        <w:tc>
          <w:tcPr>
            <w:tcW w:w="1842" w:type="dxa"/>
            <w:shd w:val="clear" w:color="auto" w:fill="auto"/>
            <w:noWrap/>
            <w:vAlign w:val="bottom"/>
            <w:hideMark/>
          </w:tcPr>
          <w:p w14:paraId="2F07E734"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326,763 </w:t>
            </w:r>
          </w:p>
        </w:tc>
        <w:tc>
          <w:tcPr>
            <w:tcW w:w="1701" w:type="dxa"/>
            <w:shd w:val="clear" w:color="auto" w:fill="auto"/>
            <w:noWrap/>
            <w:vAlign w:val="bottom"/>
            <w:hideMark/>
          </w:tcPr>
          <w:p w14:paraId="5D3D773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20,771 </w:t>
            </w:r>
          </w:p>
        </w:tc>
      </w:tr>
      <w:tr w:rsidR="00896F4E" w:rsidRPr="001C26F9" w14:paraId="44438F00" w14:textId="77777777" w:rsidTr="00BC12AA">
        <w:trPr>
          <w:trHeight w:val="288"/>
        </w:trPr>
        <w:tc>
          <w:tcPr>
            <w:tcW w:w="3539" w:type="dxa"/>
            <w:shd w:val="clear" w:color="auto" w:fill="auto"/>
            <w:noWrap/>
            <w:hideMark/>
          </w:tcPr>
          <w:p w14:paraId="05DB3374"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Pathfinder</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4551AFF3"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Uasghrádú ar Éifeachtúlacht Fuinnimh Náisiúnta </w:t>
            </w:r>
          </w:p>
        </w:tc>
        <w:tc>
          <w:tcPr>
            <w:tcW w:w="1842" w:type="dxa"/>
            <w:shd w:val="clear" w:color="auto" w:fill="auto"/>
            <w:noWrap/>
            <w:vAlign w:val="bottom"/>
            <w:hideMark/>
          </w:tcPr>
          <w:p w14:paraId="69D7C9B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1661E2B9"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4,898 </w:t>
            </w:r>
          </w:p>
        </w:tc>
      </w:tr>
      <w:tr w:rsidR="00896F4E" w:rsidRPr="001C26F9" w14:paraId="05113723" w14:textId="77777777" w:rsidTr="00BC12AA">
        <w:trPr>
          <w:trHeight w:val="288"/>
        </w:trPr>
        <w:tc>
          <w:tcPr>
            <w:tcW w:w="3539" w:type="dxa"/>
            <w:shd w:val="clear" w:color="auto" w:fill="auto"/>
            <w:noWrap/>
            <w:hideMark/>
          </w:tcPr>
          <w:p w14:paraId="6ED1CAE3"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lastRenderedPageBreak/>
              <w:t>Pathfinder</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01616925"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Uasghrádú Fuinnimh na Scoileanna 2020 </w:t>
            </w:r>
          </w:p>
        </w:tc>
        <w:tc>
          <w:tcPr>
            <w:tcW w:w="1842" w:type="dxa"/>
            <w:shd w:val="clear" w:color="auto" w:fill="auto"/>
            <w:noWrap/>
            <w:vAlign w:val="bottom"/>
            <w:hideMark/>
          </w:tcPr>
          <w:p w14:paraId="110B5B87"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7BC30E86"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64,023 </w:t>
            </w:r>
          </w:p>
        </w:tc>
      </w:tr>
      <w:tr w:rsidR="00896F4E" w:rsidRPr="001C26F9" w14:paraId="7A536AB3" w14:textId="77777777" w:rsidTr="00BC12AA">
        <w:trPr>
          <w:trHeight w:val="210"/>
        </w:trPr>
        <w:tc>
          <w:tcPr>
            <w:tcW w:w="3539" w:type="dxa"/>
            <w:shd w:val="clear" w:color="auto" w:fill="auto"/>
            <w:noWrap/>
            <w:hideMark/>
          </w:tcPr>
          <w:p w14:paraId="007CECBF"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5393033F"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49F07A01" w14:textId="77777777" w:rsidR="00896F4E" w:rsidRPr="001C26F9" w:rsidRDefault="00896F4E" w:rsidP="00BC12AA">
            <w:pPr>
              <w:rPr>
                <w:snapToGrid w:val="0"/>
                <w:sz w:val="22"/>
                <w:szCs w:val="22"/>
                <w:lang w:eastAsia="en-IE"/>
              </w:rPr>
            </w:pPr>
          </w:p>
        </w:tc>
        <w:tc>
          <w:tcPr>
            <w:tcW w:w="1701" w:type="dxa"/>
            <w:shd w:val="clear" w:color="auto" w:fill="auto"/>
            <w:noWrap/>
            <w:vAlign w:val="bottom"/>
            <w:hideMark/>
          </w:tcPr>
          <w:p w14:paraId="29854FCE" w14:textId="77777777" w:rsidR="00896F4E" w:rsidRPr="001C26F9" w:rsidRDefault="00896F4E" w:rsidP="00BC12AA">
            <w:pPr>
              <w:rPr>
                <w:snapToGrid w:val="0"/>
                <w:sz w:val="22"/>
                <w:szCs w:val="22"/>
                <w:lang w:eastAsia="en-IE"/>
              </w:rPr>
            </w:pPr>
          </w:p>
        </w:tc>
      </w:tr>
      <w:tr w:rsidR="00896F4E" w:rsidRPr="001C26F9" w14:paraId="40A1047A" w14:textId="77777777" w:rsidTr="00BC12AA">
        <w:trPr>
          <w:trHeight w:val="288"/>
        </w:trPr>
        <w:tc>
          <w:tcPr>
            <w:tcW w:w="3539" w:type="dxa"/>
            <w:shd w:val="clear" w:color="auto" w:fill="auto"/>
            <w:noWrap/>
            <w:hideMark/>
          </w:tcPr>
          <w:p w14:paraId="6D313F33"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Troscán agus Trealamh </w:t>
            </w:r>
          </w:p>
        </w:tc>
        <w:tc>
          <w:tcPr>
            <w:tcW w:w="3119" w:type="dxa"/>
            <w:shd w:val="clear" w:color="auto" w:fill="auto"/>
            <w:noWrap/>
            <w:hideMark/>
          </w:tcPr>
          <w:p w14:paraId="15527035"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16A74B4B"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2B002BE7" w14:textId="77777777" w:rsidR="00896F4E" w:rsidRPr="001C26F9" w:rsidRDefault="00896F4E" w:rsidP="00067582">
            <w:pPr>
              <w:ind w:left="186"/>
              <w:jc w:val="right"/>
              <w:rPr>
                <w:snapToGrid w:val="0"/>
                <w:sz w:val="22"/>
                <w:szCs w:val="22"/>
                <w:lang w:eastAsia="en-IE"/>
              </w:rPr>
            </w:pPr>
          </w:p>
        </w:tc>
      </w:tr>
      <w:tr w:rsidR="00896F4E" w:rsidRPr="001C26F9" w14:paraId="25DF2354" w14:textId="77777777" w:rsidTr="00BC12AA">
        <w:trPr>
          <w:trHeight w:val="315"/>
        </w:trPr>
        <w:tc>
          <w:tcPr>
            <w:tcW w:w="3539" w:type="dxa"/>
            <w:shd w:val="clear" w:color="auto" w:fill="auto"/>
            <w:noWrap/>
            <w:hideMark/>
          </w:tcPr>
          <w:p w14:paraId="7C3581B3"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Síntí Scoile </w:t>
            </w:r>
          </w:p>
        </w:tc>
        <w:tc>
          <w:tcPr>
            <w:tcW w:w="3119" w:type="dxa"/>
            <w:shd w:val="clear" w:color="auto" w:fill="auto"/>
            <w:noWrap/>
            <w:hideMark/>
          </w:tcPr>
          <w:p w14:paraId="2BBDB7E0"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Troscán </w:t>
            </w:r>
          </w:p>
        </w:tc>
        <w:tc>
          <w:tcPr>
            <w:tcW w:w="1842" w:type="dxa"/>
            <w:shd w:val="clear" w:color="auto" w:fill="auto"/>
            <w:noWrap/>
            <w:vAlign w:val="bottom"/>
            <w:hideMark/>
          </w:tcPr>
          <w:p w14:paraId="2843CBFE"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c>
          <w:tcPr>
            <w:tcW w:w="1701" w:type="dxa"/>
            <w:shd w:val="clear" w:color="auto" w:fill="auto"/>
            <w:noWrap/>
            <w:vAlign w:val="bottom"/>
            <w:hideMark/>
          </w:tcPr>
          <w:p w14:paraId="4BF58AEA"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659,599 </w:t>
            </w:r>
          </w:p>
        </w:tc>
      </w:tr>
      <w:tr w:rsidR="00896F4E" w:rsidRPr="001C26F9" w14:paraId="54E507B9" w14:textId="77777777" w:rsidTr="00BC12AA">
        <w:trPr>
          <w:trHeight w:val="283"/>
        </w:trPr>
        <w:tc>
          <w:tcPr>
            <w:tcW w:w="3539" w:type="dxa"/>
            <w:shd w:val="clear" w:color="auto" w:fill="auto"/>
            <w:noWrap/>
            <w:hideMark/>
          </w:tcPr>
          <w:p w14:paraId="7C5B0BB4"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4BDCEF74"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75DB00BE"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6DB85D6D" w14:textId="77777777" w:rsidR="00896F4E" w:rsidRPr="001C26F9" w:rsidRDefault="00896F4E" w:rsidP="00067582">
            <w:pPr>
              <w:ind w:left="186"/>
              <w:jc w:val="right"/>
              <w:rPr>
                <w:snapToGrid w:val="0"/>
                <w:sz w:val="22"/>
                <w:szCs w:val="22"/>
                <w:lang w:eastAsia="en-IE"/>
              </w:rPr>
            </w:pPr>
          </w:p>
        </w:tc>
      </w:tr>
      <w:tr w:rsidR="00896F4E" w:rsidRPr="001C26F9" w14:paraId="7C9610B3" w14:textId="77777777" w:rsidTr="00BC12AA">
        <w:trPr>
          <w:trHeight w:val="288"/>
        </w:trPr>
        <w:tc>
          <w:tcPr>
            <w:tcW w:w="3539" w:type="dxa"/>
            <w:shd w:val="clear" w:color="auto" w:fill="auto"/>
            <w:noWrap/>
            <w:hideMark/>
          </w:tcPr>
          <w:p w14:paraId="7166180D"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Trealamh </w:t>
            </w:r>
            <w:proofErr w:type="spellStart"/>
            <w:r w:rsidRPr="001C26F9">
              <w:rPr>
                <w:rFonts w:ascii="Calibri" w:hAnsi="Calibri" w:cs="Calibri"/>
                <w:b/>
                <w:snapToGrid w:val="0"/>
                <w:color w:val="000000"/>
                <w:sz w:val="22"/>
              </w:rPr>
              <w:t>TFC</w:t>
            </w:r>
            <w:proofErr w:type="spellEnd"/>
            <w:r w:rsidRPr="001C26F9">
              <w:rPr>
                <w:rFonts w:ascii="Calibri" w:hAnsi="Calibri" w:cs="Calibri"/>
                <w:b/>
                <w:snapToGrid w:val="0"/>
                <w:color w:val="000000"/>
                <w:sz w:val="22"/>
              </w:rPr>
              <w:t xml:space="preserve"> </w:t>
            </w:r>
          </w:p>
        </w:tc>
        <w:tc>
          <w:tcPr>
            <w:tcW w:w="3119" w:type="dxa"/>
            <w:shd w:val="clear" w:color="auto" w:fill="auto"/>
            <w:noWrap/>
            <w:hideMark/>
          </w:tcPr>
          <w:p w14:paraId="74B58E60"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7423E931"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20B5E16F" w14:textId="77777777" w:rsidR="00896F4E" w:rsidRPr="001C26F9" w:rsidRDefault="00896F4E" w:rsidP="00067582">
            <w:pPr>
              <w:ind w:left="186"/>
              <w:jc w:val="right"/>
              <w:rPr>
                <w:snapToGrid w:val="0"/>
                <w:sz w:val="22"/>
                <w:szCs w:val="22"/>
                <w:lang w:eastAsia="en-IE"/>
              </w:rPr>
            </w:pPr>
          </w:p>
        </w:tc>
      </w:tr>
      <w:tr w:rsidR="00896F4E" w:rsidRPr="001C26F9" w14:paraId="59DEF78E" w14:textId="77777777" w:rsidTr="00BC12AA">
        <w:trPr>
          <w:trHeight w:val="300"/>
        </w:trPr>
        <w:tc>
          <w:tcPr>
            <w:tcW w:w="3539" w:type="dxa"/>
            <w:shd w:val="clear" w:color="auto" w:fill="auto"/>
            <w:noWrap/>
            <w:hideMark/>
          </w:tcPr>
          <w:p w14:paraId="240B97C5"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Scoileanna Éagsúla </w:t>
            </w:r>
          </w:p>
        </w:tc>
        <w:tc>
          <w:tcPr>
            <w:tcW w:w="3119" w:type="dxa"/>
            <w:shd w:val="clear" w:color="auto" w:fill="auto"/>
            <w:noWrap/>
            <w:hideMark/>
          </w:tcPr>
          <w:p w14:paraId="6BCA140A" w14:textId="77777777" w:rsidR="00896F4E" w:rsidRPr="001C26F9" w:rsidRDefault="00896F4E" w:rsidP="001914B4">
            <w:pPr>
              <w:ind w:left="28"/>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TFC</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426FBBAB"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100,000 </w:t>
            </w:r>
          </w:p>
        </w:tc>
        <w:tc>
          <w:tcPr>
            <w:tcW w:w="1701" w:type="dxa"/>
            <w:shd w:val="clear" w:color="auto" w:fill="auto"/>
            <w:noWrap/>
            <w:vAlign w:val="bottom"/>
            <w:hideMark/>
          </w:tcPr>
          <w:p w14:paraId="537F68A9"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239,314 </w:t>
            </w:r>
          </w:p>
        </w:tc>
      </w:tr>
      <w:tr w:rsidR="00896F4E" w:rsidRPr="001C26F9" w14:paraId="7C0A0785" w14:textId="77777777" w:rsidTr="00BC12AA">
        <w:trPr>
          <w:trHeight w:val="283"/>
        </w:trPr>
        <w:tc>
          <w:tcPr>
            <w:tcW w:w="3539" w:type="dxa"/>
            <w:shd w:val="clear" w:color="auto" w:fill="auto"/>
            <w:noWrap/>
            <w:hideMark/>
          </w:tcPr>
          <w:p w14:paraId="59CBEC75"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7F3B3797"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1DD09C0F"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66FFBD32" w14:textId="77777777" w:rsidR="00896F4E" w:rsidRPr="001C26F9" w:rsidRDefault="00896F4E" w:rsidP="00067582">
            <w:pPr>
              <w:ind w:left="186"/>
              <w:jc w:val="right"/>
              <w:rPr>
                <w:snapToGrid w:val="0"/>
                <w:sz w:val="22"/>
                <w:szCs w:val="22"/>
                <w:lang w:eastAsia="en-IE"/>
              </w:rPr>
            </w:pPr>
          </w:p>
        </w:tc>
      </w:tr>
      <w:tr w:rsidR="00896F4E" w:rsidRPr="001C26F9" w14:paraId="1916ABFF" w14:textId="77777777" w:rsidTr="00BC12AA">
        <w:trPr>
          <w:trHeight w:val="288"/>
        </w:trPr>
        <w:tc>
          <w:tcPr>
            <w:tcW w:w="3539" w:type="dxa"/>
            <w:shd w:val="clear" w:color="auto" w:fill="auto"/>
            <w:noWrap/>
            <w:hideMark/>
          </w:tcPr>
          <w:p w14:paraId="27CF69C9"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Campas Breisoideachais agus Oiliúna </w:t>
            </w:r>
          </w:p>
        </w:tc>
        <w:tc>
          <w:tcPr>
            <w:tcW w:w="3119" w:type="dxa"/>
            <w:shd w:val="clear" w:color="auto" w:fill="auto"/>
            <w:noWrap/>
            <w:hideMark/>
          </w:tcPr>
          <w:p w14:paraId="5B1A1038"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11ED2A22"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52762282" w14:textId="77777777" w:rsidR="00896F4E" w:rsidRPr="001C26F9" w:rsidRDefault="00896F4E" w:rsidP="00067582">
            <w:pPr>
              <w:ind w:left="186"/>
              <w:jc w:val="right"/>
              <w:rPr>
                <w:snapToGrid w:val="0"/>
                <w:sz w:val="22"/>
                <w:szCs w:val="22"/>
                <w:lang w:eastAsia="en-IE"/>
              </w:rPr>
            </w:pPr>
          </w:p>
        </w:tc>
      </w:tr>
      <w:tr w:rsidR="00896F4E" w:rsidRPr="001C26F9" w14:paraId="7619CC93" w14:textId="77777777" w:rsidTr="00BC12AA">
        <w:trPr>
          <w:trHeight w:val="576"/>
        </w:trPr>
        <w:tc>
          <w:tcPr>
            <w:tcW w:w="3539" w:type="dxa"/>
            <w:shd w:val="clear" w:color="auto" w:fill="auto"/>
            <w:noWrap/>
            <w:hideMark/>
          </w:tcPr>
          <w:p w14:paraId="15D11627"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Lárionaid </w:t>
            </w:r>
            <w:proofErr w:type="spellStart"/>
            <w:r w:rsidRPr="001C26F9">
              <w:rPr>
                <w:rFonts w:ascii="Calibri" w:hAnsi="Calibri" w:cs="Calibri"/>
                <w:snapToGrid w:val="0"/>
                <w:color w:val="000000"/>
                <w:sz w:val="22"/>
              </w:rPr>
              <w:t>Bhreisoideachais</w:t>
            </w:r>
            <w:proofErr w:type="spellEnd"/>
            <w:r w:rsidRPr="001C26F9">
              <w:rPr>
                <w:rFonts w:ascii="Calibri" w:hAnsi="Calibri" w:cs="Calibri"/>
                <w:snapToGrid w:val="0"/>
                <w:color w:val="000000"/>
                <w:sz w:val="22"/>
              </w:rPr>
              <w:t xml:space="preserve"> agus Oiliúna </w:t>
            </w:r>
          </w:p>
        </w:tc>
        <w:tc>
          <w:tcPr>
            <w:tcW w:w="3119" w:type="dxa"/>
            <w:shd w:val="clear" w:color="auto" w:fill="auto"/>
            <w:hideMark/>
          </w:tcPr>
          <w:p w14:paraId="114B98B5"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Trealamh agus Oibreacha Tógála </w:t>
            </w:r>
          </w:p>
        </w:tc>
        <w:tc>
          <w:tcPr>
            <w:tcW w:w="1842" w:type="dxa"/>
            <w:shd w:val="clear" w:color="auto" w:fill="auto"/>
            <w:noWrap/>
            <w:hideMark/>
          </w:tcPr>
          <w:p w14:paraId="1C2E169F"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2,330,112 </w:t>
            </w:r>
          </w:p>
        </w:tc>
        <w:tc>
          <w:tcPr>
            <w:tcW w:w="1701" w:type="dxa"/>
            <w:shd w:val="clear" w:color="auto" w:fill="auto"/>
            <w:hideMark/>
          </w:tcPr>
          <w:p w14:paraId="2F269473"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3,488,406 </w:t>
            </w:r>
          </w:p>
        </w:tc>
      </w:tr>
      <w:tr w:rsidR="00896F4E" w:rsidRPr="001C26F9" w14:paraId="00FCFA90" w14:textId="77777777" w:rsidTr="00BC12AA">
        <w:trPr>
          <w:trHeight w:val="288"/>
        </w:trPr>
        <w:tc>
          <w:tcPr>
            <w:tcW w:w="3539" w:type="dxa"/>
            <w:shd w:val="clear" w:color="auto" w:fill="auto"/>
            <w:noWrap/>
            <w:hideMark/>
          </w:tcPr>
          <w:p w14:paraId="56CA2A92"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24D016F5"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5E0D6867"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436B287C" w14:textId="77777777" w:rsidR="00896F4E" w:rsidRPr="001C26F9" w:rsidRDefault="00896F4E" w:rsidP="00067582">
            <w:pPr>
              <w:ind w:left="186"/>
              <w:jc w:val="right"/>
              <w:rPr>
                <w:snapToGrid w:val="0"/>
                <w:sz w:val="22"/>
                <w:szCs w:val="22"/>
                <w:lang w:eastAsia="en-IE"/>
              </w:rPr>
            </w:pPr>
          </w:p>
        </w:tc>
      </w:tr>
      <w:tr w:rsidR="00896F4E" w:rsidRPr="001C26F9" w14:paraId="720B9528" w14:textId="77777777" w:rsidTr="00BC12AA">
        <w:trPr>
          <w:trHeight w:val="288"/>
        </w:trPr>
        <w:tc>
          <w:tcPr>
            <w:tcW w:w="3539" w:type="dxa"/>
            <w:shd w:val="clear" w:color="auto" w:fill="auto"/>
            <w:noWrap/>
            <w:hideMark/>
          </w:tcPr>
          <w:p w14:paraId="04250DCE"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Cóiríocht Shealadach </w:t>
            </w:r>
          </w:p>
        </w:tc>
        <w:tc>
          <w:tcPr>
            <w:tcW w:w="3119" w:type="dxa"/>
            <w:shd w:val="clear" w:color="auto" w:fill="auto"/>
            <w:noWrap/>
            <w:hideMark/>
          </w:tcPr>
          <w:p w14:paraId="1C8F40C0"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3EB3CB77"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12917A40" w14:textId="77777777" w:rsidR="00896F4E" w:rsidRPr="001C26F9" w:rsidRDefault="00896F4E" w:rsidP="00067582">
            <w:pPr>
              <w:ind w:left="186"/>
              <w:jc w:val="right"/>
              <w:rPr>
                <w:snapToGrid w:val="0"/>
                <w:sz w:val="22"/>
                <w:szCs w:val="22"/>
                <w:lang w:eastAsia="en-IE"/>
              </w:rPr>
            </w:pPr>
          </w:p>
        </w:tc>
      </w:tr>
      <w:tr w:rsidR="00896F4E" w:rsidRPr="001C26F9" w14:paraId="2C94A6DB" w14:textId="77777777" w:rsidTr="00BC12AA">
        <w:trPr>
          <w:trHeight w:val="288"/>
        </w:trPr>
        <w:tc>
          <w:tcPr>
            <w:tcW w:w="3539" w:type="dxa"/>
            <w:shd w:val="clear" w:color="auto" w:fill="auto"/>
            <w:noWrap/>
            <w:hideMark/>
          </w:tcPr>
          <w:p w14:paraId="41660A4E"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w:t>
            </w:r>
            <w:proofErr w:type="spellStart"/>
            <w:r w:rsidRPr="001C26F9">
              <w:rPr>
                <w:rFonts w:ascii="Calibri" w:hAnsi="Calibri" w:cs="Calibri"/>
                <w:snapToGrid w:val="0"/>
                <w:color w:val="000000"/>
                <w:sz w:val="22"/>
              </w:rPr>
              <w:t>Mhungairit</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02A62609"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Cóiríocht Bhreise </w:t>
            </w:r>
          </w:p>
        </w:tc>
        <w:tc>
          <w:tcPr>
            <w:tcW w:w="1842" w:type="dxa"/>
            <w:shd w:val="clear" w:color="auto" w:fill="auto"/>
            <w:noWrap/>
            <w:vAlign w:val="bottom"/>
            <w:hideMark/>
          </w:tcPr>
          <w:p w14:paraId="3B0DD6A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233,855 </w:t>
            </w:r>
          </w:p>
        </w:tc>
        <w:tc>
          <w:tcPr>
            <w:tcW w:w="1701" w:type="dxa"/>
            <w:shd w:val="clear" w:color="auto" w:fill="auto"/>
            <w:noWrap/>
            <w:vAlign w:val="bottom"/>
            <w:hideMark/>
          </w:tcPr>
          <w:p w14:paraId="1CEF8A2D"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435,271 </w:t>
            </w:r>
          </w:p>
        </w:tc>
      </w:tr>
      <w:tr w:rsidR="00896F4E" w:rsidRPr="001C26F9" w14:paraId="21582595" w14:textId="77777777" w:rsidTr="00BC12AA">
        <w:trPr>
          <w:trHeight w:val="288"/>
        </w:trPr>
        <w:tc>
          <w:tcPr>
            <w:tcW w:w="3539" w:type="dxa"/>
            <w:shd w:val="clear" w:color="auto" w:fill="auto"/>
            <w:noWrap/>
            <w:hideMark/>
          </w:tcPr>
          <w:p w14:paraId="5DD1F679"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Gaelcholáiste Luimnigh </w:t>
            </w:r>
          </w:p>
        </w:tc>
        <w:tc>
          <w:tcPr>
            <w:tcW w:w="3119" w:type="dxa"/>
            <w:shd w:val="clear" w:color="auto" w:fill="auto"/>
            <w:noWrap/>
            <w:hideMark/>
          </w:tcPr>
          <w:p w14:paraId="5AE974C5"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Feistiú i gcomhair Cíosa, Cé Sheoirse </w:t>
            </w:r>
          </w:p>
        </w:tc>
        <w:tc>
          <w:tcPr>
            <w:tcW w:w="1842" w:type="dxa"/>
            <w:shd w:val="clear" w:color="auto" w:fill="auto"/>
            <w:noWrap/>
            <w:vAlign w:val="bottom"/>
            <w:hideMark/>
          </w:tcPr>
          <w:p w14:paraId="49318A39"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654,699 </w:t>
            </w:r>
          </w:p>
        </w:tc>
        <w:tc>
          <w:tcPr>
            <w:tcW w:w="1701" w:type="dxa"/>
            <w:shd w:val="clear" w:color="auto" w:fill="auto"/>
            <w:noWrap/>
            <w:vAlign w:val="bottom"/>
            <w:hideMark/>
          </w:tcPr>
          <w:p w14:paraId="0C9092B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361,888 </w:t>
            </w:r>
          </w:p>
        </w:tc>
      </w:tr>
      <w:tr w:rsidR="00896F4E" w:rsidRPr="001C26F9" w14:paraId="2D1F84F1" w14:textId="77777777" w:rsidTr="00BC12AA">
        <w:trPr>
          <w:trHeight w:val="288"/>
        </w:trPr>
        <w:tc>
          <w:tcPr>
            <w:tcW w:w="3539" w:type="dxa"/>
            <w:shd w:val="clear" w:color="auto" w:fill="auto"/>
            <w:noWrap/>
            <w:hideMark/>
          </w:tcPr>
          <w:p w14:paraId="4DA68F15"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Chiaráin, Cromadh, Luimneach </w:t>
            </w:r>
          </w:p>
        </w:tc>
        <w:tc>
          <w:tcPr>
            <w:tcW w:w="3119" w:type="dxa"/>
            <w:shd w:val="clear" w:color="auto" w:fill="auto"/>
            <w:noWrap/>
            <w:hideMark/>
          </w:tcPr>
          <w:p w14:paraId="09CBFD30"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Cineachta/Cóiríocht Shealadach </w:t>
            </w:r>
          </w:p>
        </w:tc>
        <w:tc>
          <w:tcPr>
            <w:tcW w:w="1842" w:type="dxa"/>
            <w:shd w:val="clear" w:color="auto" w:fill="auto"/>
            <w:noWrap/>
            <w:vAlign w:val="bottom"/>
            <w:hideMark/>
          </w:tcPr>
          <w:p w14:paraId="71BCC4C5"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25,584 </w:t>
            </w:r>
          </w:p>
        </w:tc>
        <w:tc>
          <w:tcPr>
            <w:tcW w:w="1701" w:type="dxa"/>
            <w:shd w:val="clear" w:color="auto" w:fill="auto"/>
            <w:noWrap/>
            <w:vAlign w:val="bottom"/>
            <w:hideMark/>
          </w:tcPr>
          <w:p w14:paraId="71D5AB7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22239639" w14:textId="77777777" w:rsidTr="00BC12AA">
        <w:trPr>
          <w:trHeight w:val="288"/>
        </w:trPr>
        <w:tc>
          <w:tcPr>
            <w:tcW w:w="3539" w:type="dxa"/>
            <w:shd w:val="clear" w:color="auto" w:fill="auto"/>
            <w:noWrap/>
            <w:hideMark/>
          </w:tcPr>
          <w:p w14:paraId="2D3BD882"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Gairmscoil Inis Díomáin </w:t>
            </w:r>
          </w:p>
        </w:tc>
        <w:tc>
          <w:tcPr>
            <w:tcW w:w="3119" w:type="dxa"/>
            <w:shd w:val="clear" w:color="auto" w:fill="auto"/>
            <w:noWrap/>
            <w:hideMark/>
          </w:tcPr>
          <w:p w14:paraId="6BEDCD96"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do Chóiríocht Shealadach </w:t>
            </w:r>
          </w:p>
        </w:tc>
        <w:tc>
          <w:tcPr>
            <w:tcW w:w="1842" w:type="dxa"/>
            <w:shd w:val="clear" w:color="auto" w:fill="auto"/>
            <w:noWrap/>
            <w:vAlign w:val="bottom"/>
            <w:hideMark/>
          </w:tcPr>
          <w:p w14:paraId="1CF4F5F2"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6,536 </w:t>
            </w:r>
          </w:p>
        </w:tc>
        <w:tc>
          <w:tcPr>
            <w:tcW w:w="1701" w:type="dxa"/>
            <w:shd w:val="clear" w:color="auto" w:fill="auto"/>
            <w:noWrap/>
            <w:vAlign w:val="bottom"/>
            <w:hideMark/>
          </w:tcPr>
          <w:p w14:paraId="7C8C0187"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15,990 </w:t>
            </w:r>
          </w:p>
        </w:tc>
      </w:tr>
      <w:tr w:rsidR="00896F4E" w:rsidRPr="001C26F9" w14:paraId="73271CDA" w14:textId="77777777" w:rsidTr="00BC12AA">
        <w:trPr>
          <w:trHeight w:val="285"/>
        </w:trPr>
        <w:tc>
          <w:tcPr>
            <w:tcW w:w="3539" w:type="dxa"/>
            <w:shd w:val="clear" w:color="auto" w:fill="auto"/>
            <w:noWrap/>
            <w:hideMark/>
          </w:tcPr>
          <w:p w14:paraId="4A46DE0D" w14:textId="77777777" w:rsidR="00896F4E" w:rsidRPr="001C26F9" w:rsidRDefault="00470DD6"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w:t>
            </w:r>
            <w:proofErr w:type="spellStart"/>
            <w:r w:rsidRPr="001C26F9">
              <w:rPr>
                <w:rFonts w:ascii="Calibri" w:hAnsi="Calibri" w:cs="Calibri"/>
                <w:snapToGrid w:val="0"/>
                <w:color w:val="000000"/>
                <w:sz w:val="22"/>
              </w:rPr>
              <w:t>FET</w:t>
            </w:r>
            <w:proofErr w:type="spellEnd"/>
            <w:r w:rsidRPr="001C26F9">
              <w:rPr>
                <w:rFonts w:ascii="Calibri" w:hAnsi="Calibri" w:cs="Calibri"/>
                <w:snapToGrid w:val="0"/>
                <w:color w:val="000000"/>
                <w:sz w:val="22"/>
              </w:rPr>
              <w:t xml:space="preserve"> - Campas na Scairbhe </w:t>
            </w:r>
          </w:p>
        </w:tc>
        <w:tc>
          <w:tcPr>
            <w:tcW w:w="3119" w:type="dxa"/>
            <w:shd w:val="clear" w:color="auto" w:fill="auto"/>
            <w:noWrap/>
            <w:hideMark/>
          </w:tcPr>
          <w:p w14:paraId="1BC16E4B"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do Chóiríocht Shealadach </w:t>
            </w:r>
          </w:p>
        </w:tc>
        <w:tc>
          <w:tcPr>
            <w:tcW w:w="1842" w:type="dxa"/>
            <w:shd w:val="clear" w:color="auto" w:fill="auto"/>
            <w:noWrap/>
            <w:vAlign w:val="bottom"/>
            <w:hideMark/>
          </w:tcPr>
          <w:p w14:paraId="66B0F75B"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71,064 </w:t>
            </w:r>
          </w:p>
        </w:tc>
        <w:tc>
          <w:tcPr>
            <w:tcW w:w="1701" w:type="dxa"/>
            <w:shd w:val="clear" w:color="auto" w:fill="auto"/>
            <w:noWrap/>
            <w:vAlign w:val="bottom"/>
            <w:hideMark/>
          </w:tcPr>
          <w:p w14:paraId="2E0E3C2C"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795C86BB" w14:textId="77777777" w:rsidTr="00BC12AA">
        <w:trPr>
          <w:trHeight w:val="285"/>
        </w:trPr>
        <w:tc>
          <w:tcPr>
            <w:tcW w:w="3539" w:type="dxa"/>
            <w:shd w:val="clear" w:color="auto" w:fill="auto"/>
            <w:noWrap/>
            <w:hideMark/>
          </w:tcPr>
          <w:p w14:paraId="3E8AD23A" w14:textId="77777777" w:rsidR="00896F4E" w:rsidRPr="001C26F9" w:rsidRDefault="00470DD6"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w:t>
            </w:r>
            <w:proofErr w:type="spellStart"/>
            <w:r w:rsidRPr="001C26F9">
              <w:rPr>
                <w:rFonts w:ascii="Calibri" w:hAnsi="Calibri" w:cs="Calibri"/>
                <w:snapToGrid w:val="0"/>
                <w:color w:val="000000"/>
                <w:sz w:val="22"/>
              </w:rPr>
              <w:t>FET</w:t>
            </w:r>
            <w:proofErr w:type="spellEnd"/>
            <w:r w:rsidRPr="001C26F9">
              <w:rPr>
                <w:rFonts w:ascii="Calibri" w:hAnsi="Calibri" w:cs="Calibri"/>
                <w:snapToGrid w:val="0"/>
                <w:color w:val="000000"/>
                <w:sz w:val="22"/>
              </w:rPr>
              <w:t xml:space="preserve"> Campas Shráid </w:t>
            </w:r>
            <w:proofErr w:type="spellStart"/>
            <w:r w:rsidRPr="001C26F9">
              <w:rPr>
                <w:rFonts w:ascii="Calibri" w:hAnsi="Calibri" w:cs="Calibri"/>
                <w:snapToGrid w:val="0"/>
                <w:color w:val="000000"/>
                <w:sz w:val="22"/>
              </w:rPr>
              <w:t>Mulgrave</w:t>
            </w:r>
            <w:proofErr w:type="spellEnd"/>
          </w:p>
        </w:tc>
        <w:tc>
          <w:tcPr>
            <w:tcW w:w="3119" w:type="dxa"/>
            <w:shd w:val="clear" w:color="auto" w:fill="auto"/>
            <w:noWrap/>
            <w:hideMark/>
          </w:tcPr>
          <w:p w14:paraId="6EAFDECC"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do Chóiríocht Shealadach </w:t>
            </w:r>
          </w:p>
        </w:tc>
        <w:tc>
          <w:tcPr>
            <w:tcW w:w="1842" w:type="dxa"/>
            <w:shd w:val="clear" w:color="auto" w:fill="auto"/>
            <w:noWrap/>
            <w:vAlign w:val="bottom"/>
            <w:hideMark/>
          </w:tcPr>
          <w:p w14:paraId="6C032F3E"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31,107 </w:t>
            </w:r>
          </w:p>
        </w:tc>
        <w:tc>
          <w:tcPr>
            <w:tcW w:w="1701" w:type="dxa"/>
            <w:shd w:val="clear" w:color="auto" w:fill="auto"/>
            <w:noWrap/>
            <w:vAlign w:val="bottom"/>
            <w:hideMark/>
          </w:tcPr>
          <w:p w14:paraId="51385688"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659A8DC8" w14:textId="77777777" w:rsidTr="00BC12AA">
        <w:trPr>
          <w:trHeight w:val="285"/>
        </w:trPr>
        <w:tc>
          <w:tcPr>
            <w:tcW w:w="3539" w:type="dxa"/>
            <w:shd w:val="clear" w:color="auto" w:fill="auto"/>
            <w:noWrap/>
            <w:hideMark/>
          </w:tcPr>
          <w:p w14:paraId="6DA9A047"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Cheoil Luimnigh </w:t>
            </w:r>
          </w:p>
        </w:tc>
        <w:tc>
          <w:tcPr>
            <w:tcW w:w="3119" w:type="dxa"/>
            <w:shd w:val="clear" w:color="auto" w:fill="auto"/>
            <w:noWrap/>
            <w:hideMark/>
          </w:tcPr>
          <w:p w14:paraId="1F76B6CF"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do Chóiríocht Shealadach </w:t>
            </w:r>
          </w:p>
        </w:tc>
        <w:tc>
          <w:tcPr>
            <w:tcW w:w="1842" w:type="dxa"/>
            <w:shd w:val="clear" w:color="auto" w:fill="auto"/>
            <w:noWrap/>
            <w:vAlign w:val="bottom"/>
            <w:hideMark/>
          </w:tcPr>
          <w:p w14:paraId="284FF626"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12,546 </w:t>
            </w:r>
          </w:p>
        </w:tc>
        <w:tc>
          <w:tcPr>
            <w:tcW w:w="1701" w:type="dxa"/>
            <w:shd w:val="clear" w:color="auto" w:fill="auto"/>
            <w:noWrap/>
            <w:vAlign w:val="bottom"/>
            <w:hideMark/>
          </w:tcPr>
          <w:p w14:paraId="1EA2C63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6B3D2A22" w14:textId="77777777" w:rsidTr="00BC12AA">
        <w:trPr>
          <w:trHeight w:val="288"/>
        </w:trPr>
        <w:tc>
          <w:tcPr>
            <w:tcW w:w="3539" w:type="dxa"/>
            <w:shd w:val="clear" w:color="auto" w:fill="auto"/>
            <w:noWrap/>
            <w:hideMark/>
          </w:tcPr>
          <w:p w14:paraId="753E2A23"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na Scairbhe, an Clár </w:t>
            </w:r>
          </w:p>
        </w:tc>
        <w:tc>
          <w:tcPr>
            <w:tcW w:w="3119" w:type="dxa"/>
            <w:shd w:val="clear" w:color="auto" w:fill="auto"/>
            <w:noWrap/>
            <w:hideMark/>
          </w:tcPr>
          <w:p w14:paraId="6CE383E9"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do Chóiríocht Shealadach </w:t>
            </w:r>
          </w:p>
        </w:tc>
        <w:tc>
          <w:tcPr>
            <w:tcW w:w="1842" w:type="dxa"/>
            <w:shd w:val="clear" w:color="auto" w:fill="auto"/>
            <w:noWrap/>
            <w:vAlign w:val="bottom"/>
            <w:hideMark/>
          </w:tcPr>
          <w:p w14:paraId="6F4883F1"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4,474 </w:t>
            </w:r>
          </w:p>
        </w:tc>
        <w:tc>
          <w:tcPr>
            <w:tcW w:w="1701" w:type="dxa"/>
            <w:shd w:val="clear" w:color="auto" w:fill="auto"/>
            <w:noWrap/>
            <w:vAlign w:val="bottom"/>
            <w:hideMark/>
          </w:tcPr>
          <w:p w14:paraId="4BFAAFF5"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15,350 </w:t>
            </w:r>
          </w:p>
        </w:tc>
      </w:tr>
      <w:tr w:rsidR="00896F4E" w:rsidRPr="001C26F9" w14:paraId="083F5899" w14:textId="77777777" w:rsidTr="00BC12AA">
        <w:trPr>
          <w:trHeight w:val="288"/>
        </w:trPr>
        <w:tc>
          <w:tcPr>
            <w:tcW w:w="3539" w:type="dxa"/>
            <w:shd w:val="clear" w:color="auto" w:fill="auto"/>
            <w:noWrap/>
            <w:hideMark/>
          </w:tcPr>
          <w:p w14:paraId="24865C47"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Scoil Náisiúnta Pobail Choill an Raithin, Tuaim Gréine</w:t>
            </w:r>
          </w:p>
        </w:tc>
        <w:tc>
          <w:tcPr>
            <w:tcW w:w="3119" w:type="dxa"/>
            <w:shd w:val="clear" w:color="auto" w:fill="auto"/>
            <w:noWrap/>
            <w:hideMark/>
          </w:tcPr>
          <w:p w14:paraId="518EE86F"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w:t>
            </w:r>
          </w:p>
        </w:tc>
        <w:tc>
          <w:tcPr>
            <w:tcW w:w="1842" w:type="dxa"/>
            <w:shd w:val="clear" w:color="auto" w:fill="auto"/>
            <w:noWrap/>
            <w:vAlign w:val="bottom"/>
            <w:hideMark/>
          </w:tcPr>
          <w:p w14:paraId="7277BF97"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43,625 </w:t>
            </w:r>
          </w:p>
        </w:tc>
        <w:tc>
          <w:tcPr>
            <w:tcW w:w="1701" w:type="dxa"/>
            <w:shd w:val="clear" w:color="auto" w:fill="auto"/>
            <w:noWrap/>
            <w:vAlign w:val="bottom"/>
            <w:hideMark/>
          </w:tcPr>
          <w:p w14:paraId="76FDF8D1"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43,625 </w:t>
            </w:r>
          </w:p>
        </w:tc>
      </w:tr>
      <w:tr w:rsidR="00896F4E" w:rsidRPr="001C26F9" w14:paraId="70505D00" w14:textId="77777777" w:rsidTr="00BC12AA">
        <w:trPr>
          <w:trHeight w:val="288"/>
        </w:trPr>
        <w:tc>
          <w:tcPr>
            <w:tcW w:w="3539" w:type="dxa"/>
            <w:shd w:val="clear" w:color="auto" w:fill="auto"/>
            <w:noWrap/>
            <w:hideMark/>
          </w:tcPr>
          <w:p w14:paraId="0136A400"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Pobal Scoil Mol an Óige, Inis Díomáin</w:t>
            </w:r>
          </w:p>
        </w:tc>
        <w:tc>
          <w:tcPr>
            <w:tcW w:w="3119" w:type="dxa"/>
            <w:shd w:val="clear" w:color="auto" w:fill="auto"/>
            <w:noWrap/>
            <w:hideMark/>
          </w:tcPr>
          <w:p w14:paraId="283E533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do Chóiríocht Shealadach </w:t>
            </w:r>
          </w:p>
        </w:tc>
        <w:tc>
          <w:tcPr>
            <w:tcW w:w="1842" w:type="dxa"/>
            <w:shd w:val="clear" w:color="auto" w:fill="auto"/>
            <w:noWrap/>
            <w:vAlign w:val="bottom"/>
            <w:hideMark/>
          </w:tcPr>
          <w:p w14:paraId="7A0C30B0"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89,322 </w:t>
            </w:r>
          </w:p>
        </w:tc>
        <w:tc>
          <w:tcPr>
            <w:tcW w:w="1701" w:type="dxa"/>
            <w:shd w:val="clear" w:color="auto" w:fill="auto"/>
            <w:noWrap/>
            <w:vAlign w:val="bottom"/>
            <w:hideMark/>
          </w:tcPr>
          <w:p w14:paraId="40B4BA00"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102,378 </w:t>
            </w:r>
          </w:p>
        </w:tc>
      </w:tr>
      <w:tr w:rsidR="00896F4E" w:rsidRPr="001C26F9" w14:paraId="4B0BEF92" w14:textId="77777777" w:rsidTr="00BC12AA">
        <w:trPr>
          <w:trHeight w:val="288"/>
        </w:trPr>
        <w:tc>
          <w:tcPr>
            <w:tcW w:w="3539" w:type="dxa"/>
            <w:shd w:val="clear" w:color="auto" w:fill="auto"/>
            <w:noWrap/>
            <w:hideMark/>
          </w:tcPr>
          <w:p w14:paraId="560CC262"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Scoil Náisiúnta Pobail Ghleann Rua </w:t>
            </w:r>
          </w:p>
        </w:tc>
        <w:tc>
          <w:tcPr>
            <w:tcW w:w="3119" w:type="dxa"/>
            <w:shd w:val="clear" w:color="auto" w:fill="auto"/>
            <w:noWrap/>
            <w:hideMark/>
          </w:tcPr>
          <w:p w14:paraId="428A0D55"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Cíos </w:t>
            </w:r>
          </w:p>
        </w:tc>
        <w:tc>
          <w:tcPr>
            <w:tcW w:w="1842" w:type="dxa"/>
            <w:shd w:val="clear" w:color="auto" w:fill="auto"/>
            <w:noWrap/>
            <w:vAlign w:val="bottom"/>
            <w:hideMark/>
          </w:tcPr>
          <w:p w14:paraId="452E46A7"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5,742 </w:t>
            </w:r>
          </w:p>
        </w:tc>
        <w:tc>
          <w:tcPr>
            <w:tcW w:w="1701" w:type="dxa"/>
            <w:shd w:val="clear" w:color="auto" w:fill="auto"/>
            <w:noWrap/>
            <w:vAlign w:val="bottom"/>
            <w:hideMark/>
          </w:tcPr>
          <w:p w14:paraId="1B59472B" w14:textId="77777777" w:rsidR="00896F4E" w:rsidRPr="001C26F9" w:rsidRDefault="00896F4E" w:rsidP="00067582">
            <w:pPr>
              <w:ind w:left="186"/>
              <w:jc w:val="right"/>
              <w:rPr>
                <w:rFonts w:ascii="Calibri" w:hAnsi="Calibri" w:cs="Calibri"/>
                <w:snapToGrid w:val="0"/>
                <w:color w:val="000000"/>
                <w:sz w:val="22"/>
                <w:szCs w:val="22"/>
                <w:lang w:eastAsia="en-IE"/>
              </w:rPr>
            </w:pPr>
          </w:p>
        </w:tc>
      </w:tr>
      <w:tr w:rsidR="00896F4E" w:rsidRPr="001C26F9" w14:paraId="2AEDC3CE" w14:textId="77777777" w:rsidTr="00BC12AA">
        <w:trPr>
          <w:trHeight w:val="288"/>
        </w:trPr>
        <w:tc>
          <w:tcPr>
            <w:tcW w:w="3539" w:type="dxa"/>
            <w:shd w:val="clear" w:color="auto" w:fill="auto"/>
            <w:noWrap/>
            <w:hideMark/>
          </w:tcPr>
          <w:p w14:paraId="23F2A1A9" w14:textId="77777777" w:rsidR="00896F4E" w:rsidRPr="001C26F9" w:rsidRDefault="00896F4E" w:rsidP="001914B4">
            <w:pPr>
              <w:ind w:left="34"/>
              <w:rPr>
                <w:snapToGrid w:val="0"/>
                <w:sz w:val="22"/>
                <w:szCs w:val="22"/>
                <w:lang w:eastAsia="en-IE"/>
              </w:rPr>
            </w:pPr>
          </w:p>
        </w:tc>
        <w:tc>
          <w:tcPr>
            <w:tcW w:w="3119" w:type="dxa"/>
            <w:shd w:val="clear" w:color="auto" w:fill="auto"/>
            <w:noWrap/>
            <w:hideMark/>
          </w:tcPr>
          <w:p w14:paraId="2E30A045"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1A8142AC"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w:t>
            </w:r>
          </w:p>
        </w:tc>
        <w:tc>
          <w:tcPr>
            <w:tcW w:w="1701" w:type="dxa"/>
            <w:shd w:val="clear" w:color="auto" w:fill="auto"/>
            <w:noWrap/>
            <w:vAlign w:val="bottom"/>
            <w:hideMark/>
          </w:tcPr>
          <w:p w14:paraId="6BE77E86" w14:textId="77777777" w:rsidR="00896F4E" w:rsidRPr="001C26F9" w:rsidRDefault="00896F4E" w:rsidP="00067582">
            <w:pPr>
              <w:ind w:left="186"/>
              <w:jc w:val="right"/>
              <w:rPr>
                <w:rFonts w:ascii="Calibri" w:hAnsi="Calibri" w:cs="Calibri"/>
                <w:snapToGrid w:val="0"/>
                <w:color w:val="000000"/>
                <w:sz w:val="22"/>
                <w:szCs w:val="22"/>
                <w:lang w:eastAsia="en-IE"/>
              </w:rPr>
            </w:pPr>
          </w:p>
        </w:tc>
      </w:tr>
      <w:tr w:rsidR="00896F4E" w:rsidRPr="001C26F9" w14:paraId="380EBC59" w14:textId="77777777" w:rsidTr="00BC12AA">
        <w:trPr>
          <w:trHeight w:val="288"/>
        </w:trPr>
        <w:tc>
          <w:tcPr>
            <w:tcW w:w="3539" w:type="dxa"/>
            <w:shd w:val="clear" w:color="auto" w:fill="auto"/>
            <w:noWrap/>
            <w:hideMark/>
          </w:tcPr>
          <w:p w14:paraId="7E7D89AD"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Páirc Ghnó Chluain </w:t>
            </w:r>
            <w:proofErr w:type="spellStart"/>
            <w:r w:rsidRPr="001C26F9">
              <w:rPr>
                <w:rFonts w:ascii="Calibri" w:hAnsi="Calibri" w:cs="Calibri"/>
                <w:snapToGrid w:val="0"/>
                <w:color w:val="000000"/>
                <w:sz w:val="22"/>
              </w:rPr>
              <w:t>Ráda</w:t>
            </w:r>
            <w:proofErr w:type="spellEnd"/>
            <w:r w:rsidRPr="001C26F9">
              <w:rPr>
                <w:rFonts w:ascii="Calibri" w:hAnsi="Calibri" w:cs="Calibri"/>
                <w:snapToGrid w:val="0"/>
                <w:color w:val="000000"/>
                <w:sz w:val="22"/>
              </w:rPr>
              <w:t xml:space="preserve">, Inis, Co. an Chláir </w:t>
            </w:r>
          </w:p>
        </w:tc>
        <w:tc>
          <w:tcPr>
            <w:tcW w:w="3119" w:type="dxa"/>
            <w:shd w:val="clear" w:color="auto" w:fill="auto"/>
            <w:noWrap/>
            <w:hideMark/>
          </w:tcPr>
          <w:p w14:paraId="3117BBD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768EFD9A"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177,432 </w:t>
            </w:r>
          </w:p>
        </w:tc>
        <w:tc>
          <w:tcPr>
            <w:tcW w:w="1701" w:type="dxa"/>
            <w:shd w:val="clear" w:color="auto" w:fill="auto"/>
            <w:noWrap/>
            <w:vAlign w:val="bottom"/>
            <w:hideMark/>
          </w:tcPr>
          <w:p w14:paraId="66A3E17F"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64272DC6" w14:textId="77777777" w:rsidTr="00BC12AA">
        <w:trPr>
          <w:trHeight w:val="288"/>
        </w:trPr>
        <w:tc>
          <w:tcPr>
            <w:tcW w:w="3539" w:type="dxa"/>
            <w:shd w:val="clear" w:color="auto" w:fill="auto"/>
            <w:noWrap/>
            <w:hideMark/>
          </w:tcPr>
          <w:p w14:paraId="285C7BCC"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Páirc Ghnó Chluain </w:t>
            </w:r>
            <w:proofErr w:type="spellStart"/>
            <w:r w:rsidRPr="001C26F9">
              <w:rPr>
                <w:rFonts w:ascii="Calibri" w:hAnsi="Calibri" w:cs="Calibri"/>
                <w:snapToGrid w:val="0"/>
                <w:color w:val="000000"/>
                <w:sz w:val="22"/>
              </w:rPr>
              <w:t>Ráda</w:t>
            </w:r>
            <w:proofErr w:type="spellEnd"/>
            <w:r w:rsidRPr="001C26F9">
              <w:rPr>
                <w:rFonts w:ascii="Calibri" w:hAnsi="Calibri" w:cs="Calibri"/>
                <w:snapToGrid w:val="0"/>
                <w:color w:val="000000"/>
                <w:sz w:val="22"/>
              </w:rPr>
              <w:t xml:space="preserve">, Inis, Co. an Chláir </w:t>
            </w:r>
          </w:p>
        </w:tc>
        <w:tc>
          <w:tcPr>
            <w:tcW w:w="3119" w:type="dxa"/>
            <w:shd w:val="clear" w:color="auto" w:fill="auto"/>
            <w:noWrap/>
            <w:hideMark/>
          </w:tcPr>
          <w:p w14:paraId="7F06164D"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279275F8"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148,712 </w:t>
            </w:r>
          </w:p>
        </w:tc>
        <w:tc>
          <w:tcPr>
            <w:tcW w:w="1701" w:type="dxa"/>
            <w:shd w:val="clear" w:color="auto" w:fill="auto"/>
            <w:noWrap/>
            <w:vAlign w:val="bottom"/>
            <w:hideMark/>
          </w:tcPr>
          <w:p w14:paraId="38C47772"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5C9CF7A7" w14:textId="77777777" w:rsidTr="00BC12AA">
        <w:trPr>
          <w:trHeight w:val="288"/>
        </w:trPr>
        <w:tc>
          <w:tcPr>
            <w:tcW w:w="3539" w:type="dxa"/>
            <w:shd w:val="clear" w:color="auto" w:fill="auto"/>
            <w:noWrap/>
            <w:hideMark/>
          </w:tcPr>
          <w:p w14:paraId="4E13EB35"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Páirc Ghnó Chluain </w:t>
            </w:r>
            <w:proofErr w:type="spellStart"/>
            <w:r w:rsidRPr="001C26F9">
              <w:rPr>
                <w:rFonts w:ascii="Calibri" w:hAnsi="Calibri" w:cs="Calibri"/>
                <w:snapToGrid w:val="0"/>
                <w:color w:val="000000"/>
                <w:sz w:val="22"/>
              </w:rPr>
              <w:t>Ráda</w:t>
            </w:r>
            <w:proofErr w:type="spellEnd"/>
            <w:r w:rsidRPr="001C26F9">
              <w:rPr>
                <w:rFonts w:ascii="Calibri" w:hAnsi="Calibri" w:cs="Calibri"/>
                <w:snapToGrid w:val="0"/>
                <w:color w:val="000000"/>
                <w:sz w:val="22"/>
              </w:rPr>
              <w:t xml:space="preserve">, Inis, Co. an Chláir </w:t>
            </w:r>
          </w:p>
        </w:tc>
        <w:tc>
          <w:tcPr>
            <w:tcW w:w="3119" w:type="dxa"/>
            <w:shd w:val="clear" w:color="auto" w:fill="auto"/>
            <w:noWrap/>
            <w:hideMark/>
          </w:tcPr>
          <w:p w14:paraId="6D3327C5"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5E899066"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19,208 </w:t>
            </w:r>
          </w:p>
        </w:tc>
        <w:tc>
          <w:tcPr>
            <w:tcW w:w="1701" w:type="dxa"/>
            <w:shd w:val="clear" w:color="auto" w:fill="auto"/>
            <w:noWrap/>
            <w:vAlign w:val="bottom"/>
            <w:hideMark/>
          </w:tcPr>
          <w:p w14:paraId="5E757F2E"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58EC49CF" w14:textId="77777777" w:rsidTr="00BC12AA">
        <w:trPr>
          <w:trHeight w:val="288"/>
        </w:trPr>
        <w:tc>
          <w:tcPr>
            <w:tcW w:w="3539" w:type="dxa"/>
            <w:shd w:val="clear" w:color="auto" w:fill="auto"/>
            <w:noWrap/>
            <w:hideMark/>
          </w:tcPr>
          <w:p w14:paraId="0CD5A9BF"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Sionainn, Co. an Chláir. </w:t>
            </w:r>
          </w:p>
        </w:tc>
        <w:tc>
          <w:tcPr>
            <w:tcW w:w="3119" w:type="dxa"/>
            <w:shd w:val="clear" w:color="auto" w:fill="auto"/>
            <w:noWrap/>
            <w:hideMark/>
          </w:tcPr>
          <w:p w14:paraId="7BDDC353"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059B372D"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450,000 </w:t>
            </w:r>
          </w:p>
        </w:tc>
        <w:tc>
          <w:tcPr>
            <w:tcW w:w="1701" w:type="dxa"/>
            <w:shd w:val="clear" w:color="auto" w:fill="auto"/>
            <w:noWrap/>
            <w:vAlign w:val="bottom"/>
            <w:hideMark/>
          </w:tcPr>
          <w:p w14:paraId="2EA05BBE"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210CF5A3" w14:textId="77777777" w:rsidTr="00BC12AA">
        <w:trPr>
          <w:trHeight w:val="288"/>
        </w:trPr>
        <w:tc>
          <w:tcPr>
            <w:tcW w:w="3539" w:type="dxa"/>
            <w:shd w:val="clear" w:color="auto" w:fill="auto"/>
            <w:noWrap/>
            <w:hideMark/>
          </w:tcPr>
          <w:p w14:paraId="7BD87678"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An Teach Cruinn, Bóthar Mhuire, An Caisleán Nua Thiar, Co. Luimnigh </w:t>
            </w:r>
          </w:p>
        </w:tc>
        <w:tc>
          <w:tcPr>
            <w:tcW w:w="3119" w:type="dxa"/>
            <w:shd w:val="clear" w:color="auto" w:fill="auto"/>
            <w:noWrap/>
            <w:hideMark/>
          </w:tcPr>
          <w:p w14:paraId="3A45C57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21B63BD5"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9,000 </w:t>
            </w:r>
          </w:p>
        </w:tc>
        <w:tc>
          <w:tcPr>
            <w:tcW w:w="1701" w:type="dxa"/>
            <w:shd w:val="clear" w:color="auto" w:fill="auto"/>
            <w:noWrap/>
            <w:vAlign w:val="bottom"/>
            <w:hideMark/>
          </w:tcPr>
          <w:p w14:paraId="672211AD"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25519A83" w14:textId="77777777" w:rsidTr="00BC12AA">
        <w:trPr>
          <w:trHeight w:val="288"/>
        </w:trPr>
        <w:tc>
          <w:tcPr>
            <w:tcW w:w="3539" w:type="dxa"/>
            <w:shd w:val="clear" w:color="auto" w:fill="auto"/>
            <w:noWrap/>
            <w:hideMark/>
          </w:tcPr>
          <w:p w14:paraId="09383540"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CFFL</w:t>
            </w:r>
            <w:proofErr w:type="spellEnd"/>
            <w:r w:rsidRPr="001C26F9">
              <w:rPr>
                <w:rFonts w:ascii="Calibri" w:hAnsi="Calibri" w:cs="Calibri"/>
                <w:snapToGrid w:val="0"/>
                <w:color w:val="000000"/>
                <w:sz w:val="22"/>
              </w:rPr>
              <w:t xml:space="preserve">, Bóthar Bhaile an Róistigh, Luimneach </w:t>
            </w:r>
          </w:p>
        </w:tc>
        <w:tc>
          <w:tcPr>
            <w:tcW w:w="3119" w:type="dxa"/>
            <w:shd w:val="clear" w:color="auto" w:fill="auto"/>
            <w:noWrap/>
            <w:hideMark/>
          </w:tcPr>
          <w:p w14:paraId="4C5F9338"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099FA350"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45,025 </w:t>
            </w:r>
          </w:p>
        </w:tc>
        <w:tc>
          <w:tcPr>
            <w:tcW w:w="1701" w:type="dxa"/>
            <w:shd w:val="clear" w:color="auto" w:fill="auto"/>
            <w:noWrap/>
            <w:vAlign w:val="bottom"/>
            <w:hideMark/>
          </w:tcPr>
          <w:p w14:paraId="4C48F0FB"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31FA582F" w14:textId="77777777" w:rsidTr="00BC12AA">
        <w:trPr>
          <w:trHeight w:val="288"/>
        </w:trPr>
        <w:tc>
          <w:tcPr>
            <w:tcW w:w="3539" w:type="dxa"/>
            <w:shd w:val="clear" w:color="auto" w:fill="auto"/>
            <w:noWrap/>
            <w:hideMark/>
          </w:tcPr>
          <w:p w14:paraId="46A15873" w14:textId="77777777" w:rsidR="00896F4E" w:rsidRPr="001C26F9" w:rsidRDefault="00896F4E" w:rsidP="001914B4">
            <w:pPr>
              <w:ind w:left="34"/>
              <w:rPr>
                <w:rFonts w:ascii="Calibri" w:hAnsi="Calibri" w:cs="Calibri"/>
                <w:snapToGrid w:val="0"/>
                <w:color w:val="000000"/>
                <w:sz w:val="22"/>
                <w:szCs w:val="22"/>
                <w:lang w:eastAsia="en-IE"/>
              </w:rPr>
            </w:pPr>
            <w:proofErr w:type="spellStart"/>
            <w:r w:rsidRPr="001C26F9">
              <w:rPr>
                <w:rFonts w:ascii="Calibri" w:hAnsi="Calibri" w:cs="Calibri"/>
                <w:snapToGrid w:val="0"/>
                <w:color w:val="000000"/>
                <w:sz w:val="22"/>
              </w:rPr>
              <w:t>CFFL</w:t>
            </w:r>
            <w:proofErr w:type="spellEnd"/>
            <w:r w:rsidRPr="001C26F9">
              <w:rPr>
                <w:rFonts w:ascii="Calibri" w:hAnsi="Calibri" w:cs="Calibri"/>
                <w:snapToGrid w:val="0"/>
                <w:color w:val="000000"/>
                <w:sz w:val="22"/>
              </w:rPr>
              <w:t xml:space="preserve">, Bóthar Bhaile an Róistigh, Luimneach </w:t>
            </w:r>
          </w:p>
        </w:tc>
        <w:tc>
          <w:tcPr>
            <w:tcW w:w="3119" w:type="dxa"/>
            <w:shd w:val="clear" w:color="auto" w:fill="auto"/>
            <w:noWrap/>
            <w:hideMark/>
          </w:tcPr>
          <w:p w14:paraId="36CB0AD8"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266BDCDB"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15,429 </w:t>
            </w:r>
          </w:p>
        </w:tc>
        <w:tc>
          <w:tcPr>
            <w:tcW w:w="1701" w:type="dxa"/>
            <w:shd w:val="clear" w:color="auto" w:fill="auto"/>
            <w:noWrap/>
            <w:vAlign w:val="bottom"/>
            <w:hideMark/>
          </w:tcPr>
          <w:p w14:paraId="130495FA"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7E02D829" w14:textId="77777777" w:rsidTr="00BC12AA">
        <w:trPr>
          <w:trHeight w:val="288"/>
        </w:trPr>
        <w:tc>
          <w:tcPr>
            <w:tcW w:w="3539" w:type="dxa"/>
            <w:shd w:val="clear" w:color="auto" w:fill="auto"/>
            <w:noWrap/>
            <w:hideMark/>
          </w:tcPr>
          <w:p w14:paraId="6C15DE09"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Sráid an Teampaill, Inis Díomáin, Co. an Chláir </w:t>
            </w:r>
          </w:p>
        </w:tc>
        <w:tc>
          <w:tcPr>
            <w:tcW w:w="3119" w:type="dxa"/>
            <w:shd w:val="clear" w:color="auto" w:fill="auto"/>
            <w:noWrap/>
            <w:hideMark/>
          </w:tcPr>
          <w:p w14:paraId="1DF3ECB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31CDF709"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17,220 </w:t>
            </w:r>
          </w:p>
        </w:tc>
        <w:tc>
          <w:tcPr>
            <w:tcW w:w="1701" w:type="dxa"/>
            <w:shd w:val="clear" w:color="auto" w:fill="auto"/>
            <w:noWrap/>
            <w:vAlign w:val="bottom"/>
            <w:hideMark/>
          </w:tcPr>
          <w:p w14:paraId="458AEF15"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23132B23" w14:textId="77777777" w:rsidTr="00BC12AA">
        <w:trPr>
          <w:trHeight w:val="288"/>
        </w:trPr>
        <w:tc>
          <w:tcPr>
            <w:tcW w:w="3539" w:type="dxa"/>
            <w:shd w:val="clear" w:color="auto" w:fill="auto"/>
            <w:noWrap/>
            <w:hideMark/>
          </w:tcPr>
          <w:p w14:paraId="4E2B8D70"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4 Brú na Sionna, Sionainn, Co. an Chláir </w:t>
            </w:r>
          </w:p>
        </w:tc>
        <w:tc>
          <w:tcPr>
            <w:tcW w:w="3119" w:type="dxa"/>
            <w:shd w:val="clear" w:color="auto" w:fill="auto"/>
            <w:noWrap/>
            <w:hideMark/>
          </w:tcPr>
          <w:p w14:paraId="77DDD4EE"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143EA719"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17,000 </w:t>
            </w:r>
          </w:p>
        </w:tc>
        <w:tc>
          <w:tcPr>
            <w:tcW w:w="1701" w:type="dxa"/>
            <w:shd w:val="clear" w:color="auto" w:fill="auto"/>
            <w:noWrap/>
            <w:vAlign w:val="bottom"/>
            <w:hideMark/>
          </w:tcPr>
          <w:p w14:paraId="429D2EA4"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42F53E6E" w14:textId="77777777" w:rsidTr="00BC12AA">
        <w:trPr>
          <w:trHeight w:val="288"/>
        </w:trPr>
        <w:tc>
          <w:tcPr>
            <w:tcW w:w="3539" w:type="dxa"/>
            <w:shd w:val="clear" w:color="auto" w:fill="auto"/>
            <w:noWrap/>
            <w:hideMark/>
          </w:tcPr>
          <w:p w14:paraId="316AA439"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lastRenderedPageBreak/>
              <w:t xml:space="preserve">Crois Theach na Foraire, Maigh Rois, Luimneach </w:t>
            </w:r>
          </w:p>
        </w:tc>
        <w:tc>
          <w:tcPr>
            <w:tcW w:w="3119" w:type="dxa"/>
            <w:shd w:val="clear" w:color="auto" w:fill="auto"/>
            <w:noWrap/>
            <w:hideMark/>
          </w:tcPr>
          <w:p w14:paraId="632AF59F"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Léas </w:t>
            </w:r>
          </w:p>
        </w:tc>
        <w:tc>
          <w:tcPr>
            <w:tcW w:w="1842" w:type="dxa"/>
            <w:shd w:val="clear" w:color="auto" w:fill="auto"/>
            <w:noWrap/>
            <w:vAlign w:val="bottom"/>
            <w:hideMark/>
          </w:tcPr>
          <w:p w14:paraId="021DC994"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79,910 </w:t>
            </w:r>
          </w:p>
        </w:tc>
        <w:tc>
          <w:tcPr>
            <w:tcW w:w="1701" w:type="dxa"/>
            <w:shd w:val="clear" w:color="auto" w:fill="auto"/>
            <w:noWrap/>
            <w:vAlign w:val="bottom"/>
            <w:hideMark/>
          </w:tcPr>
          <w:p w14:paraId="4BCAED0F"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272E78A4" w14:textId="77777777" w:rsidTr="00BC12AA">
        <w:trPr>
          <w:trHeight w:val="288"/>
        </w:trPr>
        <w:tc>
          <w:tcPr>
            <w:tcW w:w="3539" w:type="dxa"/>
            <w:shd w:val="clear" w:color="auto" w:fill="auto"/>
            <w:noWrap/>
            <w:hideMark/>
          </w:tcPr>
          <w:p w14:paraId="5568D49B"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31B12590"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73FAC453"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764A9B23" w14:textId="77777777" w:rsidR="00896F4E" w:rsidRPr="001C26F9" w:rsidRDefault="00896F4E" w:rsidP="00067582">
            <w:pPr>
              <w:ind w:left="186"/>
              <w:jc w:val="right"/>
              <w:rPr>
                <w:snapToGrid w:val="0"/>
                <w:sz w:val="22"/>
                <w:szCs w:val="22"/>
                <w:lang w:eastAsia="en-IE"/>
              </w:rPr>
            </w:pPr>
          </w:p>
        </w:tc>
      </w:tr>
      <w:tr w:rsidR="00896F4E" w:rsidRPr="001C26F9" w14:paraId="29968981" w14:textId="77777777" w:rsidTr="00BC12AA">
        <w:trPr>
          <w:trHeight w:val="288"/>
        </w:trPr>
        <w:tc>
          <w:tcPr>
            <w:tcW w:w="3539" w:type="dxa"/>
            <w:shd w:val="clear" w:color="auto" w:fill="auto"/>
            <w:noWrap/>
            <w:hideMark/>
          </w:tcPr>
          <w:p w14:paraId="3CD6E6D9" w14:textId="77777777" w:rsidR="00896F4E" w:rsidRPr="001C26F9" w:rsidRDefault="00896F4E" w:rsidP="001914B4">
            <w:pPr>
              <w:ind w:left="34"/>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Ceannach Suímh </w:t>
            </w:r>
          </w:p>
        </w:tc>
        <w:tc>
          <w:tcPr>
            <w:tcW w:w="3119" w:type="dxa"/>
            <w:shd w:val="clear" w:color="auto" w:fill="auto"/>
            <w:noWrap/>
            <w:hideMark/>
          </w:tcPr>
          <w:p w14:paraId="1B62E04F"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3B44097F"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3C2D1BF6" w14:textId="77777777" w:rsidR="00896F4E" w:rsidRPr="001C26F9" w:rsidRDefault="00896F4E" w:rsidP="00067582">
            <w:pPr>
              <w:ind w:left="186"/>
              <w:jc w:val="right"/>
              <w:rPr>
                <w:snapToGrid w:val="0"/>
                <w:sz w:val="22"/>
                <w:szCs w:val="22"/>
                <w:lang w:eastAsia="en-IE"/>
              </w:rPr>
            </w:pPr>
          </w:p>
        </w:tc>
      </w:tr>
      <w:tr w:rsidR="00896F4E" w:rsidRPr="001C26F9" w14:paraId="06DE9FF5" w14:textId="77777777" w:rsidTr="00BC12AA">
        <w:trPr>
          <w:trHeight w:val="288"/>
        </w:trPr>
        <w:tc>
          <w:tcPr>
            <w:tcW w:w="3539" w:type="dxa"/>
            <w:shd w:val="clear" w:color="auto" w:fill="auto"/>
            <w:noWrap/>
            <w:hideMark/>
          </w:tcPr>
          <w:p w14:paraId="0F25EB3D"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Coláiste Pobail </w:t>
            </w:r>
            <w:proofErr w:type="spellStart"/>
            <w:r w:rsidRPr="001C26F9">
              <w:rPr>
                <w:rFonts w:ascii="Calibri" w:hAnsi="Calibri" w:cs="Calibri"/>
                <w:snapToGrid w:val="0"/>
                <w:color w:val="000000"/>
                <w:sz w:val="22"/>
              </w:rPr>
              <w:t>Mhungairit</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3CBE40AD" w14:textId="77777777" w:rsidR="00896F4E" w:rsidRPr="001C26F9" w:rsidRDefault="00896F4E" w:rsidP="001914B4">
            <w:pPr>
              <w:ind w:left="28"/>
              <w:rPr>
                <w:rFonts w:ascii="Calibri" w:hAnsi="Calibri" w:cs="Calibri"/>
                <w:snapToGrid w:val="0"/>
                <w:color w:val="000000"/>
                <w:sz w:val="22"/>
                <w:szCs w:val="22"/>
                <w:lang w:eastAsia="en-IE"/>
              </w:rPr>
            </w:pPr>
          </w:p>
        </w:tc>
        <w:tc>
          <w:tcPr>
            <w:tcW w:w="1842" w:type="dxa"/>
            <w:shd w:val="clear" w:color="auto" w:fill="auto"/>
            <w:noWrap/>
            <w:vAlign w:val="bottom"/>
            <w:hideMark/>
          </w:tcPr>
          <w:p w14:paraId="69C40B8E"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w:t>
            </w:r>
          </w:p>
        </w:tc>
        <w:tc>
          <w:tcPr>
            <w:tcW w:w="1701" w:type="dxa"/>
            <w:shd w:val="clear" w:color="auto" w:fill="auto"/>
            <w:noWrap/>
            <w:vAlign w:val="bottom"/>
            <w:hideMark/>
          </w:tcPr>
          <w:p w14:paraId="20FC3735"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451,722 </w:t>
            </w:r>
          </w:p>
        </w:tc>
      </w:tr>
      <w:tr w:rsidR="00896F4E" w:rsidRPr="001C26F9" w14:paraId="1C0FF1D9" w14:textId="77777777" w:rsidTr="00BC12AA">
        <w:trPr>
          <w:trHeight w:val="288"/>
        </w:trPr>
        <w:tc>
          <w:tcPr>
            <w:tcW w:w="3539" w:type="dxa"/>
            <w:shd w:val="clear" w:color="auto" w:fill="auto"/>
            <w:noWrap/>
            <w:hideMark/>
          </w:tcPr>
          <w:p w14:paraId="25AB3A38" w14:textId="77777777" w:rsidR="00896F4E" w:rsidRPr="001C26F9" w:rsidRDefault="00896F4E" w:rsidP="001914B4">
            <w:pPr>
              <w:ind w:left="34"/>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Suíomh - Díol </w:t>
            </w:r>
            <w:proofErr w:type="spellStart"/>
            <w:r w:rsidRPr="001C26F9">
              <w:rPr>
                <w:rFonts w:ascii="Calibri" w:hAnsi="Calibri" w:cs="Calibri"/>
                <w:snapToGrid w:val="0"/>
                <w:color w:val="000000"/>
                <w:sz w:val="22"/>
              </w:rPr>
              <w:t>Réadmhaoine</w:t>
            </w:r>
            <w:proofErr w:type="spellEnd"/>
            <w:r w:rsidRPr="001C26F9">
              <w:rPr>
                <w:rFonts w:ascii="Calibri" w:hAnsi="Calibri" w:cs="Calibri"/>
                <w:snapToGrid w:val="0"/>
                <w:color w:val="000000"/>
                <w:sz w:val="22"/>
              </w:rPr>
              <w:t xml:space="preserve"> </w:t>
            </w:r>
          </w:p>
        </w:tc>
        <w:tc>
          <w:tcPr>
            <w:tcW w:w="3119" w:type="dxa"/>
            <w:shd w:val="clear" w:color="auto" w:fill="auto"/>
            <w:noWrap/>
            <w:hideMark/>
          </w:tcPr>
          <w:p w14:paraId="34E5435F" w14:textId="77777777" w:rsidR="00896F4E" w:rsidRPr="001C26F9" w:rsidRDefault="002D33A8"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5A5662DC"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w:t>
            </w:r>
          </w:p>
        </w:tc>
        <w:tc>
          <w:tcPr>
            <w:tcW w:w="1701" w:type="dxa"/>
            <w:shd w:val="clear" w:color="auto" w:fill="auto"/>
            <w:noWrap/>
            <w:vAlign w:val="bottom"/>
            <w:hideMark/>
          </w:tcPr>
          <w:p w14:paraId="3F1B7979" w14:textId="77777777" w:rsidR="00896F4E" w:rsidRPr="001C26F9" w:rsidRDefault="002D33A8"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9,519 </w:t>
            </w:r>
          </w:p>
        </w:tc>
      </w:tr>
      <w:tr w:rsidR="00896F4E" w:rsidRPr="001C26F9" w14:paraId="79335A8D" w14:textId="77777777" w:rsidTr="00BC12AA">
        <w:trPr>
          <w:trHeight w:val="288"/>
        </w:trPr>
        <w:tc>
          <w:tcPr>
            <w:tcW w:w="3539" w:type="dxa"/>
            <w:shd w:val="clear" w:color="auto" w:fill="auto"/>
            <w:noWrap/>
            <w:hideMark/>
          </w:tcPr>
          <w:p w14:paraId="2ABDD1F9" w14:textId="77777777" w:rsidR="00896F4E" w:rsidRPr="001C26F9" w:rsidRDefault="00896F4E" w:rsidP="001914B4">
            <w:pPr>
              <w:ind w:left="34"/>
              <w:rPr>
                <w:rFonts w:ascii="Calibri" w:hAnsi="Calibri" w:cs="Calibri"/>
                <w:snapToGrid w:val="0"/>
                <w:color w:val="000000"/>
                <w:sz w:val="22"/>
                <w:szCs w:val="22"/>
                <w:lang w:eastAsia="en-IE"/>
              </w:rPr>
            </w:pPr>
          </w:p>
        </w:tc>
        <w:tc>
          <w:tcPr>
            <w:tcW w:w="3119" w:type="dxa"/>
            <w:shd w:val="clear" w:color="auto" w:fill="auto"/>
            <w:noWrap/>
            <w:hideMark/>
          </w:tcPr>
          <w:p w14:paraId="4F2D0384"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0CECB26D"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6F85C068" w14:textId="77777777" w:rsidR="00896F4E" w:rsidRPr="001C26F9" w:rsidRDefault="00896F4E" w:rsidP="00067582">
            <w:pPr>
              <w:ind w:left="186"/>
              <w:jc w:val="right"/>
              <w:rPr>
                <w:snapToGrid w:val="0"/>
                <w:sz w:val="22"/>
                <w:szCs w:val="22"/>
                <w:lang w:eastAsia="en-IE"/>
              </w:rPr>
            </w:pPr>
          </w:p>
        </w:tc>
      </w:tr>
      <w:tr w:rsidR="00896F4E" w:rsidRPr="001C26F9" w14:paraId="75F9E0CB" w14:textId="77777777" w:rsidTr="00BC12AA">
        <w:trPr>
          <w:trHeight w:val="288"/>
        </w:trPr>
        <w:tc>
          <w:tcPr>
            <w:tcW w:w="3539" w:type="dxa"/>
            <w:shd w:val="clear" w:color="auto" w:fill="auto"/>
            <w:noWrap/>
            <w:hideMark/>
          </w:tcPr>
          <w:p w14:paraId="4225CE54" w14:textId="77777777" w:rsidR="00896F4E" w:rsidRPr="001C26F9" w:rsidRDefault="00896F4E" w:rsidP="001914B4">
            <w:pPr>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Caipiteal Spóirt na Roinne Turasóireachta </w:t>
            </w:r>
          </w:p>
        </w:tc>
        <w:tc>
          <w:tcPr>
            <w:tcW w:w="3119" w:type="dxa"/>
            <w:shd w:val="clear" w:color="auto" w:fill="auto"/>
            <w:noWrap/>
            <w:hideMark/>
          </w:tcPr>
          <w:p w14:paraId="3F695724" w14:textId="77777777" w:rsidR="00896F4E" w:rsidRPr="001C26F9" w:rsidRDefault="00896F4E" w:rsidP="001914B4">
            <w:pPr>
              <w:ind w:left="28"/>
              <w:rPr>
                <w:rFonts w:ascii="Calibri" w:hAnsi="Calibri" w:cs="Calibri"/>
                <w:b/>
                <w:bCs/>
                <w:snapToGrid w:val="0"/>
                <w:color w:val="000000"/>
                <w:sz w:val="22"/>
                <w:szCs w:val="22"/>
                <w:lang w:eastAsia="en-IE"/>
              </w:rPr>
            </w:pPr>
          </w:p>
        </w:tc>
        <w:tc>
          <w:tcPr>
            <w:tcW w:w="1842" w:type="dxa"/>
            <w:shd w:val="clear" w:color="auto" w:fill="auto"/>
            <w:noWrap/>
            <w:vAlign w:val="bottom"/>
            <w:hideMark/>
          </w:tcPr>
          <w:p w14:paraId="4740C5C3" w14:textId="77777777" w:rsidR="00896F4E" w:rsidRPr="001C26F9" w:rsidRDefault="00896F4E" w:rsidP="00067582">
            <w:pPr>
              <w:ind w:left="186"/>
              <w:jc w:val="right"/>
              <w:rPr>
                <w:snapToGrid w:val="0"/>
                <w:sz w:val="22"/>
                <w:szCs w:val="22"/>
                <w:lang w:eastAsia="en-IE"/>
              </w:rPr>
            </w:pPr>
          </w:p>
        </w:tc>
        <w:tc>
          <w:tcPr>
            <w:tcW w:w="1701" w:type="dxa"/>
            <w:shd w:val="clear" w:color="auto" w:fill="auto"/>
            <w:noWrap/>
            <w:vAlign w:val="bottom"/>
            <w:hideMark/>
          </w:tcPr>
          <w:p w14:paraId="1AEFA0D6" w14:textId="77777777" w:rsidR="00896F4E" w:rsidRPr="001C26F9" w:rsidRDefault="00896F4E" w:rsidP="00067582">
            <w:pPr>
              <w:ind w:left="186"/>
              <w:jc w:val="right"/>
              <w:rPr>
                <w:snapToGrid w:val="0"/>
                <w:sz w:val="22"/>
                <w:szCs w:val="22"/>
                <w:lang w:eastAsia="en-IE"/>
              </w:rPr>
            </w:pPr>
          </w:p>
        </w:tc>
      </w:tr>
      <w:tr w:rsidR="00896F4E" w:rsidRPr="001C26F9" w14:paraId="71D52E92" w14:textId="77777777" w:rsidTr="00BC12AA">
        <w:trPr>
          <w:trHeight w:val="288"/>
        </w:trPr>
        <w:tc>
          <w:tcPr>
            <w:tcW w:w="3539" w:type="dxa"/>
            <w:shd w:val="clear" w:color="auto" w:fill="auto"/>
            <w:noWrap/>
            <w:hideMark/>
          </w:tcPr>
          <w:p w14:paraId="0E31CEA6" w14:textId="77777777" w:rsidR="00896F4E" w:rsidRPr="001C26F9" w:rsidRDefault="00896F4E" w:rsidP="001914B4">
            <w:pPr>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Deontas Caipitil Spóirt </w:t>
            </w:r>
          </w:p>
        </w:tc>
        <w:tc>
          <w:tcPr>
            <w:tcW w:w="3119" w:type="dxa"/>
            <w:shd w:val="clear" w:color="auto" w:fill="auto"/>
            <w:noWrap/>
            <w:hideMark/>
          </w:tcPr>
          <w:p w14:paraId="27D1765F" w14:textId="77777777" w:rsidR="00896F4E" w:rsidRPr="001C26F9" w:rsidRDefault="00896F4E" w:rsidP="001914B4">
            <w:pPr>
              <w:ind w:left="28"/>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Saoráidí </w:t>
            </w:r>
            <w:proofErr w:type="spellStart"/>
            <w:r w:rsidRPr="001C26F9">
              <w:rPr>
                <w:rFonts w:ascii="Calibri" w:hAnsi="Calibri" w:cs="Calibri"/>
                <w:snapToGrid w:val="0"/>
                <w:color w:val="000000"/>
                <w:sz w:val="22"/>
              </w:rPr>
              <w:t>Corpoideachais</w:t>
            </w:r>
            <w:proofErr w:type="spellEnd"/>
            <w:r w:rsidRPr="001C26F9">
              <w:rPr>
                <w:rFonts w:ascii="Calibri" w:hAnsi="Calibri" w:cs="Calibri"/>
                <w:snapToGrid w:val="0"/>
                <w:color w:val="000000"/>
                <w:sz w:val="22"/>
              </w:rPr>
              <w:t xml:space="preserve"> </w:t>
            </w:r>
          </w:p>
        </w:tc>
        <w:tc>
          <w:tcPr>
            <w:tcW w:w="1842" w:type="dxa"/>
            <w:shd w:val="clear" w:color="auto" w:fill="auto"/>
            <w:noWrap/>
            <w:vAlign w:val="bottom"/>
            <w:hideMark/>
          </w:tcPr>
          <w:p w14:paraId="29B6D99A" w14:textId="77777777" w:rsidR="00896F4E" w:rsidRPr="001C26F9" w:rsidRDefault="00896F4E"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1,706,080 </w:t>
            </w:r>
          </w:p>
        </w:tc>
        <w:tc>
          <w:tcPr>
            <w:tcW w:w="1701" w:type="dxa"/>
            <w:shd w:val="clear" w:color="auto" w:fill="auto"/>
            <w:noWrap/>
            <w:vAlign w:val="bottom"/>
            <w:hideMark/>
          </w:tcPr>
          <w:p w14:paraId="66C6C089" w14:textId="77777777" w:rsidR="00896F4E" w:rsidRPr="001C26F9" w:rsidRDefault="001C61A2" w:rsidP="00067582">
            <w:pPr>
              <w:ind w:left="186"/>
              <w:jc w:val="right"/>
              <w:rPr>
                <w:rFonts w:ascii="Calibri" w:hAnsi="Calibri" w:cs="Calibri"/>
                <w:snapToGrid w:val="0"/>
                <w:color w:val="000000"/>
                <w:sz w:val="22"/>
                <w:szCs w:val="22"/>
                <w:lang w:eastAsia="en-IE"/>
              </w:rPr>
            </w:pPr>
            <w:r w:rsidRPr="001C26F9">
              <w:rPr>
                <w:rFonts w:ascii="Calibri" w:hAnsi="Calibri" w:cs="Calibri"/>
                <w:snapToGrid w:val="0"/>
                <w:color w:val="000000"/>
                <w:sz w:val="22"/>
              </w:rPr>
              <w:t xml:space="preserve"> - </w:t>
            </w:r>
          </w:p>
        </w:tc>
      </w:tr>
      <w:tr w:rsidR="00896F4E" w:rsidRPr="001C26F9" w14:paraId="28CA2972" w14:textId="77777777" w:rsidTr="00BC12AA">
        <w:trPr>
          <w:trHeight w:val="300"/>
        </w:trPr>
        <w:tc>
          <w:tcPr>
            <w:tcW w:w="3539" w:type="dxa"/>
            <w:shd w:val="clear" w:color="auto" w:fill="auto"/>
            <w:noWrap/>
            <w:hideMark/>
          </w:tcPr>
          <w:p w14:paraId="1A6878F9" w14:textId="77777777" w:rsidR="00896F4E" w:rsidRPr="001C26F9" w:rsidRDefault="00896F4E" w:rsidP="00896F4E">
            <w:pPr>
              <w:ind w:left="186"/>
              <w:rPr>
                <w:rFonts w:ascii="Calibri" w:hAnsi="Calibri" w:cs="Calibri"/>
                <w:snapToGrid w:val="0"/>
                <w:color w:val="000000"/>
                <w:sz w:val="22"/>
                <w:szCs w:val="22"/>
                <w:lang w:eastAsia="en-IE"/>
              </w:rPr>
            </w:pPr>
          </w:p>
        </w:tc>
        <w:tc>
          <w:tcPr>
            <w:tcW w:w="3119" w:type="dxa"/>
            <w:shd w:val="clear" w:color="auto" w:fill="auto"/>
            <w:noWrap/>
            <w:hideMark/>
          </w:tcPr>
          <w:p w14:paraId="34F5AB85" w14:textId="77777777" w:rsidR="00896F4E" w:rsidRPr="001C26F9" w:rsidRDefault="00896F4E" w:rsidP="001914B4">
            <w:pPr>
              <w:ind w:left="28"/>
              <w:rPr>
                <w:snapToGrid w:val="0"/>
                <w:sz w:val="22"/>
                <w:szCs w:val="22"/>
                <w:lang w:eastAsia="en-IE"/>
              </w:rPr>
            </w:pPr>
          </w:p>
        </w:tc>
        <w:tc>
          <w:tcPr>
            <w:tcW w:w="1842" w:type="dxa"/>
            <w:shd w:val="clear" w:color="auto" w:fill="auto"/>
            <w:noWrap/>
            <w:vAlign w:val="bottom"/>
            <w:hideMark/>
          </w:tcPr>
          <w:p w14:paraId="4FC1D698" w14:textId="77777777" w:rsidR="00896F4E" w:rsidRPr="001C26F9" w:rsidRDefault="00896F4E" w:rsidP="00067582">
            <w:pPr>
              <w:ind w:left="186"/>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34,822,441 </w:t>
            </w:r>
          </w:p>
        </w:tc>
        <w:tc>
          <w:tcPr>
            <w:tcW w:w="1701" w:type="dxa"/>
            <w:shd w:val="clear" w:color="auto" w:fill="auto"/>
            <w:noWrap/>
            <w:vAlign w:val="bottom"/>
            <w:hideMark/>
          </w:tcPr>
          <w:p w14:paraId="5A5277C8" w14:textId="77777777" w:rsidR="00896F4E" w:rsidRPr="001C26F9" w:rsidRDefault="002D33A8" w:rsidP="00067582">
            <w:pPr>
              <w:ind w:left="186"/>
              <w:jc w:val="right"/>
              <w:rPr>
                <w:rFonts w:ascii="Calibri" w:hAnsi="Calibri" w:cs="Calibri"/>
                <w:b/>
                <w:bCs/>
                <w:snapToGrid w:val="0"/>
                <w:color w:val="000000"/>
                <w:sz w:val="22"/>
                <w:szCs w:val="22"/>
                <w:lang w:eastAsia="en-IE"/>
              </w:rPr>
            </w:pPr>
            <w:r w:rsidRPr="001C26F9">
              <w:rPr>
                <w:rFonts w:ascii="Calibri" w:hAnsi="Calibri" w:cs="Calibri"/>
                <w:b/>
                <w:snapToGrid w:val="0"/>
                <w:color w:val="000000"/>
                <w:sz w:val="22"/>
              </w:rPr>
              <w:t xml:space="preserve"> 57,224,523 </w:t>
            </w:r>
          </w:p>
        </w:tc>
      </w:tr>
      <w:tr w:rsidR="00896F4E" w:rsidRPr="001C26F9" w14:paraId="47320776" w14:textId="77777777" w:rsidTr="00BC12AA">
        <w:trPr>
          <w:trHeight w:val="300"/>
        </w:trPr>
        <w:tc>
          <w:tcPr>
            <w:tcW w:w="3539" w:type="dxa"/>
            <w:shd w:val="clear" w:color="auto" w:fill="auto"/>
            <w:noWrap/>
            <w:hideMark/>
          </w:tcPr>
          <w:p w14:paraId="6EA4C291" w14:textId="77777777" w:rsidR="00896F4E" w:rsidRPr="001C26F9" w:rsidRDefault="00896F4E" w:rsidP="00896F4E">
            <w:pPr>
              <w:ind w:left="186"/>
              <w:rPr>
                <w:rFonts w:ascii="Calibri" w:hAnsi="Calibri" w:cs="Calibri"/>
                <w:b/>
                <w:bCs/>
                <w:snapToGrid w:val="0"/>
                <w:color w:val="000000"/>
                <w:sz w:val="22"/>
                <w:szCs w:val="22"/>
                <w:lang w:eastAsia="en-IE"/>
              </w:rPr>
            </w:pPr>
          </w:p>
        </w:tc>
        <w:tc>
          <w:tcPr>
            <w:tcW w:w="3119" w:type="dxa"/>
            <w:shd w:val="clear" w:color="auto" w:fill="auto"/>
            <w:noWrap/>
            <w:hideMark/>
          </w:tcPr>
          <w:p w14:paraId="41C931CE" w14:textId="77777777" w:rsidR="00896F4E" w:rsidRPr="001C26F9" w:rsidRDefault="00896F4E" w:rsidP="00896F4E">
            <w:pPr>
              <w:ind w:left="186"/>
              <w:rPr>
                <w:snapToGrid w:val="0"/>
                <w:sz w:val="22"/>
                <w:szCs w:val="22"/>
                <w:lang w:eastAsia="en-IE"/>
              </w:rPr>
            </w:pPr>
          </w:p>
        </w:tc>
        <w:tc>
          <w:tcPr>
            <w:tcW w:w="1842" w:type="dxa"/>
            <w:shd w:val="clear" w:color="auto" w:fill="auto"/>
            <w:noWrap/>
            <w:vAlign w:val="bottom"/>
            <w:hideMark/>
          </w:tcPr>
          <w:p w14:paraId="5E8892DC" w14:textId="77777777" w:rsidR="00896F4E" w:rsidRPr="001C26F9" w:rsidRDefault="00896F4E" w:rsidP="00896F4E">
            <w:pPr>
              <w:ind w:left="186"/>
              <w:rPr>
                <w:snapToGrid w:val="0"/>
                <w:sz w:val="22"/>
                <w:szCs w:val="22"/>
                <w:lang w:eastAsia="en-IE"/>
              </w:rPr>
            </w:pPr>
          </w:p>
        </w:tc>
        <w:tc>
          <w:tcPr>
            <w:tcW w:w="1701" w:type="dxa"/>
            <w:shd w:val="clear" w:color="auto" w:fill="auto"/>
            <w:noWrap/>
            <w:vAlign w:val="bottom"/>
            <w:hideMark/>
          </w:tcPr>
          <w:p w14:paraId="3876F8C2" w14:textId="77777777" w:rsidR="00896F4E" w:rsidRPr="001C26F9" w:rsidRDefault="00896F4E" w:rsidP="00896F4E">
            <w:pPr>
              <w:ind w:left="186"/>
              <w:rPr>
                <w:snapToGrid w:val="0"/>
                <w:sz w:val="22"/>
                <w:szCs w:val="22"/>
                <w:lang w:eastAsia="en-IE"/>
              </w:rPr>
            </w:pPr>
          </w:p>
        </w:tc>
      </w:tr>
    </w:tbl>
    <w:p w14:paraId="655523AA" w14:textId="77777777" w:rsidR="00EA1B1F" w:rsidRPr="001C26F9" w:rsidRDefault="00EA1B1F">
      <w:pPr>
        <w:rPr>
          <w:rFonts w:asciiTheme="minorHAnsi" w:hAnsiTheme="minorHAnsi" w:cstheme="minorHAnsi"/>
          <w:snapToGrid w:val="0"/>
        </w:rPr>
      </w:pPr>
    </w:p>
    <w:p w14:paraId="0E461CE2" w14:textId="77777777" w:rsidR="00D41AEF" w:rsidRPr="001C26F9" w:rsidRDefault="00D41AEF">
      <w:pPr>
        <w:rPr>
          <w:rFonts w:asciiTheme="minorHAnsi" w:hAnsiTheme="minorHAnsi" w:cstheme="minorHAnsi"/>
          <w:snapToGrid w:val="0"/>
        </w:rPr>
      </w:pPr>
      <w:bookmarkStart w:id="14" w:name="RANGE!A1:F89"/>
      <w:bookmarkEnd w:id="14"/>
    </w:p>
    <w:p w14:paraId="32CEC1B3" w14:textId="77777777" w:rsidR="00896F4E" w:rsidRPr="001C26F9" w:rsidRDefault="00896F4E">
      <w:pPr>
        <w:rPr>
          <w:rFonts w:asciiTheme="minorHAnsi" w:hAnsiTheme="minorHAnsi" w:cstheme="minorHAnsi"/>
          <w:snapToGrid w:val="0"/>
        </w:rPr>
      </w:pPr>
    </w:p>
    <w:p w14:paraId="40E9C153" w14:textId="77777777" w:rsidR="000635BD" w:rsidRPr="001C26F9" w:rsidRDefault="000635BD">
      <w:pPr>
        <w:rPr>
          <w:rFonts w:asciiTheme="minorHAnsi" w:hAnsiTheme="minorHAnsi" w:cstheme="minorHAnsi"/>
          <w:snapToGrid w:val="0"/>
        </w:rPr>
      </w:pPr>
    </w:p>
    <w:p w14:paraId="62AA6A10" w14:textId="77777777" w:rsidR="00896F4E" w:rsidRPr="001C26F9" w:rsidRDefault="00896F4E">
      <w:pPr>
        <w:rPr>
          <w:rFonts w:asciiTheme="minorHAnsi" w:hAnsiTheme="minorHAnsi" w:cstheme="minorHAnsi"/>
          <w:snapToGrid w:val="0"/>
        </w:rPr>
      </w:pPr>
    </w:p>
    <w:p w14:paraId="3EB3CAA5" w14:textId="77777777" w:rsidR="001914B4" w:rsidRPr="001C26F9" w:rsidRDefault="001914B4">
      <w:pPr>
        <w:rPr>
          <w:rFonts w:asciiTheme="minorHAnsi" w:hAnsiTheme="minorHAnsi" w:cstheme="minorHAnsi"/>
          <w:snapToGrid w:val="0"/>
        </w:rPr>
      </w:pPr>
    </w:p>
    <w:p w14:paraId="1271E5D3" w14:textId="77777777" w:rsidR="000579E5" w:rsidRPr="001C26F9" w:rsidRDefault="000579E5">
      <w:pPr>
        <w:spacing w:after="160" w:line="259" w:lineRule="auto"/>
        <w:rPr>
          <w:rFonts w:asciiTheme="minorHAnsi" w:hAnsiTheme="minorHAnsi" w:cstheme="minorHAnsi"/>
          <w:snapToGrid w:val="0"/>
        </w:rPr>
      </w:pPr>
      <w:r w:rsidRPr="001C26F9">
        <w:rPr>
          <w:rFonts w:asciiTheme="minorHAnsi" w:hAnsiTheme="minorHAnsi" w:cstheme="minorHAnsi"/>
          <w:snapToGrid w:val="0"/>
        </w:rPr>
        <w:br w:type="page"/>
      </w:r>
    </w:p>
    <w:p w14:paraId="368A86E0" w14:textId="77777777" w:rsidR="00A45EA6" w:rsidRPr="001C26F9" w:rsidRDefault="00582C01" w:rsidP="170A5B96">
      <w:pPr>
        <w:pStyle w:val="Heading1"/>
        <w:jc w:val="center"/>
        <w:rPr>
          <w:rFonts w:asciiTheme="minorHAnsi" w:hAnsiTheme="minorHAnsi" w:cstheme="minorHAnsi"/>
          <w:b/>
          <w:bCs/>
          <w:snapToGrid w:val="0"/>
          <w:color w:val="04524A"/>
          <w:sz w:val="24"/>
          <w:szCs w:val="24"/>
        </w:rPr>
      </w:pPr>
      <w:bookmarkStart w:id="15" w:name="_Toc173149191"/>
      <w:r w:rsidRPr="001C26F9">
        <w:rPr>
          <w:rFonts w:asciiTheme="minorHAnsi" w:hAnsiTheme="minorHAnsi" w:cstheme="minorHAnsi"/>
          <w:b/>
          <w:snapToGrid w:val="0"/>
          <w:color w:val="04524A"/>
          <w:sz w:val="24"/>
        </w:rPr>
        <w:lastRenderedPageBreak/>
        <w:t>Aguisín Soláthar agus Seirbhísí</w:t>
      </w:r>
      <w:bookmarkEnd w:id="15"/>
    </w:p>
    <w:p w14:paraId="7B651431" w14:textId="77777777" w:rsidR="00B87F0E" w:rsidRPr="001C26F9" w:rsidRDefault="00B87F0E" w:rsidP="00A45EA6">
      <w:pPr>
        <w:rPr>
          <w:rFonts w:asciiTheme="minorHAnsi" w:hAnsiTheme="minorHAnsi" w:cstheme="minorHAnsi"/>
          <w:snapToGrid w:val="0"/>
        </w:rPr>
      </w:pPr>
    </w:p>
    <w:p w14:paraId="6FC48D51"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SCOILEANNA</w:t>
      </w:r>
    </w:p>
    <w:p w14:paraId="626E3D75" w14:textId="77777777" w:rsidR="00B87F0E" w:rsidRPr="001C26F9" w:rsidRDefault="00B87F0E" w:rsidP="00B87F0E">
      <w:pPr>
        <w:tabs>
          <w:tab w:val="left" w:pos="142"/>
        </w:tabs>
        <w:ind w:left="720"/>
        <w:rPr>
          <w:rFonts w:asciiTheme="minorHAnsi" w:eastAsia="Calibri" w:hAnsiTheme="minorHAnsi" w:cstheme="minorHAnsi"/>
          <w:b/>
          <w:snapToGrid w:val="0"/>
        </w:rPr>
      </w:pPr>
    </w:p>
    <w:p w14:paraId="3A389409" w14:textId="77777777" w:rsidR="00B87F0E" w:rsidRPr="001C26F9" w:rsidRDefault="00B87F0E" w:rsidP="00B87F0E">
      <w:pPr>
        <w:tabs>
          <w:tab w:val="left" w:pos="142"/>
        </w:tabs>
        <w:ind w:left="720"/>
        <w:rPr>
          <w:rFonts w:asciiTheme="minorHAnsi" w:eastAsia="Calibri" w:hAnsiTheme="minorHAnsi" w:cstheme="minorHAnsi"/>
          <w:b/>
          <w:snapToGrid w:val="0"/>
        </w:rPr>
      </w:pPr>
      <w:r w:rsidRPr="001C26F9">
        <w:rPr>
          <w:rFonts w:asciiTheme="minorHAnsi" w:eastAsia="Calibri" w:hAnsiTheme="minorHAnsi" w:cstheme="minorHAnsi"/>
          <w:b/>
          <w:snapToGrid w:val="0"/>
        </w:rPr>
        <w:t>Scoileanna Náisiúnta Pobail</w:t>
      </w:r>
    </w:p>
    <w:p w14:paraId="2793F1A4"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Scoil Náisiúnta Pobail Mhol an Óige, Inis Díomáin, Co. an Chláir (ina bhfuil Seomra Ranga Satailíte Ghleann Rua, Gleann Rua, Co. Luimnigh)</w:t>
      </w:r>
    </w:p>
    <w:p w14:paraId="71A9E848"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Scoile Náisiúnta Pobail Choill an Raithin, Tuaim Gréine, Co. an Chláir</w:t>
      </w:r>
    </w:p>
    <w:p w14:paraId="1E410BD8" w14:textId="77777777" w:rsidR="00B87F0E" w:rsidRPr="001C26F9" w:rsidRDefault="00B87F0E" w:rsidP="00B87F0E">
      <w:pPr>
        <w:tabs>
          <w:tab w:val="left" w:pos="142"/>
        </w:tabs>
        <w:ind w:left="720"/>
        <w:rPr>
          <w:rFonts w:asciiTheme="minorHAnsi" w:eastAsia="Calibri" w:hAnsiTheme="minorHAnsi" w:cstheme="minorHAnsi"/>
          <w:snapToGrid w:val="0"/>
        </w:rPr>
      </w:pPr>
    </w:p>
    <w:p w14:paraId="40701058" w14:textId="77777777" w:rsidR="00B87F0E" w:rsidRPr="001C26F9" w:rsidRDefault="00B87F0E" w:rsidP="00B87F0E">
      <w:pPr>
        <w:tabs>
          <w:tab w:val="left" w:pos="142"/>
        </w:tabs>
        <w:ind w:left="720"/>
        <w:rPr>
          <w:rFonts w:asciiTheme="minorHAnsi" w:eastAsia="Calibri" w:hAnsiTheme="minorHAnsi" w:cstheme="minorHAnsi"/>
          <w:b/>
          <w:snapToGrid w:val="0"/>
        </w:rPr>
      </w:pPr>
      <w:r w:rsidRPr="001C26F9">
        <w:rPr>
          <w:rFonts w:asciiTheme="minorHAnsi" w:eastAsia="Calibri" w:hAnsiTheme="minorHAnsi" w:cstheme="minorHAnsi"/>
          <w:b/>
          <w:snapToGrid w:val="0"/>
        </w:rPr>
        <w:t>Coláistí Pobail</w:t>
      </w:r>
    </w:p>
    <w:p w14:paraId="262FE69F"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Chaladh an Treoigh, Caladh an Treoigh, Luimneach</w:t>
      </w:r>
    </w:p>
    <w:p w14:paraId="16AF35C2"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Chiaráin, Cromadh, Co. Luimnigh</w:t>
      </w:r>
    </w:p>
    <w:p w14:paraId="5AAE1EB4"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Íde agus </w:t>
      </w:r>
      <w:proofErr w:type="spellStart"/>
      <w:r w:rsidRPr="001C26F9">
        <w:rPr>
          <w:rFonts w:asciiTheme="minorHAnsi" w:eastAsia="Calibri" w:hAnsiTheme="minorHAnsi" w:cstheme="minorHAnsi"/>
          <w:snapToGrid w:val="0"/>
        </w:rPr>
        <w:t>lósaif</w:t>
      </w:r>
      <w:proofErr w:type="spellEnd"/>
      <w:r w:rsidRPr="001C26F9">
        <w:rPr>
          <w:rFonts w:asciiTheme="minorHAnsi" w:eastAsia="Calibri" w:hAnsiTheme="minorHAnsi" w:cstheme="minorHAnsi"/>
          <w:snapToGrid w:val="0"/>
        </w:rPr>
        <w:t>, Mainistir na Féile, Co. Luimnigh</w:t>
      </w:r>
    </w:p>
    <w:p w14:paraId="64DCC750"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w:t>
      </w:r>
      <w:proofErr w:type="spellStart"/>
      <w:r w:rsidRPr="001C26F9">
        <w:rPr>
          <w:rFonts w:asciiTheme="minorHAnsi" w:eastAsia="Calibri" w:hAnsiTheme="minorHAnsi" w:cstheme="minorHAnsi"/>
          <w:snapToGrid w:val="0"/>
        </w:rPr>
        <w:t>Iósaif</w:t>
      </w:r>
      <w:proofErr w:type="spellEnd"/>
      <w:r w:rsidRPr="001C26F9">
        <w:rPr>
          <w:rFonts w:asciiTheme="minorHAnsi" w:eastAsia="Calibri" w:hAnsiTheme="minorHAnsi" w:cstheme="minorHAnsi"/>
          <w:snapToGrid w:val="0"/>
        </w:rPr>
        <w:t>, Cill Mocheallóg, Co. Luimnigh</w:t>
      </w:r>
    </w:p>
    <w:p w14:paraId="04D745CC"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Mhuire, Eas Géitine, Co. Luimnigh</w:t>
      </w:r>
    </w:p>
    <w:p w14:paraId="519D4EA4"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na Trócaire, Ráth Caola, Co. Luimnigh</w:t>
      </w:r>
    </w:p>
    <w:p w14:paraId="1ADED7E0"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Dheasumhan/Gaelcholáiste Uí </w:t>
      </w:r>
      <w:proofErr w:type="spellStart"/>
      <w:r w:rsidRPr="001C26F9">
        <w:rPr>
          <w:rFonts w:asciiTheme="minorHAnsi" w:eastAsia="Calibri" w:hAnsiTheme="minorHAnsi" w:cstheme="minorHAnsi"/>
          <w:snapToGrid w:val="0"/>
        </w:rPr>
        <w:t>Chonbá</w:t>
      </w:r>
      <w:proofErr w:type="spellEnd"/>
      <w:r w:rsidRPr="001C26F9">
        <w:rPr>
          <w:rFonts w:asciiTheme="minorHAnsi" w:eastAsia="Calibri" w:hAnsiTheme="minorHAnsi" w:cstheme="minorHAnsi"/>
          <w:snapToGrid w:val="0"/>
        </w:rPr>
        <w:t>, An Caisleán Nua, Co. Luimnigh</w:t>
      </w:r>
    </w:p>
    <w:p w14:paraId="720C6E3C"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Pobail na </w:t>
      </w:r>
      <w:proofErr w:type="spellStart"/>
      <w:r w:rsidRPr="001C26F9">
        <w:rPr>
          <w:rFonts w:asciiTheme="minorHAnsi" w:eastAsia="Calibri" w:hAnsiTheme="minorHAnsi" w:cstheme="minorHAnsi"/>
          <w:snapToGrid w:val="0"/>
        </w:rPr>
        <w:t>hInse</w:t>
      </w:r>
      <w:proofErr w:type="spellEnd"/>
      <w:r w:rsidRPr="001C26F9">
        <w:rPr>
          <w:rFonts w:asciiTheme="minorHAnsi" w:eastAsia="Calibri" w:hAnsiTheme="minorHAnsi" w:cstheme="minorHAnsi"/>
          <w:snapToGrid w:val="0"/>
        </w:rPr>
        <w:t>/Gaelcholáiste an Chláir, Inis, Co. an Chláir</w:t>
      </w:r>
    </w:p>
    <w:p w14:paraId="61EDE709"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Gaelcholáiste Luimnigh, Meal Sior Anraí, Luimneach</w:t>
      </w:r>
    </w:p>
    <w:p w14:paraId="7EC52C31"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w:t>
      </w:r>
      <w:proofErr w:type="spellStart"/>
      <w:r w:rsidRPr="001C26F9">
        <w:rPr>
          <w:rFonts w:asciiTheme="minorHAnsi" w:eastAsia="Calibri" w:hAnsiTheme="minorHAnsi" w:cstheme="minorHAnsi"/>
          <w:snapToGrid w:val="0"/>
        </w:rPr>
        <w:t>Collchoille</w:t>
      </w:r>
      <w:proofErr w:type="spellEnd"/>
      <w:r w:rsidRPr="001C26F9">
        <w:rPr>
          <w:rFonts w:asciiTheme="minorHAnsi" w:eastAsia="Calibri" w:hAnsiTheme="minorHAnsi" w:cstheme="minorHAnsi"/>
          <w:snapToGrid w:val="0"/>
        </w:rPr>
        <w:t xml:space="preserve">, Droim </w:t>
      </w:r>
      <w:proofErr w:type="spellStart"/>
      <w:r w:rsidRPr="001C26F9">
        <w:rPr>
          <w:rFonts w:asciiTheme="minorHAnsi" w:eastAsia="Calibri" w:hAnsiTheme="minorHAnsi" w:cstheme="minorHAnsi"/>
          <w:snapToGrid w:val="0"/>
        </w:rPr>
        <w:t>Collachair</w:t>
      </w:r>
      <w:proofErr w:type="spellEnd"/>
      <w:r w:rsidRPr="001C26F9">
        <w:rPr>
          <w:rFonts w:asciiTheme="minorHAnsi" w:eastAsia="Calibri" w:hAnsiTheme="minorHAnsi" w:cstheme="minorHAnsi"/>
          <w:snapToGrid w:val="0"/>
        </w:rPr>
        <w:t>, Co. Luimnigh</w:t>
      </w:r>
    </w:p>
    <w:p w14:paraId="6D3D5187"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Pobail </w:t>
      </w:r>
      <w:proofErr w:type="spellStart"/>
      <w:r w:rsidRPr="001C26F9">
        <w:rPr>
          <w:rFonts w:asciiTheme="minorHAnsi" w:eastAsia="Calibri" w:hAnsiTheme="minorHAnsi" w:cstheme="minorHAnsi"/>
          <w:snapToGrid w:val="0"/>
        </w:rPr>
        <w:t>Mhungairit</w:t>
      </w:r>
      <w:proofErr w:type="spellEnd"/>
      <w:r w:rsidRPr="001C26F9">
        <w:rPr>
          <w:rFonts w:asciiTheme="minorHAnsi" w:eastAsia="Calibri" w:hAnsiTheme="minorHAnsi" w:cstheme="minorHAnsi"/>
          <w:snapToGrid w:val="0"/>
        </w:rPr>
        <w:t xml:space="preserve">, </w:t>
      </w:r>
      <w:proofErr w:type="spellStart"/>
      <w:r w:rsidRPr="001C26F9">
        <w:rPr>
          <w:rFonts w:asciiTheme="minorHAnsi" w:eastAsia="Calibri" w:hAnsiTheme="minorHAnsi" w:cstheme="minorHAnsi"/>
          <w:snapToGrid w:val="0"/>
        </w:rPr>
        <w:t>Mungairit</w:t>
      </w:r>
      <w:proofErr w:type="spellEnd"/>
      <w:r w:rsidRPr="001C26F9">
        <w:rPr>
          <w:rFonts w:asciiTheme="minorHAnsi" w:eastAsia="Calibri" w:hAnsiTheme="minorHAnsi" w:cstheme="minorHAnsi"/>
          <w:snapToGrid w:val="0"/>
        </w:rPr>
        <w:t>, Co. Luimnigh</w:t>
      </w:r>
    </w:p>
    <w:p w14:paraId="646DA073"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Pobail na Scairbhe, An Scairbh, Co. an Chláir</w:t>
      </w:r>
    </w:p>
    <w:p w14:paraId="5CB15815"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Pobail Naomh Anna, Cill Dalua, Co. an Chláir</w:t>
      </w:r>
    </w:p>
    <w:p w14:paraId="1A8D0495"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Pobail Naomh Eoin </w:t>
      </w:r>
      <w:proofErr w:type="spellStart"/>
      <w:r w:rsidRPr="001C26F9">
        <w:rPr>
          <w:rFonts w:asciiTheme="minorHAnsi" w:eastAsia="Calibri" w:hAnsiTheme="minorHAnsi" w:cstheme="minorHAnsi"/>
          <w:snapToGrid w:val="0"/>
        </w:rPr>
        <w:t>Bosco</w:t>
      </w:r>
      <w:proofErr w:type="spellEnd"/>
      <w:r w:rsidRPr="001C26F9">
        <w:rPr>
          <w:rFonts w:asciiTheme="minorHAnsi" w:eastAsia="Calibri" w:hAnsiTheme="minorHAnsi" w:cstheme="minorHAnsi"/>
          <w:snapToGrid w:val="0"/>
        </w:rPr>
        <w:t>, Cill an Dísirt, Co. an Chláir</w:t>
      </w:r>
    </w:p>
    <w:p w14:paraId="2EF591A3"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Pobail Naomh </w:t>
      </w:r>
      <w:proofErr w:type="spellStart"/>
      <w:r w:rsidRPr="001C26F9">
        <w:rPr>
          <w:rFonts w:asciiTheme="minorHAnsi" w:eastAsia="Calibri" w:hAnsiTheme="minorHAnsi" w:cstheme="minorHAnsi"/>
          <w:snapToGrid w:val="0"/>
        </w:rPr>
        <w:t>Iósaif</w:t>
      </w:r>
      <w:proofErr w:type="spellEnd"/>
      <w:r w:rsidRPr="001C26F9">
        <w:rPr>
          <w:rFonts w:asciiTheme="minorHAnsi" w:eastAsia="Calibri" w:hAnsiTheme="minorHAnsi" w:cstheme="minorHAnsi"/>
          <w:snapToGrid w:val="0"/>
        </w:rPr>
        <w:t>, Cill Chaoi, Co. an Chláir</w:t>
      </w:r>
    </w:p>
    <w:p w14:paraId="1DE0D4F6"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Coláiste Pobail Mhichíl, Cill Mhichíl, Co. an Chláir</w:t>
      </w:r>
    </w:p>
    <w:p w14:paraId="5556A46D"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Coláiste Pobail Thuamhan, Páirce </w:t>
      </w:r>
      <w:proofErr w:type="spellStart"/>
      <w:r w:rsidRPr="001C26F9">
        <w:rPr>
          <w:rFonts w:asciiTheme="minorHAnsi" w:eastAsia="Calibri" w:hAnsiTheme="minorHAnsi" w:cstheme="minorHAnsi"/>
          <w:snapToGrid w:val="0"/>
        </w:rPr>
        <w:t>Mhaoilis</w:t>
      </w:r>
      <w:proofErr w:type="spellEnd"/>
      <w:r w:rsidRPr="001C26F9">
        <w:rPr>
          <w:rFonts w:asciiTheme="minorHAnsi" w:eastAsia="Calibri" w:hAnsiTheme="minorHAnsi" w:cstheme="minorHAnsi"/>
          <w:snapToGrid w:val="0"/>
        </w:rPr>
        <w:t>, Luimneach</w:t>
      </w:r>
    </w:p>
    <w:p w14:paraId="77EED93D" w14:textId="77777777" w:rsidR="00B87F0E" w:rsidRPr="001C26F9" w:rsidRDefault="00B87F0E" w:rsidP="00B87F0E">
      <w:pPr>
        <w:tabs>
          <w:tab w:val="left" w:pos="142"/>
        </w:tabs>
        <w:ind w:left="720"/>
        <w:rPr>
          <w:rFonts w:asciiTheme="minorHAnsi" w:eastAsia="Calibri" w:hAnsiTheme="minorHAnsi" w:cstheme="minorHAnsi"/>
          <w:b/>
          <w:snapToGrid w:val="0"/>
        </w:rPr>
      </w:pPr>
    </w:p>
    <w:p w14:paraId="2110EBBA"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b/>
          <w:snapToGrid w:val="0"/>
        </w:rPr>
        <w:t>Scoileanna Pobail</w:t>
      </w:r>
      <w:r w:rsidRPr="001C26F9">
        <w:rPr>
          <w:rStyle w:val="FootnoteReference"/>
          <w:rFonts w:asciiTheme="minorHAnsi" w:eastAsia="Calibri" w:hAnsiTheme="minorHAnsi" w:cstheme="minorHAnsi"/>
          <w:snapToGrid w:val="0"/>
        </w:rPr>
        <w:footnoteReference w:id="2"/>
      </w:r>
    </w:p>
    <w:p w14:paraId="21300E12"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Pobalscoil Eoin Baiste, An </w:t>
      </w:r>
      <w:proofErr w:type="spellStart"/>
      <w:r w:rsidRPr="001C26F9">
        <w:rPr>
          <w:rFonts w:asciiTheme="minorHAnsi" w:eastAsia="Calibri" w:hAnsiTheme="minorHAnsi" w:cstheme="minorHAnsi"/>
          <w:snapToGrid w:val="0"/>
        </w:rPr>
        <w:t>tOspidéal</w:t>
      </w:r>
      <w:proofErr w:type="spellEnd"/>
      <w:r w:rsidRPr="001C26F9">
        <w:rPr>
          <w:rFonts w:asciiTheme="minorHAnsi" w:eastAsia="Calibri" w:hAnsiTheme="minorHAnsi" w:cstheme="minorHAnsi"/>
          <w:snapToGrid w:val="0"/>
        </w:rPr>
        <w:t>, Co. Luimnigh</w:t>
      </w:r>
    </w:p>
    <w:p w14:paraId="4B9897AA"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Pobalscoil Chill Rois, Cill Rois, Co. an Chláir</w:t>
      </w:r>
    </w:p>
    <w:p w14:paraId="37FF2768"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Pobalscoil Naomh </w:t>
      </w:r>
      <w:proofErr w:type="spellStart"/>
      <w:r w:rsidRPr="001C26F9">
        <w:rPr>
          <w:rFonts w:asciiTheme="minorHAnsi" w:eastAsia="Calibri" w:hAnsiTheme="minorHAnsi" w:cstheme="minorHAnsi"/>
          <w:snapToGrid w:val="0"/>
        </w:rPr>
        <w:t>Caimín</w:t>
      </w:r>
      <w:proofErr w:type="spellEnd"/>
      <w:r w:rsidRPr="001C26F9">
        <w:rPr>
          <w:rFonts w:asciiTheme="minorHAnsi" w:eastAsia="Calibri" w:hAnsiTheme="minorHAnsi" w:cstheme="minorHAnsi"/>
          <w:snapToGrid w:val="0"/>
        </w:rPr>
        <w:t>, Sionainn, Co. an Chláir</w:t>
      </w:r>
    </w:p>
    <w:p w14:paraId="529781AB"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Scoil Chuimsitheach Naomh Pádraig, Sionainn, Co. an Chláir</w:t>
      </w:r>
    </w:p>
    <w:p w14:paraId="19566280" w14:textId="77777777" w:rsidR="00470DD6" w:rsidRPr="001C26F9" w:rsidRDefault="00470DD6"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Pobalscoil Inis Díomáin</w:t>
      </w:r>
    </w:p>
    <w:p w14:paraId="220D9920" w14:textId="77777777" w:rsidR="00B87F0E" w:rsidRPr="001C26F9" w:rsidRDefault="00B87F0E" w:rsidP="00B87F0E">
      <w:pPr>
        <w:tabs>
          <w:tab w:val="left" w:pos="142"/>
        </w:tabs>
        <w:rPr>
          <w:rFonts w:asciiTheme="minorHAnsi" w:eastAsia="Calibri" w:hAnsiTheme="minorHAnsi" w:cstheme="minorHAnsi"/>
          <w:b/>
          <w:snapToGrid w:val="0"/>
        </w:rPr>
      </w:pPr>
    </w:p>
    <w:p w14:paraId="7EB8252E"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FEIDHM OIBRE DON AOS ÓG</w:t>
      </w:r>
    </w:p>
    <w:p w14:paraId="79775DA1" w14:textId="77777777" w:rsidR="00B87F0E" w:rsidRPr="001C26F9" w:rsidRDefault="00B87F0E" w:rsidP="00B87F0E">
      <w:pPr>
        <w:tabs>
          <w:tab w:val="left" w:pos="142"/>
        </w:tabs>
        <w:ind w:left="720"/>
        <w:rPr>
          <w:rFonts w:asciiTheme="minorHAnsi" w:eastAsia="Calibri" w:hAnsiTheme="minorHAnsi" w:cstheme="minorHAnsi"/>
          <w:b/>
          <w:snapToGrid w:val="0"/>
        </w:rPr>
      </w:pPr>
      <w:r w:rsidRPr="001C26F9">
        <w:rPr>
          <w:rFonts w:asciiTheme="minorHAnsi" w:eastAsia="Calibri" w:hAnsiTheme="minorHAnsi" w:cstheme="minorHAnsi"/>
          <w:b/>
          <w:snapToGrid w:val="0"/>
        </w:rPr>
        <w:t>Seirbhísí do Chathair agus Contae Luimnigh</w:t>
      </w:r>
    </w:p>
    <w:p w14:paraId="734FD682" w14:textId="77777777" w:rsidR="00B87F0E" w:rsidRPr="001C26F9" w:rsidRDefault="00B87F0E" w:rsidP="00B87F0E">
      <w:pPr>
        <w:tabs>
          <w:tab w:val="left" w:pos="142"/>
        </w:tabs>
        <w:rPr>
          <w:rFonts w:asciiTheme="minorHAnsi" w:eastAsia="Calibri" w:hAnsiTheme="minorHAnsi" w:cstheme="minorHAnsi"/>
          <w:bCs/>
          <w:snapToGrid w:val="0"/>
        </w:rPr>
      </w:pPr>
      <w:r w:rsidRPr="001C26F9">
        <w:rPr>
          <w:rFonts w:asciiTheme="minorHAnsi" w:eastAsia="Calibri" w:hAnsiTheme="minorHAnsi" w:cstheme="minorHAnsi"/>
          <w:snapToGrid w:val="0"/>
        </w:rPr>
        <w:tab/>
      </w:r>
      <w:r w:rsidRPr="001C26F9">
        <w:rPr>
          <w:rFonts w:asciiTheme="minorHAnsi" w:eastAsia="Calibri" w:hAnsiTheme="minorHAnsi" w:cstheme="minorHAnsi"/>
          <w:snapToGrid w:val="0"/>
        </w:rPr>
        <w:tab/>
        <w:t>An Coláiste Breisoideachais agus Oiliúna, Campas Ascaill Uí Chonaill, Luimneach</w:t>
      </w:r>
    </w:p>
    <w:p w14:paraId="58E51E27"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ab/>
      </w:r>
      <w:r w:rsidRPr="001C26F9">
        <w:rPr>
          <w:rFonts w:asciiTheme="minorHAnsi" w:eastAsia="Calibri" w:hAnsiTheme="minorHAnsi" w:cstheme="minorHAnsi"/>
          <w:b/>
          <w:snapToGrid w:val="0"/>
        </w:rPr>
        <w:tab/>
        <w:t>Seirbhísí do Chontae an Chláir</w:t>
      </w:r>
    </w:p>
    <w:p w14:paraId="68C2B1C8" w14:textId="77777777" w:rsidR="00B87F0E" w:rsidRPr="001C26F9" w:rsidRDefault="00B87F0E" w:rsidP="00B87F0E">
      <w:pPr>
        <w:tabs>
          <w:tab w:val="left" w:pos="142"/>
        </w:tabs>
        <w:rPr>
          <w:rFonts w:asciiTheme="minorHAnsi" w:eastAsia="Calibri" w:hAnsiTheme="minorHAnsi" w:cstheme="minorHAnsi"/>
          <w:bCs/>
          <w:snapToGrid w:val="0"/>
        </w:rPr>
      </w:pPr>
      <w:r w:rsidRPr="001C26F9">
        <w:rPr>
          <w:rFonts w:asciiTheme="minorHAnsi" w:eastAsia="Calibri" w:hAnsiTheme="minorHAnsi" w:cstheme="minorHAnsi"/>
          <w:snapToGrid w:val="0"/>
        </w:rPr>
        <w:tab/>
      </w:r>
      <w:r w:rsidRPr="001C26F9">
        <w:rPr>
          <w:rFonts w:asciiTheme="minorHAnsi" w:eastAsia="Calibri" w:hAnsiTheme="minorHAnsi" w:cstheme="minorHAnsi"/>
          <w:snapToGrid w:val="0"/>
        </w:rPr>
        <w:tab/>
        <w:t>Bord Oideachais agus Oiliúna Luimnigh agus an Chláir, Bóthar an Stáisiúin, Inis, Co. an Chláir</w:t>
      </w:r>
      <w:r w:rsidRPr="001C26F9">
        <w:rPr>
          <w:rFonts w:asciiTheme="minorHAnsi" w:eastAsia="Calibri" w:hAnsiTheme="minorHAnsi" w:cstheme="minorHAnsi"/>
          <w:snapToGrid w:val="0"/>
        </w:rPr>
        <w:tab/>
      </w:r>
    </w:p>
    <w:p w14:paraId="102B29EA" w14:textId="77777777" w:rsidR="00B87F0E" w:rsidRPr="001C26F9" w:rsidRDefault="00B87F0E" w:rsidP="00B87F0E">
      <w:pPr>
        <w:tabs>
          <w:tab w:val="left" w:pos="142"/>
        </w:tabs>
        <w:rPr>
          <w:rFonts w:asciiTheme="minorHAnsi" w:eastAsia="Calibri" w:hAnsiTheme="minorHAnsi" w:cstheme="minorHAnsi"/>
          <w:b/>
          <w:snapToGrid w:val="0"/>
        </w:rPr>
      </w:pPr>
    </w:p>
    <w:p w14:paraId="62F3AAD5"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COLÁISTE BREISOIDEACHAIS AGUS OILIÚNA</w:t>
      </w:r>
    </w:p>
    <w:p w14:paraId="38ED8964"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Campas Mhainistir na Féile, </w:t>
      </w:r>
      <w:proofErr w:type="spellStart"/>
      <w:r w:rsidRPr="001C26F9">
        <w:rPr>
          <w:rFonts w:asciiTheme="minorHAnsi" w:eastAsia="Calibri" w:hAnsiTheme="minorHAnsi" w:cstheme="minorHAnsi"/>
          <w:snapToGrid w:val="0"/>
        </w:rPr>
        <w:t>Mountmahon</w:t>
      </w:r>
      <w:proofErr w:type="spellEnd"/>
      <w:r w:rsidRPr="001C26F9">
        <w:rPr>
          <w:rFonts w:asciiTheme="minorHAnsi" w:eastAsia="Calibri" w:hAnsiTheme="minorHAnsi" w:cstheme="minorHAnsi"/>
          <w:snapToGrid w:val="0"/>
        </w:rPr>
        <w:t>, Mainistir na Féile, Co. Luimnigh</w:t>
      </w:r>
    </w:p>
    <w:p w14:paraId="0BBC9D45"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na Ceapaí Móire, An Drom Salach, An Cheapach Mhór, Co. Luimnigh</w:t>
      </w:r>
    </w:p>
    <w:p w14:paraId="5DEA0EAC"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Chromadh, An tSráid Ard, Cromadh, Co. Luimnigh</w:t>
      </w:r>
    </w:p>
    <w:p w14:paraId="7741B592"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An Campas Orgánach/An tIonad Glas, An Cheathrú Ard Thiar, Droim </w:t>
      </w:r>
      <w:proofErr w:type="spellStart"/>
      <w:r w:rsidRPr="001C26F9">
        <w:rPr>
          <w:rFonts w:asciiTheme="minorHAnsi" w:eastAsia="Calibri" w:hAnsiTheme="minorHAnsi" w:cstheme="minorHAnsi"/>
          <w:snapToGrid w:val="0"/>
        </w:rPr>
        <w:t>Collachair</w:t>
      </w:r>
      <w:proofErr w:type="spellEnd"/>
      <w:r w:rsidRPr="001C26F9">
        <w:rPr>
          <w:rFonts w:asciiTheme="minorHAnsi" w:eastAsia="Calibri" w:hAnsiTheme="minorHAnsi" w:cstheme="minorHAnsi"/>
          <w:snapToGrid w:val="0"/>
        </w:rPr>
        <w:t>, Co. Luimnigh</w:t>
      </w:r>
    </w:p>
    <w:p w14:paraId="2EDFA11E"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na </w:t>
      </w:r>
      <w:proofErr w:type="spellStart"/>
      <w:r w:rsidRPr="001C26F9">
        <w:rPr>
          <w:rFonts w:asciiTheme="minorHAnsi" w:eastAsia="Calibri" w:hAnsiTheme="minorHAnsi" w:cstheme="minorHAnsi"/>
          <w:snapToGrid w:val="0"/>
        </w:rPr>
        <w:t>hInse</w:t>
      </w:r>
      <w:proofErr w:type="spellEnd"/>
      <w:r w:rsidRPr="001C26F9">
        <w:rPr>
          <w:rFonts w:asciiTheme="minorHAnsi" w:eastAsia="Calibri" w:hAnsiTheme="minorHAnsi" w:cstheme="minorHAnsi"/>
          <w:snapToGrid w:val="0"/>
        </w:rPr>
        <w:t xml:space="preserve">, Páirc Ghnó Chluain </w:t>
      </w:r>
      <w:proofErr w:type="spellStart"/>
      <w:r w:rsidRPr="001C26F9">
        <w:rPr>
          <w:rFonts w:asciiTheme="minorHAnsi" w:eastAsia="Calibri" w:hAnsiTheme="minorHAnsi" w:cstheme="minorHAnsi"/>
          <w:snapToGrid w:val="0"/>
        </w:rPr>
        <w:t>Ráda</w:t>
      </w:r>
      <w:proofErr w:type="spellEnd"/>
      <w:r w:rsidRPr="001C26F9">
        <w:rPr>
          <w:rFonts w:asciiTheme="minorHAnsi" w:eastAsia="Calibri" w:hAnsiTheme="minorHAnsi" w:cstheme="minorHAnsi"/>
          <w:snapToGrid w:val="0"/>
        </w:rPr>
        <w:t xml:space="preserve">, Cluain </w:t>
      </w:r>
      <w:proofErr w:type="spellStart"/>
      <w:r w:rsidRPr="001C26F9">
        <w:rPr>
          <w:rFonts w:asciiTheme="minorHAnsi" w:eastAsia="Calibri" w:hAnsiTheme="minorHAnsi" w:cstheme="minorHAnsi"/>
          <w:snapToGrid w:val="0"/>
        </w:rPr>
        <w:t>Ráda</w:t>
      </w:r>
      <w:proofErr w:type="spellEnd"/>
      <w:r w:rsidRPr="001C26F9">
        <w:rPr>
          <w:rFonts w:asciiTheme="minorHAnsi" w:eastAsia="Calibri" w:hAnsiTheme="minorHAnsi" w:cstheme="minorHAnsi"/>
          <w:snapToGrid w:val="0"/>
        </w:rPr>
        <w:t>, Inis, Co. an Chláir</w:t>
      </w:r>
    </w:p>
    <w:p w14:paraId="5434D822"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Inis Díomáin, Sráid an Teampaill, Inis Díomáin, Co. an Chláir</w:t>
      </w:r>
    </w:p>
    <w:p w14:paraId="0A548132"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an Ospidéil, An </w:t>
      </w:r>
      <w:proofErr w:type="spellStart"/>
      <w:r w:rsidRPr="001C26F9">
        <w:rPr>
          <w:rFonts w:asciiTheme="minorHAnsi" w:eastAsia="Calibri" w:hAnsiTheme="minorHAnsi" w:cstheme="minorHAnsi"/>
          <w:snapToGrid w:val="0"/>
        </w:rPr>
        <w:t>Phríomhshráid</w:t>
      </w:r>
      <w:proofErr w:type="spellEnd"/>
      <w:r w:rsidRPr="001C26F9">
        <w:rPr>
          <w:rFonts w:asciiTheme="minorHAnsi" w:eastAsia="Calibri" w:hAnsiTheme="minorHAnsi" w:cstheme="minorHAnsi"/>
          <w:snapToGrid w:val="0"/>
        </w:rPr>
        <w:t xml:space="preserve">, An </w:t>
      </w:r>
      <w:proofErr w:type="spellStart"/>
      <w:r w:rsidRPr="001C26F9">
        <w:rPr>
          <w:rFonts w:asciiTheme="minorHAnsi" w:eastAsia="Calibri" w:hAnsiTheme="minorHAnsi" w:cstheme="minorHAnsi"/>
          <w:snapToGrid w:val="0"/>
        </w:rPr>
        <w:t>tOspidéal</w:t>
      </w:r>
      <w:proofErr w:type="spellEnd"/>
      <w:r w:rsidRPr="001C26F9">
        <w:rPr>
          <w:rFonts w:asciiTheme="minorHAnsi" w:eastAsia="Calibri" w:hAnsiTheme="minorHAnsi" w:cstheme="minorHAnsi"/>
          <w:snapToGrid w:val="0"/>
        </w:rPr>
        <w:t>, Co. Luimnigh</w:t>
      </w:r>
    </w:p>
    <w:p w14:paraId="66ED23C4"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lastRenderedPageBreak/>
        <w:t xml:space="preserve">An Campas </w:t>
      </w:r>
      <w:proofErr w:type="spellStart"/>
      <w:r w:rsidRPr="001C26F9">
        <w:rPr>
          <w:rFonts w:asciiTheme="minorHAnsi" w:eastAsia="Calibri" w:hAnsiTheme="minorHAnsi" w:cstheme="minorHAnsi"/>
          <w:snapToGrid w:val="0"/>
        </w:rPr>
        <w:t>Fáilteachais</w:t>
      </w:r>
      <w:proofErr w:type="spellEnd"/>
      <w:r w:rsidRPr="001C26F9">
        <w:rPr>
          <w:rFonts w:asciiTheme="minorHAnsi" w:eastAsia="Calibri" w:hAnsiTheme="minorHAnsi" w:cstheme="minorHAnsi"/>
          <w:snapToGrid w:val="0"/>
        </w:rPr>
        <w:t xml:space="preserve">, Páirc </w:t>
      </w:r>
      <w:proofErr w:type="spellStart"/>
      <w:r w:rsidRPr="001C26F9">
        <w:rPr>
          <w:rFonts w:asciiTheme="minorHAnsi" w:eastAsia="Calibri" w:hAnsiTheme="minorHAnsi" w:cstheme="minorHAnsi"/>
          <w:snapToGrid w:val="0"/>
        </w:rPr>
        <w:t>LEDP</w:t>
      </w:r>
      <w:proofErr w:type="spellEnd"/>
      <w:r w:rsidRPr="001C26F9">
        <w:rPr>
          <w:rFonts w:asciiTheme="minorHAnsi" w:eastAsia="Calibri" w:hAnsiTheme="minorHAnsi" w:cstheme="minorHAnsi"/>
          <w:snapToGrid w:val="0"/>
        </w:rPr>
        <w:t>, Baile an Róistigh, Luimneach</w:t>
      </w:r>
    </w:p>
    <w:p w14:paraId="328216C8"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Bhóthar Chill Mocheallóg, Bóthar Chill Mocheallóg, Luimneach</w:t>
      </w:r>
    </w:p>
    <w:p w14:paraId="43B0C4CE"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Bhaile Chill Mocheallóg, Bóthar an Iarnróid, Co. Luimnigh</w:t>
      </w:r>
    </w:p>
    <w:p w14:paraId="6F7AFDFB"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Chill Rois, Bóthar Chuar an Chláir, Co. an Chláir</w:t>
      </w:r>
    </w:p>
    <w:p w14:paraId="5C6E7CA5"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Shráid na Cathrach, Bóthar an Bhaile Aird, Sráid na Cathrach, Co. an Chláir</w:t>
      </w:r>
    </w:p>
    <w:p w14:paraId="15B0A687"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Coláiste Breisoideachais Luimnigh Champas Shráid </w:t>
      </w:r>
      <w:proofErr w:type="spellStart"/>
      <w:r w:rsidRPr="001C26F9">
        <w:rPr>
          <w:rFonts w:asciiTheme="minorHAnsi" w:eastAsia="Calibri" w:hAnsiTheme="minorHAnsi" w:cstheme="minorHAnsi"/>
          <w:snapToGrid w:val="0"/>
        </w:rPr>
        <w:t>Mulgrave</w:t>
      </w:r>
      <w:proofErr w:type="spellEnd"/>
      <w:r w:rsidRPr="001C26F9">
        <w:rPr>
          <w:rFonts w:asciiTheme="minorHAnsi" w:eastAsia="Calibri" w:hAnsiTheme="minorHAnsi" w:cstheme="minorHAnsi"/>
          <w:snapToGrid w:val="0"/>
        </w:rPr>
        <w:t xml:space="preserve">, Sráid </w:t>
      </w:r>
      <w:proofErr w:type="spellStart"/>
      <w:r w:rsidRPr="001C26F9">
        <w:rPr>
          <w:rFonts w:asciiTheme="minorHAnsi" w:eastAsia="Calibri" w:hAnsiTheme="minorHAnsi" w:cstheme="minorHAnsi"/>
          <w:snapToGrid w:val="0"/>
        </w:rPr>
        <w:t>Mulgrave</w:t>
      </w:r>
      <w:proofErr w:type="spellEnd"/>
      <w:r w:rsidRPr="001C26F9">
        <w:rPr>
          <w:rFonts w:asciiTheme="minorHAnsi" w:eastAsia="Calibri" w:hAnsiTheme="minorHAnsi" w:cstheme="minorHAnsi"/>
          <w:snapToGrid w:val="0"/>
        </w:rPr>
        <w:t>, Luimneach</w:t>
      </w:r>
    </w:p>
    <w:p w14:paraId="34F141B1"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an Chaisleáin Nua, Bóthar an Stáisiún/Bóthar Mhuire, An Caisleán Nua, Co. Luimnigh</w:t>
      </w:r>
    </w:p>
    <w:p w14:paraId="2671E311"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Ascaill Uí Chonaill, Institiúid Teicneolaíochta, Ascaill Uí Chonaill, Luimneach</w:t>
      </w:r>
    </w:p>
    <w:p w14:paraId="7A20CCC1"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Raithin, Ascaill Chloch Céitinn, Páirc Ghnó Raithin, Luimneach</w:t>
      </w:r>
    </w:p>
    <w:p w14:paraId="575BF030" w14:textId="77777777" w:rsidR="00B87F0E" w:rsidRPr="001C26F9" w:rsidRDefault="00B87F0E" w:rsidP="00B87F0E">
      <w:pPr>
        <w:tabs>
          <w:tab w:val="left" w:pos="142"/>
        </w:tabs>
        <w:ind w:left="144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Glas </w:t>
      </w:r>
      <w:proofErr w:type="spellStart"/>
      <w:r w:rsidRPr="001C26F9">
        <w:rPr>
          <w:rFonts w:asciiTheme="minorHAnsi" w:eastAsia="Calibri" w:hAnsiTheme="minorHAnsi" w:cstheme="minorHAnsi"/>
          <w:snapToGrid w:val="0"/>
        </w:rPr>
        <w:t>Nuálaíochta</w:t>
      </w:r>
      <w:proofErr w:type="spellEnd"/>
      <w:r w:rsidRPr="001C26F9">
        <w:rPr>
          <w:rFonts w:asciiTheme="minorHAnsi" w:eastAsia="Calibri" w:hAnsiTheme="minorHAnsi" w:cstheme="minorHAnsi"/>
          <w:snapToGrid w:val="0"/>
        </w:rPr>
        <w:t xml:space="preserve">, Páirc </w:t>
      </w:r>
      <w:proofErr w:type="spellStart"/>
      <w:r w:rsidRPr="001C26F9">
        <w:rPr>
          <w:rFonts w:asciiTheme="minorHAnsi" w:eastAsia="Calibri" w:hAnsiTheme="minorHAnsi" w:cstheme="minorHAnsi"/>
          <w:snapToGrid w:val="0"/>
        </w:rPr>
        <w:t>LEDP</w:t>
      </w:r>
      <w:proofErr w:type="spellEnd"/>
      <w:r w:rsidRPr="001C26F9">
        <w:rPr>
          <w:rFonts w:asciiTheme="minorHAnsi" w:eastAsia="Calibri" w:hAnsiTheme="minorHAnsi" w:cstheme="minorHAnsi"/>
          <w:snapToGrid w:val="0"/>
        </w:rPr>
        <w:t>, Baile an Róistigh, Luimneach</w:t>
      </w:r>
    </w:p>
    <w:p w14:paraId="7D1A46D0" w14:textId="77777777" w:rsidR="00B87F0E" w:rsidRPr="001C26F9" w:rsidRDefault="00B87F0E" w:rsidP="00B87F0E">
      <w:pPr>
        <w:tabs>
          <w:tab w:val="left" w:pos="142"/>
        </w:tabs>
        <w:ind w:left="144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Acadamh Óige Mhaigh Rois, The </w:t>
      </w:r>
      <w:proofErr w:type="spellStart"/>
      <w:r w:rsidRPr="001C26F9">
        <w:rPr>
          <w:rFonts w:asciiTheme="minorHAnsi" w:eastAsia="Calibri" w:hAnsiTheme="minorHAnsi" w:cstheme="minorHAnsi"/>
          <w:snapToGrid w:val="0"/>
        </w:rPr>
        <w:t>Bays</w:t>
      </w:r>
      <w:proofErr w:type="spellEnd"/>
      <w:r w:rsidRPr="001C26F9">
        <w:rPr>
          <w:rFonts w:asciiTheme="minorHAnsi" w:eastAsia="Calibri" w:hAnsiTheme="minorHAnsi" w:cstheme="minorHAnsi"/>
          <w:snapToGrid w:val="0"/>
        </w:rPr>
        <w:t>, Bóthar Chnoc an Lisín, Maigh Rois, Luimneach</w:t>
      </w:r>
    </w:p>
    <w:p w14:paraId="741B908C"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na Scairbhe, Baile </w:t>
      </w:r>
      <w:proofErr w:type="spellStart"/>
      <w:r w:rsidRPr="001C26F9">
        <w:rPr>
          <w:rFonts w:asciiTheme="minorHAnsi" w:eastAsia="Calibri" w:hAnsiTheme="minorHAnsi" w:cstheme="minorHAnsi"/>
          <w:snapToGrid w:val="0"/>
        </w:rPr>
        <w:t>Driú</w:t>
      </w:r>
      <w:proofErr w:type="spellEnd"/>
      <w:r w:rsidRPr="001C26F9">
        <w:rPr>
          <w:rFonts w:asciiTheme="minorHAnsi" w:eastAsia="Calibri" w:hAnsiTheme="minorHAnsi" w:cstheme="minorHAnsi"/>
          <w:snapToGrid w:val="0"/>
        </w:rPr>
        <w:t>, An Scairbh, Co. an Chláir</w:t>
      </w:r>
    </w:p>
    <w:p w14:paraId="608535C8"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w:t>
      </w:r>
      <w:proofErr w:type="spellStart"/>
      <w:r w:rsidRPr="001C26F9">
        <w:rPr>
          <w:rFonts w:asciiTheme="minorHAnsi" w:eastAsia="Calibri" w:hAnsiTheme="minorHAnsi" w:cstheme="minorHAnsi"/>
          <w:snapToGrid w:val="0"/>
        </w:rPr>
        <w:t>Sheanghualann</w:t>
      </w:r>
      <w:proofErr w:type="spellEnd"/>
      <w:r w:rsidRPr="001C26F9">
        <w:rPr>
          <w:rFonts w:asciiTheme="minorHAnsi" w:eastAsia="Calibri" w:hAnsiTheme="minorHAnsi" w:cstheme="minorHAnsi"/>
          <w:snapToGrid w:val="0"/>
        </w:rPr>
        <w:t xml:space="preserve">, An </w:t>
      </w:r>
      <w:proofErr w:type="spellStart"/>
      <w:r w:rsidRPr="001C26F9">
        <w:rPr>
          <w:rFonts w:asciiTheme="minorHAnsi" w:eastAsia="Calibri" w:hAnsiTheme="minorHAnsi" w:cstheme="minorHAnsi"/>
          <w:snapToGrid w:val="0"/>
        </w:rPr>
        <w:t>Phríomhshráid</w:t>
      </w:r>
      <w:proofErr w:type="spellEnd"/>
      <w:r w:rsidRPr="001C26F9">
        <w:rPr>
          <w:rFonts w:asciiTheme="minorHAnsi" w:eastAsia="Calibri" w:hAnsiTheme="minorHAnsi" w:cstheme="minorHAnsi"/>
          <w:snapToGrid w:val="0"/>
        </w:rPr>
        <w:t>, Seanghualainn, Co. Luimnigh</w:t>
      </w:r>
    </w:p>
    <w:p w14:paraId="716D1B49"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na Sionainne, Eastáit Tionsclaíochta na Sionainne, Sionainn, Co. an Chláir</w:t>
      </w:r>
    </w:p>
    <w:p w14:paraId="01BCB35D"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Campas Bhaile na Sionainne, Brú na Sionna, Sionainn, Co. an Chláir</w:t>
      </w:r>
    </w:p>
    <w:p w14:paraId="3F39A35E"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Thuaim Gréine, Áras Bhriain Bhórú, An </w:t>
      </w:r>
      <w:proofErr w:type="spellStart"/>
      <w:r w:rsidRPr="001C26F9">
        <w:rPr>
          <w:rFonts w:asciiTheme="minorHAnsi" w:eastAsia="Calibri" w:hAnsiTheme="minorHAnsi" w:cstheme="minorHAnsi"/>
          <w:snapToGrid w:val="0"/>
        </w:rPr>
        <w:t>Phríomhshráid</w:t>
      </w:r>
      <w:proofErr w:type="spellEnd"/>
      <w:r w:rsidRPr="001C26F9">
        <w:rPr>
          <w:rFonts w:asciiTheme="minorHAnsi" w:eastAsia="Calibri" w:hAnsiTheme="minorHAnsi" w:cstheme="minorHAnsi"/>
          <w:snapToGrid w:val="0"/>
        </w:rPr>
        <w:t>, Tuaim Gréine, Co. an Chláir</w:t>
      </w:r>
    </w:p>
    <w:p w14:paraId="213D29EA" w14:textId="77777777" w:rsidR="00B87F0E" w:rsidRPr="001C26F9" w:rsidRDefault="00B87F0E" w:rsidP="00B87F0E">
      <w:pPr>
        <w:tabs>
          <w:tab w:val="left" w:pos="142"/>
        </w:tabs>
        <w:ind w:left="720"/>
        <w:rPr>
          <w:rFonts w:asciiTheme="minorHAnsi" w:eastAsia="Calibri" w:hAnsiTheme="minorHAnsi" w:cstheme="minorHAnsi"/>
          <w:bCs/>
          <w:snapToGrid w:val="0"/>
        </w:rPr>
      </w:pPr>
      <w:r w:rsidRPr="001C26F9">
        <w:rPr>
          <w:rFonts w:asciiTheme="minorHAnsi" w:eastAsia="Calibri" w:hAnsiTheme="minorHAnsi" w:cstheme="minorHAnsi"/>
          <w:snapToGrid w:val="0"/>
        </w:rPr>
        <w:t xml:space="preserve">Campas Chrois Theach na Foraire, Bóthar Chill </w:t>
      </w:r>
      <w:proofErr w:type="spellStart"/>
      <w:r w:rsidRPr="001C26F9">
        <w:rPr>
          <w:rFonts w:asciiTheme="minorHAnsi" w:eastAsia="Calibri" w:hAnsiTheme="minorHAnsi" w:cstheme="minorHAnsi"/>
          <w:snapToGrid w:val="0"/>
        </w:rPr>
        <w:t>Liaile</w:t>
      </w:r>
      <w:proofErr w:type="spellEnd"/>
      <w:r w:rsidRPr="001C26F9">
        <w:rPr>
          <w:rFonts w:asciiTheme="minorHAnsi" w:eastAsia="Calibri" w:hAnsiTheme="minorHAnsi" w:cstheme="minorHAnsi"/>
          <w:snapToGrid w:val="0"/>
        </w:rPr>
        <w:t>, Luimneach</w:t>
      </w:r>
    </w:p>
    <w:p w14:paraId="427DBB8B" w14:textId="77777777" w:rsidR="00B87F0E" w:rsidRPr="001C26F9" w:rsidRDefault="00B87F0E" w:rsidP="00B87F0E">
      <w:pPr>
        <w:tabs>
          <w:tab w:val="left" w:pos="142"/>
        </w:tabs>
        <w:ind w:left="720"/>
        <w:rPr>
          <w:rFonts w:asciiTheme="minorHAnsi" w:eastAsia="Calibri" w:hAnsiTheme="minorHAnsi" w:cstheme="minorHAnsi"/>
          <w:b/>
          <w:snapToGrid w:val="0"/>
        </w:rPr>
      </w:pPr>
      <w:r w:rsidRPr="001C26F9">
        <w:rPr>
          <w:rFonts w:asciiTheme="minorHAnsi" w:eastAsia="Calibri" w:hAnsiTheme="minorHAnsi" w:cstheme="minorHAnsi"/>
          <w:b/>
          <w:snapToGrid w:val="0"/>
        </w:rPr>
        <w:t>Lárionaid Oiliúna Pobail</w:t>
      </w:r>
    </w:p>
    <w:p w14:paraId="6C908C8C"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Cathair Luimnigh - faoi choimirce Sheirbhís don Aos Óg Luimnigh</w:t>
      </w:r>
    </w:p>
    <w:p w14:paraId="006CDAE3"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Inis - faoi choimirce Sheirbhís don Aos Óg na </w:t>
      </w:r>
      <w:proofErr w:type="spellStart"/>
      <w:r w:rsidRPr="001C26F9">
        <w:rPr>
          <w:rFonts w:asciiTheme="minorHAnsi" w:eastAsia="Calibri" w:hAnsiTheme="minorHAnsi" w:cstheme="minorHAnsi"/>
          <w:snapToGrid w:val="0"/>
        </w:rPr>
        <w:t>hInse</w:t>
      </w:r>
      <w:proofErr w:type="spellEnd"/>
    </w:p>
    <w:p w14:paraId="6B15EC09" w14:textId="77777777" w:rsidR="00B87F0E" w:rsidRPr="001C26F9" w:rsidRDefault="00B87F0E" w:rsidP="00B87F0E">
      <w:pPr>
        <w:tabs>
          <w:tab w:val="left" w:pos="142"/>
        </w:tabs>
        <w:ind w:left="720"/>
        <w:rPr>
          <w:rFonts w:asciiTheme="minorHAnsi" w:eastAsia="Calibri" w:hAnsiTheme="minorHAnsi" w:cstheme="minorHAnsi"/>
          <w:snapToGrid w:val="0"/>
        </w:rPr>
      </w:pPr>
    </w:p>
    <w:p w14:paraId="430D109A"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SEIRBHÍSÍ TACAÍOCHTA BREISOIDEACHAIS AGUS OILIÚNA</w:t>
      </w:r>
    </w:p>
    <w:p w14:paraId="6742C892" w14:textId="77777777" w:rsidR="00B87F0E" w:rsidRPr="001C26F9" w:rsidRDefault="00B87F0E" w:rsidP="00B87F0E">
      <w:pPr>
        <w:tabs>
          <w:tab w:val="left" w:pos="142"/>
        </w:tabs>
        <w:ind w:left="720"/>
        <w:rPr>
          <w:rFonts w:asciiTheme="minorHAnsi" w:eastAsia="Calibri" w:hAnsiTheme="minorHAnsi" w:cstheme="minorHAnsi"/>
          <w:b/>
          <w:snapToGrid w:val="0"/>
        </w:rPr>
      </w:pPr>
      <w:r w:rsidRPr="001C26F9">
        <w:rPr>
          <w:rFonts w:asciiTheme="minorHAnsi" w:eastAsia="Calibri" w:hAnsiTheme="minorHAnsi" w:cstheme="minorHAnsi"/>
          <w:b/>
          <w:snapToGrid w:val="0"/>
        </w:rPr>
        <w:t>Seirbhís Tacaíochta Earcaíochta Faisnéise agus Treorach</w:t>
      </w:r>
    </w:p>
    <w:p w14:paraId="08158712" w14:textId="77777777" w:rsidR="00B87F0E" w:rsidRPr="001C26F9" w:rsidRDefault="00B87F0E" w:rsidP="00B87F0E">
      <w:pPr>
        <w:tabs>
          <w:tab w:val="left" w:pos="142"/>
        </w:tabs>
        <w:ind w:left="578"/>
        <w:rPr>
          <w:rFonts w:asciiTheme="minorHAnsi" w:eastAsia="Calibri" w:hAnsiTheme="minorHAnsi" w:cstheme="minorHAnsi"/>
          <w:snapToGrid w:val="0"/>
        </w:rPr>
      </w:pPr>
      <w:r w:rsidRPr="001C26F9">
        <w:rPr>
          <w:rFonts w:asciiTheme="minorHAnsi" w:eastAsia="Calibri" w:hAnsiTheme="minorHAnsi" w:cstheme="minorHAnsi"/>
          <w:snapToGrid w:val="0"/>
        </w:rPr>
        <w:tab/>
        <w:t>Cathair agus Contae Luimnigh - Coláiste Breisoideachais agus Oiliúna, Campas Ascaill Uí Chonaill, Cathair Luimnigh</w:t>
      </w:r>
    </w:p>
    <w:p w14:paraId="3CEB84F2" w14:textId="77777777" w:rsidR="00B87F0E" w:rsidRPr="001C26F9" w:rsidRDefault="00B87F0E" w:rsidP="00B87F0E">
      <w:pPr>
        <w:tabs>
          <w:tab w:val="left" w:pos="142"/>
        </w:tabs>
        <w:ind w:left="578"/>
        <w:rPr>
          <w:rFonts w:asciiTheme="minorHAnsi" w:eastAsia="Calibri" w:hAnsiTheme="minorHAnsi" w:cstheme="minorHAnsi"/>
          <w:snapToGrid w:val="0"/>
        </w:rPr>
      </w:pPr>
      <w:r w:rsidRPr="001C26F9">
        <w:rPr>
          <w:rFonts w:asciiTheme="minorHAnsi" w:eastAsia="Calibri" w:hAnsiTheme="minorHAnsi" w:cstheme="minorHAnsi"/>
          <w:snapToGrid w:val="0"/>
        </w:rPr>
        <w:tab/>
        <w:t xml:space="preserve">Contae an Chláir - Coláiste </w:t>
      </w:r>
      <w:proofErr w:type="spellStart"/>
      <w:r w:rsidRPr="001C26F9">
        <w:rPr>
          <w:rFonts w:asciiTheme="minorHAnsi" w:eastAsia="Calibri" w:hAnsiTheme="minorHAnsi" w:cstheme="minorHAnsi"/>
          <w:snapToGrid w:val="0"/>
        </w:rPr>
        <w:t>FET</w:t>
      </w:r>
      <w:proofErr w:type="spellEnd"/>
      <w:r w:rsidRPr="001C26F9">
        <w:rPr>
          <w:rFonts w:asciiTheme="minorHAnsi" w:eastAsia="Calibri" w:hAnsiTheme="minorHAnsi" w:cstheme="minorHAnsi"/>
          <w:snapToGrid w:val="0"/>
        </w:rPr>
        <w:t xml:space="preserve">, Campas na </w:t>
      </w:r>
      <w:proofErr w:type="spellStart"/>
      <w:r w:rsidRPr="001C26F9">
        <w:rPr>
          <w:rFonts w:asciiTheme="minorHAnsi" w:eastAsia="Calibri" w:hAnsiTheme="minorHAnsi" w:cstheme="minorHAnsi"/>
          <w:snapToGrid w:val="0"/>
        </w:rPr>
        <w:t>hInse</w:t>
      </w:r>
      <w:proofErr w:type="spellEnd"/>
      <w:r w:rsidRPr="001C26F9">
        <w:rPr>
          <w:rFonts w:asciiTheme="minorHAnsi" w:eastAsia="Calibri" w:hAnsiTheme="minorHAnsi" w:cstheme="minorHAnsi"/>
          <w:snapToGrid w:val="0"/>
        </w:rPr>
        <w:t>, Inis, Co. an Chláir</w:t>
      </w:r>
    </w:p>
    <w:p w14:paraId="325815BA" w14:textId="77777777" w:rsidR="00B87F0E" w:rsidRPr="001C26F9" w:rsidRDefault="00B87F0E" w:rsidP="00B87F0E">
      <w:pPr>
        <w:tabs>
          <w:tab w:val="left" w:pos="142"/>
        </w:tabs>
        <w:ind w:left="578"/>
        <w:rPr>
          <w:rFonts w:asciiTheme="minorHAnsi" w:eastAsia="Calibri" w:hAnsiTheme="minorHAnsi" w:cstheme="minorHAnsi"/>
          <w:b/>
          <w:bCs/>
          <w:snapToGrid w:val="0"/>
        </w:rPr>
      </w:pPr>
      <w:r w:rsidRPr="001C26F9">
        <w:rPr>
          <w:rFonts w:asciiTheme="minorHAnsi" w:eastAsia="Calibri" w:hAnsiTheme="minorHAnsi" w:cstheme="minorHAnsi"/>
          <w:snapToGrid w:val="0"/>
        </w:rPr>
        <w:tab/>
      </w:r>
      <w:r w:rsidRPr="001C26F9">
        <w:rPr>
          <w:rFonts w:asciiTheme="minorHAnsi" w:eastAsia="Calibri" w:hAnsiTheme="minorHAnsi" w:cstheme="minorHAnsi"/>
          <w:b/>
          <w:snapToGrid w:val="0"/>
        </w:rPr>
        <w:t>Seirbhís Tacaíochta Rannpháirtíochta Fiontair</w:t>
      </w:r>
    </w:p>
    <w:p w14:paraId="784643EE" w14:textId="77777777" w:rsidR="00B87F0E" w:rsidRPr="001C26F9" w:rsidRDefault="00B87F0E" w:rsidP="00B87F0E">
      <w:pPr>
        <w:tabs>
          <w:tab w:val="left" w:pos="142"/>
        </w:tabs>
        <w:ind w:left="578"/>
        <w:rPr>
          <w:rFonts w:asciiTheme="minorHAnsi" w:eastAsia="Calibri" w:hAnsiTheme="minorHAnsi" w:cstheme="minorHAnsi"/>
          <w:snapToGrid w:val="0"/>
        </w:rPr>
      </w:pPr>
      <w:r w:rsidRPr="001C26F9">
        <w:rPr>
          <w:rFonts w:asciiTheme="minorHAnsi" w:eastAsia="Calibri" w:hAnsiTheme="minorHAnsi" w:cstheme="minorHAnsi"/>
          <w:snapToGrid w:val="0"/>
        </w:rPr>
        <w:tab/>
        <w:t xml:space="preserve">Coláiste </w:t>
      </w:r>
      <w:proofErr w:type="spellStart"/>
      <w:r w:rsidRPr="001C26F9">
        <w:rPr>
          <w:rFonts w:asciiTheme="minorHAnsi" w:eastAsia="Calibri" w:hAnsiTheme="minorHAnsi" w:cstheme="minorHAnsi"/>
          <w:snapToGrid w:val="0"/>
        </w:rPr>
        <w:t>FET</w:t>
      </w:r>
      <w:proofErr w:type="spellEnd"/>
      <w:r w:rsidRPr="001C26F9">
        <w:rPr>
          <w:rFonts w:asciiTheme="minorHAnsi" w:eastAsia="Calibri" w:hAnsiTheme="minorHAnsi" w:cstheme="minorHAnsi"/>
          <w:snapToGrid w:val="0"/>
        </w:rPr>
        <w:t>, Campas Raithin, Luimneach</w:t>
      </w:r>
    </w:p>
    <w:p w14:paraId="3AA8E69D" w14:textId="77777777" w:rsidR="00B87F0E" w:rsidRPr="001C26F9" w:rsidRDefault="00B87F0E" w:rsidP="00B87F0E">
      <w:pPr>
        <w:tabs>
          <w:tab w:val="left" w:pos="142"/>
        </w:tabs>
        <w:ind w:left="578"/>
        <w:rPr>
          <w:rFonts w:asciiTheme="minorHAnsi" w:eastAsia="Calibri" w:hAnsiTheme="minorHAnsi" w:cstheme="minorHAnsi"/>
          <w:b/>
          <w:bCs/>
          <w:snapToGrid w:val="0"/>
        </w:rPr>
      </w:pPr>
      <w:r w:rsidRPr="001C26F9">
        <w:rPr>
          <w:rFonts w:asciiTheme="minorHAnsi" w:eastAsia="Calibri" w:hAnsiTheme="minorHAnsi" w:cstheme="minorHAnsi"/>
          <w:snapToGrid w:val="0"/>
        </w:rPr>
        <w:tab/>
      </w:r>
      <w:r w:rsidRPr="001C26F9">
        <w:rPr>
          <w:rFonts w:asciiTheme="minorHAnsi" w:eastAsia="Calibri" w:hAnsiTheme="minorHAnsi" w:cstheme="minorHAnsi"/>
          <w:b/>
          <w:snapToGrid w:val="0"/>
        </w:rPr>
        <w:t xml:space="preserve">Seirbhís Tacaíocht um </w:t>
      </w:r>
      <w:proofErr w:type="spellStart"/>
      <w:r w:rsidRPr="001C26F9">
        <w:rPr>
          <w:rFonts w:asciiTheme="minorHAnsi" w:eastAsia="Calibri" w:hAnsiTheme="minorHAnsi" w:cstheme="minorHAnsi"/>
          <w:b/>
          <w:snapToGrid w:val="0"/>
        </w:rPr>
        <w:t>Ionchuimsiú</w:t>
      </w:r>
      <w:proofErr w:type="spellEnd"/>
      <w:r w:rsidRPr="001C26F9">
        <w:rPr>
          <w:rFonts w:asciiTheme="minorHAnsi" w:eastAsia="Calibri" w:hAnsiTheme="minorHAnsi" w:cstheme="minorHAnsi"/>
          <w:b/>
          <w:snapToGrid w:val="0"/>
        </w:rPr>
        <w:t xml:space="preserve"> Gníomhach</w:t>
      </w:r>
    </w:p>
    <w:p w14:paraId="7CA3F743" w14:textId="77777777" w:rsidR="00B87F0E" w:rsidRPr="001C26F9" w:rsidRDefault="00B87F0E" w:rsidP="00B87F0E">
      <w:pPr>
        <w:tabs>
          <w:tab w:val="left" w:pos="142"/>
        </w:tabs>
        <w:ind w:left="578"/>
        <w:rPr>
          <w:rFonts w:asciiTheme="minorHAnsi" w:eastAsia="Calibri" w:hAnsiTheme="minorHAnsi" w:cstheme="minorHAnsi"/>
          <w:snapToGrid w:val="0"/>
        </w:rPr>
      </w:pPr>
      <w:r w:rsidRPr="001C26F9">
        <w:rPr>
          <w:rFonts w:asciiTheme="minorHAnsi" w:eastAsia="Calibri" w:hAnsiTheme="minorHAnsi" w:cstheme="minorHAnsi"/>
          <w:snapToGrid w:val="0"/>
        </w:rPr>
        <w:tab/>
        <w:t>Coláiste Breisoideachais agus Oiliúna, Campas Bhóthar Chill Mocheallóg, Luimneach</w:t>
      </w:r>
    </w:p>
    <w:p w14:paraId="3951CA90" w14:textId="77777777" w:rsidR="00B87F0E" w:rsidRPr="001C26F9" w:rsidRDefault="00B87F0E" w:rsidP="00B87F0E">
      <w:pPr>
        <w:tabs>
          <w:tab w:val="left" w:pos="142"/>
        </w:tabs>
        <w:ind w:left="720"/>
        <w:rPr>
          <w:rFonts w:asciiTheme="minorHAnsi" w:eastAsia="Calibri" w:hAnsiTheme="minorHAnsi" w:cstheme="minorHAnsi"/>
          <w:b/>
          <w:bCs/>
          <w:snapToGrid w:val="0"/>
        </w:rPr>
      </w:pPr>
      <w:r w:rsidRPr="001C26F9">
        <w:rPr>
          <w:rFonts w:asciiTheme="minorHAnsi" w:eastAsia="Calibri" w:hAnsiTheme="minorHAnsi" w:cstheme="minorHAnsi"/>
          <w:b/>
          <w:snapToGrid w:val="0"/>
        </w:rPr>
        <w:t>Seirbhís Tacaíochta um Nuáil, Forbairt agus Cáilíocht</w:t>
      </w:r>
      <w:r w:rsidRPr="001C26F9">
        <w:rPr>
          <w:rFonts w:asciiTheme="minorHAnsi" w:eastAsia="Calibri" w:hAnsiTheme="minorHAnsi" w:cstheme="minorHAnsi"/>
          <w:b/>
          <w:snapToGrid w:val="0"/>
        </w:rPr>
        <w:br/>
      </w:r>
      <w:r w:rsidRPr="001C26F9">
        <w:rPr>
          <w:rFonts w:asciiTheme="minorHAnsi" w:eastAsia="Calibri" w:hAnsiTheme="minorHAnsi" w:cstheme="minorHAnsi"/>
          <w:snapToGrid w:val="0"/>
        </w:rPr>
        <w:t xml:space="preserve">Taighde, Foghlaim </w:t>
      </w:r>
      <w:proofErr w:type="spellStart"/>
      <w:r w:rsidRPr="001C26F9">
        <w:rPr>
          <w:rFonts w:asciiTheme="minorHAnsi" w:eastAsia="Calibri" w:hAnsiTheme="minorHAnsi" w:cstheme="minorHAnsi"/>
          <w:snapToGrid w:val="0"/>
        </w:rPr>
        <w:t>Theicneolaíochtbhunaithe</w:t>
      </w:r>
      <w:proofErr w:type="spellEnd"/>
      <w:r w:rsidRPr="001C26F9">
        <w:rPr>
          <w:rFonts w:asciiTheme="minorHAnsi" w:eastAsia="Calibri" w:hAnsiTheme="minorHAnsi" w:cstheme="minorHAnsi"/>
          <w:snapToGrid w:val="0"/>
        </w:rPr>
        <w:t xml:space="preserve"> - Coláiste Breisoideachais agus Oiliúna, Campas Bhóthar Chill Mocheallóg, Luimneach</w:t>
      </w:r>
    </w:p>
    <w:p w14:paraId="11D4CEA8"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Dearbhú Cáilíochta - Coláiste </w:t>
      </w:r>
      <w:proofErr w:type="spellStart"/>
      <w:r w:rsidRPr="001C26F9">
        <w:rPr>
          <w:rFonts w:asciiTheme="minorHAnsi" w:eastAsia="Calibri" w:hAnsiTheme="minorHAnsi" w:cstheme="minorHAnsi"/>
          <w:snapToGrid w:val="0"/>
        </w:rPr>
        <w:t>FET</w:t>
      </w:r>
      <w:proofErr w:type="spellEnd"/>
      <w:r w:rsidRPr="001C26F9">
        <w:rPr>
          <w:rFonts w:asciiTheme="minorHAnsi" w:eastAsia="Calibri" w:hAnsiTheme="minorHAnsi" w:cstheme="minorHAnsi"/>
          <w:snapToGrid w:val="0"/>
        </w:rPr>
        <w:t xml:space="preserve">, Campas na </w:t>
      </w:r>
      <w:proofErr w:type="spellStart"/>
      <w:r w:rsidRPr="001C26F9">
        <w:rPr>
          <w:rFonts w:asciiTheme="minorHAnsi" w:eastAsia="Calibri" w:hAnsiTheme="minorHAnsi" w:cstheme="minorHAnsi"/>
          <w:snapToGrid w:val="0"/>
        </w:rPr>
        <w:t>hInse</w:t>
      </w:r>
      <w:proofErr w:type="spellEnd"/>
      <w:r w:rsidRPr="001C26F9">
        <w:rPr>
          <w:rFonts w:asciiTheme="minorHAnsi" w:eastAsia="Calibri" w:hAnsiTheme="minorHAnsi" w:cstheme="minorHAnsi"/>
          <w:snapToGrid w:val="0"/>
        </w:rPr>
        <w:t>, Inis, Co. an Chláir</w:t>
      </w:r>
    </w:p>
    <w:p w14:paraId="2C08BC6E" w14:textId="77777777" w:rsidR="00B87F0E" w:rsidRPr="001C26F9" w:rsidRDefault="00B87F0E" w:rsidP="00B87F0E">
      <w:pPr>
        <w:tabs>
          <w:tab w:val="left" w:pos="142"/>
        </w:tabs>
        <w:rPr>
          <w:rFonts w:asciiTheme="minorHAnsi" w:eastAsia="Calibri" w:hAnsiTheme="minorHAnsi" w:cstheme="minorHAnsi"/>
          <w:b/>
          <w:snapToGrid w:val="0"/>
        </w:rPr>
      </w:pPr>
    </w:p>
    <w:p w14:paraId="663180AE"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SOLÁTHAR OIDEACHAIS AGUS OILIÚNA ALLAMUIGH</w:t>
      </w:r>
    </w:p>
    <w:p w14:paraId="1422804F"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 xml:space="preserve">Ionad Oideachais agus Oiliúna Allamuigh Bhoirne, Béal an </w:t>
      </w:r>
      <w:proofErr w:type="spellStart"/>
      <w:r w:rsidRPr="001C26F9">
        <w:rPr>
          <w:rFonts w:asciiTheme="minorHAnsi" w:eastAsia="Calibri" w:hAnsiTheme="minorHAnsi" w:cstheme="minorHAnsi"/>
          <w:snapToGrid w:val="0"/>
        </w:rPr>
        <w:t>Chloga</w:t>
      </w:r>
      <w:proofErr w:type="spellEnd"/>
      <w:r w:rsidRPr="001C26F9">
        <w:rPr>
          <w:rFonts w:asciiTheme="minorHAnsi" w:eastAsia="Calibri" w:hAnsiTheme="minorHAnsi" w:cstheme="minorHAnsi"/>
          <w:snapToGrid w:val="0"/>
        </w:rPr>
        <w:t>, Co. an Chláir</w:t>
      </w:r>
    </w:p>
    <w:p w14:paraId="0AA11C29" w14:textId="77777777" w:rsidR="00B87F0E" w:rsidRPr="001C26F9" w:rsidRDefault="00B87F0E" w:rsidP="00B87F0E">
      <w:pPr>
        <w:tabs>
          <w:tab w:val="left" w:pos="142"/>
        </w:tabs>
        <w:ind w:left="720"/>
        <w:rPr>
          <w:rFonts w:asciiTheme="minorHAnsi" w:eastAsia="Calibri" w:hAnsiTheme="minorHAnsi" w:cstheme="minorHAnsi"/>
          <w:b/>
          <w:snapToGrid w:val="0"/>
        </w:rPr>
      </w:pPr>
      <w:r w:rsidRPr="001C26F9">
        <w:rPr>
          <w:rFonts w:asciiTheme="minorHAnsi" w:eastAsia="Calibri" w:hAnsiTheme="minorHAnsi" w:cstheme="minorHAnsi"/>
          <w:snapToGrid w:val="0"/>
        </w:rPr>
        <w:t>Ionad Oideachais agus Oiliúna Allamuigh Chill Fhíonáin, Cill Fhíonáin, Co. an Chláir</w:t>
      </w:r>
    </w:p>
    <w:p w14:paraId="61C212FB" w14:textId="77777777" w:rsidR="00B87F0E" w:rsidRPr="001C26F9" w:rsidRDefault="00B87F0E" w:rsidP="00B87F0E">
      <w:pPr>
        <w:tabs>
          <w:tab w:val="left" w:pos="142"/>
        </w:tabs>
        <w:rPr>
          <w:rFonts w:asciiTheme="minorHAnsi" w:eastAsia="Calibri" w:hAnsiTheme="minorHAnsi" w:cstheme="minorHAnsi"/>
          <w:b/>
          <w:snapToGrid w:val="0"/>
        </w:rPr>
      </w:pPr>
    </w:p>
    <w:p w14:paraId="6D5F08F6"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SOLÁTHAR OIDEACHAIS CEOIL</w:t>
      </w:r>
    </w:p>
    <w:p w14:paraId="71E7C724"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Scoil Cheoil Luimnigh</w:t>
      </w:r>
    </w:p>
    <w:p w14:paraId="63CFA0FE"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Glúin an Cheoil Chathair Luimnigh</w:t>
      </w:r>
    </w:p>
    <w:p w14:paraId="2F602649"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HAnsi"/>
          <w:snapToGrid w:val="0"/>
        </w:rPr>
        <w:t>Giniúint Ceoil Chontae Luimnigh</w:t>
      </w:r>
    </w:p>
    <w:p w14:paraId="16A99B95" w14:textId="77777777" w:rsidR="00B87F0E" w:rsidRPr="001C26F9" w:rsidRDefault="00B87F0E" w:rsidP="00B87F0E">
      <w:pPr>
        <w:tabs>
          <w:tab w:val="left" w:pos="142"/>
        </w:tabs>
        <w:ind w:left="720"/>
        <w:rPr>
          <w:rFonts w:asciiTheme="minorHAnsi" w:eastAsia="Calibri" w:hAnsiTheme="minorHAnsi" w:cstheme="minorHAnsi"/>
          <w:snapToGrid w:val="0"/>
        </w:rPr>
      </w:pPr>
      <w:r w:rsidRPr="001C26F9">
        <w:rPr>
          <w:rFonts w:asciiTheme="minorHAnsi" w:eastAsia="Calibri" w:hAnsiTheme="minorHAnsi" w:cstheme="minorBidi"/>
          <w:snapToGrid w:val="0"/>
        </w:rPr>
        <w:t>Giniúint Ceoil an Chláir</w:t>
      </w:r>
    </w:p>
    <w:p w14:paraId="03C26D89"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b/>
          <w:snapToGrid w:val="0"/>
        </w:rPr>
        <w:t>SOLÁTHAR OIDEACHAIS PRÍOSÚIN</w:t>
      </w:r>
    </w:p>
    <w:p w14:paraId="54F0E268" w14:textId="77777777" w:rsidR="00B87F0E" w:rsidRPr="001C26F9" w:rsidRDefault="00B87F0E" w:rsidP="00B87F0E">
      <w:pPr>
        <w:tabs>
          <w:tab w:val="left" w:pos="142"/>
        </w:tabs>
        <w:rPr>
          <w:rFonts w:asciiTheme="minorHAnsi" w:eastAsia="Calibri" w:hAnsiTheme="minorHAnsi" w:cstheme="minorHAnsi"/>
          <w:b/>
          <w:snapToGrid w:val="0"/>
        </w:rPr>
      </w:pPr>
      <w:r w:rsidRPr="001C26F9">
        <w:rPr>
          <w:rFonts w:asciiTheme="minorHAnsi" w:eastAsia="Calibri" w:hAnsiTheme="minorHAnsi" w:cstheme="minorHAnsi"/>
          <w:snapToGrid w:val="0"/>
        </w:rPr>
        <w:tab/>
      </w:r>
      <w:r w:rsidRPr="001C26F9">
        <w:rPr>
          <w:rFonts w:asciiTheme="minorHAnsi" w:eastAsia="Calibri" w:hAnsiTheme="minorHAnsi" w:cstheme="minorHAnsi"/>
          <w:snapToGrid w:val="0"/>
        </w:rPr>
        <w:tab/>
        <w:t xml:space="preserve">Lárionad Oideachais, Príosún Luimnigh, Sráid </w:t>
      </w:r>
      <w:proofErr w:type="spellStart"/>
      <w:r w:rsidRPr="001C26F9">
        <w:rPr>
          <w:rFonts w:asciiTheme="minorHAnsi" w:eastAsia="Calibri" w:hAnsiTheme="minorHAnsi" w:cstheme="minorHAnsi"/>
          <w:snapToGrid w:val="0"/>
        </w:rPr>
        <w:t>Mulgrave</w:t>
      </w:r>
      <w:proofErr w:type="spellEnd"/>
      <w:r w:rsidRPr="001C26F9">
        <w:rPr>
          <w:rFonts w:asciiTheme="minorHAnsi" w:eastAsia="Calibri" w:hAnsiTheme="minorHAnsi" w:cstheme="minorHAnsi"/>
          <w:snapToGrid w:val="0"/>
        </w:rPr>
        <w:t>, Luimneach</w:t>
      </w:r>
    </w:p>
    <w:p w14:paraId="382A8E1E" w14:textId="77777777" w:rsidR="00B87F0E" w:rsidRPr="001C26F9" w:rsidRDefault="00B87F0E" w:rsidP="00B87F0E">
      <w:pPr>
        <w:tabs>
          <w:tab w:val="left" w:pos="142"/>
        </w:tabs>
        <w:rPr>
          <w:rFonts w:asciiTheme="minorHAnsi" w:eastAsia="Calibri" w:hAnsiTheme="minorHAnsi" w:cstheme="minorHAnsi"/>
          <w:b/>
          <w:snapToGrid w:val="0"/>
        </w:rPr>
      </w:pPr>
    </w:p>
    <w:p w14:paraId="539AE2AC" w14:textId="77777777" w:rsidR="00B87F0E" w:rsidRPr="001C26F9" w:rsidRDefault="00B87F0E" w:rsidP="00E45340">
      <w:pPr>
        <w:pStyle w:val="Heading2"/>
        <w:tabs>
          <w:tab w:val="left" w:pos="142"/>
        </w:tabs>
        <w:jc w:val="center"/>
        <w:rPr>
          <w:rFonts w:asciiTheme="minorHAnsi" w:eastAsia="Times New Roman" w:hAnsiTheme="minorHAnsi" w:cstheme="minorHAnsi"/>
          <w:b/>
          <w:bCs/>
          <w:snapToGrid w:val="0"/>
          <w:color w:val="04524A"/>
          <w:sz w:val="24"/>
          <w:szCs w:val="24"/>
        </w:rPr>
      </w:pPr>
      <w:r w:rsidRPr="001C26F9">
        <w:rPr>
          <w:rFonts w:asciiTheme="minorHAnsi" w:hAnsiTheme="minorHAnsi" w:cstheme="minorHAnsi"/>
          <w:snapToGrid w:val="0"/>
        </w:rPr>
        <w:br w:type="page"/>
      </w:r>
      <w:bookmarkStart w:id="16" w:name="_Toc173149192"/>
      <w:r w:rsidRPr="001C26F9">
        <w:rPr>
          <w:rFonts w:asciiTheme="minorHAnsi" w:hAnsiTheme="minorHAnsi" w:cstheme="minorHAnsi"/>
          <w:b/>
          <w:snapToGrid w:val="0"/>
          <w:color w:val="000000" w:themeColor="text1"/>
          <w:sz w:val="24"/>
        </w:rPr>
        <w:lastRenderedPageBreak/>
        <w:t>Gluais Giorrúchán</w:t>
      </w:r>
      <w:bookmarkEnd w:id="16"/>
      <w:r w:rsidRPr="001C26F9">
        <w:rPr>
          <w:rFonts w:asciiTheme="minorHAnsi" w:hAnsiTheme="minorHAnsi" w:cstheme="minorHAnsi"/>
          <w:b/>
          <w:snapToGrid w:val="0"/>
          <w:color w:val="000000" w:themeColor="text1"/>
          <w:sz w:val="24"/>
        </w:rPr>
        <w:t xml:space="preserve"> </w:t>
      </w:r>
      <w:r w:rsidRPr="001C26F9">
        <w:rPr>
          <w:rFonts w:asciiTheme="minorHAnsi" w:hAnsiTheme="minorHAnsi" w:cstheme="minorHAnsi"/>
          <w:snapToGrid w:val="0"/>
        </w:rPr>
        <w:br/>
      </w:r>
    </w:p>
    <w:tbl>
      <w:tblPr>
        <w:tblStyle w:val="TableGrid"/>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8770"/>
      </w:tblGrid>
      <w:tr w:rsidR="002D33A8" w:rsidRPr="001C26F9" w14:paraId="11801CA6" w14:textId="77777777" w:rsidTr="002D33A8">
        <w:tc>
          <w:tcPr>
            <w:tcW w:w="1696" w:type="dxa"/>
          </w:tcPr>
          <w:p w14:paraId="77F6CF2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TTOA</w:t>
            </w:r>
            <w:proofErr w:type="spellEnd"/>
          </w:p>
        </w:tc>
        <w:tc>
          <w:tcPr>
            <w:tcW w:w="8770" w:type="dxa"/>
          </w:tcPr>
          <w:p w14:paraId="5275EFDF"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Tionscnamh Treorach don Oideachas Aosach</w:t>
            </w:r>
          </w:p>
        </w:tc>
      </w:tr>
      <w:tr w:rsidR="002D33A8" w:rsidRPr="001C26F9" w14:paraId="74120FE8" w14:textId="77777777" w:rsidTr="002D33A8">
        <w:tc>
          <w:tcPr>
            <w:tcW w:w="1696" w:type="dxa"/>
          </w:tcPr>
          <w:p w14:paraId="7AD7CF9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CTIC</w:t>
            </w:r>
            <w:proofErr w:type="spellEnd"/>
          </w:p>
        </w:tc>
        <w:tc>
          <w:tcPr>
            <w:tcW w:w="8770" w:type="dxa"/>
          </w:tcPr>
          <w:p w14:paraId="4443B20A"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Ciste Tearmainn Imirce agus Comhtháthaithe</w:t>
            </w:r>
          </w:p>
        </w:tc>
      </w:tr>
      <w:tr w:rsidR="002D33A8" w:rsidRPr="001C26F9" w14:paraId="5974D6B2" w14:textId="77777777" w:rsidTr="002D33A8">
        <w:tc>
          <w:tcPr>
            <w:tcW w:w="1696" w:type="dxa"/>
          </w:tcPr>
          <w:p w14:paraId="73F9352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TFO</w:t>
            </w:r>
            <w:proofErr w:type="spellEnd"/>
          </w:p>
        </w:tc>
        <w:tc>
          <w:tcPr>
            <w:tcW w:w="8770" w:type="dxa"/>
          </w:tcPr>
          <w:p w14:paraId="3A7945BA"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Tionscnamh um Fhilleadh ar an Oideachas</w:t>
            </w:r>
          </w:p>
        </w:tc>
      </w:tr>
      <w:tr w:rsidR="002D33A8" w:rsidRPr="001C26F9" w14:paraId="310598FB" w14:textId="77777777" w:rsidTr="002D33A8">
        <w:tc>
          <w:tcPr>
            <w:tcW w:w="1696" w:type="dxa"/>
          </w:tcPr>
          <w:p w14:paraId="725D5A9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MRB</w:t>
            </w:r>
            <w:proofErr w:type="spellEnd"/>
          </w:p>
        </w:tc>
        <w:tc>
          <w:tcPr>
            <w:tcW w:w="8770" w:type="dxa"/>
          </w:tcPr>
          <w:p w14:paraId="0269D463"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Measúnú </w:t>
            </w:r>
            <w:proofErr w:type="spellStart"/>
            <w:r w:rsidRPr="001C26F9">
              <w:rPr>
                <w:rFonts w:asciiTheme="minorHAnsi" w:eastAsia="Calibri" w:hAnsiTheme="minorHAnsi" w:cstheme="minorHAnsi"/>
                <w:snapToGrid w:val="0"/>
              </w:rPr>
              <w:t>Rangbhunaithe</w:t>
            </w:r>
            <w:proofErr w:type="spellEnd"/>
          </w:p>
        </w:tc>
      </w:tr>
      <w:tr w:rsidR="002D33A8" w:rsidRPr="001C26F9" w14:paraId="0146FE56" w14:textId="77777777" w:rsidTr="002D33A8">
        <w:tc>
          <w:tcPr>
            <w:tcW w:w="1696" w:type="dxa"/>
          </w:tcPr>
          <w:p w14:paraId="3ECAA5CF"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PO</w:t>
            </w:r>
            <w:proofErr w:type="spellEnd"/>
          </w:p>
        </w:tc>
        <w:tc>
          <w:tcPr>
            <w:tcW w:w="8770" w:type="dxa"/>
          </w:tcPr>
          <w:p w14:paraId="7F47D1C2"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Príomhfheidhmeannach</w:t>
            </w:r>
          </w:p>
        </w:tc>
      </w:tr>
      <w:tr w:rsidR="002D33A8" w:rsidRPr="001C26F9" w14:paraId="6BA2FBBD" w14:textId="77777777" w:rsidTr="002D33A8">
        <w:tc>
          <w:tcPr>
            <w:tcW w:w="1696" w:type="dxa"/>
          </w:tcPr>
          <w:p w14:paraId="1B97CA4A"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CP</w:t>
            </w:r>
            <w:proofErr w:type="spellEnd"/>
          </w:p>
        </w:tc>
        <w:tc>
          <w:tcPr>
            <w:tcW w:w="8770" w:type="dxa"/>
          </w:tcPr>
          <w:p w14:paraId="2938305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Coláiste Pobail</w:t>
            </w:r>
          </w:p>
        </w:tc>
      </w:tr>
      <w:tr w:rsidR="002D33A8" w:rsidRPr="001C26F9" w14:paraId="5419A76C" w14:textId="77777777" w:rsidTr="002D33A8">
        <w:tc>
          <w:tcPr>
            <w:tcW w:w="1696" w:type="dxa"/>
          </w:tcPr>
          <w:p w14:paraId="66A0757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CTET</w:t>
            </w:r>
            <w:proofErr w:type="spellEnd"/>
          </w:p>
        </w:tc>
        <w:tc>
          <w:tcPr>
            <w:tcW w:w="8770" w:type="dxa"/>
          </w:tcPr>
          <w:p w14:paraId="34C7126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Comhchreat</w:t>
            </w:r>
            <w:proofErr w:type="spellEnd"/>
            <w:r w:rsidRPr="001C26F9">
              <w:rPr>
                <w:rFonts w:asciiTheme="minorHAnsi" w:eastAsia="Calibri" w:hAnsiTheme="minorHAnsi" w:cstheme="minorHAnsi"/>
                <w:snapToGrid w:val="0"/>
              </w:rPr>
              <w:t xml:space="preserve"> Tagartha na hEorpa um Theangacha</w:t>
            </w:r>
          </w:p>
        </w:tc>
      </w:tr>
      <w:tr w:rsidR="002D33A8" w:rsidRPr="001C26F9" w14:paraId="55BCA545" w14:textId="77777777" w:rsidTr="002D33A8">
        <w:tc>
          <w:tcPr>
            <w:tcW w:w="1696" w:type="dxa"/>
          </w:tcPr>
          <w:p w14:paraId="7738C84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CB</w:t>
            </w:r>
            <w:proofErr w:type="spellEnd"/>
          </w:p>
        </w:tc>
        <w:tc>
          <w:tcPr>
            <w:tcW w:w="8770" w:type="dxa"/>
          </w:tcPr>
          <w:p w14:paraId="58692BA8"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Coláiste Breisoideachais</w:t>
            </w:r>
          </w:p>
        </w:tc>
      </w:tr>
      <w:tr w:rsidR="002D33A8" w:rsidRPr="001C26F9" w14:paraId="74DD2F55" w14:textId="77777777" w:rsidTr="002D33A8">
        <w:tc>
          <w:tcPr>
            <w:tcW w:w="1696" w:type="dxa"/>
          </w:tcPr>
          <w:p w14:paraId="411D2EB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LGGS</w:t>
            </w:r>
            <w:proofErr w:type="spellEnd"/>
          </w:p>
        </w:tc>
        <w:tc>
          <w:tcPr>
            <w:tcW w:w="8770" w:type="dxa"/>
          </w:tcPr>
          <w:p w14:paraId="17961CD7"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Láraonad </w:t>
            </w:r>
            <w:proofErr w:type="spellStart"/>
            <w:r w:rsidRPr="001C26F9">
              <w:rPr>
                <w:rFonts w:asciiTheme="minorHAnsi" w:eastAsia="Calibri" w:hAnsiTheme="minorHAnsi" w:cstheme="minorHAnsi"/>
                <w:snapToGrid w:val="0"/>
              </w:rPr>
              <w:t>Grinnfhiosrúcháin</w:t>
            </w:r>
            <w:proofErr w:type="spellEnd"/>
            <w:r w:rsidRPr="001C26F9">
              <w:rPr>
                <w:rFonts w:asciiTheme="minorHAnsi" w:eastAsia="Calibri" w:hAnsiTheme="minorHAnsi" w:cstheme="minorHAnsi"/>
                <w:snapToGrid w:val="0"/>
              </w:rPr>
              <w:t xml:space="preserve"> an Gharda Síochána</w:t>
            </w:r>
          </w:p>
        </w:tc>
      </w:tr>
      <w:tr w:rsidR="002D33A8" w:rsidRPr="001C26F9" w14:paraId="5A3C49A8" w14:textId="77777777" w:rsidTr="002D33A8">
        <w:tc>
          <w:tcPr>
            <w:tcW w:w="1696" w:type="dxa"/>
          </w:tcPr>
          <w:p w14:paraId="646DB7C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ImL</w:t>
            </w:r>
            <w:proofErr w:type="spellEnd"/>
          </w:p>
        </w:tc>
        <w:tc>
          <w:tcPr>
            <w:tcW w:w="8770" w:type="dxa"/>
          </w:tcPr>
          <w:p w14:paraId="60313147"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Imlitir</w:t>
            </w:r>
          </w:p>
        </w:tc>
      </w:tr>
      <w:tr w:rsidR="002D33A8" w:rsidRPr="001C26F9" w14:paraId="244F2E21" w14:textId="77777777" w:rsidTr="002D33A8">
        <w:tc>
          <w:tcPr>
            <w:tcW w:w="1696" w:type="dxa"/>
          </w:tcPr>
          <w:p w14:paraId="55E29C34"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SNP</w:t>
            </w:r>
            <w:proofErr w:type="spellEnd"/>
          </w:p>
        </w:tc>
        <w:tc>
          <w:tcPr>
            <w:tcW w:w="8770" w:type="dxa"/>
          </w:tcPr>
          <w:p w14:paraId="718F5F7D"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Scoileanna Náisiúnta Pobail</w:t>
            </w:r>
          </w:p>
        </w:tc>
      </w:tr>
      <w:tr w:rsidR="002D33A8" w:rsidRPr="001C26F9" w14:paraId="04BC99F4" w14:textId="77777777" w:rsidTr="002D33A8">
        <w:tc>
          <w:tcPr>
            <w:tcW w:w="1696" w:type="dxa"/>
          </w:tcPr>
          <w:p w14:paraId="0CA97B3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FGL</w:t>
            </w:r>
            <w:proofErr w:type="spellEnd"/>
          </w:p>
        </w:tc>
        <w:tc>
          <w:tcPr>
            <w:tcW w:w="8770" w:type="dxa"/>
          </w:tcPr>
          <w:p w14:paraId="5CE97F11"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Forbairt Ghairmiúil Leanúnach</w:t>
            </w:r>
          </w:p>
        </w:tc>
      </w:tr>
      <w:tr w:rsidR="002D33A8" w:rsidRPr="001C26F9" w14:paraId="4091D681" w14:textId="77777777" w:rsidTr="002D33A8">
        <w:tc>
          <w:tcPr>
            <w:tcW w:w="1696" w:type="dxa"/>
          </w:tcPr>
          <w:p w14:paraId="526AD2E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POS</w:t>
            </w:r>
            <w:proofErr w:type="spellEnd"/>
          </w:p>
        </w:tc>
        <w:tc>
          <w:tcPr>
            <w:tcW w:w="8770" w:type="dxa"/>
          </w:tcPr>
          <w:p w14:paraId="6729904D"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Príomh-Oifig Staidrimh</w:t>
            </w:r>
          </w:p>
        </w:tc>
      </w:tr>
      <w:tr w:rsidR="002D33A8" w:rsidRPr="001C26F9" w14:paraId="58F54C8B" w14:textId="77777777" w:rsidTr="002D33A8">
        <w:tc>
          <w:tcPr>
            <w:tcW w:w="1696" w:type="dxa"/>
          </w:tcPr>
          <w:p w14:paraId="35DEE85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RLCMLÓ</w:t>
            </w:r>
            <w:proofErr w:type="spellEnd"/>
          </w:p>
        </w:tc>
        <w:tc>
          <w:tcPr>
            <w:tcW w:w="8770" w:type="dxa"/>
          </w:tcPr>
          <w:p w14:paraId="4384CE90"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Roinn Leanaí, Comhionannais, Míchumais, Lánpháirtíochta agus Óige</w:t>
            </w:r>
          </w:p>
        </w:tc>
      </w:tr>
      <w:tr w:rsidR="002D33A8" w:rsidRPr="001C26F9" w14:paraId="21BE1F13" w14:textId="77777777" w:rsidTr="002D33A8">
        <w:tc>
          <w:tcPr>
            <w:tcW w:w="1696" w:type="dxa"/>
          </w:tcPr>
          <w:p w14:paraId="55864F5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RCS</w:t>
            </w:r>
            <w:proofErr w:type="spellEnd"/>
          </w:p>
        </w:tc>
        <w:tc>
          <w:tcPr>
            <w:tcW w:w="8770" w:type="dxa"/>
          </w:tcPr>
          <w:p w14:paraId="1C9F2E40"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Roinn Coimirce Sóisialaí</w:t>
            </w:r>
          </w:p>
        </w:tc>
      </w:tr>
      <w:tr w:rsidR="002D33A8" w:rsidRPr="001C26F9" w14:paraId="787D715A" w14:textId="77777777" w:rsidTr="002D33A8">
        <w:tc>
          <w:tcPr>
            <w:tcW w:w="1696" w:type="dxa"/>
          </w:tcPr>
          <w:p w14:paraId="15BADCDE"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DEIS</w:t>
            </w:r>
          </w:p>
        </w:tc>
        <w:tc>
          <w:tcPr>
            <w:tcW w:w="8770" w:type="dxa"/>
          </w:tcPr>
          <w:p w14:paraId="3CB7F6A2"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Comhionannas Deiseanna sna Scoileanna a Sheachadadh</w:t>
            </w:r>
          </w:p>
        </w:tc>
      </w:tr>
      <w:tr w:rsidR="002D33A8" w:rsidRPr="001C26F9" w14:paraId="286E390B" w14:textId="77777777" w:rsidTr="002D33A8">
        <w:tc>
          <w:tcPr>
            <w:tcW w:w="1696" w:type="dxa"/>
          </w:tcPr>
          <w:p w14:paraId="7F7274F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RO</w:t>
            </w:r>
            <w:proofErr w:type="spellEnd"/>
          </w:p>
        </w:tc>
        <w:tc>
          <w:tcPr>
            <w:tcW w:w="8770" w:type="dxa"/>
          </w:tcPr>
          <w:p w14:paraId="64FF124E"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Roinn Oideachais</w:t>
            </w:r>
          </w:p>
        </w:tc>
      </w:tr>
      <w:tr w:rsidR="002D33A8" w:rsidRPr="001C26F9" w14:paraId="33D7EC3E" w14:textId="77777777" w:rsidTr="002D33A8">
        <w:tc>
          <w:tcPr>
            <w:tcW w:w="1696" w:type="dxa"/>
          </w:tcPr>
          <w:p w14:paraId="278F1465"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RBATNE</w:t>
            </w:r>
            <w:proofErr w:type="spellEnd"/>
          </w:p>
        </w:tc>
        <w:tc>
          <w:tcPr>
            <w:tcW w:w="8770" w:type="dxa"/>
          </w:tcPr>
          <w:p w14:paraId="370E1F6A"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An Roinn Breisoideachais agus Ardoideachais, Taighde, </w:t>
            </w:r>
            <w:proofErr w:type="spellStart"/>
            <w:r w:rsidRPr="001C26F9">
              <w:rPr>
                <w:rFonts w:asciiTheme="minorHAnsi" w:eastAsia="Calibri" w:hAnsiTheme="minorHAnsi" w:cstheme="minorHAnsi"/>
                <w:snapToGrid w:val="0"/>
              </w:rPr>
              <w:t>Nuálaíochta</w:t>
            </w:r>
            <w:proofErr w:type="spellEnd"/>
            <w:r w:rsidRPr="001C26F9">
              <w:rPr>
                <w:rFonts w:asciiTheme="minorHAnsi" w:eastAsia="Calibri" w:hAnsiTheme="minorHAnsi" w:cstheme="minorHAnsi"/>
                <w:snapToGrid w:val="0"/>
              </w:rPr>
              <w:t xml:space="preserve"> agus Eolaíochta</w:t>
            </w:r>
          </w:p>
        </w:tc>
      </w:tr>
      <w:tr w:rsidR="002D33A8" w:rsidRPr="001C26F9" w14:paraId="7239DCC8" w14:textId="77777777" w:rsidTr="002D33A8">
        <w:tc>
          <w:tcPr>
            <w:tcW w:w="1696" w:type="dxa"/>
          </w:tcPr>
          <w:p w14:paraId="7D8ECBF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TA</w:t>
            </w:r>
            <w:proofErr w:type="spellEnd"/>
          </w:p>
        </w:tc>
        <w:tc>
          <w:tcPr>
            <w:tcW w:w="8770" w:type="dxa"/>
          </w:tcPr>
          <w:p w14:paraId="6A3444A2"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Teagmhálaí Ainmnithe</w:t>
            </w:r>
          </w:p>
        </w:tc>
      </w:tr>
      <w:tr w:rsidR="002D33A8" w:rsidRPr="001C26F9" w14:paraId="3D9340B3" w14:textId="77777777" w:rsidTr="002D33A8">
        <w:tc>
          <w:tcPr>
            <w:tcW w:w="1696" w:type="dxa"/>
          </w:tcPr>
          <w:p w14:paraId="30D7CE02"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RCPA</w:t>
            </w:r>
            <w:proofErr w:type="spellEnd"/>
          </w:p>
        </w:tc>
        <w:tc>
          <w:tcPr>
            <w:tcW w:w="8770" w:type="dxa"/>
          </w:tcPr>
          <w:p w14:paraId="6206E530"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Roinn Caiteachais Phoiblí agus Athchóirithe</w:t>
            </w:r>
          </w:p>
        </w:tc>
      </w:tr>
      <w:tr w:rsidR="002D33A8" w:rsidRPr="001C26F9" w14:paraId="56405CF3" w14:textId="77777777" w:rsidTr="002D33A8">
        <w:tc>
          <w:tcPr>
            <w:tcW w:w="1696" w:type="dxa"/>
          </w:tcPr>
          <w:p w14:paraId="5525D9D5"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ESOL</w:t>
            </w:r>
            <w:proofErr w:type="spellEnd"/>
          </w:p>
        </w:tc>
        <w:tc>
          <w:tcPr>
            <w:tcW w:w="8770" w:type="dxa"/>
          </w:tcPr>
          <w:p w14:paraId="2822B32C"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Béarla do Chainteoirí Teangacha Eile</w:t>
            </w:r>
          </w:p>
        </w:tc>
      </w:tr>
      <w:tr w:rsidR="002D33A8" w:rsidRPr="001C26F9" w14:paraId="12D8E45F" w14:textId="77777777" w:rsidTr="002D33A8">
        <w:tc>
          <w:tcPr>
            <w:tcW w:w="1696" w:type="dxa"/>
          </w:tcPr>
          <w:p w14:paraId="7E3AB86E"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ILM</w:t>
            </w:r>
            <w:proofErr w:type="spellEnd"/>
          </w:p>
        </w:tc>
        <w:tc>
          <w:tcPr>
            <w:tcW w:w="8770" w:type="dxa"/>
          </w:tcPr>
          <w:p w14:paraId="2DC25237"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Iarraidh ar Leithdháileadh Maoinithe</w:t>
            </w:r>
          </w:p>
        </w:tc>
      </w:tr>
      <w:tr w:rsidR="002D33A8" w:rsidRPr="001C26F9" w14:paraId="0D0E5B99" w14:textId="77777777" w:rsidTr="002D33A8">
        <w:tc>
          <w:tcPr>
            <w:tcW w:w="1696" w:type="dxa"/>
          </w:tcPr>
          <w:p w14:paraId="25BDC291"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FET</w:t>
            </w:r>
            <w:proofErr w:type="spellEnd"/>
          </w:p>
        </w:tc>
        <w:tc>
          <w:tcPr>
            <w:tcW w:w="8770" w:type="dxa"/>
          </w:tcPr>
          <w:p w14:paraId="7BDDF509"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Breisoideachas agus Oiliúint</w:t>
            </w:r>
          </w:p>
        </w:tc>
      </w:tr>
      <w:tr w:rsidR="002D33A8" w:rsidRPr="001C26F9" w14:paraId="19E40EF0" w14:textId="77777777" w:rsidTr="002D33A8">
        <w:tc>
          <w:tcPr>
            <w:tcW w:w="1696" w:type="dxa"/>
          </w:tcPr>
          <w:p w14:paraId="7ADCC3D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RGCS</w:t>
            </w:r>
            <w:proofErr w:type="spellEnd"/>
          </w:p>
        </w:tc>
        <w:tc>
          <w:tcPr>
            <w:tcW w:w="8770" w:type="dxa"/>
          </w:tcPr>
          <w:p w14:paraId="0251DEFC"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Rialachán Ginearálta maidir le Cosaint Sonraí</w:t>
            </w:r>
          </w:p>
        </w:tc>
      </w:tr>
      <w:tr w:rsidR="002D33A8" w:rsidRPr="001C26F9" w14:paraId="59A80EE5" w14:textId="77777777" w:rsidTr="002D33A8">
        <w:tc>
          <w:tcPr>
            <w:tcW w:w="1696" w:type="dxa"/>
          </w:tcPr>
          <w:p w14:paraId="5D1DD92A"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GGS</w:t>
            </w:r>
            <w:proofErr w:type="spellEnd"/>
          </w:p>
        </w:tc>
        <w:tc>
          <w:tcPr>
            <w:tcW w:w="8770" w:type="dxa"/>
          </w:tcPr>
          <w:p w14:paraId="5D211824"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Grinnfhiosrúchán</w:t>
            </w:r>
            <w:proofErr w:type="spellEnd"/>
            <w:r w:rsidRPr="001C26F9">
              <w:rPr>
                <w:rFonts w:asciiTheme="minorHAnsi" w:eastAsia="Calibri" w:hAnsiTheme="minorHAnsi" w:cstheme="minorHAnsi"/>
                <w:snapToGrid w:val="0"/>
              </w:rPr>
              <w:t xml:space="preserve"> an Gharda Síochána</w:t>
            </w:r>
          </w:p>
        </w:tc>
      </w:tr>
      <w:tr w:rsidR="002D33A8" w:rsidRPr="001C26F9" w14:paraId="7671E712" w14:textId="77777777" w:rsidTr="002D33A8">
        <w:tc>
          <w:tcPr>
            <w:tcW w:w="1696" w:type="dxa"/>
          </w:tcPr>
          <w:p w14:paraId="1F503DA9"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S&amp;S</w:t>
            </w:r>
            <w:proofErr w:type="spellEnd"/>
          </w:p>
        </w:tc>
        <w:tc>
          <w:tcPr>
            <w:tcW w:w="8770" w:type="dxa"/>
          </w:tcPr>
          <w:p w14:paraId="645A476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Sláinte agus Sábháilteacht</w:t>
            </w:r>
          </w:p>
        </w:tc>
      </w:tr>
      <w:tr w:rsidR="002D33A8" w:rsidRPr="001C26F9" w14:paraId="4BE3267E" w14:textId="77777777" w:rsidTr="002D33A8">
        <w:tc>
          <w:tcPr>
            <w:tcW w:w="1696" w:type="dxa"/>
          </w:tcPr>
          <w:p w14:paraId="0ABAA7A3"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MTos</w:t>
            </w:r>
            <w:proofErr w:type="spellEnd"/>
          </w:p>
        </w:tc>
        <w:tc>
          <w:tcPr>
            <w:tcW w:w="8770" w:type="dxa"/>
          </w:tcPr>
          <w:p w14:paraId="35BDC2B3"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Measúnú Tosaigh</w:t>
            </w:r>
          </w:p>
        </w:tc>
      </w:tr>
      <w:tr w:rsidR="002D33A8" w:rsidRPr="001C26F9" w14:paraId="2876DCED" w14:textId="77777777" w:rsidTr="002D33A8">
        <w:tc>
          <w:tcPr>
            <w:tcW w:w="1696" w:type="dxa"/>
          </w:tcPr>
          <w:p w14:paraId="644884F7"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TFC</w:t>
            </w:r>
            <w:proofErr w:type="spellEnd"/>
          </w:p>
        </w:tc>
        <w:tc>
          <w:tcPr>
            <w:tcW w:w="8770" w:type="dxa"/>
          </w:tcPr>
          <w:p w14:paraId="4D21E5BA"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Teicneolaíocht Faisnéise agus Cumarsáide</w:t>
            </w:r>
          </w:p>
        </w:tc>
      </w:tr>
      <w:tr w:rsidR="002D33A8" w:rsidRPr="001C26F9" w14:paraId="5684733A" w14:textId="77777777" w:rsidTr="002D33A8">
        <w:tc>
          <w:tcPr>
            <w:tcW w:w="1696" w:type="dxa"/>
          </w:tcPr>
          <w:p w14:paraId="7306271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FE&amp;T</w:t>
            </w:r>
            <w:proofErr w:type="spellEnd"/>
          </w:p>
        </w:tc>
        <w:tc>
          <w:tcPr>
            <w:tcW w:w="8770" w:type="dxa"/>
          </w:tcPr>
          <w:p w14:paraId="4E16A9FF"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Faisnéis, Earcaíocht agus Treoir</w:t>
            </w:r>
          </w:p>
        </w:tc>
      </w:tr>
      <w:tr w:rsidR="002D33A8" w:rsidRPr="001C26F9" w14:paraId="2B2770E7" w14:textId="77777777" w:rsidTr="002D33A8">
        <w:tc>
          <w:tcPr>
            <w:tcW w:w="1696" w:type="dxa"/>
          </w:tcPr>
          <w:p w14:paraId="32455EE0"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ABSA</w:t>
            </w:r>
            <w:proofErr w:type="spellEnd"/>
          </w:p>
        </w:tc>
        <w:tc>
          <w:tcPr>
            <w:tcW w:w="8770" w:type="dxa"/>
          </w:tcPr>
          <w:p w14:paraId="2A5572F2"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Ag Breathnú ar an Scoil Againne</w:t>
            </w:r>
          </w:p>
        </w:tc>
      </w:tr>
      <w:tr w:rsidR="002D33A8" w:rsidRPr="001C26F9" w14:paraId="12291C87" w14:textId="77777777" w:rsidTr="002D33A8">
        <w:tc>
          <w:tcPr>
            <w:tcW w:w="1696" w:type="dxa"/>
          </w:tcPr>
          <w:p w14:paraId="2323103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CFPÁ</w:t>
            </w:r>
            <w:proofErr w:type="spellEnd"/>
          </w:p>
        </w:tc>
        <w:tc>
          <w:tcPr>
            <w:tcW w:w="8770" w:type="dxa"/>
          </w:tcPr>
          <w:p w14:paraId="133277C3"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Coiste Forbartha Pobail Áitiúil</w:t>
            </w:r>
          </w:p>
        </w:tc>
      </w:tr>
      <w:tr w:rsidR="002D33A8" w:rsidRPr="001C26F9" w14:paraId="30882AFC" w14:textId="77777777" w:rsidTr="002D33A8">
        <w:tc>
          <w:tcPr>
            <w:tcW w:w="1696" w:type="dxa"/>
          </w:tcPr>
          <w:p w14:paraId="4E3832B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CFÁ</w:t>
            </w:r>
            <w:proofErr w:type="spellEnd"/>
          </w:p>
        </w:tc>
        <w:tc>
          <w:tcPr>
            <w:tcW w:w="8770" w:type="dxa"/>
          </w:tcPr>
          <w:p w14:paraId="5CFEA837"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Cuideachta Forbartha Áitiúil</w:t>
            </w:r>
          </w:p>
        </w:tc>
      </w:tr>
      <w:tr w:rsidR="002D33A8" w:rsidRPr="001C26F9" w14:paraId="1F329911" w14:textId="77777777" w:rsidTr="002D33A8">
        <w:tc>
          <w:tcPr>
            <w:tcW w:w="1696" w:type="dxa"/>
          </w:tcPr>
          <w:p w14:paraId="72E5D9B0"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lastRenderedPageBreak/>
              <w:t>PÁEP</w:t>
            </w:r>
            <w:proofErr w:type="spellEnd"/>
          </w:p>
        </w:tc>
        <w:tc>
          <w:tcPr>
            <w:tcW w:w="8770" w:type="dxa"/>
          </w:tcPr>
          <w:p w14:paraId="76DD3476"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Plean Áitiúil Eacnamaíochta agus Pobail</w:t>
            </w:r>
          </w:p>
        </w:tc>
      </w:tr>
      <w:tr w:rsidR="002D33A8" w:rsidRPr="001C26F9" w14:paraId="7B05A536" w14:textId="77777777" w:rsidTr="002D33A8">
        <w:tc>
          <w:tcPr>
            <w:tcW w:w="1696" w:type="dxa"/>
          </w:tcPr>
          <w:p w14:paraId="7326E0F0"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PIS</w:t>
            </w:r>
          </w:p>
        </w:tc>
        <w:tc>
          <w:tcPr>
            <w:tcW w:w="8770" w:type="dxa"/>
          </w:tcPr>
          <w:p w14:paraId="35904722"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Plean Ilbhliantúil Soláthair</w:t>
            </w:r>
          </w:p>
        </w:tc>
      </w:tr>
      <w:tr w:rsidR="002D33A8" w:rsidRPr="001C26F9" w14:paraId="551CB46A" w14:textId="77777777" w:rsidTr="002D33A8">
        <w:tc>
          <w:tcPr>
            <w:tcW w:w="1696" w:type="dxa"/>
          </w:tcPr>
          <w:p w14:paraId="229FFBDC"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MT</w:t>
            </w:r>
            <w:proofErr w:type="spellEnd"/>
          </w:p>
        </w:tc>
        <w:tc>
          <w:tcPr>
            <w:tcW w:w="8770" w:type="dxa"/>
          </w:tcPr>
          <w:p w14:paraId="6E8DE87B"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Meabhrán Tuisceana</w:t>
            </w:r>
          </w:p>
        </w:tc>
      </w:tr>
      <w:tr w:rsidR="002D33A8" w:rsidRPr="001C26F9" w14:paraId="3F6DA320" w14:textId="77777777" w:rsidTr="002D33A8">
        <w:tc>
          <w:tcPr>
            <w:tcW w:w="1696" w:type="dxa"/>
          </w:tcPr>
          <w:p w14:paraId="4942188E"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FRSMI</w:t>
            </w:r>
            <w:proofErr w:type="spellEnd"/>
          </w:p>
        </w:tc>
        <w:tc>
          <w:tcPr>
            <w:tcW w:w="8770" w:type="dxa"/>
          </w:tcPr>
          <w:p w14:paraId="07B4D57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Fóram Réigiúnacha Scileanna an Mheán-Iarthair</w:t>
            </w:r>
          </w:p>
        </w:tc>
      </w:tr>
      <w:tr w:rsidR="002D33A8" w:rsidRPr="001C26F9" w14:paraId="6B481534" w14:textId="77777777" w:rsidTr="002D33A8">
        <w:tc>
          <w:tcPr>
            <w:tcW w:w="1696" w:type="dxa"/>
          </w:tcPr>
          <w:p w14:paraId="6C17D040"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ÁNLA</w:t>
            </w:r>
            <w:proofErr w:type="spellEnd"/>
          </w:p>
        </w:tc>
        <w:tc>
          <w:tcPr>
            <w:tcW w:w="8770" w:type="dxa"/>
          </w:tcPr>
          <w:p w14:paraId="689D07FB" w14:textId="3664DD4C"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 xml:space="preserve">Áisíneacht Náisiúnta Litearthachta </w:t>
            </w:r>
            <w:proofErr w:type="spellStart"/>
            <w:r w:rsidRPr="001C26F9">
              <w:rPr>
                <w:rFonts w:asciiTheme="minorHAnsi" w:eastAsia="Calibri" w:hAnsiTheme="minorHAnsi" w:cstheme="minorHAnsi"/>
                <w:snapToGrid w:val="0"/>
              </w:rPr>
              <w:t>d</w:t>
            </w:r>
            <w:r w:rsidR="001C26F9">
              <w:rPr>
                <w:rFonts w:asciiTheme="minorHAnsi" w:eastAsia="Calibri" w:hAnsiTheme="minorHAnsi" w:cstheme="minorHAnsi"/>
                <w:snapToGrid w:val="0"/>
              </w:rPr>
              <w:t>’</w:t>
            </w:r>
            <w:r w:rsidRPr="001C26F9">
              <w:rPr>
                <w:rFonts w:asciiTheme="minorHAnsi" w:eastAsia="Calibri" w:hAnsiTheme="minorHAnsi" w:cstheme="minorHAnsi"/>
                <w:snapToGrid w:val="0"/>
              </w:rPr>
              <w:t>Aosaigh</w:t>
            </w:r>
            <w:proofErr w:type="spellEnd"/>
          </w:p>
        </w:tc>
      </w:tr>
      <w:tr w:rsidR="002D33A8" w:rsidRPr="001C26F9" w14:paraId="6F71E95D" w14:textId="77777777" w:rsidTr="002D33A8">
        <w:tc>
          <w:tcPr>
            <w:tcW w:w="1696" w:type="dxa"/>
          </w:tcPr>
          <w:p w14:paraId="476250BE"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FNTF</w:t>
            </w:r>
            <w:proofErr w:type="spellEnd"/>
          </w:p>
        </w:tc>
        <w:tc>
          <w:tcPr>
            <w:tcW w:w="8770" w:type="dxa"/>
          </w:tcPr>
          <w:p w14:paraId="21C075BF"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Foirgneamh Neodrach ó Thaobh Fuinnimh</w:t>
            </w:r>
          </w:p>
        </w:tc>
      </w:tr>
      <w:tr w:rsidR="002D33A8" w:rsidRPr="001C26F9" w14:paraId="1EA2D0FC" w14:textId="77777777" w:rsidTr="002D33A8">
        <w:tc>
          <w:tcPr>
            <w:tcW w:w="1696" w:type="dxa"/>
          </w:tcPr>
          <w:p w14:paraId="001291D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IOOA</w:t>
            </w:r>
            <w:proofErr w:type="spellEnd"/>
          </w:p>
        </w:tc>
        <w:tc>
          <w:tcPr>
            <w:tcW w:w="8770" w:type="dxa"/>
          </w:tcPr>
          <w:p w14:paraId="6371C516"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Ionad Oideachais agus Oiliúna Allamuigh</w:t>
            </w:r>
          </w:p>
        </w:tc>
      </w:tr>
      <w:tr w:rsidR="002D33A8" w:rsidRPr="001C26F9" w14:paraId="20D8D4A1" w14:textId="77777777" w:rsidTr="002D33A8">
        <w:tc>
          <w:tcPr>
            <w:tcW w:w="1696" w:type="dxa"/>
          </w:tcPr>
          <w:p w14:paraId="67381B8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OSR</w:t>
            </w:r>
            <w:proofErr w:type="spellEnd"/>
          </w:p>
        </w:tc>
        <w:tc>
          <w:tcPr>
            <w:tcW w:w="8770" w:type="dxa"/>
          </w:tcPr>
          <w:p w14:paraId="6E85DF6A"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Oifig um Sholáthar Rialtais</w:t>
            </w:r>
          </w:p>
        </w:tc>
      </w:tr>
      <w:tr w:rsidR="002D33A8" w:rsidRPr="001C26F9" w14:paraId="4930E3D1" w14:textId="77777777" w:rsidTr="002D33A8">
        <w:tc>
          <w:tcPr>
            <w:tcW w:w="1696" w:type="dxa"/>
          </w:tcPr>
          <w:p w14:paraId="3961E65A"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TFE</w:t>
            </w:r>
            <w:proofErr w:type="spellEnd"/>
          </w:p>
        </w:tc>
        <w:tc>
          <w:tcPr>
            <w:tcW w:w="8770" w:type="dxa"/>
          </w:tcPr>
          <w:p w14:paraId="7BCED792"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Tacaíocht agus Forbairt Eagraíochta</w:t>
            </w:r>
          </w:p>
        </w:tc>
      </w:tr>
      <w:tr w:rsidR="002D33A8" w:rsidRPr="001C26F9" w14:paraId="1364E09A" w14:textId="77777777" w:rsidTr="002D33A8">
        <w:tc>
          <w:tcPr>
            <w:tcW w:w="1696" w:type="dxa"/>
          </w:tcPr>
          <w:p w14:paraId="73A0926D"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FG</w:t>
            </w:r>
          </w:p>
        </w:tc>
        <w:tc>
          <w:tcPr>
            <w:tcW w:w="8770" w:type="dxa"/>
          </w:tcPr>
          <w:p w14:paraId="721E6711"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Forbairt Ghairmiúil</w:t>
            </w:r>
          </w:p>
        </w:tc>
      </w:tr>
      <w:tr w:rsidR="002D33A8" w:rsidRPr="001C26F9" w14:paraId="0D0404BF" w14:textId="77777777" w:rsidTr="002D33A8">
        <w:tc>
          <w:tcPr>
            <w:tcW w:w="1696" w:type="dxa"/>
          </w:tcPr>
          <w:p w14:paraId="20093D4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CSF</w:t>
            </w:r>
            <w:proofErr w:type="spellEnd"/>
          </w:p>
        </w:tc>
        <w:tc>
          <w:tcPr>
            <w:tcW w:w="8770" w:type="dxa"/>
          </w:tcPr>
          <w:p w14:paraId="1D81862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Comhaontú Seachadta Feidhmíochta</w:t>
            </w:r>
          </w:p>
        </w:tc>
      </w:tr>
      <w:tr w:rsidR="002D33A8" w:rsidRPr="001C26F9" w14:paraId="0AD514C0" w14:textId="77777777" w:rsidTr="002D33A8">
        <w:tc>
          <w:tcPr>
            <w:tcW w:w="1696" w:type="dxa"/>
          </w:tcPr>
          <w:p w14:paraId="6E36DBEA"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SFGM</w:t>
            </w:r>
            <w:proofErr w:type="spellEnd"/>
          </w:p>
        </w:tc>
        <w:tc>
          <w:tcPr>
            <w:tcW w:w="8770" w:type="dxa"/>
          </w:tcPr>
          <w:p w14:paraId="499F999E"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tSeirbhís um Fhorbairt Ghairmiúil do Mhúinteoirí</w:t>
            </w:r>
          </w:p>
        </w:tc>
      </w:tr>
      <w:tr w:rsidR="002D33A8" w:rsidRPr="001C26F9" w14:paraId="62DE1C83" w14:textId="77777777" w:rsidTr="002D33A8">
        <w:tc>
          <w:tcPr>
            <w:tcW w:w="1696" w:type="dxa"/>
          </w:tcPr>
          <w:p w14:paraId="2B89AEC4"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IA</w:t>
            </w:r>
          </w:p>
        </w:tc>
        <w:tc>
          <w:tcPr>
            <w:tcW w:w="8770" w:type="dxa"/>
          </w:tcPr>
          <w:p w14:paraId="5C0264B3"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Iar-Ardteistiméireachta</w:t>
            </w:r>
          </w:p>
        </w:tc>
      </w:tr>
      <w:tr w:rsidR="002D33A8" w:rsidRPr="001C26F9" w14:paraId="152A4AE9" w14:textId="77777777" w:rsidTr="002D33A8">
        <w:tc>
          <w:tcPr>
            <w:tcW w:w="1696" w:type="dxa"/>
          </w:tcPr>
          <w:p w14:paraId="7DF8C69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CTFC</w:t>
            </w:r>
            <w:proofErr w:type="spellEnd"/>
          </w:p>
        </w:tc>
        <w:tc>
          <w:tcPr>
            <w:tcW w:w="8770" w:type="dxa"/>
          </w:tcPr>
          <w:p w14:paraId="4BE7C2D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Córas Tacaíochta Foghlaimeora Cláir</w:t>
            </w:r>
          </w:p>
        </w:tc>
      </w:tr>
      <w:tr w:rsidR="002D33A8" w:rsidRPr="001C26F9" w14:paraId="7F0D1752" w14:textId="77777777" w:rsidTr="002D33A8">
        <w:tc>
          <w:tcPr>
            <w:tcW w:w="1696" w:type="dxa"/>
          </w:tcPr>
          <w:p w14:paraId="128884D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DC</w:t>
            </w:r>
            <w:proofErr w:type="spellEnd"/>
          </w:p>
        </w:tc>
        <w:tc>
          <w:tcPr>
            <w:tcW w:w="8770" w:type="dxa"/>
          </w:tcPr>
          <w:p w14:paraId="1A5D0ECA"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Dearbhú Cáilíochta</w:t>
            </w:r>
          </w:p>
        </w:tc>
      </w:tr>
      <w:tr w:rsidR="002D33A8" w:rsidRPr="001C26F9" w14:paraId="0910ACAF" w14:textId="77777777" w:rsidTr="002D33A8">
        <w:tc>
          <w:tcPr>
            <w:tcW w:w="1696" w:type="dxa"/>
          </w:tcPr>
          <w:p w14:paraId="3444B0F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DCCÉ</w:t>
            </w:r>
            <w:proofErr w:type="spellEnd"/>
          </w:p>
        </w:tc>
        <w:tc>
          <w:tcPr>
            <w:tcW w:w="8770" w:type="dxa"/>
          </w:tcPr>
          <w:p w14:paraId="4A466154"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Dearbhú Cáilíochta agus Cáilíochtaí Éireann</w:t>
            </w:r>
          </w:p>
        </w:tc>
      </w:tr>
      <w:tr w:rsidR="002D33A8" w:rsidRPr="001C26F9" w14:paraId="1341E48E" w14:textId="77777777" w:rsidTr="002D33A8">
        <w:tc>
          <w:tcPr>
            <w:tcW w:w="1696" w:type="dxa"/>
          </w:tcPr>
          <w:p w14:paraId="5FBD6EE5"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CS</w:t>
            </w:r>
            <w:proofErr w:type="spellEnd"/>
          </w:p>
        </w:tc>
        <w:tc>
          <w:tcPr>
            <w:tcW w:w="8770" w:type="dxa"/>
          </w:tcPr>
          <w:p w14:paraId="01541F50"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Comhaontú Seirbhíse</w:t>
            </w:r>
          </w:p>
        </w:tc>
      </w:tr>
      <w:tr w:rsidR="002D33A8" w:rsidRPr="001C26F9" w14:paraId="5D9360ED" w14:textId="77777777" w:rsidTr="002D33A8">
        <w:tc>
          <w:tcPr>
            <w:tcW w:w="1696" w:type="dxa"/>
          </w:tcPr>
          <w:p w14:paraId="61E9E0A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FBS</w:t>
            </w:r>
            <w:proofErr w:type="spellEnd"/>
          </w:p>
        </w:tc>
        <w:tc>
          <w:tcPr>
            <w:tcW w:w="8770" w:type="dxa"/>
          </w:tcPr>
          <w:p w14:paraId="645CF798"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hAnsiTheme="minorHAnsi" w:cstheme="minorHAnsi"/>
                <w:snapToGrid w:val="0"/>
              </w:rPr>
              <w:t>Foireann Bainistíochta Sinsearaí</w:t>
            </w:r>
            <w:r w:rsidRPr="001C26F9">
              <w:rPr>
                <w:rFonts w:asciiTheme="minorHAnsi" w:eastAsia="Calibri" w:hAnsiTheme="minorHAnsi" w:cstheme="minorHAnsi"/>
                <w:snapToGrid w:val="0"/>
              </w:rPr>
              <w:t xml:space="preserve"> </w:t>
            </w:r>
          </w:p>
        </w:tc>
      </w:tr>
      <w:tr w:rsidR="002D33A8" w:rsidRPr="001C26F9" w14:paraId="34B71D39" w14:textId="77777777" w:rsidTr="002D33A8">
        <w:tc>
          <w:tcPr>
            <w:tcW w:w="1696" w:type="dxa"/>
          </w:tcPr>
          <w:p w14:paraId="79FA54B6"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CFS</w:t>
            </w:r>
            <w:proofErr w:type="spellEnd"/>
          </w:p>
        </w:tc>
        <w:tc>
          <w:tcPr>
            <w:tcW w:w="8770" w:type="dxa"/>
          </w:tcPr>
          <w:p w14:paraId="1390CA8C"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Comhaontú Feidhmíochta Straitéiseach</w:t>
            </w:r>
          </w:p>
        </w:tc>
      </w:tr>
      <w:tr w:rsidR="002D33A8" w:rsidRPr="001C26F9" w14:paraId="18ABA03C" w14:textId="77777777" w:rsidTr="002D33A8">
        <w:tc>
          <w:tcPr>
            <w:tcW w:w="1696" w:type="dxa"/>
          </w:tcPr>
          <w:p w14:paraId="6FE8EEAB"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SOLAS</w:t>
            </w:r>
          </w:p>
        </w:tc>
        <w:tc>
          <w:tcPr>
            <w:tcW w:w="8770" w:type="dxa"/>
          </w:tcPr>
          <w:p w14:paraId="56190397"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 tSeirbhís Oideachais Leanúnaigh agus Scileanna</w:t>
            </w:r>
          </w:p>
        </w:tc>
      </w:tr>
      <w:tr w:rsidR="002D33A8" w:rsidRPr="001C26F9" w14:paraId="48E4EB6A" w14:textId="77777777" w:rsidTr="002D33A8">
        <w:tc>
          <w:tcPr>
            <w:tcW w:w="1696" w:type="dxa"/>
          </w:tcPr>
          <w:p w14:paraId="0B2ED240"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FMS</w:t>
            </w:r>
            <w:proofErr w:type="spellEnd"/>
          </w:p>
        </w:tc>
        <w:tc>
          <w:tcPr>
            <w:tcW w:w="8770" w:type="dxa"/>
          </w:tcPr>
          <w:p w14:paraId="1E449A6C"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Féinmheastóireacht Scoile</w:t>
            </w:r>
          </w:p>
        </w:tc>
      </w:tr>
      <w:tr w:rsidR="002D33A8" w:rsidRPr="001C26F9" w14:paraId="4A288098" w14:textId="77777777" w:rsidTr="002D33A8">
        <w:tc>
          <w:tcPr>
            <w:tcW w:w="1696" w:type="dxa"/>
          </w:tcPr>
          <w:p w14:paraId="1128149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ETIEM</w:t>
            </w:r>
            <w:proofErr w:type="spellEnd"/>
          </w:p>
        </w:tc>
        <w:tc>
          <w:tcPr>
            <w:tcW w:w="8770" w:type="dxa"/>
          </w:tcPr>
          <w:p w14:paraId="49AB42A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Eolaíocht, Teicneolaíocht, Innealtóireacht, Ealaín agus Mata</w:t>
            </w:r>
          </w:p>
        </w:tc>
      </w:tr>
      <w:tr w:rsidR="002D33A8" w:rsidRPr="001C26F9" w14:paraId="6F1D1CD1" w14:textId="77777777" w:rsidTr="002D33A8">
        <w:tc>
          <w:tcPr>
            <w:tcW w:w="1696" w:type="dxa"/>
          </w:tcPr>
          <w:p w14:paraId="0EDA1A18"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ETIM</w:t>
            </w:r>
            <w:proofErr w:type="spellEnd"/>
          </w:p>
        </w:tc>
        <w:tc>
          <w:tcPr>
            <w:tcW w:w="8770" w:type="dxa"/>
          </w:tcPr>
          <w:p w14:paraId="6027BA26"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Eolaíocht, Teicneolaíocht, Innealtóireacht, agus Mata</w:t>
            </w:r>
          </w:p>
        </w:tc>
      </w:tr>
      <w:tr w:rsidR="002D33A8" w:rsidRPr="001C26F9" w14:paraId="47A22577" w14:textId="77777777" w:rsidTr="002D33A8">
        <w:tc>
          <w:tcPr>
            <w:tcW w:w="1696" w:type="dxa"/>
          </w:tcPr>
          <w:p w14:paraId="4AE77609"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FCT</w:t>
            </w:r>
            <w:proofErr w:type="spellEnd"/>
          </w:p>
        </w:tc>
        <w:tc>
          <w:tcPr>
            <w:tcW w:w="8770" w:type="dxa"/>
          </w:tcPr>
          <w:p w14:paraId="2CA817B4"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Foghlaim le Cuidiú Teicneolaíochta</w:t>
            </w:r>
          </w:p>
        </w:tc>
      </w:tr>
      <w:tr w:rsidR="002D33A8" w:rsidRPr="001C26F9" w14:paraId="4D369307" w14:textId="77777777" w:rsidTr="002D33A8">
        <w:tc>
          <w:tcPr>
            <w:tcW w:w="1696" w:type="dxa"/>
          </w:tcPr>
          <w:p w14:paraId="32840E3D"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TESOL</w:t>
            </w:r>
            <w:proofErr w:type="spellEnd"/>
          </w:p>
        </w:tc>
        <w:tc>
          <w:tcPr>
            <w:tcW w:w="8770" w:type="dxa"/>
          </w:tcPr>
          <w:p w14:paraId="0F2302FE"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Ag Múineadh Béarla do Chainteoirí Teangacha Eile</w:t>
            </w:r>
          </w:p>
        </w:tc>
      </w:tr>
      <w:tr w:rsidR="002D33A8" w:rsidRPr="001C26F9" w14:paraId="3864A9F0" w14:textId="77777777" w:rsidTr="002D33A8">
        <w:tc>
          <w:tcPr>
            <w:tcW w:w="1696" w:type="dxa"/>
          </w:tcPr>
          <w:p w14:paraId="41B35BB2"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ARO</w:t>
            </w:r>
            <w:proofErr w:type="spellEnd"/>
          </w:p>
        </w:tc>
        <w:tc>
          <w:tcPr>
            <w:tcW w:w="8770" w:type="dxa"/>
          </w:tcPr>
          <w:p w14:paraId="18D18193"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Anailís ar Riachtanais Oiliúna</w:t>
            </w:r>
          </w:p>
        </w:tc>
      </w:tr>
      <w:tr w:rsidR="002D33A8" w:rsidRPr="001C26F9" w14:paraId="5C167BDC" w14:textId="77777777" w:rsidTr="002D33A8">
        <w:tc>
          <w:tcPr>
            <w:tcW w:w="1696" w:type="dxa"/>
          </w:tcPr>
          <w:p w14:paraId="08D8253F"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DUF</w:t>
            </w:r>
            <w:proofErr w:type="spellEnd"/>
          </w:p>
        </w:tc>
        <w:tc>
          <w:tcPr>
            <w:tcW w:w="8770" w:type="dxa"/>
          </w:tcPr>
          <w:p w14:paraId="6719992F"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Dearadh Uilíoch don Fhoghlaim</w:t>
            </w:r>
          </w:p>
        </w:tc>
      </w:tr>
      <w:tr w:rsidR="002D33A8" w:rsidRPr="001C26F9" w14:paraId="7B7A9270" w14:textId="77777777" w:rsidTr="002D33A8">
        <w:tc>
          <w:tcPr>
            <w:tcW w:w="1696" w:type="dxa"/>
          </w:tcPr>
          <w:p w14:paraId="659A9451"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TFF</w:t>
            </w:r>
            <w:proofErr w:type="spellEnd"/>
          </w:p>
        </w:tc>
        <w:tc>
          <w:tcPr>
            <w:tcW w:w="8770" w:type="dxa"/>
          </w:tcPr>
          <w:p w14:paraId="7638C8C1"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Timpeallacht Fhíorúil Foghlama</w:t>
            </w:r>
          </w:p>
        </w:tc>
      </w:tr>
      <w:tr w:rsidR="002D33A8" w:rsidRPr="001C26F9" w14:paraId="185047C5" w14:textId="77777777" w:rsidTr="002D33A8">
        <w:tc>
          <w:tcPr>
            <w:tcW w:w="1696" w:type="dxa"/>
          </w:tcPr>
          <w:p w14:paraId="2850DC7B" w14:textId="77777777" w:rsidR="002D33A8" w:rsidRPr="001C26F9" w:rsidRDefault="002D33A8" w:rsidP="00E9791C">
            <w:pPr>
              <w:spacing w:line="360" w:lineRule="auto"/>
              <w:rPr>
                <w:rFonts w:asciiTheme="minorHAnsi" w:eastAsia="Calibri" w:hAnsiTheme="minorHAnsi" w:cstheme="minorHAnsi"/>
                <w:snapToGrid w:val="0"/>
              </w:rPr>
            </w:pPr>
            <w:proofErr w:type="spellStart"/>
            <w:r w:rsidRPr="001C26F9">
              <w:rPr>
                <w:rFonts w:asciiTheme="minorHAnsi" w:eastAsia="Calibri" w:hAnsiTheme="minorHAnsi" w:cstheme="minorHAnsi"/>
                <w:snapToGrid w:val="0"/>
              </w:rPr>
              <w:t>CGO</w:t>
            </w:r>
            <w:proofErr w:type="spellEnd"/>
          </w:p>
        </w:tc>
        <w:tc>
          <w:tcPr>
            <w:tcW w:w="8770" w:type="dxa"/>
          </w:tcPr>
          <w:p w14:paraId="41273605" w14:textId="77777777" w:rsidR="002D33A8" w:rsidRPr="001C26F9" w:rsidRDefault="002D33A8" w:rsidP="00E9791C">
            <w:pPr>
              <w:spacing w:line="360" w:lineRule="auto"/>
              <w:rPr>
                <w:rFonts w:asciiTheme="minorHAnsi" w:eastAsia="Calibri" w:hAnsiTheme="minorHAnsi" w:cstheme="minorHAnsi"/>
                <w:snapToGrid w:val="0"/>
              </w:rPr>
            </w:pPr>
            <w:r w:rsidRPr="001C26F9">
              <w:rPr>
                <w:rFonts w:asciiTheme="minorHAnsi" w:eastAsia="Calibri" w:hAnsiTheme="minorHAnsi" w:cstheme="minorHAnsi"/>
                <w:snapToGrid w:val="0"/>
              </w:rPr>
              <w:t>Coiste Gairmoideachais</w:t>
            </w:r>
          </w:p>
        </w:tc>
      </w:tr>
      <w:tr w:rsidR="002D33A8" w:rsidRPr="001C26F9" w14:paraId="7FC8ED79" w14:textId="77777777" w:rsidTr="002D33A8">
        <w:tc>
          <w:tcPr>
            <w:tcW w:w="1696" w:type="dxa"/>
          </w:tcPr>
          <w:p w14:paraId="5ADDFDE6" w14:textId="77777777" w:rsidR="002D33A8" w:rsidRPr="001C26F9" w:rsidRDefault="002D33A8" w:rsidP="00E9791C">
            <w:pPr>
              <w:spacing w:line="360" w:lineRule="auto"/>
              <w:rPr>
                <w:rFonts w:asciiTheme="minorHAnsi" w:hAnsiTheme="minorHAnsi" w:cstheme="minorHAnsi"/>
                <w:snapToGrid w:val="0"/>
              </w:rPr>
            </w:pPr>
            <w:proofErr w:type="spellStart"/>
            <w:r w:rsidRPr="001C26F9">
              <w:rPr>
                <w:rFonts w:asciiTheme="minorHAnsi" w:hAnsiTheme="minorHAnsi" w:cstheme="minorHAnsi"/>
                <w:snapToGrid w:val="0"/>
              </w:rPr>
              <w:t>SDOG</w:t>
            </w:r>
            <w:proofErr w:type="spellEnd"/>
          </w:p>
        </w:tc>
        <w:tc>
          <w:tcPr>
            <w:tcW w:w="8770" w:type="dxa"/>
          </w:tcPr>
          <w:p w14:paraId="11623647" w14:textId="77777777" w:rsidR="002D33A8" w:rsidRPr="001C26F9" w:rsidRDefault="002D33A8" w:rsidP="00E9791C">
            <w:pPr>
              <w:spacing w:line="360" w:lineRule="auto"/>
              <w:rPr>
                <w:rFonts w:asciiTheme="minorHAnsi" w:hAnsiTheme="minorHAnsi" w:cstheme="minorHAnsi"/>
                <w:snapToGrid w:val="0"/>
              </w:rPr>
            </w:pPr>
            <w:r w:rsidRPr="001C26F9">
              <w:rPr>
                <w:rFonts w:asciiTheme="minorHAnsi" w:hAnsiTheme="minorHAnsi" w:cstheme="minorHAnsi"/>
                <w:snapToGrid w:val="0"/>
              </w:rPr>
              <w:t xml:space="preserve">Scéim Deiseanna Oiliúna Gairmoideachais </w:t>
            </w:r>
          </w:p>
        </w:tc>
      </w:tr>
      <w:tr w:rsidR="002D33A8" w:rsidRPr="001C26F9" w14:paraId="619C189A" w14:textId="77777777" w:rsidTr="002D33A8">
        <w:tc>
          <w:tcPr>
            <w:tcW w:w="1696" w:type="dxa"/>
          </w:tcPr>
          <w:p w14:paraId="5A4B3730" w14:textId="77777777" w:rsidR="002D33A8" w:rsidRPr="001C26F9" w:rsidRDefault="002D33A8" w:rsidP="00E9791C">
            <w:pPr>
              <w:spacing w:line="360" w:lineRule="auto"/>
              <w:rPr>
                <w:rFonts w:asciiTheme="minorHAnsi" w:hAnsiTheme="minorHAnsi" w:cstheme="minorHAnsi"/>
                <w:snapToGrid w:val="0"/>
              </w:rPr>
            </w:pPr>
            <w:proofErr w:type="spellStart"/>
            <w:r w:rsidRPr="001C26F9">
              <w:rPr>
                <w:rFonts w:asciiTheme="minorHAnsi" w:hAnsiTheme="minorHAnsi" w:cstheme="minorHAnsi"/>
                <w:snapToGrid w:val="0"/>
              </w:rPr>
              <w:t>MSU</w:t>
            </w:r>
            <w:proofErr w:type="spellEnd"/>
          </w:p>
        </w:tc>
        <w:tc>
          <w:tcPr>
            <w:tcW w:w="8770" w:type="dxa"/>
          </w:tcPr>
          <w:p w14:paraId="12910C93" w14:textId="77777777" w:rsidR="002D33A8" w:rsidRPr="001C26F9" w:rsidRDefault="002D33A8" w:rsidP="00E9791C">
            <w:pPr>
              <w:spacing w:line="360" w:lineRule="auto"/>
              <w:rPr>
                <w:rFonts w:asciiTheme="minorHAnsi" w:hAnsiTheme="minorHAnsi" w:cstheme="minorHAnsi"/>
                <w:snapToGrid w:val="0"/>
              </w:rPr>
            </w:pPr>
            <w:r w:rsidRPr="001C26F9">
              <w:rPr>
                <w:rFonts w:asciiTheme="minorHAnsi" w:hAnsiTheme="minorHAnsi" w:cstheme="minorHAnsi"/>
                <w:snapToGrid w:val="0"/>
              </w:rPr>
              <w:t>Meastóireacht ar an Scoil Uile</w:t>
            </w:r>
          </w:p>
        </w:tc>
      </w:tr>
    </w:tbl>
    <w:p w14:paraId="3C68A470" w14:textId="77777777" w:rsidR="00A45EA6" w:rsidRPr="00FA4E11" w:rsidRDefault="00A45EA6" w:rsidP="002D33A8">
      <w:pPr>
        <w:spacing w:after="120"/>
        <w:rPr>
          <w:rFonts w:asciiTheme="minorHAnsi" w:eastAsia="Franklin Gothic Medium" w:hAnsiTheme="minorHAnsi" w:cstheme="minorHAnsi"/>
          <w:b/>
          <w:snapToGrid w:val="0"/>
        </w:rPr>
      </w:pPr>
    </w:p>
    <w:sectPr w:rsidR="00A45EA6" w:rsidRPr="00FA4E11" w:rsidSect="000862D6">
      <w:pgSz w:w="11906" w:h="16838"/>
      <w:pgMar w:top="720" w:right="720" w:bottom="99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7B189" w14:textId="77777777" w:rsidR="00401887" w:rsidRDefault="00401887" w:rsidP="00467975">
      <w:r>
        <w:separator/>
      </w:r>
    </w:p>
  </w:endnote>
  <w:endnote w:type="continuationSeparator" w:id="0">
    <w:p w14:paraId="439A6961" w14:textId="77777777" w:rsidR="00401887" w:rsidRDefault="00401887" w:rsidP="00467975">
      <w:r>
        <w:continuationSeparator/>
      </w:r>
    </w:p>
  </w:endnote>
  <w:endnote w:type="continuationNotice" w:id="1">
    <w:p w14:paraId="6E960306" w14:textId="77777777" w:rsidR="00401887" w:rsidRDefault="00401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roy Bold">
    <w:altName w:val="Calibri"/>
    <w:panose1 w:val="00000000000000000000"/>
    <w:charset w:val="4D"/>
    <w:family w:val="auto"/>
    <w:notTrueType/>
    <w:pitch w:val="variable"/>
    <w:sig w:usb0="00000207" w:usb1="00000000" w:usb2="00000000" w:usb3="00000000" w:csb0="00000097" w:csb1="00000000"/>
  </w:font>
  <w:font w:name="Gilroy">
    <w:altName w:val="Calibri"/>
    <w:panose1 w:val="00000000000000000000"/>
    <w:charset w:val="4D"/>
    <w:family w:val="auto"/>
    <w:notTrueType/>
    <w:pitch w:val="variable"/>
    <w:sig w:usb0="00000207" w:usb1="00000000" w:usb2="00000000" w:usb3="00000000" w:csb0="00000097" w:csb1="00000000"/>
  </w:font>
  <w:font w:name="Helvetica Neue">
    <w:charset w:val="00"/>
    <w:family w:val="auto"/>
    <w:pitch w:val="variable"/>
    <w:sig w:usb0="A000020F" w:usb1="10000048" w:usb2="00000000" w:usb3="00000000" w:csb0="00000115"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7121911"/>
      <w:docPartObj>
        <w:docPartGallery w:val="Page Numbers (Bottom of Page)"/>
        <w:docPartUnique/>
      </w:docPartObj>
    </w:sdtPr>
    <w:sdtEndPr>
      <w:rPr>
        <w:noProof/>
      </w:rPr>
    </w:sdtEndPr>
    <w:sdtContent>
      <w:p w14:paraId="4CA81440" w14:textId="77777777" w:rsidR="00BE6A23" w:rsidRDefault="00BE6A23">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71DB41D" w14:textId="77777777" w:rsidR="00BE6A23" w:rsidRDefault="00BE6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87419" w14:textId="77777777" w:rsidR="00401887" w:rsidRDefault="00401887" w:rsidP="00467975">
      <w:r>
        <w:separator/>
      </w:r>
    </w:p>
  </w:footnote>
  <w:footnote w:type="continuationSeparator" w:id="0">
    <w:p w14:paraId="69C74687" w14:textId="77777777" w:rsidR="00401887" w:rsidRDefault="00401887" w:rsidP="00467975">
      <w:r>
        <w:continuationSeparator/>
      </w:r>
    </w:p>
  </w:footnote>
  <w:footnote w:type="continuationNotice" w:id="1">
    <w:p w14:paraId="469C5AC6" w14:textId="77777777" w:rsidR="00401887" w:rsidRDefault="00401887"/>
  </w:footnote>
  <w:footnote w:id="2">
    <w:p w14:paraId="3A50AA6A" w14:textId="77777777" w:rsidR="00BE6A23" w:rsidRPr="0092765A" w:rsidRDefault="00BE6A23" w:rsidP="00B87F0E">
      <w:pPr>
        <w:pStyle w:val="FootnoteText"/>
        <w:rPr>
          <w:sz w:val="16"/>
        </w:rPr>
      </w:pPr>
      <w:r>
        <w:rPr>
          <w:rStyle w:val="FootnoteReference"/>
          <w:sz w:val="16"/>
        </w:rPr>
        <w:footnoteRef/>
      </w:r>
      <w:r>
        <w:rPr>
          <w:sz w:val="16"/>
        </w:rPr>
        <w:t xml:space="preserve"> Faoi chomhphátrúnacht an BOO</w:t>
      </w:r>
    </w:p>
  </w:footnote>
</w:footnotes>
</file>

<file path=word/intelligence2.xml><?xml version="1.0" encoding="utf-8"?>
<int2:intelligence xmlns:int2="http://schemas.microsoft.com/office/intelligence/2020/intelligence" xmlns:oel="http://schemas.microsoft.com/office/2019/extlst">
  <int2:observations>
    <int2:textHash int2:hashCode="W1G48EiZz5lqjf" int2:id="DKCX5kJW">
      <int2:state int2:value="Rejected" int2:type="AugLoop_Text_Critique"/>
    </int2:textHash>
    <int2:textHash int2:hashCode="cKFRa8T2CePwNg" int2:id="JlZNQ7aD">
      <int2:state int2:value="Rejected" int2:type="AugLoop_Text_Critique"/>
    </int2:textHash>
    <int2:textHash int2:hashCode="5ktdZRtkapFsBX" int2:id="pk3src5q">
      <int2:state int2:value="Rejected" int2:type="AugLoop_Text_Critique"/>
    </int2:textHash>
    <int2:textHash int2:hashCode="uDLfIlEfFGcKGb" int2:id="yWneJwED">
      <int2:state int2:value="Rejected" int2:type="AugLoop_Text_Critique"/>
    </int2:textHash>
    <int2:textHash int2:hashCode="erxs0+ydH0DpJc" int2:id="X2yyoLtU">
      <int2:state int2:value="Rejected" int2:type="AugLoop_Text_Critique"/>
    </int2:textHash>
    <int2:textHash int2:hashCode="DN39o3mj7yIdkO" int2:id="8o1yPkav">
      <int2:state int2:value="Rejected" int2:type="AugLoop_Text_Critique"/>
    </int2:textHash>
    <int2:textHash int2:hashCode="IdEXq0jSwDEEPV" int2:id="PdCiV2Ys">
      <int2:state int2:value="Rejected" int2:type="AugLoop_Text_Critique"/>
    </int2:textHash>
    <int2:textHash int2:hashCode="xDkS5Yuncbwjsf" int2:id="arFgNL2V">
      <int2:state int2:value="Rejected" int2:type="AugLoop_Text_Critique"/>
    </int2:textHash>
    <int2:textHash int2:hashCode="X/omhuQy7rnxuy" int2:id="uFaykyUs">
      <int2:state int2:value="Rejected" int2:type="AugLoop_Text_Critique"/>
    </int2:textHash>
    <int2:textHash int2:hashCode="5b3qF4/KmYcRye" int2:id="7yksKIFf">
      <int2:state int2:value="Rejected" int2:type="AugLoop_Text_Critique"/>
    </int2:textHash>
    <int2:textHash int2:hashCode="vrrJz9go5j+fb5" int2:id="UB970s6k">
      <int2:state int2:value="Rejected" int2:type="AugLoop_Text_Critique"/>
    </int2:textHash>
    <int2:textHash int2:hashCode="bzyEGOZgYwS79D" int2:id="cc6I39if">
      <int2:state int2:value="Rejected" int2:type="AugLoop_Text_Critique"/>
    </int2:textHash>
    <int2:textHash int2:hashCode="W+8Ocsax2P6tvf" int2:id="1m75N7v9">
      <int2:state int2:value="Rejected" int2:type="AugLoop_Text_Critique"/>
    </int2:textHash>
    <int2:textHash int2:hashCode="euy0ZASfOorxEi" int2:id="vBQYGP0U">
      <int2:state int2:value="Rejected" int2:type="AugLoop_Text_Critique"/>
    </int2:textHash>
    <int2:textHash int2:hashCode="VpPGJC/sEdYwFi" int2:id="CfFWVq3g">
      <int2:state int2:value="Rejected" int2:type="AugLoop_Text_Critique"/>
    </int2:textHash>
    <int2:textHash int2:hashCode="Qun8UxRY7yPcO2" int2:id="4KrODS1n">
      <int2:state int2:value="Rejected" int2:type="AugLoop_Text_Critique"/>
    </int2:textHash>
    <int2:textHash int2:hashCode="m/C6mGJeQTWOW1" int2:id="pfJZdxZ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E49A"/>
      </v:shape>
    </w:pict>
  </w:numPicBullet>
  <w:abstractNum w:abstractNumId="0" w15:restartNumberingAfterBreak="0">
    <w:nsid w:val="FFFFFF89"/>
    <w:multiLevelType w:val="singleLevel"/>
    <w:tmpl w:val="96FA6C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2DF"/>
    <w:multiLevelType w:val="multilevel"/>
    <w:tmpl w:val="E80486EE"/>
    <w:lvl w:ilvl="0">
      <w:numFmt w:val="bullet"/>
      <w:lvlText w:val="-"/>
      <w:lvlJc w:val="left"/>
      <w:pPr>
        <w:tabs>
          <w:tab w:val="num" w:pos="360"/>
        </w:tabs>
        <w:ind w:left="360" w:hanging="360"/>
      </w:pPr>
      <w:rPr>
        <w:rFonts w:ascii="Calibri" w:eastAsia="Calibri" w:hAnsi="Calibri"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00617C6"/>
    <w:multiLevelType w:val="multilevel"/>
    <w:tmpl w:val="A5FA1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19015E5"/>
    <w:multiLevelType w:val="hybridMultilevel"/>
    <w:tmpl w:val="7E7E17BA"/>
    <w:lvl w:ilvl="0" w:tplc="C3D2F83A">
      <w:start w:val="1"/>
      <w:numFmt w:val="bullet"/>
      <w:lvlText w:val="·"/>
      <w:lvlJc w:val="left"/>
      <w:pPr>
        <w:ind w:left="720" w:hanging="360"/>
      </w:pPr>
      <w:rPr>
        <w:rFonts w:ascii="Symbol" w:hAnsi="Symbol" w:hint="default"/>
      </w:rPr>
    </w:lvl>
    <w:lvl w:ilvl="1" w:tplc="7CB47F4A">
      <w:start w:val="1"/>
      <w:numFmt w:val="bullet"/>
      <w:lvlText w:val="o"/>
      <w:lvlJc w:val="left"/>
      <w:pPr>
        <w:ind w:left="1440" w:hanging="360"/>
      </w:pPr>
      <w:rPr>
        <w:rFonts w:ascii="Courier New" w:hAnsi="Courier New" w:hint="default"/>
      </w:rPr>
    </w:lvl>
    <w:lvl w:ilvl="2" w:tplc="B69AA83E">
      <w:start w:val="1"/>
      <w:numFmt w:val="bullet"/>
      <w:lvlText w:val=""/>
      <w:lvlJc w:val="left"/>
      <w:pPr>
        <w:ind w:left="2160" w:hanging="360"/>
      </w:pPr>
      <w:rPr>
        <w:rFonts w:ascii="Wingdings" w:hAnsi="Wingdings" w:hint="default"/>
      </w:rPr>
    </w:lvl>
    <w:lvl w:ilvl="3" w:tplc="FD622D46">
      <w:start w:val="1"/>
      <w:numFmt w:val="bullet"/>
      <w:lvlText w:val=""/>
      <w:lvlJc w:val="left"/>
      <w:pPr>
        <w:ind w:left="2880" w:hanging="360"/>
      </w:pPr>
      <w:rPr>
        <w:rFonts w:ascii="Symbol" w:hAnsi="Symbol" w:hint="default"/>
      </w:rPr>
    </w:lvl>
    <w:lvl w:ilvl="4" w:tplc="4E8A5D22">
      <w:start w:val="1"/>
      <w:numFmt w:val="bullet"/>
      <w:lvlText w:val="o"/>
      <w:lvlJc w:val="left"/>
      <w:pPr>
        <w:ind w:left="3600" w:hanging="360"/>
      </w:pPr>
      <w:rPr>
        <w:rFonts w:ascii="Courier New" w:hAnsi="Courier New" w:hint="default"/>
      </w:rPr>
    </w:lvl>
    <w:lvl w:ilvl="5" w:tplc="5BFC3C70">
      <w:start w:val="1"/>
      <w:numFmt w:val="bullet"/>
      <w:lvlText w:val=""/>
      <w:lvlJc w:val="left"/>
      <w:pPr>
        <w:ind w:left="4320" w:hanging="360"/>
      </w:pPr>
      <w:rPr>
        <w:rFonts w:ascii="Wingdings" w:hAnsi="Wingdings" w:hint="default"/>
      </w:rPr>
    </w:lvl>
    <w:lvl w:ilvl="6" w:tplc="05A00466">
      <w:start w:val="1"/>
      <w:numFmt w:val="bullet"/>
      <w:lvlText w:val=""/>
      <w:lvlJc w:val="left"/>
      <w:pPr>
        <w:ind w:left="5040" w:hanging="360"/>
      </w:pPr>
      <w:rPr>
        <w:rFonts w:ascii="Symbol" w:hAnsi="Symbol" w:hint="default"/>
      </w:rPr>
    </w:lvl>
    <w:lvl w:ilvl="7" w:tplc="1EF05FEA">
      <w:start w:val="1"/>
      <w:numFmt w:val="bullet"/>
      <w:lvlText w:val="o"/>
      <w:lvlJc w:val="left"/>
      <w:pPr>
        <w:ind w:left="5760" w:hanging="360"/>
      </w:pPr>
      <w:rPr>
        <w:rFonts w:ascii="Courier New" w:hAnsi="Courier New" w:hint="default"/>
      </w:rPr>
    </w:lvl>
    <w:lvl w:ilvl="8" w:tplc="03BECBD8">
      <w:start w:val="1"/>
      <w:numFmt w:val="bullet"/>
      <w:lvlText w:val=""/>
      <w:lvlJc w:val="left"/>
      <w:pPr>
        <w:ind w:left="6480" w:hanging="360"/>
      </w:pPr>
      <w:rPr>
        <w:rFonts w:ascii="Wingdings" w:hAnsi="Wingdings" w:hint="default"/>
      </w:rPr>
    </w:lvl>
  </w:abstractNum>
  <w:abstractNum w:abstractNumId="4" w15:restartNumberingAfterBreak="0">
    <w:nsid w:val="02A35899"/>
    <w:multiLevelType w:val="hybridMultilevel"/>
    <w:tmpl w:val="631ED3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4B666E8"/>
    <w:multiLevelType w:val="multilevel"/>
    <w:tmpl w:val="E4344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5259FCC"/>
    <w:multiLevelType w:val="hybridMultilevel"/>
    <w:tmpl w:val="569283D4"/>
    <w:lvl w:ilvl="0" w:tplc="DF9AD8CC">
      <w:start w:val="1"/>
      <w:numFmt w:val="bullet"/>
      <w:lvlText w:val="·"/>
      <w:lvlJc w:val="left"/>
      <w:pPr>
        <w:ind w:left="360" w:hanging="360"/>
      </w:pPr>
      <w:rPr>
        <w:rFonts w:ascii="Symbol" w:hAnsi="Symbol" w:hint="default"/>
      </w:rPr>
    </w:lvl>
    <w:lvl w:ilvl="1" w:tplc="9A28856A">
      <w:start w:val="1"/>
      <w:numFmt w:val="bullet"/>
      <w:lvlText w:val="o"/>
      <w:lvlJc w:val="left"/>
      <w:pPr>
        <w:ind w:left="1080" w:hanging="360"/>
      </w:pPr>
      <w:rPr>
        <w:rFonts w:ascii="Courier New" w:hAnsi="Courier New" w:hint="default"/>
      </w:rPr>
    </w:lvl>
    <w:lvl w:ilvl="2" w:tplc="AA9255E6">
      <w:start w:val="1"/>
      <w:numFmt w:val="bullet"/>
      <w:lvlText w:val=""/>
      <w:lvlJc w:val="left"/>
      <w:pPr>
        <w:ind w:left="1800" w:hanging="360"/>
      </w:pPr>
      <w:rPr>
        <w:rFonts w:ascii="Wingdings" w:hAnsi="Wingdings" w:hint="default"/>
      </w:rPr>
    </w:lvl>
    <w:lvl w:ilvl="3" w:tplc="DDB04BA6">
      <w:start w:val="1"/>
      <w:numFmt w:val="bullet"/>
      <w:lvlText w:val=""/>
      <w:lvlJc w:val="left"/>
      <w:pPr>
        <w:ind w:left="2520" w:hanging="360"/>
      </w:pPr>
      <w:rPr>
        <w:rFonts w:ascii="Symbol" w:hAnsi="Symbol" w:hint="default"/>
      </w:rPr>
    </w:lvl>
    <w:lvl w:ilvl="4" w:tplc="856C291C">
      <w:start w:val="1"/>
      <w:numFmt w:val="bullet"/>
      <w:lvlText w:val="o"/>
      <w:lvlJc w:val="left"/>
      <w:pPr>
        <w:ind w:left="3240" w:hanging="360"/>
      </w:pPr>
      <w:rPr>
        <w:rFonts w:ascii="Courier New" w:hAnsi="Courier New" w:hint="default"/>
      </w:rPr>
    </w:lvl>
    <w:lvl w:ilvl="5" w:tplc="655631DC">
      <w:start w:val="1"/>
      <w:numFmt w:val="bullet"/>
      <w:lvlText w:val=""/>
      <w:lvlJc w:val="left"/>
      <w:pPr>
        <w:ind w:left="3960" w:hanging="360"/>
      </w:pPr>
      <w:rPr>
        <w:rFonts w:ascii="Wingdings" w:hAnsi="Wingdings" w:hint="default"/>
      </w:rPr>
    </w:lvl>
    <w:lvl w:ilvl="6" w:tplc="0BCCE7A0">
      <w:start w:val="1"/>
      <w:numFmt w:val="bullet"/>
      <w:lvlText w:val=""/>
      <w:lvlJc w:val="left"/>
      <w:pPr>
        <w:ind w:left="4680" w:hanging="360"/>
      </w:pPr>
      <w:rPr>
        <w:rFonts w:ascii="Symbol" w:hAnsi="Symbol" w:hint="default"/>
      </w:rPr>
    </w:lvl>
    <w:lvl w:ilvl="7" w:tplc="61EE7CE6">
      <w:start w:val="1"/>
      <w:numFmt w:val="bullet"/>
      <w:lvlText w:val="o"/>
      <w:lvlJc w:val="left"/>
      <w:pPr>
        <w:ind w:left="5400" w:hanging="360"/>
      </w:pPr>
      <w:rPr>
        <w:rFonts w:ascii="Courier New" w:hAnsi="Courier New" w:hint="default"/>
      </w:rPr>
    </w:lvl>
    <w:lvl w:ilvl="8" w:tplc="F030E942">
      <w:start w:val="1"/>
      <w:numFmt w:val="bullet"/>
      <w:lvlText w:val=""/>
      <w:lvlJc w:val="left"/>
      <w:pPr>
        <w:ind w:left="6120" w:hanging="360"/>
      </w:pPr>
      <w:rPr>
        <w:rFonts w:ascii="Wingdings" w:hAnsi="Wingdings" w:hint="default"/>
      </w:rPr>
    </w:lvl>
  </w:abstractNum>
  <w:abstractNum w:abstractNumId="7" w15:restartNumberingAfterBreak="0">
    <w:nsid w:val="05E83A98"/>
    <w:multiLevelType w:val="hybridMultilevel"/>
    <w:tmpl w:val="35A43F82"/>
    <w:lvl w:ilvl="0" w:tplc="F0823664">
      <w:start w:val="1"/>
      <w:numFmt w:val="bullet"/>
      <w:lvlText w:val=""/>
      <w:lvlJc w:val="left"/>
      <w:pPr>
        <w:ind w:left="360" w:hanging="360"/>
      </w:pPr>
      <w:rPr>
        <w:rFonts w:ascii="Symbol" w:hAnsi="Symbol" w:hint="default"/>
      </w:rPr>
    </w:lvl>
    <w:lvl w:ilvl="1" w:tplc="2168FB16">
      <w:start w:val="1"/>
      <w:numFmt w:val="bullet"/>
      <w:lvlText w:val="o"/>
      <w:lvlJc w:val="left"/>
      <w:pPr>
        <w:ind w:left="1080" w:hanging="360"/>
      </w:pPr>
      <w:rPr>
        <w:rFonts w:ascii="Courier New" w:hAnsi="Courier New" w:hint="default"/>
      </w:rPr>
    </w:lvl>
    <w:lvl w:ilvl="2" w:tplc="276476CE">
      <w:start w:val="1"/>
      <w:numFmt w:val="bullet"/>
      <w:lvlText w:val=""/>
      <w:lvlJc w:val="left"/>
      <w:pPr>
        <w:ind w:left="1800" w:hanging="360"/>
      </w:pPr>
      <w:rPr>
        <w:rFonts w:ascii="Wingdings" w:hAnsi="Wingdings" w:hint="default"/>
      </w:rPr>
    </w:lvl>
    <w:lvl w:ilvl="3" w:tplc="2E1AF7D4">
      <w:start w:val="1"/>
      <w:numFmt w:val="bullet"/>
      <w:lvlText w:val=""/>
      <w:lvlJc w:val="left"/>
      <w:pPr>
        <w:ind w:left="2520" w:hanging="360"/>
      </w:pPr>
      <w:rPr>
        <w:rFonts w:ascii="Symbol" w:hAnsi="Symbol" w:hint="default"/>
      </w:rPr>
    </w:lvl>
    <w:lvl w:ilvl="4" w:tplc="35C88BAC">
      <w:start w:val="1"/>
      <w:numFmt w:val="bullet"/>
      <w:lvlText w:val="o"/>
      <w:lvlJc w:val="left"/>
      <w:pPr>
        <w:ind w:left="3240" w:hanging="360"/>
      </w:pPr>
      <w:rPr>
        <w:rFonts w:ascii="Courier New" w:hAnsi="Courier New" w:hint="default"/>
      </w:rPr>
    </w:lvl>
    <w:lvl w:ilvl="5" w:tplc="D194ACB2">
      <w:start w:val="1"/>
      <w:numFmt w:val="bullet"/>
      <w:lvlText w:val=""/>
      <w:lvlJc w:val="left"/>
      <w:pPr>
        <w:ind w:left="3960" w:hanging="360"/>
      </w:pPr>
      <w:rPr>
        <w:rFonts w:ascii="Wingdings" w:hAnsi="Wingdings" w:hint="default"/>
      </w:rPr>
    </w:lvl>
    <w:lvl w:ilvl="6" w:tplc="DCB24FB8">
      <w:start w:val="1"/>
      <w:numFmt w:val="bullet"/>
      <w:lvlText w:val=""/>
      <w:lvlJc w:val="left"/>
      <w:pPr>
        <w:ind w:left="4680" w:hanging="360"/>
      </w:pPr>
      <w:rPr>
        <w:rFonts w:ascii="Symbol" w:hAnsi="Symbol" w:hint="default"/>
      </w:rPr>
    </w:lvl>
    <w:lvl w:ilvl="7" w:tplc="DD406E3A">
      <w:start w:val="1"/>
      <w:numFmt w:val="bullet"/>
      <w:lvlText w:val="o"/>
      <w:lvlJc w:val="left"/>
      <w:pPr>
        <w:ind w:left="5400" w:hanging="360"/>
      </w:pPr>
      <w:rPr>
        <w:rFonts w:ascii="Courier New" w:hAnsi="Courier New" w:hint="default"/>
      </w:rPr>
    </w:lvl>
    <w:lvl w:ilvl="8" w:tplc="1F7C216E">
      <w:start w:val="1"/>
      <w:numFmt w:val="bullet"/>
      <w:lvlText w:val=""/>
      <w:lvlJc w:val="left"/>
      <w:pPr>
        <w:ind w:left="6120" w:hanging="360"/>
      </w:pPr>
      <w:rPr>
        <w:rFonts w:ascii="Wingdings" w:hAnsi="Wingdings" w:hint="default"/>
      </w:rPr>
    </w:lvl>
  </w:abstractNum>
  <w:abstractNum w:abstractNumId="8" w15:restartNumberingAfterBreak="0">
    <w:nsid w:val="06E064D3"/>
    <w:multiLevelType w:val="hybridMultilevel"/>
    <w:tmpl w:val="7EF05C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749E74E"/>
    <w:multiLevelType w:val="hybridMultilevel"/>
    <w:tmpl w:val="2E82B498"/>
    <w:lvl w:ilvl="0" w:tplc="C80E670A">
      <w:start w:val="1"/>
      <w:numFmt w:val="bullet"/>
      <w:lvlText w:val="·"/>
      <w:lvlJc w:val="left"/>
      <w:pPr>
        <w:ind w:left="720" w:hanging="360"/>
      </w:pPr>
      <w:rPr>
        <w:rFonts w:ascii="Symbol" w:hAnsi="Symbol" w:hint="default"/>
      </w:rPr>
    </w:lvl>
    <w:lvl w:ilvl="1" w:tplc="77AC643E">
      <w:start w:val="1"/>
      <w:numFmt w:val="bullet"/>
      <w:lvlText w:val="o"/>
      <w:lvlJc w:val="left"/>
      <w:pPr>
        <w:ind w:left="1440" w:hanging="360"/>
      </w:pPr>
      <w:rPr>
        <w:rFonts w:ascii="Courier New" w:hAnsi="Courier New" w:hint="default"/>
      </w:rPr>
    </w:lvl>
    <w:lvl w:ilvl="2" w:tplc="3CC0264E">
      <w:start w:val="1"/>
      <w:numFmt w:val="bullet"/>
      <w:lvlText w:val=""/>
      <w:lvlJc w:val="left"/>
      <w:pPr>
        <w:ind w:left="2160" w:hanging="360"/>
      </w:pPr>
      <w:rPr>
        <w:rFonts w:ascii="Wingdings" w:hAnsi="Wingdings" w:hint="default"/>
      </w:rPr>
    </w:lvl>
    <w:lvl w:ilvl="3" w:tplc="F19C9344">
      <w:start w:val="1"/>
      <w:numFmt w:val="bullet"/>
      <w:lvlText w:val=""/>
      <w:lvlJc w:val="left"/>
      <w:pPr>
        <w:ind w:left="2880" w:hanging="360"/>
      </w:pPr>
      <w:rPr>
        <w:rFonts w:ascii="Symbol" w:hAnsi="Symbol" w:hint="default"/>
      </w:rPr>
    </w:lvl>
    <w:lvl w:ilvl="4" w:tplc="0276EBA2">
      <w:start w:val="1"/>
      <w:numFmt w:val="bullet"/>
      <w:lvlText w:val="o"/>
      <w:lvlJc w:val="left"/>
      <w:pPr>
        <w:ind w:left="3600" w:hanging="360"/>
      </w:pPr>
      <w:rPr>
        <w:rFonts w:ascii="Courier New" w:hAnsi="Courier New" w:hint="default"/>
      </w:rPr>
    </w:lvl>
    <w:lvl w:ilvl="5" w:tplc="49A467DE">
      <w:start w:val="1"/>
      <w:numFmt w:val="bullet"/>
      <w:lvlText w:val=""/>
      <w:lvlJc w:val="left"/>
      <w:pPr>
        <w:ind w:left="4320" w:hanging="360"/>
      </w:pPr>
      <w:rPr>
        <w:rFonts w:ascii="Wingdings" w:hAnsi="Wingdings" w:hint="default"/>
      </w:rPr>
    </w:lvl>
    <w:lvl w:ilvl="6" w:tplc="151C3E18">
      <w:start w:val="1"/>
      <w:numFmt w:val="bullet"/>
      <w:lvlText w:val=""/>
      <w:lvlJc w:val="left"/>
      <w:pPr>
        <w:ind w:left="5040" w:hanging="360"/>
      </w:pPr>
      <w:rPr>
        <w:rFonts w:ascii="Symbol" w:hAnsi="Symbol" w:hint="default"/>
      </w:rPr>
    </w:lvl>
    <w:lvl w:ilvl="7" w:tplc="936ADF88">
      <w:start w:val="1"/>
      <w:numFmt w:val="bullet"/>
      <w:lvlText w:val="o"/>
      <w:lvlJc w:val="left"/>
      <w:pPr>
        <w:ind w:left="5760" w:hanging="360"/>
      </w:pPr>
      <w:rPr>
        <w:rFonts w:ascii="Courier New" w:hAnsi="Courier New" w:hint="default"/>
      </w:rPr>
    </w:lvl>
    <w:lvl w:ilvl="8" w:tplc="DFF8D88C">
      <w:start w:val="1"/>
      <w:numFmt w:val="bullet"/>
      <w:lvlText w:val=""/>
      <w:lvlJc w:val="left"/>
      <w:pPr>
        <w:ind w:left="6480" w:hanging="360"/>
      </w:pPr>
      <w:rPr>
        <w:rFonts w:ascii="Wingdings" w:hAnsi="Wingdings" w:hint="default"/>
      </w:rPr>
    </w:lvl>
  </w:abstractNum>
  <w:abstractNum w:abstractNumId="10" w15:restartNumberingAfterBreak="0">
    <w:nsid w:val="082C5D68"/>
    <w:multiLevelType w:val="hybridMultilevel"/>
    <w:tmpl w:val="06066CC2"/>
    <w:lvl w:ilvl="0" w:tplc="C0AC0E92">
      <w:start w:val="1"/>
      <w:numFmt w:val="bullet"/>
      <w:lvlText w:val="·"/>
      <w:lvlJc w:val="left"/>
      <w:pPr>
        <w:ind w:left="720" w:hanging="360"/>
      </w:pPr>
      <w:rPr>
        <w:rFonts w:ascii="Symbol" w:hAnsi="Symbol" w:hint="default"/>
      </w:rPr>
    </w:lvl>
    <w:lvl w:ilvl="1" w:tplc="40821E00">
      <w:start w:val="1"/>
      <w:numFmt w:val="bullet"/>
      <w:lvlText w:val="o"/>
      <w:lvlJc w:val="left"/>
      <w:pPr>
        <w:ind w:left="1440" w:hanging="360"/>
      </w:pPr>
      <w:rPr>
        <w:rFonts w:ascii="Courier New" w:hAnsi="Courier New" w:hint="default"/>
      </w:rPr>
    </w:lvl>
    <w:lvl w:ilvl="2" w:tplc="41BC1480">
      <w:start w:val="1"/>
      <w:numFmt w:val="bullet"/>
      <w:lvlText w:val=""/>
      <w:lvlJc w:val="left"/>
      <w:pPr>
        <w:ind w:left="2160" w:hanging="360"/>
      </w:pPr>
      <w:rPr>
        <w:rFonts w:ascii="Wingdings" w:hAnsi="Wingdings" w:hint="default"/>
      </w:rPr>
    </w:lvl>
    <w:lvl w:ilvl="3" w:tplc="C6CC2AD4">
      <w:start w:val="1"/>
      <w:numFmt w:val="bullet"/>
      <w:lvlText w:val=""/>
      <w:lvlJc w:val="left"/>
      <w:pPr>
        <w:ind w:left="2880" w:hanging="360"/>
      </w:pPr>
      <w:rPr>
        <w:rFonts w:ascii="Symbol" w:hAnsi="Symbol" w:hint="default"/>
      </w:rPr>
    </w:lvl>
    <w:lvl w:ilvl="4" w:tplc="94C4A2E0">
      <w:start w:val="1"/>
      <w:numFmt w:val="bullet"/>
      <w:lvlText w:val="o"/>
      <w:lvlJc w:val="left"/>
      <w:pPr>
        <w:ind w:left="3600" w:hanging="360"/>
      </w:pPr>
      <w:rPr>
        <w:rFonts w:ascii="Courier New" w:hAnsi="Courier New" w:hint="default"/>
      </w:rPr>
    </w:lvl>
    <w:lvl w:ilvl="5" w:tplc="E5DA7BEA">
      <w:start w:val="1"/>
      <w:numFmt w:val="bullet"/>
      <w:lvlText w:val=""/>
      <w:lvlJc w:val="left"/>
      <w:pPr>
        <w:ind w:left="4320" w:hanging="360"/>
      </w:pPr>
      <w:rPr>
        <w:rFonts w:ascii="Wingdings" w:hAnsi="Wingdings" w:hint="default"/>
      </w:rPr>
    </w:lvl>
    <w:lvl w:ilvl="6" w:tplc="3F0E7E40">
      <w:start w:val="1"/>
      <w:numFmt w:val="bullet"/>
      <w:lvlText w:val=""/>
      <w:lvlJc w:val="left"/>
      <w:pPr>
        <w:ind w:left="5040" w:hanging="360"/>
      </w:pPr>
      <w:rPr>
        <w:rFonts w:ascii="Symbol" w:hAnsi="Symbol" w:hint="default"/>
      </w:rPr>
    </w:lvl>
    <w:lvl w:ilvl="7" w:tplc="BC46617C">
      <w:start w:val="1"/>
      <w:numFmt w:val="bullet"/>
      <w:lvlText w:val="o"/>
      <w:lvlJc w:val="left"/>
      <w:pPr>
        <w:ind w:left="5760" w:hanging="360"/>
      </w:pPr>
      <w:rPr>
        <w:rFonts w:ascii="Courier New" w:hAnsi="Courier New" w:hint="default"/>
      </w:rPr>
    </w:lvl>
    <w:lvl w:ilvl="8" w:tplc="39B2C554">
      <w:start w:val="1"/>
      <w:numFmt w:val="bullet"/>
      <w:lvlText w:val=""/>
      <w:lvlJc w:val="left"/>
      <w:pPr>
        <w:ind w:left="6480" w:hanging="360"/>
      </w:pPr>
      <w:rPr>
        <w:rFonts w:ascii="Wingdings" w:hAnsi="Wingdings" w:hint="default"/>
      </w:rPr>
    </w:lvl>
  </w:abstractNum>
  <w:abstractNum w:abstractNumId="11" w15:restartNumberingAfterBreak="0">
    <w:nsid w:val="0B166D90"/>
    <w:multiLevelType w:val="hybridMultilevel"/>
    <w:tmpl w:val="F9804064"/>
    <w:lvl w:ilvl="0" w:tplc="AA40C40E">
      <w:start w:val="1"/>
      <w:numFmt w:val="bullet"/>
      <w:lvlText w:val=""/>
      <w:lvlJc w:val="left"/>
      <w:pPr>
        <w:ind w:left="360" w:hanging="360"/>
      </w:pPr>
      <w:rPr>
        <w:rFonts w:ascii="Symbol" w:hAnsi="Symbol" w:hint="default"/>
      </w:rPr>
    </w:lvl>
    <w:lvl w:ilvl="1" w:tplc="CB5AAF2C">
      <w:start w:val="1"/>
      <w:numFmt w:val="bullet"/>
      <w:lvlText w:val="o"/>
      <w:lvlJc w:val="left"/>
      <w:pPr>
        <w:ind w:left="1080" w:hanging="360"/>
      </w:pPr>
      <w:rPr>
        <w:rFonts w:ascii="Courier New" w:hAnsi="Courier New" w:hint="default"/>
      </w:rPr>
    </w:lvl>
    <w:lvl w:ilvl="2" w:tplc="97D09016">
      <w:start w:val="1"/>
      <w:numFmt w:val="bullet"/>
      <w:lvlText w:val=""/>
      <w:lvlJc w:val="left"/>
      <w:pPr>
        <w:ind w:left="1800" w:hanging="360"/>
      </w:pPr>
      <w:rPr>
        <w:rFonts w:ascii="Wingdings" w:hAnsi="Wingdings" w:hint="default"/>
      </w:rPr>
    </w:lvl>
    <w:lvl w:ilvl="3" w:tplc="3CA62870">
      <w:start w:val="1"/>
      <w:numFmt w:val="bullet"/>
      <w:lvlText w:val=""/>
      <w:lvlJc w:val="left"/>
      <w:pPr>
        <w:ind w:left="2520" w:hanging="360"/>
      </w:pPr>
      <w:rPr>
        <w:rFonts w:ascii="Symbol" w:hAnsi="Symbol" w:hint="default"/>
      </w:rPr>
    </w:lvl>
    <w:lvl w:ilvl="4" w:tplc="9528A972">
      <w:start w:val="1"/>
      <w:numFmt w:val="bullet"/>
      <w:lvlText w:val="o"/>
      <w:lvlJc w:val="left"/>
      <w:pPr>
        <w:ind w:left="3240" w:hanging="360"/>
      </w:pPr>
      <w:rPr>
        <w:rFonts w:ascii="Courier New" w:hAnsi="Courier New" w:hint="default"/>
      </w:rPr>
    </w:lvl>
    <w:lvl w:ilvl="5" w:tplc="19C601F2">
      <w:start w:val="1"/>
      <w:numFmt w:val="bullet"/>
      <w:lvlText w:val=""/>
      <w:lvlJc w:val="left"/>
      <w:pPr>
        <w:ind w:left="3960" w:hanging="360"/>
      </w:pPr>
      <w:rPr>
        <w:rFonts w:ascii="Wingdings" w:hAnsi="Wingdings" w:hint="default"/>
      </w:rPr>
    </w:lvl>
    <w:lvl w:ilvl="6" w:tplc="FFDAFF52">
      <w:start w:val="1"/>
      <w:numFmt w:val="bullet"/>
      <w:lvlText w:val=""/>
      <w:lvlJc w:val="left"/>
      <w:pPr>
        <w:ind w:left="4680" w:hanging="360"/>
      </w:pPr>
      <w:rPr>
        <w:rFonts w:ascii="Symbol" w:hAnsi="Symbol" w:hint="default"/>
      </w:rPr>
    </w:lvl>
    <w:lvl w:ilvl="7" w:tplc="87FC522A">
      <w:start w:val="1"/>
      <w:numFmt w:val="bullet"/>
      <w:lvlText w:val="o"/>
      <w:lvlJc w:val="left"/>
      <w:pPr>
        <w:ind w:left="5400" w:hanging="360"/>
      </w:pPr>
      <w:rPr>
        <w:rFonts w:ascii="Courier New" w:hAnsi="Courier New" w:hint="default"/>
      </w:rPr>
    </w:lvl>
    <w:lvl w:ilvl="8" w:tplc="AA7AABA2">
      <w:start w:val="1"/>
      <w:numFmt w:val="bullet"/>
      <w:lvlText w:val=""/>
      <w:lvlJc w:val="left"/>
      <w:pPr>
        <w:ind w:left="6120" w:hanging="360"/>
      </w:pPr>
      <w:rPr>
        <w:rFonts w:ascii="Wingdings" w:hAnsi="Wingdings" w:hint="default"/>
      </w:rPr>
    </w:lvl>
  </w:abstractNum>
  <w:abstractNum w:abstractNumId="12" w15:restartNumberingAfterBreak="0">
    <w:nsid w:val="0DFD5D8F"/>
    <w:multiLevelType w:val="hybridMultilevel"/>
    <w:tmpl w:val="89A4D09C"/>
    <w:lvl w:ilvl="0" w:tplc="6DB885CC">
      <w:start w:val="1"/>
      <w:numFmt w:val="bullet"/>
      <w:lvlText w:val="·"/>
      <w:lvlJc w:val="left"/>
      <w:pPr>
        <w:ind w:left="720" w:hanging="360"/>
      </w:pPr>
      <w:rPr>
        <w:rFonts w:ascii="Symbol" w:hAnsi="Symbol" w:hint="default"/>
      </w:rPr>
    </w:lvl>
    <w:lvl w:ilvl="1" w:tplc="7C647162">
      <w:start w:val="1"/>
      <w:numFmt w:val="bullet"/>
      <w:lvlText w:val="o"/>
      <w:lvlJc w:val="left"/>
      <w:pPr>
        <w:ind w:left="1440" w:hanging="360"/>
      </w:pPr>
      <w:rPr>
        <w:rFonts w:ascii="Courier New" w:hAnsi="Courier New" w:hint="default"/>
      </w:rPr>
    </w:lvl>
    <w:lvl w:ilvl="2" w:tplc="3C0C000E">
      <w:start w:val="1"/>
      <w:numFmt w:val="bullet"/>
      <w:lvlText w:val=""/>
      <w:lvlJc w:val="left"/>
      <w:pPr>
        <w:ind w:left="2160" w:hanging="360"/>
      </w:pPr>
      <w:rPr>
        <w:rFonts w:ascii="Wingdings" w:hAnsi="Wingdings" w:hint="default"/>
      </w:rPr>
    </w:lvl>
    <w:lvl w:ilvl="3" w:tplc="7D74672E">
      <w:start w:val="1"/>
      <w:numFmt w:val="bullet"/>
      <w:lvlText w:val=""/>
      <w:lvlJc w:val="left"/>
      <w:pPr>
        <w:ind w:left="2880" w:hanging="360"/>
      </w:pPr>
      <w:rPr>
        <w:rFonts w:ascii="Symbol" w:hAnsi="Symbol" w:hint="default"/>
      </w:rPr>
    </w:lvl>
    <w:lvl w:ilvl="4" w:tplc="AA481D14">
      <w:start w:val="1"/>
      <w:numFmt w:val="bullet"/>
      <w:lvlText w:val="o"/>
      <w:lvlJc w:val="left"/>
      <w:pPr>
        <w:ind w:left="3600" w:hanging="360"/>
      </w:pPr>
      <w:rPr>
        <w:rFonts w:ascii="Courier New" w:hAnsi="Courier New" w:hint="default"/>
      </w:rPr>
    </w:lvl>
    <w:lvl w:ilvl="5" w:tplc="C7DA6BE2">
      <w:start w:val="1"/>
      <w:numFmt w:val="bullet"/>
      <w:lvlText w:val=""/>
      <w:lvlJc w:val="left"/>
      <w:pPr>
        <w:ind w:left="4320" w:hanging="360"/>
      </w:pPr>
      <w:rPr>
        <w:rFonts w:ascii="Wingdings" w:hAnsi="Wingdings" w:hint="default"/>
      </w:rPr>
    </w:lvl>
    <w:lvl w:ilvl="6" w:tplc="459A9538">
      <w:start w:val="1"/>
      <w:numFmt w:val="bullet"/>
      <w:lvlText w:val=""/>
      <w:lvlJc w:val="left"/>
      <w:pPr>
        <w:ind w:left="5040" w:hanging="360"/>
      </w:pPr>
      <w:rPr>
        <w:rFonts w:ascii="Symbol" w:hAnsi="Symbol" w:hint="default"/>
      </w:rPr>
    </w:lvl>
    <w:lvl w:ilvl="7" w:tplc="19EE1082">
      <w:start w:val="1"/>
      <w:numFmt w:val="bullet"/>
      <w:lvlText w:val="o"/>
      <w:lvlJc w:val="left"/>
      <w:pPr>
        <w:ind w:left="5760" w:hanging="360"/>
      </w:pPr>
      <w:rPr>
        <w:rFonts w:ascii="Courier New" w:hAnsi="Courier New" w:hint="default"/>
      </w:rPr>
    </w:lvl>
    <w:lvl w:ilvl="8" w:tplc="AD005F76">
      <w:start w:val="1"/>
      <w:numFmt w:val="bullet"/>
      <w:lvlText w:val=""/>
      <w:lvlJc w:val="left"/>
      <w:pPr>
        <w:ind w:left="6480" w:hanging="360"/>
      </w:pPr>
      <w:rPr>
        <w:rFonts w:ascii="Wingdings" w:hAnsi="Wingdings" w:hint="default"/>
      </w:rPr>
    </w:lvl>
  </w:abstractNum>
  <w:abstractNum w:abstractNumId="13" w15:restartNumberingAfterBreak="0">
    <w:nsid w:val="0E190FE5"/>
    <w:multiLevelType w:val="hybridMultilevel"/>
    <w:tmpl w:val="F25446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0FF67A29"/>
    <w:multiLevelType w:val="multilevel"/>
    <w:tmpl w:val="143E162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06E7E1D"/>
    <w:multiLevelType w:val="hybridMultilevel"/>
    <w:tmpl w:val="44200A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1FE69FF"/>
    <w:multiLevelType w:val="multilevel"/>
    <w:tmpl w:val="A5FA1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122A0100"/>
    <w:multiLevelType w:val="hybridMultilevel"/>
    <w:tmpl w:val="414C6C08"/>
    <w:lvl w:ilvl="0" w:tplc="031A7BAA">
      <w:start w:val="1"/>
      <w:numFmt w:val="bullet"/>
      <w:lvlText w:val="·"/>
      <w:lvlJc w:val="left"/>
      <w:pPr>
        <w:ind w:left="360" w:hanging="360"/>
      </w:pPr>
      <w:rPr>
        <w:rFonts w:ascii="Symbol" w:hAnsi="Symbol" w:hint="default"/>
      </w:rPr>
    </w:lvl>
    <w:lvl w:ilvl="1" w:tplc="8B62BC9E">
      <w:start w:val="1"/>
      <w:numFmt w:val="bullet"/>
      <w:lvlText w:val="o"/>
      <w:lvlJc w:val="left"/>
      <w:pPr>
        <w:ind w:left="1080" w:hanging="360"/>
      </w:pPr>
      <w:rPr>
        <w:rFonts w:ascii="Courier New" w:hAnsi="Courier New" w:hint="default"/>
      </w:rPr>
    </w:lvl>
    <w:lvl w:ilvl="2" w:tplc="A13C0B58">
      <w:start w:val="1"/>
      <w:numFmt w:val="bullet"/>
      <w:lvlText w:val=""/>
      <w:lvlJc w:val="left"/>
      <w:pPr>
        <w:ind w:left="1800" w:hanging="360"/>
      </w:pPr>
      <w:rPr>
        <w:rFonts w:ascii="Wingdings" w:hAnsi="Wingdings" w:hint="default"/>
      </w:rPr>
    </w:lvl>
    <w:lvl w:ilvl="3" w:tplc="AB24EF04">
      <w:start w:val="1"/>
      <w:numFmt w:val="bullet"/>
      <w:lvlText w:val=""/>
      <w:lvlJc w:val="left"/>
      <w:pPr>
        <w:ind w:left="2520" w:hanging="360"/>
      </w:pPr>
      <w:rPr>
        <w:rFonts w:ascii="Symbol" w:hAnsi="Symbol" w:hint="default"/>
      </w:rPr>
    </w:lvl>
    <w:lvl w:ilvl="4" w:tplc="F6BAC538">
      <w:start w:val="1"/>
      <w:numFmt w:val="bullet"/>
      <w:lvlText w:val="o"/>
      <w:lvlJc w:val="left"/>
      <w:pPr>
        <w:ind w:left="3240" w:hanging="360"/>
      </w:pPr>
      <w:rPr>
        <w:rFonts w:ascii="Courier New" w:hAnsi="Courier New" w:hint="default"/>
      </w:rPr>
    </w:lvl>
    <w:lvl w:ilvl="5" w:tplc="674437B4">
      <w:start w:val="1"/>
      <w:numFmt w:val="bullet"/>
      <w:lvlText w:val=""/>
      <w:lvlJc w:val="left"/>
      <w:pPr>
        <w:ind w:left="3960" w:hanging="360"/>
      </w:pPr>
      <w:rPr>
        <w:rFonts w:ascii="Wingdings" w:hAnsi="Wingdings" w:hint="default"/>
      </w:rPr>
    </w:lvl>
    <w:lvl w:ilvl="6" w:tplc="6D920260">
      <w:start w:val="1"/>
      <w:numFmt w:val="bullet"/>
      <w:lvlText w:val=""/>
      <w:lvlJc w:val="left"/>
      <w:pPr>
        <w:ind w:left="4680" w:hanging="360"/>
      </w:pPr>
      <w:rPr>
        <w:rFonts w:ascii="Symbol" w:hAnsi="Symbol" w:hint="default"/>
      </w:rPr>
    </w:lvl>
    <w:lvl w:ilvl="7" w:tplc="8252E79E">
      <w:start w:val="1"/>
      <w:numFmt w:val="bullet"/>
      <w:lvlText w:val="o"/>
      <w:lvlJc w:val="left"/>
      <w:pPr>
        <w:ind w:left="5400" w:hanging="360"/>
      </w:pPr>
      <w:rPr>
        <w:rFonts w:ascii="Courier New" w:hAnsi="Courier New" w:hint="default"/>
      </w:rPr>
    </w:lvl>
    <w:lvl w:ilvl="8" w:tplc="1F4020E2">
      <w:start w:val="1"/>
      <w:numFmt w:val="bullet"/>
      <w:lvlText w:val=""/>
      <w:lvlJc w:val="left"/>
      <w:pPr>
        <w:ind w:left="6120" w:hanging="360"/>
      </w:pPr>
      <w:rPr>
        <w:rFonts w:ascii="Wingdings" w:hAnsi="Wingdings" w:hint="default"/>
      </w:rPr>
    </w:lvl>
  </w:abstractNum>
  <w:abstractNum w:abstractNumId="18" w15:restartNumberingAfterBreak="0">
    <w:nsid w:val="135D0CC9"/>
    <w:multiLevelType w:val="hybridMultilevel"/>
    <w:tmpl w:val="567A11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3BD00A4"/>
    <w:multiLevelType w:val="hybridMultilevel"/>
    <w:tmpl w:val="3B7A0112"/>
    <w:lvl w:ilvl="0" w:tplc="70304002">
      <w:start w:val="1"/>
      <w:numFmt w:val="bullet"/>
      <w:lvlText w:val=""/>
      <w:lvlJc w:val="left"/>
      <w:pPr>
        <w:ind w:left="720" w:hanging="360"/>
      </w:pPr>
      <w:rPr>
        <w:rFonts w:ascii="Symbol" w:hAnsi="Symbol" w:hint="default"/>
      </w:rPr>
    </w:lvl>
    <w:lvl w:ilvl="1" w:tplc="DA60158E">
      <w:start w:val="1"/>
      <w:numFmt w:val="bullet"/>
      <w:lvlText w:val="o"/>
      <w:lvlJc w:val="left"/>
      <w:pPr>
        <w:ind w:left="1440" w:hanging="360"/>
      </w:pPr>
      <w:rPr>
        <w:rFonts w:ascii="Courier New" w:hAnsi="Courier New" w:hint="default"/>
      </w:rPr>
    </w:lvl>
    <w:lvl w:ilvl="2" w:tplc="5AEEBB5E">
      <w:start w:val="1"/>
      <w:numFmt w:val="bullet"/>
      <w:lvlText w:val=""/>
      <w:lvlJc w:val="left"/>
      <w:pPr>
        <w:ind w:left="2160" w:hanging="360"/>
      </w:pPr>
      <w:rPr>
        <w:rFonts w:ascii="Wingdings" w:hAnsi="Wingdings" w:hint="default"/>
      </w:rPr>
    </w:lvl>
    <w:lvl w:ilvl="3" w:tplc="8B6AE8FE">
      <w:start w:val="1"/>
      <w:numFmt w:val="bullet"/>
      <w:lvlText w:val=""/>
      <w:lvlJc w:val="left"/>
      <w:pPr>
        <w:ind w:left="2880" w:hanging="360"/>
      </w:pPr>
      <w:rPr>
        <w:rFonts w:ascii="Symbol" w:hAnsi="Symbol" w:hint="default"/>
      </w:rPr>
    </w:lvl>
    <w:lvl w:ilvl="4" w:tplc="08ACE7EA">
      <w:start w:val="1"/>
      <w:numFmt w:val="bullet"/>
      <w:lvlText w:val="o"/>
      <w:lvlJc w:val="left"/>
      <w:pPr>
        <w:ind w:left="3600" w:hanging="360"/>
      </w:pPr>
      <w:rPr>
        <w:rFonts w:ascii="Courier New" w:hAnsi="Courier New" w:hint="default"/>
      </w:rPr>
    </w:lvl>
    <w:lvl w:ilvl="5" w:tplc="BCC4653A">
      <w:start w:val="1"/>
      <w:numFmt w:val="bullet"/>
      <w:lvlText w:val=""/>
      <w:lvlJc w:val="left"/>
      <w:pPr>
        <w:ind w:left="4320" w:hanging="360"/>
      </w:pPr>
      <w:rPr>
        <w:rFonts w:ascii="Wingdings" w:hAnsi="Wingdings" w:hint="default"/>
      </w:rPr>
    </w:lvl>
    <w:lvl w:ilvl="6" w:tplc="D5FEF916">
      <w:start w:val="1"/>
      <w:numFmt w:val="bullet"/>
      <w:lvlText w:val=""/>
      <w:lvlJc w:val="left"/>
      <w:pPr>
        <w:ind w:left="5040" w:hanging="360"/>
      </w:pPr>
      <w:rPr>
        <w:rFonts w:ascii="Symbol" w:hAnsi="Symbol" w:hint="default"/>
      </w:rPr>
    </w:lvl>
    <w:lvl w:ilvl="7" w:tplc="71BCDC44">
      <w:start w:val="1"/>
      <w:numFmt w:val="bullet"/>
      <w:lvlText w:val="o"/>
      <w:lvlJc w:val="left"/>
      <w:pPr>
        <w:ind w:left="5760" w:hanging="360"/>
      </w:pPr>
      <w:rPr>
        <w:rFonts w:ascii="Courier New" w:hAnsi="Courier New" w:hint="default"/>
      </w:rPr>
    </w:lvl>
    <w:lvl w:ilvl="8" w:tplc="D840C154">
      <w:start w:val="1"/>
      <w:numFmt w:val="bullet"/>
      <w:lvlText w:val=""/>
      <w:lvlJc w:val="left"/>
      <w:pPr>
        <w:ind w:left="6480" w:hanging="360"/>
      </w:pPr>
      <w:rPr>
        <w:rFonts w:ascii="Wingdings" w:hAnsi="Wingdings" w:hint="default"/>
      </w:rPr>
    </w:lvl>
  </w:abstractNum>
  <w:abstractNum w:abstractNumId="20" w15:restartNumberingAfterBreak="0">
    <w:nsid w:val="13D62AB7"/>
    <w:multiLevelType w:val="hybridMultilevel"/>
    <w:tmpl w:val="E65C1B54"/>
    <w:lvl w:ilvl="0" w:tplc="D40EDD76">
      <w:start w:val="1"/>
      <w:numFmt w:val="bullet"/>
      <w:lvlText w:val=""/>
      <w:lvlJc w:val="left"/>
      <w:pPr>
        <w:ind w:left="360" w:hanging="360"/>
      </w:pPr>
      <w:rPr>
        <w:rFonts w:ascii="Symbol" w:hAnsi="Symbol" w:hint="default"/>
      </w:rPr>
    </w:lvl>
    <w:lvl w:ilvl="1" w:tplc="9A4CD180">
      <w:start w:val="1"/>
      <w:numFmt w:val="bullet"/>
      <w:lvlText w:val="o"/>
      <w:lvlJc w:val="left"/>
      <w:pPr>
        <w:ind w:left="1080" w:hanging="360"/>
      </w:pPr>
      <w:rPr>
        <w:rFonts w:ascii="Courier New" w:hAnsi="Courier New" w:hint="default"/>
      </w:rPr>
    </w:lvl>
    <w:lvl w:ilvl="2" w:tplc="CF92A730">
      <w:start w:val="1"/>
      <w:numFmt w:val="bullet"/>
      <w:lvlText w:val=""/>
      <w:lvlJc w:val="left"/>
      <w:pPr>
        <w:ind w:left="1800" w:hanging="360"/>
      </w:pPr>
      <w:rPr>
        <w:rFonts w:ascii="Wingdings" w:hAnsi="Wingdings" w:hint="default"/>
      </w:rPr>
    </w:lvl>
    <w:lvl w:ilvl="3" w:tplc="5B2053E8">
      <w:start w:val="1"/>
      <w:numFmt w:val="bullet"/>
      <w:lvlText w:val=""/>
      <w:lvlJc w:val="left"/>
      <w:pPr>
        <w:ind w:left="2520" w:hanging="360"/>
      </w:pPr>
      <w:rPr>
        <w:rFonts w:ascii="Symbol" w:hAnsi="Symbol" w:hint="default"/>
      </w:rPr>
    </w:lvl>
    <w:lvl w:ilvl="4" w:tplc="6E682556">
      <w:start w:val="1"/>
      <w:numFmt w:val="bullet"/>
      <w:lvlText w:val="o"/>
      <w:lvlJc w:val="left"/>
      <w:pPr>
        <w:ind w:left="3240" w:hanging="360"/>
      </w:pPr>
      <w:rPr>
        <w:rFonts w:ascii="Courier New" w:hAnsi="Courier New" w:hint="default"/>
      </w:rPr>
    </w:lvl>
    <w:lvl w:ilvl="5" w:tplc="BD2E3AA2">
      <w:start w:val="1"/>
      <w:numFmt w:val="bullet"/>
      <w:lvlText w:val=""/>
      <w:lvlJc w:val="left"/>
      <w:pPr>
        <w:ind w:left="3960" w:hanging="360"/>
      </w:pPr>
      <w:rPr>
        <w:rFonts w:ascii="Wingdings" w:hAnsi="Wingdings" w:hint="default"/>
      </w:rPr>
    </w:lvl>
    <w:lvl w:ilvl="6" w:tplc="B65675CC">
      <w:start w:val="1"/>
      <w:numFmt w:val="bullet"/>
      <w:lvlText w:val=""/>
      <w:lvlJc w:val="left"/>
      <w:pPr>
        <w:ind w:left="4680" w:hanging="360"/>
      </w:pPr>
      <w:rPr>
        <w:rFonts w:ascii="Symbol" w:hAnsi="Symbol" w:hint="default"/>
      </w:rPr>
    </w:lvl>
    <w:lvl w:ilvl="7" w:tplc="89B0AC08">
      <w:start w:val="1"/>
      <w:numFmt w:val="bullet"/>
      <w:lvlText w:val="o"/>
      <w:lvlJc w:val="left"/>
      <w:pPr>
        <w:ind w:left="5400" w:hanging="360"/>
      </w:pPr>
      <w:rPr>
        <w:rFonts w:ascii="Courier New" w:hAnsi="Courier New" w:hint="default"/>
      </w:rPr>
    </w:lvl>
    <w:lvl w:ilvl="8" w:tplc="46EEAFB8">
      <w:start w:val="1"/>
      <w:numFmt w:val="bullet"/>
      <w:lvlText w:val=""/>
      <w:lvlJc w:val="left"/>
      <w:pPr>
        <w:ind w:left="6120" w:hanging="360"/>
      </w:pPr>
      <w:rPr>
        <w:rFonts w:ascii="Wingdings" w:hAnsi="Wingdings" w:hint="default"/>
      </w:rPr>
    </w:lvl>
  </w:abstractNum>
  <w:abstractNum w:abstractNumId="21" w15:restartNumberingAfterBreak="0">
    <w:nsid w:val="13FF4071"/>
    <w:multiLevelType w:val="hybridMultilevel"/>
    <w:tmpl w:val="874CD532"/>
    <w:lvl w:ilvl="0" w:tplc="6254B196">
      <w:start w:val="1"/>
      <w:numFmt w:val="bullet"/>
      <w:lvlText w:val="·"/>
      <w:lvlJc w:val="left"/>
      <w:pPr>
        <w:ind w:left="720" w:hanging="360"/>
      </w:pPr>
      <w:rPr>
        <w:rFonts w:ascii="Symbol" w:hAnsi="Symbol" w:hint="default"/>
      </w:rPr>
    </w:lvl>
    <w:lvl w:ilvl="1" w:tplc="6D7CA308">
      <w:start w:val="1"/>
      <w:numFmt w:val="bullet"/>
      <w:lvlText w:val="o"/>
      <w:lvlJc w:val="left"/>
      <w:pPr>
        <w:ind w:left="1440" w:hanging="360"/>
      </w:pPr>
      <w:rPr>
        <w:rFonts w:ascii="Courier New" w:hAnsi="Courier New" w:hint="default"/>
      </w:rPr>
    </w:lvl>
    <w:lvl w:ilvl="2" w:tplc="EC342F1A">
      <w:start w:val="1"/>
      <w:numFmt w:val="bullet"/>
      <w:lvlText w:val=""/>
      <w:lvlJc w:val="left"/>
      <w:pPr>
        <w:ind w:left="2160" w:hanging="360"/>
      </w:pPr>
      <w:rPr>
        <w:rFonts w:ascii="Wingdings" w:hAnsi="Wingdings" w:hint="default"/>
      </w:rPr>
    </w:lvl>
    <w:lvl w:ilvl="3" w:tplc="6174F826">
      <w:start w:val="1"/>
      <w:numFmt w:val="bullet"/>
      <w:lvlText w:val=""/>
      <w:lvlJc w:val="left"/>
      <w:pPr>
        <w:ind w:left="2880" w:hanging="360"/>
      </w:pPr>
      <w:rPr>
        <w:rFonts w:ascii="Symbol" w:hAnsi="Symbol" w:hint="default"/>
      </w:rPr>
    </w:lvl>
    <w:lvl w:ilvl="4" w:tplc="5F3051E6">
      <w:start w:val="1"/>
      <w:numFmt w:val="bullet"/>
      <w:lvlText w:val="o"/>
      <w:lvlJc w:val="left"/>
      <w:pPr>
        <w:ind w:left="3600" w:hanging="360"/>
      </w:pPr>
      <w:rPr>
        <w:rFonts w:ascii="Courier New" w:hAnsi="Courier New" w:hint="default"/>
      </w:rPr>
    </w:lvl>
    <w:lvl w:ilvl="5" w:tplc="57F6D9DC">
      <w:start w:val="1"/>
      <w:numFmt w:val="bullet"/>
      <w:lvlText w:val=""/>
      <w:lvlJc w:val="left"/>
      <w:pPr>
        <w:ind w:left="4320" w:hanging="360"/>
      </w:pPr>
      <w:rPr>
        <w:rFonts w:ascii="Wingdings" w:hAnsi="Wingdings" w:hint="default"/>
      </w:rPr>
    </w:lvl>
    <w:lvl w:ilvl="6" w:tplc="7FCC1B64">
      <w:start w:val="1"/>
      <w:numFmt w:val="bullet"/>
      <w:lvlText w:val=""/>
      <w:lvlJc w:val="left"/>
      <w:pPr>
        <w:ind w:left="5040" w:hanging="360"/>
      </w:pPr>
      <w:rPr>
        <w:rFonts w:ascii="Symbol" w:hAnsi="Symbol" w:hint="default"/>
      </w:rPr>
    </w:lvl>
    <w:lvl w:ilvl="7" w:tplc="172C4896">
      <w:start w:val="1"/>
      <w:numFmt w:val="bullet"/>
      <w:lvlText w:val="o"/>
      <w:lvlJc w:val="left"/>
      <w:pPr>
        <w:ind w:left="5760" w:hanging="360"/>
      </w:pPr>
      <w:rPr>
        <w:rFonts w:ascii="Courier New" w:hAnsi="Courier New" w:hint="default"/>
      </w:rPr>
    </w:lvl>
    <w:lvl w:ilvl="8" w:tplc="056A1AD2">
      <w:start w:val="1"/>
      <w:numFmt w:val="bullet"/>
      <w:lvlText w:val=""/>
      <w:lvlJc w:val="left"/>
      <w:pPr>
        <w:ind w:left="6480" w:hanging="360"/>
      </w:pPr>
      <w:rPr>
        <w:rFonts w:ascii="Wingdings" w:hAnsi="Wingdings" w:hint="default"/>
      </w:rPr>
    </w:lvl>
  </w:abstractNum>
  <w:abstractNum w:abstractNumId="22" w15:restartNumberingAfterBreak="0">
    <w:nsid w:val="14037DDF"/>
    <w:multiLevelType w:val="hybridMultilevel"/>
    <w:tmpl w:val="5A9206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145B2581"/>
    <w:multiLevelType w:val="hybridMultilevel"/>
    <w:tmpl w:val="23387250"/>
    <w:lvl w:ilvl="0" w:tplc="006EE0CE">
      <w:start w:val="1"/>
      <w:numFmt w:val="bullet"/>
      <w:lvlText w:val="·"/>
      <w:lvlJc w:val="left"/>
      <w:pPr>
        <w:ind w:left="360" w:hanging="360"/>
      </w:pPr>
      <w:rPr>
        <w:rFonts w:ascii="Symbol" w:hAnsi="Symbol" w:hint="default"/>
      </w:rPr>
    </w:lvl>
    <w:lvl w:ilvl="1" w:tplc="0D1E885C">
      <w:start w:val="1"/>
      <w:numFmt w:val="lowerLetter"/>
      <w:lvlText w:val="%2."/>
      <w:lvlJc w:val="left"/>
      <w:pPr>
        <w:ind w:left="1080" w:hanging="360"/>
      </w:pPr>
    </w:lvl>
    <w:lvl w:ilvl="2" w:tplc="9490FEE8">
      <w:start w:val="1"/>
      <w:numFmt w:val="lowerRoman"/>
      <w:lvlText w:val="%3."/>
      <w:lvlJc w:val="right"/>
      <w:pPr>
        <w:ind w:left="1800" w:hanging="180"/>
      </w:pPr>
    </w:lvl>
    <w:lvl w:ilvl="3" w:tplc="9DEA9EE8">
      <w:start w:val="1"/>
      <w:numFmt w:val="decimal"/>
      <w:lvlText w:val="%4."/>
      <w:lvlJc w:val="left"/>
      <w:pPr>
        <w:ind w:left="2520" w:hanging="360"/>
      </w:pPr>
    </w:lvl>
    <w:lvl w:ilvl="4" w:tplc="D180BF42">
      <w:start w:val="1"/>
      <w:numFmt w:val="lowerLetter"/>
      <w:lvlText w:val="%5."/>
      <w:lvlJc w:val="left"/>
      <w:pPr>
        <w:ind w:left="3240" w:hanging="360"/>
      </w:pPr>
    </w:lvl>
    <w:lvl w:ilvl="5" w:tplc="BD1ED8E4">
      <w:start w:val="1"/>
      <w:numFmt w:val="lowerRoman"/>
      <w:lvlText w:val="%6."/>
      <w:lvlJc w:val="right"/>
      <w:pPr>
        <w:ind w:left="3960" w:hanging="180"/>
      </w:pPr>
    </w:lvl>
    <w:lvl w:ilvl="6" w:tplc="24DC5514">
      <w:start w:val="1"/>
      <w:numFmt w:val="decimal"/>
      <w:lvlText w:val="%7."/>
      <w:lvlJc w:val="left"/>
      <w:pPr>
        <w:ind w:left="4680" w:hanging="360"/>
      </w:pPr>
    </w:lvl>
    <w:lvl w:ilvl="7" w:tplc="6B92425C">
      <w:start w:val="1"/>
      <w:numFmt w:val="lowerLetter"/>
      <w:lvlText w:val="%8."/>
      <w:lvlJc w:val="left"/>
      <w:pPr>
        <w:ind w:left="5400" w:hanging="360"/>
      </w:pPr>
    </w:lvl>
    <w:lvl w:ilvl="8" w:tplc="384C4932">
      <w:start w:val="1"/>
      <w:numFmt w:val="lowerRoman"/>
      <w:lvlText w:val="%9."/>
      <w:lvlJc w:val="right"/>
      <w:pPr>
        <w:ind w:left="6120" w:hanging="180"/>
      </w:pPr>
    </w:lvl>
  </w:abstractNum>
  <w:abstractNum w:abstractNumId="24" w15:restartNumberingAfterBreak="0">
    <w:nsid w:val="14E661AF"/>
    <w:multiLevelType w:val="hybridMultilevel"/>
    <w:tmpl w:val="6700CA9A"/>
    <w:lvl w:ilvl="0" w:tplc="13727974">
      <w:start w:val="1"/>
      <w:numFmt w:val="bullet"/>
      <w:lvlText w:val=""/>
      <w:lvlJc w:val="left"/>
      <w:pPr>
        <w:ind w:left="360" w:hanging="360"/>
      </w:pPr>
      <w:rPr>
        <w:rFonts w:ascii="Symbol" w:hAnsi="Symbol" w:hint="default"/>
      </w:rPr>
    </w:lvl>
    <w:lvl w:ilvl="1" w:tplc="C4660FF2">
      <w:start w:val="1"/>
      <w:numFmt w:val="bullet"/>
      <w:lvlText w:val="o"/>
      <w:lvlJc w:val="left"/>
      <w:pPr>
        <w:ind w:left="1080" w:hanging="360"/>
      </w:pPr>
      <w:rPr>
        <w:rFonts w:ascii="Courier New" w:hAnsi="Courier New" w:hint="default"/>
      </w:rPr>
    </w:lvl>
    <w:lvl w:ilvl="2" w:tplc="399EDB1A">
      <w:start w:val="1"/>
      <w:numFmt w:val="bullet"/>
      <w:lvlText w:val=""/>
      <w:lvlJc w:val="left"/>
      <w:pPr>
        <w:ind w:left="1800" w:hanging="360"/>
      </w:pPr>
      <w:rPr>
        <w:rFonts w:ascii="Wingdings" w:hAnsi="Wingdings" w:hint="default"/>
      </w:rPr>
    </w:lvl>
    <w:lvl w:ilvl="3" w:tplc="1C20467C">
      <w:start w:val="1"/>
      <w:numFmt w:val="bullet"/>
      <w:lvlText w:val=""/>
      <w:lvlJc w:val="left"/>
      <w:pPr>
        <w:ind w:left="2520" w:hanging="360"/>
      </w:pPr>
      <w:rPr>
        <w:rFonts w:ascii="Symbol" w:hAnsi="Symbol" w:hint="default"/>
      </w:rPr>
    </w:lvl>
    <w:lvl w:ilvl="4" w:tplc="88A4898C">
      <w:start w:val="1"/>
      <w:numFmt w:val="bullet"/>
      <w:lvlText w:val="o"/>
      <w:lvlJc w:val="left"/>
      <w:pPr>
        <w:ind w:left="3240" w:hanging="360"/>
      </w:pPr>
      <w:rPr>
        <w:rFonts w:ascii="Courier New" w:hAnsi="Courier New" w:hint="default"/>
      </w:rPr>
    </w:lvl>
    <w:lvl w:ilvl="5" w:tplc="56881C2C">
      <w:start w:val="1"/>
      <w:numFmt w:val="bullet"/>
      <w:lvlText w:val=""/>
      <w:lvlJc w:val="left"/>
      <w:pPr>
        <w:ind w:left="3960" w:hanging="360"/>
      </w:pPr>
      <w:rPr>
        <w:rFonts w:ascii="Wingdings" w:hAnsi="Wingdings" w:hint="default"/>
      </w:rPr>
    </w:lvl>
    <w:lvl w:ilvl="6" w:tplc="167ABD5C">
      <w:start w:val="1"/>
      <w:numFmt w:val="bullet"/>
      <w:lvlText w:val=""/>
      <w:lvlJc w:val="left"/>
      <w:pPr>
        <w:ind w:left="4680" w:hanging="360"/>
      </w:pPr>
      <w:rPr>
        <w:rFonts w:ascii="Symbol" w:hAnsi="Symbol" w:hint="default"/>
      </w:rPr>
    </w:lvl>
    <w:lvl w:ilvl="7" w:tplc="F6001270">
      <w:start w:val="1"/>
      <w:numFmt w:val="bullet"/>
      <w:lvlText w:val="o"/>
      <w:lvlJc w:val="left"/>
      <w:pPr>
        <w:ind w:left="5400" w:hanging="360"/>
      </w:pPr>
      <w:rPr>
        <w:rFonts w:ascii="Courier New" w:hAnsi="Courier New" w:hint="default"/>
      </w:rPr>
    </w:lvl>
    <w:lvl w:ilvl="8" w:tplc="D1B0C84E">
      <w:start w:val="1"/>
      <w:numFmt w:val="bullet"/>
      <w:lvlText w:val=""/>
      <w:lvlJc w:val="left"/>
      <w:pPr>
        <w:ind w:left="6120" w:hanging="360"/>
      </w:pPr>
      <w:rPr>
        <w:rFonts w:ascii="Wingdings" w:hAnsi="Wingdings" w:hint="default"/>
      </w:rPr>
    </w:lvl>
  </w:abstractNum>
  <w:abstractNum w:abstractNumId="25" w15:restartNumberingAfterBreak="0">
    <w:nsid w:val="1646412B"/>
    <w:multiLevelType w:val="hybridMultilevel"/>
    <w:tmpl w:val="90884262"/>
    <w:lvl w:ilvl="0" w:tplc="F87EAEA6">
      <w:start w:val="1"/>
      <w:numFmt w:val="bullet"/>
      <w:lvlText w:val=""/>
      <w:lvlJc w:val="left"/>
      <w:pPr>
        <w:ind w:left="360" w:hanging="360"/>
      </w:pPr>
      <w:rPr>
        <w:rFonts w:ascii="Symbol" w:hAnsi="Symbol" w:hint="default"/>
      </w:rPr>
    </w:lvl>
    <w:lvl w:ilvl="1" w:tplc="CD1E83B0">
      <w:start w:val="1"/>
      <w:numFmt w:val="bullet"/>
      <w:lvlText w:val="o"/>
      <w:lvlJc w:val="left"/>
      <w:pPr>
        <w:ind w:left="1080" w:hanging="360"/>
      </w:pPr>
      <w:rPr>
        <w:rFonts w:ascii="Courier New" w:hAnsi="Courier New" w:hint="default"/>
      </w:rPr>
    </w:lvl>
    <w:lvl w:ilvl="2" w:tplc="730878A2">
      <w:start w:val="1"/>
      <w:numFmt w:val="bullet"/>
      <w:lvlText w:val=""/>
      <w:lvlJc w:val="left"/>
      <w:pPr>
        <w:ind w:left="1800" w:hanging="360"/>
      </w:pPr>
      <w:rPr>
        <w:rFonts w:ascii="Wingdings" w:hAnsi="Wingdings" w:hint="default"/>
      </w:rPr>
    </w:lvl>
    <w:lvl w:ilvl="3" w:tplc="3E26CAA0">
      <w:start w:val="1"/>
      <w:numFmt w:val="bullet"/>
      <w:lvlText w:val=""/>
      <w:lvlJc w:val="left"/>
      <w:pPr>
        <w:ind w:left="2520" w:hanging="360"/>
      </w:pPr>
      <w:rPr>
        <w:rFonts w:ascii="Symbol" w:hAnsi="Symbol" w:hint="default"/>
      </w:rPr>
    </w:lvl>
    <w:lvl w:ilvl="4" w:tplc="D3B8C854">
      <w:start w:val="1"/>
      <w:numFmt w:val="bullet"/>
      <w:lvlText w:val="o"/>
      <w:lvlJc w:val="left"/>
      <w:pPr>
        <w:ind w:left="3240" w:hanging="360"/>
      </w:pPr>
      <w:rPr>
        <w:rFonts w:ascii="Courier New" w:hAnsi="Courier New" w:hint="default"/>
      </w:rPr>
    </w:lvl>
    <w:lvl w:ilvl="5" w:tplc="B64610E2">
      <w:start w:val="1"/>
      <w:numFmt w:val="bullet"/>
      <w:lvlText w:val=""/>
      <w:lvlJc w:val="left"/>
      <w:pPr>
        <w:ind w:left="3960" w:hanging="360"/>
      </w:pPr>
      <w:rPr>
        <w:rFonts w:ascii="Wingdings" w:hAnsi="Wingdings" w:hint="default"/>
      </w:rPr>
    </w:lvl>
    <w:lvl w:ilvl="6" w:tplc="2B0498A8">
      <w:start w:val="1"/>
      <w:numFmt w:val="bullet"/>
      <w:lvlText w:val=""/>
      <w:lvlJc w:val="left"/>
      <w:pPr>
        <w:ind w:left="4680" w:hanging="360"/>
      </w:pPr>
      <w:rPr>
        <w:rFonts w:ascii="Symbol" w:hAnsi="Symbol" w:hint="default"/>
      </w:rPr>
    </w:lvl>
    <w:lvl w:ilvl="7" w:tplc="E764ADEC">
      <w:start w:val="1"/>
      <w:numFmt w:val="bullet"/>
      <w:lvlText w:val="o"/>
      <w:lvlJc w:val="left"/>
      <w:pPr>
        <w:ind w:left="5400" w:hanging="360"/>
      </w:pPr>
      <w:rPr>
        <w:rFonts w:ascii="Courier New" w:hAnsi="Courier New" w:hint="default"/>
      </w:rPr>
    </w:lvl>
    <w:lvl w:ilvl="8" w:tplc="D9EE025A">
      <w:start w:val="1"/>
      <w:numFmt w:val="bullet"/>
      <w:lvlText w:val=""/>
      <w:lvlJc w:val="left"/>
      <w:pPr>
        <w:ind w:left="6120" w:hanging="360"/>
      </w:pPr>
      <w:rPr>
        <w:rFonts w:ascii="Wingdings" w:hAnsi="Wingdings" w:hint="default"/>
      </w:rPr>
    </w:lvl>
  </w:abstractNum>
  <w:abstractNum w:abstractNumId="26" w15:restartNumberingAfterBreak="0">
    <w:nsid w:val="1733445A"/>
    <w:multiLevelType w:val="hybridMultilevel"/>
    <w:tmpl w:val="CAACD4EC"/>
    <w:lvl w:ilvl="0" w:tplc="A080FC48">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7D2782A"/>
    <w:multiLevelType w:val="hybridMultilevel"/>
    <w:tmpl w:val="885A81B0"/>
    <w:lvl w:ilvl="0" w:tplc="9B021372">
      <w:start w:val="1"/>
      <w:numFmt w:val="bullet"/>
      <w:lvlText w:val="·"/>
      <w:lvlJc w:val="left"/>
      <w:pPr>
        <w:ind w:left="360" w:hanging="360"/>
      </w:pPr>
      <w:rPr>
        <w:rFonts w:ascii="Symbol" w:hAnsi="Symbol" w:hint="default"/>
      </w:rPr>
    </w:lvl>
    <w:lvl w:ilvl="1" w:tplc="8492752E">
      <w:start w:val="1"/>
      <w:numFmt w:val="bullet"/>
      <w:lvlText w:val="o"/>
      <w:lvlJc w:val="left"/>
      <w:pPr>
        <w:ind w:left="1080" w:hanging="360"/>
      </w:pPr>
      <w:rPr>
        <w:rFonts w:ascii="Courier New" w:hAnsi="Courier New" w:hint="default"/>
      </w:rPr>
    </w:lvl>
    <w:lvl w:ilvl="2" w:tplc="E6803F2E">
      <w:start w:val="1"/>
      <w:numFmt w:val="bullet"/>
      <w:lvlText w:val=""/>
      <w:lvlJc w:val="left"/>
      <w:pPr>
        <w:ind w:left="1800" w:hanging="360"/>
      </w:pPr>
      <w:rPr>
        <w:rFonts w:ascii="Wingdings" w:hAnsi="Wingdings" w:hint="default"/>
      </w:rPr>
    </w:lvl>
    <w:lvl w:ilvl="3" w:tplc="4A864DE0">
      <w:start w:val="1"/>
      <w:numFmt w:val="bullet"/>
      <w:lvlText w:val=""/>
      <w:lvlJc w:val="left"/>
      <w:pPr>
        <w:ind w:left="2520" w:hanging="360"/>
      </w:pPr>
      <w:rPr>
        <w:rFonts w:ascii="Symbol" w:hAnsi="Symbol" w:hint="default"/>
      </w:rPr>
    </w:lvl>
    <w:lvl w:ilvl="4" w:tplc="EC3AFE42">
      <w:start w:val="1"/>
      <w:numFmt w:val="bullet"/>
      <w:lvlText w:val="o"/>
      <w:lvlJc w:val="left"/>
      <w:pPr>
        <w:ind w:left="3240" w:hanging="360"/>
      </w:pPr>
      <w:rPr>
        <w:rFonts w:ascii="Courier New" w:hAnsi="Courier New" w:hint="default"/>
      </w:rPr>
    </w:lvl>
    <w:lvl w:ilvl="5" w:tplc="F8BCE7B4">
      <w:start w:val="1"/>
      <w:numFmt w:val="bullet"/>
      <w:lvlText w:val=""/>
      <w:lvlJc w:val="left"/>
      <w:pPr>
        <w:ind w:left="3960" w:hanging="360"/>
      </w:pPr>
      <w:rPr>
        <w:rFonts w:ascii="Wingdings" w:hAnsi="Wingdings" w:hint="default"/>
      </w:rPr>
    </w:lvl>
    <w:lvl w:ilvl="6" w:tplc="9D58D06C">
      <w:start w:val="1"/>
      <w:numFmt w:val="bullet"/>
      <w:lvlText w:val=""/>
      <w:lvlJc w:val="left"/>
      <w:pPr>
        <w:ind w:left="4680" w:hanging="360"/>
      </w:pPr>
      <w:rPr>
        <w:rFonts w:ascii="Symbol" w:hAnsi="Symbol" w:hint="default"/>
      </w:rPr>
    </w:lvl>
    <w:lvl w:ilvl="7" w:tplc="53821AD2">
      <w:start w:val="1"/>
      <w:numFmt w:val="bullet"/>
      <w:lvlText w:val="o"/>
      <w:lvlJc w:val="left"/>
      <w:pPr>
        <w:ind w:left="5400" w:hanging="360"/>
      </w:pPr>
      <w:rPr>
        <w:rFonts w:ascii="Courier New" w:hAnsi="Courier New" w:hint="default"/>
      </w:rPr>
    </w:lvl>
    <w:lvl w:ilvl="8" w:tplc="4E00AA12">
      <w:start w:val="1"/>
      <w:numFmt w:val="bullet"/>
      <w:lvlText w:val=""/>
      <w:lvlJc w:val="left"/>
      <w:pPr>
        <w:ind w:left="6120" w:hanging="360"/>
      </w:pPr>
      <w:rPr>
        <w:rFonts w:ascii="Wingdings" w:hAnsi="Wingdings" w:hint="default"/>
      </w:rPr>
    </w:lvl>
  </w:abstractNum>
  <w:abstractNum w:abstractNumId="28" w15:restartNumberingAfterBreak="0">
    <w:nsid w:val="185530EC"/>
    <w:multiLevelType w:val="hybridMultilevel"/>
    <w:tmpl w:val="A694005A"/>
    <w:lvl w:ilvl="0" w:tplc="B33471D6">
      <w:start w:val="1"/>
      <w:numFmt w:val="bullet"/>
      <w:lvlText w:val="·"/>
      <w:lvlJc w:val="left"/>
      <w:pPr>
        <w:ind w:left="360" w:hanging="360"/>
      </w:pPr>
      <w:rPr>
        <w:rFonts w:ascii="Symbol" w:hAnsi="Symbol" w:hint="default"/>
      </w:rPr>
    </w:lvl>
    <w:lvl w:ilvl="1" w:tplc="8CD8E39E">
      <w:start w:val="1"/>
      <w:numFmt w:val="bullet"/>
      <w:lvlText w:val="o"/>
      <w:lvlJc w:val="left"/>
      <w:pPr>
        <w:ind w:left="1080" w:hanging="360"/>
      </w:pPr>
      <w:rPr>
        <w:rFonts w:ascii="Courier New" w:hAnsi="Courier New" w:hint="default"/>
      </w:rPr>
    </w:lvl>
    <w:lvl w:ilvl="2" w:tplc="AE2438B0">
      <w:start w:val="1"/>
      <w:numFmt w:val="bullet"/>
      <w:lvlText w:val=""/>
      <w:lvlJc w:val="left"/>
      <w:pPr>
        <w:ind w:left="1800" w:hanging="360"/>
      </w:pPr>
      <w:rPr>
        <w:rFonts w:ascii="Wingdings" w:hAnsi="Wingdings" w:hint="default"/>
      </w:rPr>
    </w:lvl>
    <w:lvl w:ilvl="3" w:tplc="169CA70C">
      <w:start w:val="1"/>
      <w:numFmt w:val="bullet"/>
      <w:lvlText w:val=""/>
      <w:lvlJc w:val="left"/>
      <w:pPr>
        <w:ind w:left="2520" w:hanging="360"/>
      </w:pPr>
      <w:rPr>
        <w:rFonts w:ascii="Symbol" w:hAnsi="Symbol" w:hint="default"/>
      </w:rPr>
    </w:lvl>
    <w:lvl w:ilvl="4" w:tplc="F8DE1DDE">
      <w:start w:val="1"/>
      <w:numFmt w:val="bullet"/>
      <w:lvlText w:val="o"/>
      <w:lvlJc w:val="left"/>
      <w:pPr>
        <w:ind w:left="3240" w:hanging="360"/>
      </w:pPr>
      <w:rPr>
        <w:rFonts w:ascii="Courier New" w:hAnsi="Courier New" w:hint="default"/>
      </w:rPr>
    </w:lvl>
    <w:lvl w:ilvl="5" w:tplc="413C2B88">
      <w:start w:val="1"/>
      <w:numFmt w:val="bullet"/>
      <w:lvlText w:val=""/>
      <w:lvlJc w:val="left"/>
      <w:pPr>
        <w:ind w:left="3960" w:hanging="360"/>
      </w:pPr>
      <w:rPr>
        <w:rFonts w:ascii="Wingdings" w:hAnsi="Wingdings" w:hint="default"/>
      </w:rPr>
    </w:lvl>
    <w:lvl w:ilvl="6" w:tplc="48FC5F0E">
      <w:start w:val="1"/>
      <w:numFmt w:val="bullet"/>
      <w:lvlText w:val=""/>
      <w:lvlJc w:val="left"/>
      <w:pPr>
        <w:ind w:left="4680" w:hanging="360"/>
      </w:pPr>
      <w:rPr>
        <w:rFonts w:ascii="Symbol" w:hAnsi="Symbol" w:hint="default"/>
      </w:rPr>
    </w:lvl>
    <w:lvl w:ilvl="7" w:tplc="3246174E">
      <w:start w:val="1"/>
      <w:numFmt w:val="bullet"/>
      <w:lvlText w:val="o"/>
      <w:lvlJc w:val="left"/>
      <w:pPr>
        <w:ind w:left="5400" w:hanging="360"/>
      </w:pPr>
      <w:rPr>
        <w:rFonts w:ascii="Courier New" w:hAnsi="Courier New" w:hint="default"/>
      </w:rPr>
    </w:lvl>
    <w:lvl w:ilvl="8" w:tplc="91BC7E56">
      <w:start w:val="1"/>
      <w:numFmt w:val="bullet"/>
      <w:lvlText w:val=""/>
      <w:lvlJc w:val="left"/>
      <w:pPr>
        <w:ind w:left="6120" w:hanging="360"/>
      </w:pPr>
      <w:rPr>
        <w:rFonts w:ascii="Wingdings" w:hAnsi="Wingdings" w:hint="default"/>
      </w:rPr>
    </w:lvl>
  </w:abstractNum>
  <w:abstractNum w:abstractNumId="29" w15:restartNumberingAfterBreak="0">
    <w:nsid w:val="18867251"/>
    <w:multiLevelType w:val="hybridMultilevel"/>
    <w:tmpl w:val="B956D0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9197874"/>
    <w:multiLevelType w:val="hybridMultilevel"/>
    <w:tmpl w:val="B75EFE36"/>
    <w:lvl w:ilvl="0" w:tplc="EF0C3016">
      <w:start w:val="1"/>
      <w:numFmt w:val="bullet"/>
      <w:lvlText w:val=""/>
      <w:lvlJc w:val="left"/>
      <w:pPr>
        <w:ind w:left="360" w:hanging="360"/>
      </w:pPr>
      <w:rPr>
        <w:rFonts w:ascii="Symbol" w:hAnsi="Symbol" w:hint="default"/>
      </w:rPr>
    </w:lvl>
    <w:lvl w:ilvl="1" w:tplc="0A388B0E">
      <w:start w:val="1"/>
      <w:numFmt w:val="bullet"/>
      <w:lvlText w:val="o"/>
      <w:lvlJc w:val="left"/>
      <w:pPr>
        <w:ind w:left="1080" w:hanging="360"/>
      </w:pPr>
      <w:rPr>
        <w:rFonts w:ascii="Courier New" w:hAnsi="Courier New" w:hint="default"/>
      </w:rPr>
    </w:lvl>
    <w:lvl w:ilvl="2" w:tplc="18ACE268">
      <w:start w:val="1"/>
      <w:numFmt w:val="bullet"/>
      <w:lvlText w:val=""/>
      <w:lvlJc w:val="left"/>
      <w:pPr>
        <w:ind w:left="1800" w:hanging="360"/>
      </w:pPr>
      <w:rPr>
        <w:rFonts w:ascii="Wingdings" w:hAnsi="Wingdings" w:hint="default"/>
      </w:rPr>
    </w:lvl>
    <w:lvl w:ilvl="3" w:tplc="67BC221C">
      <w:start w:val="1"/>
      <w:numFmt w:val="bullet"/>
      <w:lvlText w:val=""/>
      <w:lvlJc w:val="left"/>
      <w:pPr>
        <w:ind w:left="2520" w:hanging="360"/>
      </w:pPr>
      <w:rPr>
        <w:rFonts w:ascii="Symbol" w:hAnsi="Symbol" w:hint="default"/>
      </w:rPr>
    </w:lvl>
    <w:lvl w:ilvl="4" w:tplc="E3F86800">
      <w:start w:val="1"/>
      <w:numFmt w:val="bullet"/>
      <w:lvlText w:val="o"/>
      <w:lvlJc w:val="left"/>
      <w:pPr>
        <w:ind w:left="3240" w:hanging="360"/>
      </w:pPr>
      <w:rPr>
        <w:rFonts w:ascii="Courier New" w:hAnsi="Courier New" w:hint="default"/>
      </w:rPr>
    </w:lvl>
    <w:lvl w:ilvl="5" w:tplc="389AD994">
      <w:start w:val="1"/>
      <w:numFmt w:val="bullet"/>
      <w:lvlText w:val=""/>
      <w:lvlJc w:val="left"/>
      <w:pPr>
        <w:ind w:left="3960" w:hanging="360"/>
      </w:pPr>
      <w:rPr>
        <w:rFonts w:ascii="Wingdings" w:hAnsi="Wingdings" w:hint="default"/>
      </w:rPr>
    </w:lvl>
    <w:lvl w:ilvl="6" w:tplc="A1408508">
      <w:start w:val="1"/>
      <w:numFmt w:val="bullet"/>
      <w:lvlText w:val=""/>
      <w:lvlJc w:val="left"/>
      <w:pPr>
        <w:ind w:left="4680" w:hanging="360"/>
      </w:pPr>
      <w:rPr>
        <w:rFonts w:ascii="Symbol" w:hAnsi="Symbol" w:hint="default"/>
      </w:rPr>
    </w:lvl>
    <w:lvl w:ilvl="7" w:tplc="1B68E55E">
      <w:start w:val="1"/>
      <w:numFmt w:val="bullet"/>
      <w:lvlText w:val="o"/>
      <w:lvlJc w:val="left"/>
      <w:pPr>
        <w:ind w:left="5400" w:hanging="360"/>
      </w:pPr>
      <w:rPr>
        <w:rFonts w:ascii="Courier New" w:hAnsi="Courier New" w:hint="default"/>
      </w:rPr>
    </w:lvl>
    <w:lvl w:ilvl="8" w:tplc="CFFEE1DE">
      <w:start w:val="1"/>
      <w:numFmt w:val="bullet"/>
      <w:lvlText w:val=""/>
      <w:lvlJc w:val="left"/>
      <w:pPr>
        <w:ind w:left="6120" w:hanging="360"/>
      </w:pPr>
      <w:rPr>
        <w:rFonts w:ascii="Wingdings" w:hAnsi="Wingdings" w:hint="default"/>
      </w:rPr>
    </w:lvl>
  </w:abstractNum>
  <w:abstractNum w:abstractNumId="31" w15:restartNumberingAfterBreak="0">
    <w:nsid w:val="195DCFE2"/>
    <w:multiLevelType w:val="hybridMultilevel"/>
    <w:tmpl w:val="7A3E08D4"/>
    <w:lvl w:ilvl="0" w:tplc="2478972E">
      <w:start w:val="1"/>
      <w:numFmt w:val="bullet"/>
      <w:lvlText w:val="·"/>
      <w:lvlJc w:val="left"/>
      <w:pPr>
        <w:ind w:left="360" w:hanging="360"/>
      </w:pPr>
      <w:rPr>
        <w:rFonts w:ascii="Symbol" w:hAnsi="Symbol" w:hint="default"/>
      </w:rPr>
    </w:lvl>
    <w:lvl w:ilvl="1" w:tplc="356840C0">
      <w:start w:val="1"/>
      <w:numFmt w:val="bullet"/>
      <w:lvlText w:val="o"/>
      <w:lvlJc w:val="left"/>
      <w:pPr>
        <w:ind w:left="1080" w:hanging="360"/>
      </w:pPr>
      <w:rPr>
        <w:rFonts w:ascii="Courier New" w:hAnsi="Courier New" w:hint="default"/>
      </w:rPr>
    </w:lvl>
    <w:lvl w:ilvl="2" w:tplc="696E29E2">
      <w:start w:val="1"/>
      <w:numFmt w:val="bullet"/>
      <w:lvlText w:val=""/>
      <w:lvlJc w:val="left"/>
      <w:pPr>
        <w:ind w:left="1800" w:hanging="360"/>
      </w:pPr>
      <w:rPr>
        <w:rFonts w:ascii="Wingdings" w:hAnsi="Wingdings" w:hint="default"/>
      </w:rPr>
    </w:lvl>
    <w:lvl w:ilvl="3" w:tplc="360AA792">
      <w:start w:val="1"/>
      <w:numFmt w:val="bullet"/>
      <w:lvlText w:val=""/>
      <w:lvlJc w:val="left"/>
      <w:pPr>
        <w:ind w:left="2520" w:hanging="360"/>
      </w:pPr>
      <w:rPr>
        <w:rFonts w:ascii="Symbol" w:hAnsi="Symbol" w:hint="default"/>
      </w:rPr>
    </w:lvl>
    <w:lvl w:ilvl="4" w:tplc="40D239C0">
      <w:start w:val="1"/>
      <w:numFmt w:val="bullet"/>
      <w:lvlText w:val="o"/>
      <w:lvlJc w:val="left"/>
      <w:pPr>
        <w:ind w:left="3240" w:hanging="360"/>
      </w:pPr>
      <w:rPr>
        <w:rFonts w:ascii="Courier New" w:hAnsi="Courier New" w:hint="default"/>
      </w:rPr>
    </w:lvl>
    <w:lvl w:ilvl="5" w:tplc="F6281730">
      <w:start w:val="1"/>
      <w:numFmt w:val="bullet"/>
      <w:lvlText w:val=""/>
      <w:lvlJc w:val="left"/>
      <w:pPr>
        <w:ind w:left="3960" w:hanging="360"/>
      </w:pPr>
      <w:rPr>
        <w:rFonts w:ascii="Wingdings" w:hAnsi="Wingdings" w:hint="default"/>
      </w:rPr>
    </w:lvl>
    <w:lvl w:ilvl="6" w:tplc="1520AF92">
      <w:start w:val="1"/>
      <w:numFmt w:val="bullet"/>
      <w:lvlText w:val=""/>
      <w:lvlJc w:val="left"/>
      <w:pPr>
        <w:ind w:left="4680" w:hanging="360"/>
      </w:pPr>
      <w:rPr>
        <w:rFonts w:ascii="Symbol" w:hAnsi="Symbol" w:hint="default"/>
      </w:rPr>
    </w:lvl>
    <w:lvl w:ilvl="7" w:tplc="0FF81912">
      <w:start w:val="1"/>
      <w:numFmt w:val="bullet"/>
      <w:lvlText w:val="o"/>
      <w:lvlJc w:val="left"/>
      <w:pPr>
        <w:ind w:left="5400" w:hanging="360"/>
      </w:pPr>
      <w:rPr>
        <w:rFonts w:ascii="Courier New" w:hAnsi="Courier New" w:hint="default"/>
      </w:rPr>
    </w:lvl>
    <w:lvl w:ilvl="8" w:tplc="30E2D372">
      <w:start w:val="1"/>
      <w:numFmt w:val="bullet"/>
      <w:lvlText w:val=""/>
      <w:lvlJc w:val="left"/>
      <w:pPr>
        <w:ind w:left="6120" w:hanging="360"/>
      </w:pPr>
      <w:rPr>
        <w:rFonts w:ascii="Wingdings" w:hAnsi="Wingdings" w:hint="default"/>
      </w:rPr>
    </w:lvl>
  </w:abstractNum>
  <w:abstractNum w:abstractNumId="32" w15:restartNumberingAfterBreak="0">
    <w:nsid w:val="1AE62B86"/>
    <w:multiLevelType w:val="hybridMultilevel"/>
    <w:tmpl w:val="C010E1A0"/>
    <w:lvl w:ilvl="0" w:tplc="770ECB94">
      <w:start w:val="1"/>
      <w:numFmt w:val="bullet"/>
      <w:lvlText w:val="·"/>
      <w:lvlJc w:val="left"/>
      <w:pPr>
        <w:ind w:left="720" w:hanging="360"/>
      </w:pPr>
      <w:rPr>
        <w:rFonts w:ascii="Symbol" w:hAnsi="Symbol" w:hint="default"/>
      </w:rPr>
    </w:lvl>
    <w:lvl w:ilvl="1" w:tplc="968276B8">
      <w:start w:val="1"/>
      <w:numFmt w:val="bullet"/>
      <w:lvlText w:val="o"/>
      <w:lvlJc w:val="left"/>
      <w:pPr>
        <w:ind w:left="1440" w:hanging="360"/>
      </w:pPr>
      <w:rPr>
        <w:rFonts w:ascii="Courier New" w:hAnsi="Courier New" w:hint="default"/>
      </w:rPr>
    </w:lvl>
    <w:lvl w:ilvl="2" w:tplc="EFC26E66">
      <w:start w:val="1"/>
      <w:numFmt w:val="bullet"/>
      <w:lvlText w:val=""/>
      <w:lvlJc w:val="left"/>
      <w:pPr>
        <w:ind w:left="2160" w:hanging="360"/>
      </w:pPr>
      <w:rPr>
        <w:rFonts w:ascii="Wingdings" w:hAnsi="Wingdings" w:hint="default"/>
      </w:rPr>
    </w:lvl>
    <w:lvl w:ilvl="3" w:tplc="DC9836CA">
      <w:start w:val="1"/>
      <w:numFmt w:val="bullet"/>
      <w:lvlText w:val=""/>
      <w:lvlJc w:val="left"/>
      <w:pPr>
        <w:ind w:left="2880" w:hanging="360"/>
      </w:pPr>
      <w:rPr>
        <w:rFonts w:ascii="Symbol" w:hAnsi="Symbol" w:hint="default"/>
      </w:rPr>
    </w:lvl>
    <w:lvl w:ilvl="4" w:tplc="74F087E0">
      <w:start w:val="1"/>
      <w:numFmt w:val="bullet"/>
      <w:lvlText w:val="o"/>
      <w:lvlJc w:val="left"/>
      <w:pPr>
        <w:ind w:left="3600" w:hanging="360"/>
      </w:pPr>
      <w:rPr>
        <w:rFonts w:ascii="Courier New" w:hAnsi="Courier New" w:hint="default"/>
      </w:rPr>
    </w:lvl>
    <w:lvl w:ilvl="5" w:tplc="1646BF9A">
      <w:start w:val="1"/>
      <w:numFmt w:val="bullet"/>
      <w:lvlText w:val=""/>
      <w:lvlJc w:val="left"/>
      <w:pPr>
        <w:ind w:left="4320" w:hanging="360"/>
      </w:pPr>
      <w:rPr>
        <w:rFonts w:ascii="Wingdings" w:hAnsi="Wingdings" w:hint="default"/>
      </w:rPr>
    </w:lvl>
    <w:lvl w:ilvl="6" w:tplc="EEF0EF14">
      <w:start w:val="1"/>
      <w:numFmt w:val="bullet"/>
      <w:lvlText w:val=""/>
      <w:lvlJc w:val="left"/>
      <w:pPr>
        <w:ind w:left="5040" w:hanging="360"/>
      </w:pPr>
      <w:rPr>
        <w:rFonts w:ascii="Symbol" w:hAnsi="Symbol" w:hint="default"/>
      </w:rPr>
    </w:lvl>
    <w:lvl w:ilvl="7" w:tplc="70F6EA34">
      <w:start w:val="1"/>
      <w:numFmt w:val="bullet"/>
      <w:lvlText w:val="o"/>
      <w:lvlJc w:val="left"/>
      <w:pPr>
        <w:ind w:left="5760" w:hanging="360"/>
      </w:pPr>
      <w:rPr>
        <w:rFonts w:ascii="Courier New" w:hAnsi="Courier New" w:hint="default"/>
      </w:rPr>
    </w:lvl>
    <w:lvl w:ilvl="8" w:tplc="58A4F77A">
      <w:start w:val="1"/>
      <w:numFmt w:val="bullet"/>
      <w:lvlText w:val=""/>
      <w:lvlJc w:val="left"/>
      <w:pPr>
        <w:ind w:left="6480" w:hanging="360"/>
      </w:pPr>
      <w:rPr>
        <w:rFonts w:ascii="Wingdings" w:hAnsi="Wingdings" w:hint="default"/>
      </w:rPr>
    </w:lvl>
  </w:abstractNum>
  <w:abstractNum w:abstractNumId="33" w15:restartNumberingAfterBreak="0">
    <w:nsid w:val="1AFA2414"/>
    <w:multiLevelType w:val="hybridMultilevel"/>
    <w:tmpl w:val="8F7638DC"/>
    <w:lvl w:ilvl="0" w:tplc="18090007">
      <w:start w:val="1"/>
      <w:numFmt w:val="bullet"/>
      <w:lvlText w:val=""/>
      <w:lvlPicBulletId w:val="0"/>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4" w15:restartNumberingAfterBreak="0">
    <w:nsid w:val="1C0C1CC4"/>
    <w:multiLevelType w:val="hybridMultilevel"/>
    <w:tmpl w:val="83ACE8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C396BF3"/>
    <w:multiLevelType w:val="hybridMultilevel"/>
    <w:tmpl w:val="C02495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DFF6F4F"/>
    <w:multiLevelType w:val="multilevel"/>
    <w:tmpl w:val="2A78C02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Calibri" w:eastAsia="Calibri" w:hAnsi="Calibri" w:cs="Times New Roman"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1EBADE47"/>
    <w:multiLevelType w:val="hybridMultilevel"/>
    <w:tmpl w:val="4ADC5114"/>
    <w:lvl w:ilvl="0" w:tplc="FEC8CE94">
      <w:start w:val="1"/>
      <w:numFmt w:val="bullet"/>
      <w:lvlText w:val=""/>
      <w:lvlJc w:val="left"/>
      <w:pPr>
        <w:ind w:left="360" w:hanging="360"/>
      </w:pPr>
      <w:rPr>
        <w:rFonts w:ascii="Symbol" w:hAnsi="Symbol" w:hint="default"/>
      </w:rPr>
    </w:lvl>
    <w:lvl w:ilvl="1" w:tplc="A6B288BE">
      <w:start w:val="1"/>
      <w:numFmt w:val="bullet"/>
      <w:lvlText w:val="o"/>
      <w:lvlJc w:val="left"/>
      <w:pPr>
        <w:ind w:left="1080" w:hanging="360"/>
      </w:pPr>
      <w:rPr>
        <w:rFonts w:ascii="Courier New" w:hAnsi="Courier New" w:hint="default"/>
      </w:rPr>
    </w:lvl>
    <w:lvl w:ilvl="2" w:tplc="521EB6CE">
      <w:start w:val="1"/>
      <w:numFmt w:val="bullet"/>
      <w:lvlText w:val=""/>
      <w:lvlJc w:val="left"/>
      <w:pPr>
        <w:ind w:left="1800" w:hanging="360"/>
      </w:pPr>
      <w:rPr>
        <w:rFonts w:ascii="Wingdings" w:hAnsi="Wingdings" w:hint="default"/>
      </w:rPr>
    </w:lvl>
    <w:lvl w:ilvl="3" w:tplc="9BCA1E74">
      <w:start w:val="1"/>
      <w:numFmt w:val="bullet"/>
      <w:lvlText w:val=""/>
      <w:lvlJc w:val="left"/>
      <w:pPr>
        <w:ind w:left="2520" w:hanging="360"/>
      </w:pPr>
      <w:rPr>
        <w:rFonts w:ascii="Symbol" w:hAnsi="Symbol" w:hint="default"/>
      </w:rPr>
    </w:lvl>
    <w:lvl w:ilvl="4" w:tplc="C292009E">
      <w:start w:val="1"/>
      <w:numFmt w:val="bullet"/>
      <w:lvlText w:val="o"/>
      <w:lvlJc w:val="left"/>
      <w:pPr>
        <w:ind w:left="3240" w:hanging="360"/>
      </w:pPr>
      <w:rPr>
        <w:rFonts w:ascii="Courier New" w:hAnsi="Courier New" w:hint="default"/>
      </w:rPr>
    </w:lvl>
    <w:lvl w:ilvl="5" w:tplc="E756719C">
      <w:start w:val="1"/>
      <w:numFmt w:val="bullet"/>
      <w:lvlText w:val=""/>
      <w:lvlJc w:val="left"/>
      <w:pPr>
        <w:ind w:left="3960" w:hanging="360"/>
      </w:pPr>
      <w:rPr>
        <w:rFonts w:ascii="Wingdings" w:hAnsi="Wingdings" w:hint="default"/>
      </w:rPr>
    </w:lvl>
    <w:lvl w:ilvl="6" w:tplc="EBF81760">
      <w:start w:val="1"/>
      <w:numFmt w:val="bullet"/>
      <w:lvlText w:val=""/>
      <w:lvlJc w:val="left"/>
      <w:pPr>
        <w:ind w:left="4680" w:hanging="360"/>
      </w:pPr>
      <w:rPr>
        <w:rFonts w:ascii="Symbol" w:hAnsi="Symbol" w:hint="default"/>
      </w:rPr>
    </w:lvl>
    <w:lvl w:ilvl="7" w:tplc="2A2C4690">
      <w:start w:val="1"/>
      <w:numFmt w:val="bullet"/>
      <w:lvlText w:val="o"/>
      <w:lvlJc w:val="left"/>
      <w:pPr>
        <w:ind w:left="5400" w:hanging="360"/>
      </w:pPr>
      <w:rPr>
        <w:rFonts w:ascii="Courier New" w:hAnsi="Courier New" w:hint="default"/>
      </w:rPr>
    </w:lvl>
    <w:lvl w:ilvl="8" w:tplc="6AE0A864">
      <w:start w:val="1"/>
      <w:numFmt w:val="bullet"/>
      <w:lvlText w:val=""/>
      <w:lvlJc w:val="left"/>
      <w:pPr>
        <w:ind w:left="6120" w:hanging="360"/>
      </w:pPr>
      <w:rPr>
        <w:rFonts w:ascii="Wingdings" w:hAnsi="Wingdings" w:hint="default"/>
      </w:rPr>
    </w:lvl>
  </w:abstractNum>
  <w:abstractNum w:abstractNumId="38" w15:restartNumberingAfterBreak="0">
    <w:nsid w:val="1FFF1B7C"/>
    <w:multiLevelType w:val="hybridMultilevel"/>
    <w:tmpl w:val="BFC2E788"/>
    <w:lvl w:ilvl="0" w:tplc="DD361F9A">
      <w:start w:val="1"/>
      <w:numFmt w:val="bullet"/>
      <w:lvlText w:val="·"/>
      <w:lvlJc w:val="left"/>
      <w:pPr>
        <w:ind w:left="360" w:hanging="360"/>
      </w:pPr>
      <w:rPr>
        <w:rFonts w:ascii="Symbol" w:hAnsi="Symbol" w:hint="default"/>
      </w:rPr>
    </w:lvl>
    <w:lvl w:ilvl="1" w:tplc="CE866BAC">
      <w:start w:val="1"/>
      <w:numFmt w:val="bullet"/>
      <w:lvlText w:val="o"/>
      <w:lvlJc w:val="left"/>
      <w:pPr>
        <w:ind w:left="1080" w:hanging="360"/>
      </w:pPr>
      <w:rPr>
        <w:rFonts w:ascii="Courier New" w:hAnsi="Courier New" w:hint="default"/>
      </w:rPr>
    </w:lvl>
    <w:lvl w:ilvl="2" w:tplc="1DAA7ADA">
      <w:start w:val="1"/>
      <w:numFmt w:val="bullet"/>
      <w:lvlText w:val=""/>
      <w:lvlJc w:val="left"/>
      <w:pPr>
        <w:ind w:left="1800" w:hanging="360"/>
      </w:pPr>
      <w:rPr>
        <w:rFonts w:ascii="Wingdings" w:hAnsi="Wingdings" w:hint="default"/>
      </w:rPr>
    </w:lvl>
    <w:lvl w:ilvl="3" w:tplc="791831EC">
      <w:start w:val="1"/>
      <w:numFmt w:val="bullet"/>
      <w:lvlText w:val=""/>
      <w:lvlJc w:val="left"/>
      <w:pPr>
        <w:ind w:left="2520" w:hanging="360"/>
      </w:pPr>
      <w:rPr>
        <w:rFonts w:ascii="Symbol" w:hAnsi="Symbol" w:hint="default"/>
      </w:rPr>
    </w:lvl>
    <w:lvl w:ilvl="4" w:tplc="B4C0A4C0">
      <w:start w:val="1"/>
      <w:numFmt w:val="bullet"/>
      <w:lvlText w:val="o"/>
      <w:lvlJc w:val="left"/>
      <w:pPr>
        <w:ind w:left="3240" w:hanging="360"/>
      </w:pPr>
      <w:rPr>
        <w:rFonts w:ascii="Courier New" w:hAnsi="Courier New" w:hint="default"/>
      </w:rPr>
    </w:lvl>
    <w:lvl w:ilvl="5" w:tplc="D4AE9156">
      <w:start w:val="1"/>
      <w:numFmt w:val="bullet"/>
      <w:lvlText w:val=""/>
      <w:lvlJc w:val="left"/>
      <w:pPr>
        <w:ind w:left="3960" w:hanging="360"/>
      </w:pPr>
      <w:rPr>
        <w:rFonts w:ascii="Wingdings" w:hAnsi="Wingdings" w:hint="default"/>
      </w:rPr>
    </w:lvl>
    <w:lvl w:ilvl="6" w:tplc="3E50F65E">
      <w:start w:val="1"/>
      <w:numFmt w:val="bullet"/>
      <w:lvlText w:val=""/>
      <w:lvlJc w:val="left"/>
      <w:pPr>
        <w:ind w:left="4680" w:hanging="360"/>
      </w:pPr>
      <w:rPr>
        <w:rFonts w:ascii="Symbol" w:hAnsi="Symbol" w:hint="default"/>
      </w:rPr>
    </w:lvl>
    <w:lvl w:ilvl="7" w:tplc="FEC8CC20">
      <w:start w:val="1"/>
      <w:numFmt w:val="bullet"/>
      <w:lvlText w:val="o"/>
      <w:lvlJc w:val="left"/>
      <w:pPr>
        <w:ind w:left="5400" w:hanging="360"/>
      </w:pPr>
      <w:rPr>
        <w:rFonts w:ascii="Courier New" w:hAnsi="Courier New" w:hint="default"/>
      </w:rPr>
    </w:lvl>
    <w:lvl w:ilvl="8" w:tplc="877883F2">
      <w:start w:val="1"/>
      <w:numFmt w:val="bullet"/>
      <w:lvlText w:val=""/>
      <w:lvlJc w:val="left"/>
      <w:pPr>
        <w:ind w:left="6120" w:hanging="360"/>
      </w:pPr>
      <w:rPr>
        <w:rFonts w:ascii="Wingdings" w:hAnsi="Wingdings" w:hint="default"/>
      </w:rPr>
    </w:lvl>
  </w:abstractNum>
  <w:abstractNum w:abstractNumId="39" w15:restartNumberingAfterBreak="0">
    <w:nsid w:val="20035DFC"/>
    <w:multiLevelType w:val="multilevel"/>
    <w:tmpl w:val="2A78C02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Calibri" w:eastAsia="Calibri" w:hAnsi="Calibri" w:cs="Times New Roman"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20ED52A4"/>
    <w:multiLevelType w:val="hybridMultilevel"/>
    <w:tmpl w:val="4BD8F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6C253A"/>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27C1D44B"/>
    <w:multiLevelType w:val="hybridMultilevel"/>
    <w:tmpl w:val="D7E291B2"/>
    <w:lvl w:ilvl="0" w:tplc="EEB42094">
      <w:start w:val="1"/>
      <w:numFmt w:val="bullet"/>
      <w:lvlText w:val="·"/>
      <w:lvlJc w:val="left"/>
      <w:pPr>
        <w:ind w:left="360" w:hanging="360"/>
      </w:pPr>
      <w:rPr>
        <w:rFonts w:ascii="Symbol" w:hAnsi="Symbol" w:hint="default"/>
      </w:rPr>
    </w:lvl>
    <w:lvl w:ilvl="1" w:tplc="4126D5B0">
      <w:start w:val="1"/>
      <w:numFmt w:val="bullet"/>
      <w:lvlText w:val="o"/>
      <w:lvlJc w:val="left"/>
      <w:pPr>
        <w:ind w:left="1440" w:hanging="360"/>
      </w:pPr>
      <w:rPr>
        <w:rFonts w:ascii="Courier New" w:hAnsi="Courier New" w:hint="default"/>
      </w:rPr>
    </w:lvl>
    <w:lvl w:ilvl="2" w:tplc="4A88A516">
      <w:start w:val="1"/>
      <w:numFmt w:val="bullet"/>
      <w:lvlText w:val=""/>
      <w:lvlJc w:val="left"/>
      <w:pPr>
        <w:ind w:left="2160" w:hanging="360"/>
      </w:pPr>
      <w:rPr>
        <w:rFonts w:ascii="Wingdings" w:hAnsi="Wingdings" w:hint="default"/>
      </w:rPr>
    </w:lvl>
    <w:lvl w:ilvl="3" w:tplc="A68E2054">
      <w:start w:val="1"/>
      <w:numFmt w:val="bullet"/>
      <w:lvlText w:val=""/>
      <w:lvlJc w:val="left"/>
      <w:pPr>
        <w:ind w:left="2880" w:hanging="360"/>
      </w:pPr>
      <w:rPr>
        <w:rFonts w:ascii="Symbol" w:hAnsi="Symbol" w:hint="default"/>
      </w:rPr>
    </w:lvl>
    <w:lvl w:ilvl="4" w:tplc="8F5677A2">
      <w:start w:val="1"/>
      <w:numFmt w:val="bullet"/>
      <w:lvlText w:val="o"/>
      <w:lvlJc w:val="left"/>
      <w:pPr>
        <w:ind w:left="3600" w:hanging="360"/>
      </w:pPr>
      <w:rPr>
        <w:rFonts w:ascii="Courier New" w:hAnsi="Courier New" w:hint="default"/>
      </w:rPr>
    </w:lvl>
    <w:lvl w:ilvl="5" w:tplc="DE64442C">
      <w:start w:val="1"/>
      <w:numFmt w:val="bullet"/>
      <w:lvlText w:val=""/>
      <w:lvlJc w:val="left"/>
      <w:pPr>
        <w:ind w:left="4320" w:hanging="360"/>
      </w:pPr>
      <w:rPr>
        <w:rFonts w:ascii="Wingdings" w:hAnsi="Wingdings" w:hint="default"/>
      </w:rPr>
    </w:lvl>
    <w:lvl w:ilvl="6" w:tplc="B5446222">
      <w:start w:val="1"/>
      <w:numFmt w:val="bullet"/>
      <w:lvlText w:val=""/>
      <w:lvlJc w:val="left"/>
      <w:pPr>
        <w:ind w:left="5040" w:hanging="360"/>
      </w:pPr>
      <w:rPr>
        <w:rFonts w:ascii="Symbol" w:hAnsi="Symbol" w:hint="default"/>
      </w:rPr>
    </w:lvl>
    <w:lvl w:ilvl="7" w:tplc="4C98CF54">
      <w:start w:val="1"/>
      <w:numFmt w:val="bullet"/>
      <w:lvlText w:val="o"/>
      <w:lvlJc w:val="left"/>
      <w:pPr>
        <w:ind w:left="5760" w:hanging="360"/>
      </w:pPr>
      <w:rPr>
        <w:rFonts w:ascii="Courier New" w:hAnsi="Courier New" w:hint="default"/>
      </w:rPr>
    </w:lvl>
    <w:lvl w:ilvl="8" w:tplc="66681C9E">
      <w:start w:val="1"/>
      <w:numFmt w:val="bullet"/>
      <w:lvlText w:val=""/>
      <w:lvlJc w:val="left"/>
      <w:pPr>
        <w:ind w:left="6480" w:hanging="360"/>
      </w:pPr>
      <w:rPr>
        <w:rFonts w:ascii="Wingdings" w:hAnsi="Wingdings" w:hint="default"/>
      </w:rPr>
    </w:lvl>
  </w:abstractNum>
  <w:abstractNum w:abstractNumId="43" w15:restartNumberingAfterBreak="0">
    <w:nsid w:val="27C611BC"/>
    <w:multiLevelType w:val="hybridMultilevel"/>
    <w:tmpl w:val="1DA6B2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7EA2211"/>
    <w:multiLevelType w:val="hybridMultilevel"/>
    <w:tmpl w:val="AF56E52C"/>
    <w:lvl w:ilvl="0" w:tplc="75441CB0">
      <w:start w:val="1"/>
      <w:numFmt w:val="bullet"/>
      <w:lvlText w:val=""/>
      <w:lvlJc w:val="left"/>
      <w:pPr>
        <w:ind w:left="360" w:hanging="360"/>
      </w:pPr>
      <w:rPr>
        <w:rFonts w:ascii="Symbol" w:hAnsi="Symbol" w:hint="default"/>
      </w:rPr>
    </w:lvl>
    <w:lvl w:ilvl="1" w:tplc="1200FD9A">
      <w:start w:val="1"/>
      <w:numFmt w:val="bullet"/>
      <w:lvlText w:val="o"/>
      <w:lvlJc w:val="left"/>
      <w:pPr>
        <w:ind w:left="1080" w:hanging="360"/>
      </w:pPr>
      <w:rPr>
        <w:rFonts w:ascii="Courier New" w:hAnsi="Courier New" w:hint="default"/>
      </w:rPr>
    </w:lvl>
    <w:lvl w:ilvl="2" w:tplc="A95CAACE">
      <w:start w:val="1"/>
      <w:numFmt w:val="bullet"/>
      <w:lvlText w:val=""/>
      <w:lvlJc w:val="left"/>
      <w:pPr>
        <w:ind w:left="1800" w:hanging="360"/>
      </w:pPr>
      <w:rPr>
        <w:rFonts w:ascii="Wingdings" w:hAnsi="Wingdings" w:hint="default"/>
      </w:rPr>
    </w:lvl>
    <w:lvl w:ilvl="3" w:tplc="31CA965C">
      <w:start w:val="1"/>
      <w:numFmt w:val="bullet"/>
      <w:lvlText w:val=""/>
      <w:lvlJc w:val="left"/>
      <w:pPr>
        <w:ind w:left="2520" w:hanging="360"/>
      </w:pPr>
      <w:rPr>
        <w:rFonts w:ascii="Symbol" w:hAnsi="Symbol" w:hint="default"/>
      </w:rPr>
    </w:lvl>
    <w:lvl w:ilvl="4" w:tplc="E7E038A8">
      <w:start w:val="1"/>
      <w:numFmt w:val="bullet"/>
      <w:lvlText w:val="o"/>
      <w:lvlJc w:val="left"/>
      <w:pPr>
        <w:ind w:left="3240" w:hanging="360"/>
      </w:pPr>
      <w:rPr>
        <w:rFonts w:ascii="Courier New" w:hAnsi="Courier New" w:hint="default"/>
      </w:rPr>
    </w:lvl>
    <w:lvl w:ilvl="5" w:tplc="E11CAE88">
      <w:start w:val="1"/>
      <w:numFmt w:val="bullet"/>
      <w:lvlText w:val=""/>
      <w:lvlJc w:val="left"/>
      <w:pPr>
        <w:ind w:left="3960" w:hanging="360"/>
      </w:pPr>
      <w:rPr>
        <w:rFonts w:ascii="Wingdings" w:hAnsi="Wingdings" w:hint="default"/>
      </w:rPr>
    </w:lvl>
    <w:lvl w:ilvl="6" w:tplc="174C468C">
      <w:start w:val="1"/>
      <w:numFmt w:val="bullet"/>
      <w:lvlText w:val=""/>
      <w:lvlJc w:val="left"/>
      <w:pPr>
        <w:ind w:left="4680" w:hanging="360"/>
      </w:pPr>
      <w:rPr>
        <w:rFonts w:ascii="Symbol" w:hAnsi="Symbol" w:hint="default"/>
      </w:rPr>
    </w:lvl>
    <w:lvl w:ilvl="7" w:tplc="D8328470">
      <w:start w:val="1"/>
      <w:numFmt w:val="bullet"/>
      <w:lvlText w:val="o"/>
      <w:lvlJc w:val="left"/>
      <w:pPr>
        <w:ind w:left="5400" w:hanging="360"/>
      </w:pPr>
      <w:rPr>
        <w:rFonts w:ascii="Courier New" w:hAnsi="Courier New" w:hint="default"/>
      </w:rPr>
    </w:lvl>
    <w:lvl w:ilvl="8" w:tplc="2B608ECC">
      <w:start w:val="1"/>
      <w:numFmt w:val="bullet"/>
      <w:lvlText w:val=""/>
      <w:lvlJc w:val="left"/>
      <w:pPr>
        <w:ind w:left="6120" w:hanging="360"/>
      </w:pPr>
      <w:rPr>
        <w:rFonts w:ascii="Wingdings" w:hAnsi="Wingdings" w:hint="default"/>
      </w:rPr>
    </w:lvl>
  </w:abstractNum>
  <w:abstractNum w:abstractNumId="45" w15:restartNumberingAfterBreak="0">
    <w:nsid w:val="2894FF61"/>
    <w:multiLevelType w:val="hybridMultilevel"/>
    <w:tmpl w:val="91E48356"/>
    <w:lvl w:ilvl="0" w:tplc="FF3C6CEA">
      <w:start w:val="1"/>
      <w:numFmt w:val="bullet"/>
      <w:lvlText w:val="·"/>
      <w:lvlJc w:val="left"/>
      <w:pPr>
        <w:ind w:left="360" w:hanging="360"/>
      </w:pPr>
      <w:rPr>
        <w:rFonts w:ascii="Symbol" w:hAnsi="Symbol" w:hint="default"/>
      </w:rPr>
    </w:lvl>
    <w:lvl w:ilvl="1" w:tplc="B4023966">
      <w:start w:val="1"/>
      <w:numFmt w:val="bullet"/>
      <w:lvlText w:val="o"/>
      <w:lvlJc w:val="left"/>
      <w:pPr>
        <w:ind w:left="1080" w:hanging="360"/>
      </w:pPr>
      <w:rPr>
        <w:rFonts w:ascii="Courier New" w:hAnsi="Courier New" w:hint="default"/>
      </w:rPr>
    </w:lvl>
    <w:lvl w:ilvl="2" w:tplc="6DBE8D00">
      <w:start w:val="1"/>
      <w:numFmt w:val="bullet"/>
      <w:lvlText w:val=""/>
      <w:lvlJc w:val="left"/>
      <w:pPr>
        <w:ind w:left="1800" w:hanging="360"/>
      </w:pPr>
      <w:rPr>
        <w:rFonts w:ascii="Wingdings" w:hAnsi="Wingdings" w:hint="default"/>
      </w:rPr>
    </w:lvl>
    <w:lvl w:ilvl="3" w:tplc="E252E83A">
      <w:start w:val="1"/>
      <w:numFmt w:val="bullet"/>
      <w:lvlText w:val=""/>
      <w:lvlJc w:val="left"/>
      <w:pPr>
        <w:ind w:left="2520" w:hanging="360"/>
      </w:pPr>
      <w:rPr>
        <w:rFonts w:ascii="Symbol" w:hAnsi="Symbol" w:hint="default"/>
      </w:rPr>
    </w:lvl>
    <w:lvl w:ilvl="4" w:tplc="9866F5C4">
      <w:start w:val="1"/>
      <w:numFmt w:val="bullet"/>
      <w:lvlText w:val="o"/>
      <w:lvlJc w:val="left"/>
      <w:pPr>
        <w:ind w:left="3240" w:hanging="360"/>
      </w:pPr>
      <w:rPr>
        <w:rFonts w:ascii="Courier New" w:hAnsi="Courier New" w:hint="default"/>
      </w:rPr>
    </w:lvl>
    <w:lvl w:ilvl="5" w:tplc="1E60C5F6">
      <w:start w:val="1"/>
      <w:numFmt w:val="bullet"/>
      <w:lvlText w:val=""/>
      <w:lvlJc w:val="left"/>
      <w:pPr>
        <w:ind w:left="3960" w:hanging="360"/>
      </w:pPr>
      <w:rPr>
        <w:rFonts w:ascii="Wingdings" w:hAnsi="Wingdings" w:hint="default"/>
      </w:rPr>
    </w:lvl>
    <w:lvl w:ilvl="6" w:tplc="1618FFB4">
      <w:start w:val="1"/>
      <w:numFmt w:val="bullet"/>
      <w:lvlText w:val=""/>
      <w:lvlJc w:val="left"/>
      <w:pPr>
        <w:ind w:left="4680" w:hanging="360"/>
      </w:pPr>
      <w:rPr>
        <w:rFonts w:ascii="Symbol" w:hAnsi="Symbol" w:hint="default"/>
      </w:rPr>
    </w:lvl>
    <w:lvl w:ilvl="7" w:tplc="2FE01C0A">
      <w:start w:val="1"/>
      <w:numFmt w:val="bullet"/>
      <w:lvlText w:val="o"/>
      <w:lvlJc w:val="left"/>
      <w:pPr>
        <w:ind w:left="5400" w:hanging="360"/>
      </w:pPr>
      <w:rPr>
        <w:rFonts w:ascii="Courier New" w:hAnsi="Courier New" w:hint="default"/>
      </w:rPr>
    </w:lvl>
    <w:lvl w:ilvl="8" w:tplc="16BEC954">
      <w:start w:val="1"/>
      <w:numFmt w:val="bullet"/>
      <w:lvlText w:val=""/>
      <w:lvlJc w:val="left"/>
      <w:pPr>
        <w:ind w:left="6120" w:hanging="360"/>
      </w:pPr>
      <w:rPr>
        <w:rFonts w:ascii="Wingdings" w:hAnsi="Wingdings" w:hint="default"/>
      </w:rPr>
    </w:lvl>
  </w:abstractNum>
  <w:abstractNum w:abstractNumId="46" w15:restartNumberingAfterBreak="0">
    <w:nsid w:val="291F3439"/>
    <w:multiLevelType w:val="hybridMultilevel"/>
    <w:tmpl w:val="3AE6D8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A792B4A"/>
    <w:multiLevelType w:val="hybridMultilevel"/>
    <w:tmpl w:val="6686B5B4"/>
    <w:lvl w:ilvl="0" w:tplc="294E0C60">
      <w:start w:val="1"/>
      <w:numFmt w:val="bullet"/>
      <w:lvlText w:val=""/>
      <w:lvlJc w:val="left"/>
      <w:pPr>
        <w:ind w:left="360" w:hanging="360"/>
      </w:pPr>
      <w:rPr>
        <w:rFonts w:ascii="Symbol" w:hAnsi="Symbol" w:hint="default"/>
      </w:rPr>
    </w:lvl>
    <w:lvl w:ilvl="1" w:tplc="3558EF50">
      <w:start w:val="1"/>
      <w:numFmt w:val="bullet"/>
      <w:lvlText w:val="o"/>
      <w:lvlJc w:val="left"/>
      <w:pPr>
        <w:ind w:left="1080" w:hanging="360"/>
      </w:pPr>
      <w:rPr>
        <w:rFonts w:ascii="Courier New" w:hAnsi="Courier New" w:hint="default"/>
      </w:rPr>
    </w:lvl>
    <w:lvl w:ilvl="2" w:tplc="7096A8B6">
      <w:start w:val="1"/>
      <w:numFmt w:val="bullet"/>
      <w:lvlText w:val=""/>
      <w:lvlJc w:val="left"/>
      <w:pPr>
        <w:ind w:left="1800" w:hanging="360"/>
      </w:pPr>
      <w:rPr>
        <w:rFonts w:ascii="Wingdings" w:hAnsi="Wingdings" w:hint="default"/>
      </w:rPr>
    </w:lvl>
    <w:lvl w:ilvl="3" w:tplc="D9344C00">
      <w:start w:val="1"/>
      <w:numFmt w:val="bullet"/>
      <w:lvlText w:val=""/>
      <w:lvlJc w:val="left"/>
      <w:pPr>
        <w:ind w:left="2520" w:hanging="360"/>
      </w:pPr>
      <w:rPr>
        <w:rFonts w:ascii="Symbol" w:hAnsi="Symbol" w:hint="default"/>
      </w:rPr>
    </w:lvl>
    <w:lvl w:ilvl="4" w:tplc="0846C0C0">
      <w:start w:val="1"/>
      <w:numFmt w:val="bullet"/>
      <w:lvlText w:val="o"/>
      <w:lvlJc w:val="left"/>
      <w:pPr>
        <w:ind w:left="3240" w:hanging="360"/>
      </w:pPr>
      <w:rPr>
        <w:rFonts w:ascii="Courier New" w:hAnsi="Courier New" w:hint="default"/>
      </w:rPr>
    </w:lvl>
    <w:lvl w:ilvl="5" w:tplc="2CEE1A1E">
      <w:start w:val="1"/>
      <w:numFmt w:val="bullet"/>
      <w:lvlText w:val=""/>
      <w:lvlJc w:val="left"/>
      <w:pPr>
        <w:ind w:left="3960" w:hanging="360"/>
      </w:pPr>
      <w:rPr>
        <w:rFonts w:ascii="Wingdings" w:hAnsi="Wingdings" w:hint="default"/>
      </w:rPr>
    </w:lvl>
    <w:lvl w:ilvl="6" w:tplc="5A8C0656">
      <w:start w:val="1"/>
      <w:numFmt w:val="bullet"/>
      <w:lvlText w:val=""/>
      <w:lvlJc w:val="left"/>
      <w:pPr>
        <w:ind w:left="4680" w:hanging="360"/>
      </w:pPr>
      <w:rPr>
        <w:rFonts w:ascii="Symbol" w:hAnsi="Symbol" w:hint="default"/>
      </w:rPr>
    </w:lvl>
    <w:lvl w:ilvl="7" w:tplc="90361400">
      <w:start w:val="1"/>
      <w:numFmt w:val="bullet"/>
      <w:lvlText w:val="o"/>
      <w:lvlJc w:val="left"/>
      <w:pPr>
        <w:ind w:left="5400" w:hanging="360"/>
      </w:pPr>
      <w:rPr>
        <w:rFonts w:ascii="Courier New" w:hAnsi="Courier New" w:hint="default"/>
      </w:rPr>
    </w:lvl>
    <w:lvl w:ilvl="8" w:tplc="A7A6F9B6">
      <w:start w:val="1"/>
      <w:numFmt w:val="bullet"/>
      <w:lvlText w:val=""/>
      <w:lvlJc w:val="left"/>
      <w:pPr>
        <w:ind w:left="6120" w:hanging="360"/>
      </w:pPr>
      <w:rPr>
        <w:rFonts w:ascii="Wingdings" w:hAnsi="Wingdings" w:hint="default"/>
      </w:rPr>
    </w:lvl>
  </w:abstractNum>
  <w:abstractNum w:abstractNumId="48" w15:restartNumberingAfterBreak="0">
    <w:nsid w:val="2AAF3E4F"/>
    <w:multiLevelType w:val="hybridMultilevel"/>
    <w:tmpl w:val="50D0D46A"/>
    <w:lvl w:ilvl="0" w:tplc="7DF0D6EC">
      <w:start w:val="1"/>
      <w:numFmt w:val="bullet"/>
      <w:lvlText w:val=""/>
      <w:lvlJc w:val="left"/>
      <w:pPr>
        <w:ind w:left="360" w:hanging="360"/>
      </w:pPr>
      <w:rPr>
        <w:rFonts w:ascii="Symbol" w:hAnsi="Symbol" w:hint="default"/>
      </w:rPr>
    </w:lvl>
    <w:lvl w:ilvl="1" w:tplc="B83084AA">
      <w:start w:val="1"/>
      <w:numFmt w:val="bullet"/>
      <w:lvlText w:val="o"/>
      <w:lvlJc w:val="left"/>
      <w:pPr>
        <w:ind w:left="1080" w:hanging="360"/>
      </w:pPr>
      <w:rPr>
        <w:rFonts w:ascii="Courier New" w:hAnsi="Courier New" w:hint="default"/>
      </w:rPr>
    </w:lvl>
    <w:lvl w:ilvl="2" w:tplc="FD788D08">
      <w:start w:val="1"/>
      <w:numFmt w:val="bullet"/>
      <w:lvlText w:val=""/>
      <w:lvlJc w:val="left"/>
      <w:pPr>
        <w:ind w:left="1800" w:hanging="360"/>
      </w:pPr>
      <w:rPr>
        <w:rFonts w:ascii="Wingdings" w:hAnsi="Wingdings" w:hint="default"/>
      </w:rPr>
    </w:lvl>
    <w:lvl w:ilvl="3" w:tplc="EEAE1B22">
      <w:start w:val="1"/>
      <w:numFmt w:val="bullet"/>
      <w:lvlText w:val=""/>
      <w:lvlJc w:val="left"/>
      <w:pPr>
        <w:ind w:left="2520" w:hanging="360"/>
      </w:pPr>
      <w:rPr>
        <w:rFonts w:ascii="Symbol" w:hAnsi="Symbol" w:hint="default"/>
      </w:rPr>
    </w:lvl>
    <w:lvl w:ilvl="4" w:tplc="3A8C7974">
      <w:start w:val="1"/>
      <w:numFmt w:val="bullet"/>
      <w:lvlText w:val="o"/>
      <w:lvlJc w:val="left"/>
      <w:pPr>
        <w:ind w:left="3240" w:hanging="360"/>
      </w:pPr>
      <w:rPr>
        <w:rFonts w:ascii="Courier New" w:hAnsi="Courier New" w:hint="default"/>
      </w:rPr>
    </w:lvl>
    <w:lvl w:ilvl="5" w:tplc="EF763B3A">
      <w:start w:val="1"/>
      <w:numFmt w:val="bullet"/>
      <w:lvlText w:val=""/>
      <w:lvlJc w:val="left"/>
      <w:pPr>
        <w:ind w:left="3960" w:hanging="360"/>
      </w:pPr>
      <w:rPr>
        <w:rFonts w:ascii="Wingdings" w:hAnsi="Wingdings" w:hint="default"/>
      </w:rPr>
    </w:lvl>
    <w:lvl w:ilvl="6" w:tplc="8BA488F0">
      <w:start w:val="1"/>
      <w:numFmt w:val="bullet"/>
      <w:lvlText w:val=""/>
      <w:lvlJc w:val="left"/>
      <w:pPr>
        <w:ind w:left="4680" w:hanging="360"/>
      </w:pPr>
      <w:rPr>
        <w:rFonts w:ascii="Symbol" w:hAnsi="Symbol" w:hint="default"/>
      </w:rPr>
    </w:lvl>
    <w:lvl w:ilvl="7" w:tplc="04F0C11A">
      <w:start w:val="1"/>
      <w:numFmt w:val="bullet"/>
      <w:lvlText w:val="o"/>
      <w:lvlJc w:val="left"/>
      <w:pPr>
        <w:ind w:left="5400" w:hanging="360"/>
      </w:pPr>
      <w:rPr>
        <w:rFonts w:ascii="Courier New" w:hAnsi="Courier New" w:hint="default"/>
      </w:rPr>
    </w:lvl>
    <w:lvl w:ilvl="8" w:tplc="A7A286C4">
      <w:start w:val="1"/>
      <w:numFmt w:val="bullet"/>
      <w:lvlText w:val=""/>
      <w:lvlJc w:val="left"/>
      <w:pPr>
        <w:ind w:left="6120" w:hanging="360"/>
      </w:pPr>
      <w:rPr>
        <w:rFonts w:ascii="Wingdings" w:hAnsi="Wingdings" w:hint="default"/>
      </w:rPr>
    </w:lvl>
  </w:abstractNum>
  <w:abstractNum w:abstractNumId="49" w15:restartNumberingAfterBreak="0">
    <w:nsid w:val="2D1112F0"/>
    <w:multiLevelType w:val="hybridMultilevel"/>
    <w:tmpl w:val="7A3E3B66"/>
    <w:lvl w:ilvl="0" w:tplc="18090001">
      <w:start w:val="1"/>
      <w:numFmt w:val="bullet"/>
      <w:lvlText w:val=""/>
      <w:lvlJc w:val="left"/>
      <w:pPr>
        <w:ind w:left="360" w:hanging="360"/>
      </w:pPr>
      <w:rPr>
        <w:rFonts w:ascii="Symbol" w:hAnsi="Symbol" w:hint="default"/>
      </w:rPr>
    </w:lvl>
    <w:lvl w:ilvl="1" w:tplc="59904750">
      <w:start w:val="1"/>
      <w:numFmt w:val="lowerLetter"/>
      <w:lvlText w:val="%2."/>
      <w:lvlJc w:val="left"/>
      <w:pPr>
        <w:ind w:left="1080" w:hanging="360"/>
      </w:pPr>
    </w:lvl>
    <w:lvl w:ilvl="2" w:tplc="42FC12D8">
      <w:start w:val="1"/>
      <w:numFmt w:val="lowerRoman"/>
      <w:lvlText w:val="%3."/>
      <w:lvlJc w:val="right"/>
      <w:pPr>
        <w:ind w:left="1800" w:hanging="180"/>
      </w:pPr>
    </w:lvl>
    <w:lvl w:ilvl="3" w:tplc="313C50F6">
      <w:start w:val="1"/>
      <w:numFmt w:val="decimal"/>
      <w:lvlText w:val="%4."/>
      <w:lvlJc w:val="left"/>
      <w:pPr>
        <w:ind w:left="2520" w:hanging="360"/>
      </w:pPr>
    </w:lvl>
    <w:lvl w:ilvl="4" w:tplc="5F9C5412">
      <w:start w:val="1"/>
      <w:numFmt w:val="lowerLetter"/>
      <w:lvlText w:val="%5."/>
      <w:lvlJc w:val="left"/>
      <w:pPr>
        <w:ind w:left="3240" w:hanging="360"/>
      </w:pPr>
    </w:lvl>
    <w:lvl w:ilvl="5" w:tplc="A372E2A0">
      <w:start w:val="1"/>
      <w:numFmt w:val="lowerRoman"/>
      <w:lvlText w:val="%6."/>
      <w:lvlJc w:val="right"/>
      <w:pPr>
        <w:ind w:left="3960" w:hanging="180"/>
      </w:pPr>
    </w:lvl>
    <w:lvl w:ilvl="6" w:tplc="BAE436BE">
      <w:start w:val="1"/>
      <w:numFmt w:val="decimal"/>
      <w:lvlText w:val="%7."/>
      <w:lvlJc w:val="left"/>
      <w:pPr>
        <w:ind w:left="4680" w:hanging="360"/>
      </w:pPr>
    </w:lvl>
    <w:lvl w:ilvl="7" w:tplc="A426F030">
      <w:start w:val="1"/>
      <w:numFmt w:val="lowerLetter"/>
      <w:lvlText w:val="%8."/>
      <w:lvlJc w:val="left"/>
      <w:pPr>
        <w:ind w:left="5400" w:hanging="360"/>
      </w:pPr>
    </w:lvl>
    <w:lvl w:ilvl="8" w:tplc="F836B06C">
      <w:start w:val="1"/>
      <w:numFmt w:val="lowerRoman"/>
      <w:lvlText w:val="%9."/>
      <w:lvlJc w:val="right"/>
      <w:pPr>
        <w:ind w:left="6120" w:hanging="180"/>
      </w:pPr>
    </w:lvl>
  </w:abstractNum>
  <w:abstractNum w:abstractNumId="50" w15:restartNumberingAfterBreak="0">
    <w:nsid w:val="2DAF3D01"/>
    <w:multiLevelType w:val="multilevel"/>
    <w:tmpl w:val="22429A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51" w15:restartNumberingAfterBreak="0">
    <w:nsid w:val="2F575881"/>
    <w:multiLevelType w:val="multilevel"/>
    <w:tmpl w:val="4F4C7AC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52" w15:restartNumberingAfterBreak="0">
    <w:nsid w:val="30980337"/>
    <w:multiLevelType w:val="hybridMultilevel"/>
    <w:tmpl w:val="0D503C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15:restartNumberingAfterBreak="0">
    <w:nsid w:val="31486E57"/>
    <w:multiLevelType w:val="hybridMultilevel"/>
    <w:tmpl w:val="CED418C2"/>
    <w:lvl w:ilvl="0" w:tplc="4FBEAB60">
      <w:start w:val="1"/>
      <w:numFmt w:val="bullet"/>
      <w:lvlText w:val="·"/>
      <w:lvlJc w:val="left"/>
      <w:pPr>
        <w:ind w:left="360" w:hanging="360"/>
      </w:pPr>
      <w:rPr>
        <w:rFonts w:ascii="Symbol" w:hAnsi="Symbol" w:hint="default"/>
      </w:rPr>
    </w:lvl>
    <w:lvl w:ilvl="1" w:tplc="3126C4A0">
      <w:start w:val="1"/>
      <w:numFmt w:val="bullet"/>
      <w:lvlText w:val="o"/>
      <w:lvlJc w:val="left"/>
      <w:pPr>
        <w:ind w:left="1080" w:hanging="360"/>
      </w:pPr>
      <w:rPr>
        <w:rFonts w:ascii="Courier New" w:hAnsi="Courier New" w:hint="default"/>
      </w:rPr>
    </w:lvl>
    <w:lvl w:ilvl="2" w:tplc="ACDC0BF0">
      <w:start w:val="1"/>
      <w:numFmt w:val="bullet"/>
      <w:lvlText w:val=""/>
      <w:lvlJc w:val="left"/>
      <w:pPr>
        <w:ind w:left="1800" w:hanging="360"/>
      </w:pPr>
      <w:rPr>
        <w:rFonts w:ascii="Wingdings" w:hAnsi="Wingdings" w:hint="default"/>
      </w:rPr>
    </w:lvl>
    <w:lvl w:ilvl="3" w:tplc="4F54B36C">
      <w:start w:val="1"/>
      <w:numFmt w:val="bullet"/>
      <w:lvlText w:val=""/>
      <w:lvlJc w:val="left"/>
      <w:pPr>
        <w:ind w:left="2520" w:hanging="360"/>
      </w:pPr>
      <w:rPr>
        <w:rFonts w:ascii="Symbol" w:hAnsi="Symbol" w:hint="default"/>
      </w:rPr>
    </w:lvl>
    <w:lvl w:ilvl="4" w:tplc="A49A1948">
      <w:start w:val="1"/>
      <w:numFmt w:val="bullet"/>
      <w:lvlText w:val="o"/>
      <w:lvlJc w:val="left"/>
      <w:pPr>
        <w:ind w:left="3240" w:hanging="360"/>
      </w:pPr>
      <w:rPr>
        <w:rFonts w:ascii="Courier New" w:hAnsi="Courier New" w:hint="default"/>
      </w:rPr>
    </w:lvl>
    <w:lvl w:ilvl="5" w:tplc="51A2374C">
      <w:start w:val="1"/>
      <w:numFmt w:val="bullet"/>
      <w:lvlText w:val=""/>
      <w:lvlJc w:val="left"/>
      <w:pPr>
        <w:ind w:left="3960" w:hanging="360"/>
      </w:pPr>
      <w:rPr>
        <w:rFonts w:ascii="Wingdings" w:hAnsi="Wingdings" w:hint="default"/>
      </w:rPr>
    </w:lvl>
    <w:lvl w:ilvl="6" w:tplc="A85C4636">
      <w:start w:val="1"/>
      <w:numFmt w:val="bullet"/>
      <w:lvlText w:val=""/>
      <w:lvlJc w:val="left"/>
      <w:pPr>
        <w:ind w:left="4680" w:hanging="360"/>
      </w:pPr>
      <w:rPr>
        <w:rFonts w:ascii="Symbol" w:hAnsi="Symbol" w:hint="default"/>
      </w:rPr>
    </w:lvl>
    <w:lvl w:ilvl="7" w:tplc="048E0B9C">
      <w:start w:val="1"/>
      <w:numFmt w:val="bullet"/>
      <w:lvlText w:val="o"/>
      <w:lvlJc w:val="left"/>
      <w:pPr>
        <w:ind w:left="5400" w:hanging="360"/>
      </w:pPr>
      <w:rPr>
        <w:rFonts w:ascii="Courier New" w:hAnsi="Courier New" w:hint="default"/>
      </w:rPr>
    </w:lvl>
    <w:lvl w:ilvl="8" w:tplc="DEAC1EE6">
      <w:start w:val="1"/>
      <w:numFmt w:val="bullet"/>
      <w:lvlText w:val=""/>
      <w:lvlJc w:val="left"/>
      <w:pPr>
        <w:ind w:left="6120" w:hanging="360"/>
      </w:pPr>
      <w:rPr>
        <w:rFonts w:ascii="Wingdings" w:hAnsi="Wingdings" w:hint="default"/>
      </w:rPr>
    </w:lvl>
  </w:abstractNum>
  <w:abstractNum w:abstractNumId="54" w15:restartNumberingAfterBreak="0">
    <w:nsid w:val="32691EEC"/>
    <w:multiLevelType w:val="hybridMultilevel"/>
    <w:tmpl w:val="F92E1BA0"/>
    <w:lvl w:ilvl="0" w:tplc="18090001">
      <w:start w:val="1"/>
      <w:numFmt w:val="bullet"/>
      <w:lvlText w:val=""/>
      <w:lvlJc w:val="left"/>
      <w:pPr>
        <w:ind w:left="720" w:hanging="360"/>
      </w:pPr>
      <w:rPr>
        <w:rFonts w:ascii="Symbol" w:hAnsi="Symbol" w:hint="default"/>
      </w:rPr>
    </w:lvl>
    <w:lvl w:ilvl="1" w:tplc="A3E4DDFA">
      <w:numFmt w:val="bullet"/>
      <w:lvlText w:val="•"/>
      <w:lvlJc w:val="left"/>
      <w:pPr>
        <w:ind w:left="1800" w:hanging="720"/>
      </w:pPr>
      <w:rPr>
        <w:rFonts w:ascii="Calibri" w:eastAsiaTheme="minorEastAsia"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30A49C3"/>
    <w:multiLevelType w:val="multilevel"/>
    <w:tmpl w:val="E4344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33980DBC"/>
    <w:multiLevelType w:val="hybridMultilevel"/>
    <w:tmpl w:val="506CA76E"/>
    <w:lvl w:ilvl="0" w:tplc="040C0001">
      <w:start w:val="1"/>
      <w:numFmt w:val="bullet"/>
      <w:lvlText w:val=""/>
      <w:lvlJc w:val="left"/>
      <w:pPr>
        <w:ind w:left="360" w:hanging="360"/>
      </w:pPr>
      <w:rPr>
        <w:rFonts w:ascii="Symbol" w:hAnsi="Symbol" w:hint="default"/>
      </w:rPr>
    </w:lvl>
    <w:lvl w:ilvl="1" w:tplc="B95A3A64">
      <w:start w:val="1"/>
      <w:numFmt w:val="lowerLetter"/>
      <w:lvlText w:val="%2."/>
      <w:lvlJc w:val="left"/>
      <w:pPr>
        <w:ind w:left="1080" w:hanging="360"/>
      </w:pPr>
    </w:lvl>
    <w:lvl w:ilvl="2" w:tplc="A0C8A9E0">
      <w:start w:val="1"/>
      <w:numFmt w:val="lowerRoman"/>
      <w:lvlText w:val="%3."/>
      <w:lvlJc w:val="right"/>
      <w:pPr>
        <w:ind w:left="1800" w:hanging="180"/>
      </w:pPr>
    </w:lvl>
    <w:lvl w:ilvl="3" w:tplc="A51A6BBE">
      <w:start w:val="1"/>
      <w:numFmt w:val="decimal"/>
      <w:lvlText w:val="%4."/>
      <w:lvlJc w:val="left"/>
      <w:pPr>
        <w:ind w:left="2520" w:hanging="360"/>
      </w:pPr>
    </w:lvl>
    <w:lvl w:ilvl="4" w:tplc="CF9C2A92">
      <w:start w:val="1"/>
      <w:numFmt w:val="lowerLetter"/>
      <w:lvlText w:val="%5."/>
      <w:lvlJc w:val="left"/>
      <w:pPr>
        <w:ind w:left="3240" w:hanging="360"/>
      </w:pPr>
    </w:lvl>
    <w:lvl w:ilvl="5" w:tplc="8A704ABE">
      <w:start w:val="1"/>
      <w:numFmt w:val="lowerRoman"/>
      <w:lvlText w:val="%6."/>
      <w:lvlJc w:val="right"/>
      <w:pPr>
        <w:ind w:left="3960" w:hanging="180"/>
      </w:pPr>
    </w:lvl>
    <w:lvl w:ilvl="6" w:tplc="D54A1648">
      <w:start w:val="1"/>
      <w:numFmt w:val="decimal"/>
      <w:lvlText w:val="%7."/>
      <w:lvlJc w:val="left"/>
      <w:pPr>
        <w:ind w:left="4680" w:hanging="360"/>
      </w:pPr>
    </w:lvl>
    <w:lvl w:ilvl="7" w:tplc="47B67142">
      <w:start w:val="1"/>
      <w:numFmt w:val="lowerLetter"/>
      <w:lvlText w:val="%8."/>
      <w:lvlJc w:val="left"/>
      <w:pPr>
        <w:ind w:left="5400" w:hanging="360"/>
      </w:pPr>
    </w:lvl>
    <w:lvl w:ilvl="8" w:tplc="55D05DF4">
      <w:start w:val="1"/>
      <w:numFmt w:val="lowerRoman"/>
      <w:lvlText w:val="%9."/>
      <w:lvlJc w:val="right"/>
      <w:pPr>
        <w:ind w:left="6120" w:hanging="180"/>
      </w:pPr>
    </w:lvl>
  </w:abstractNum>
  <w:abstractNum w:abstractNumId="57" w15:restartNumberingAfterBreak="0">
    <w:nsid w:val="34782D0F"/>
    <w:multiLevelType w:val="hybridMultilevel"/>
    <w:tmpl w:val="A02E9192"/>
    <w:lvl w:ilvl="0" w:tplc="223A6CC4">
      <w:start w:val="1"/>
      <w:numFmt w:val="bullet"/>
      <w:lvlText w:val="·"/>
      <w:lvlJc w:val="left"/>
      <w:pPr>
        <w:ind w:left="360" w:hanging="360"/>
      </w:pPr>
      <w:rPr>
        <w:rFonts w:ascii="Symbol" w:hAnsi="Symbol" w:hint="default"/>
      </w:rPr>
    </w:lvl>
    <w:lvl w:ilvl="1" w:tplc="388801AE">
      <w:start w:val="1"/>
      <w:numFmt w:val="bullet"/>
      <w:lvlText w:val="o"/>
      <w:lvlJc w:val="left"/>
      <w:pPr>
        <w:ind w:left="1080" w:hanging="360"/>
      </w:pPr>
      <w:rPr>
        <w:rFonts w:ascii="Courier New" w:hAnsi="Courier New" w:hint="default"/>
      </w:rPr>
    </w:lvl>
    <w:lvl w:ilvl="2" w:tplc="B9B611FC">
      <w:start w:val="1"/>
      <w:numFmt w:val="bullet"/>
      <w:lvlText w:val=""/>
      <w:lvlJc w:val="left"/>
      <w:pPr>
        <w:ind w:left="1800" w:hanging="360"/>
      </w:pPr>
      <w:rPr>
        <w:rFonts w:ascii="Wingdings" w:hAnsi="Wingdings" w:hint="default"/>
      </w:rPr>
    </w:lvl>
    <w:lvl w:ilvl="3" w:tplc="3348BC9A">
      <w:start w:val="1"/>
      <w:numFmt w:val="bullet"/>
      <w:lvlText w:val=""/>
      <w:lvlJc w:val="left"/>
      <w:pPr>
        <w:ind w:left="2520" w:hanging="360"/>
      </w:pPr>
      <w:rPr>
        <w:rFonts w:ascii="Symbol" w:hAnsi="Symbol" w:hint="default"/>
      </w:rPr>
    </w:lvl>
    <w:lvl w:ilvl="4" w:tplc="07769D44">
      <w:start w:val="1"/>
      <w:numFmt w:val="bullet"/>
      <w:lvlText w:val="o"/>
      <w:lvlJc w:val="left"/>
      <w:pPr>
        <w:ind w:left="3240" w:hanging="360"/>
      </w:pPr>
      <w:rPr>
        <w:rFonts w:ascii="Courier New" w:hAnsi="Courier New" w:hint="default"/>
      </w:rPr>
    </w:lvl>
    <w:lvl w:ilvl="5" w:tplc="C1E02370">
      <w:start w:val="1"/>
      <w:numFmt w:val="bullet"/>
      <w:lvlText w:val=""/>
      <w:lvlJc w:val="left"/>
      <w:pPr>
        <w:ind w:left="3960" w:hanging="360"/>
      </w:pPr>
      <w:rPr>
        <w:rFonts w:ascii="Wingdings" w:hAnsi="Wingdings" w:hint="default"/>
      </w:rPr>
    </w:lvl>
    <w:lvl w:ilvl="6" w:tplc="0B60E5EE">
      <w:start w:val="1"/>
      <w:numFmt w:val="bullet"/>
      <w:lvlText w:val=""/>
      <w:lvlJc w:val="left"/>
      <w:pPr>
        <w:ind w:left="4680" w:hanging="360"/>
      </w:pPr>
      <w:rPr>
        <w:rFonts w:ascii="Symbol" w:hAnsi="Symbol" w:hint="default"/>
      </w:rPr>
    </w:lvl>
    <w:lvl w:ilvl="7" w:tplc="9DFC6A08">
      <w:start w:val="1"/>
      <w:numFmt w:val="bullet"/>
      <w:lvlText w:val="o"/>
      <w:lvlJc w:val="left"/>
      <w:pPr>
        <w:ind w:left="5400" w:hanging="360"/>
      </w:pPr>
      <w:rPr>
        <w:rFonts w:ascii="Courier New" w:hAnsi="Courier New" w:hint="default"/>
      </w:rPr>
    </w:lvl>
    <w:lvl w:ilvl="8" w:tplc="4AB8ED34">
      <w:start w:val="1"/>
      <w:numFmt w:val="bullet"/>
      <w:lvlText w:val=""/>
      <w:lvlJc w:val="left"/>
      <w:pPr>
        <w:ind w:left="6120" w:hanging="360"/>
      </w:pPr>
      <w:rPr>
        <w:rFonts w:ascii="Wingdings" w:hAnsi="Wingdings" w:hint="default"/>
      </w:rPr>
    </w:lvl>
  </w:abstractNum>
  <w:abstractNum w:abstractNumId="58" w15:restartNumberingAfterBreak="0">
    <w:nsid w:val="34AE2D19"/>
    <w:multiLevelType w:val="multilevel"/>
    <w:tmpl w:val="143E1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35776325"/>
    <w:multiLevelType w:val="hybridMultilevel"/>
    <w:tmpl w:val="A1F25456"/>
    <w:lvl w:ilvl="0" w:tplc="C3682890">
      <w:start w:val="1"/>
      <w:numFmt w:val="bullet"/>
      <w:lvlText w:val="·"/>
      <w:lvlJc w:val="left"/>
      <w:pPr>
        <w:ind w:left="360" w:hanging="360"/>
      </w:pPr>
      <w:rPr>
        <w:rFonts w:ascii="Symbol" w:hAnsi="Symbol" w:hint="default"/>
      </w:rPr>
    </w:lvl>
    <w:lvl w:ilvl="1" w:tplc="60562310">
      <w:start w:val="1"/>
      <w:numFmt w:val="bullet"/>
      <w:lvlText w:val="o"/>
      <w:lvlJc w:val="left"/>
      <w:pPr>
        <w:ind w:left="1080" w:hanging="360"/>
      </w:pPr>
      <w:rPr>
        <w:rFonts w:ascii="Courier New" w:hAnsi="Courier New" w:hint="default"/>
      </w:rPr>
    </w:lvl>
    <w:lvl w:ilvl="2" w:tplc="6BE6C518">
      <w:start w:val="1"/>
      <w:numFmt w:val="bullet"/>
      <w:lvlText w:val=""/>
      <w:lvlJc w:val="left"/>
      <w:pPr>
        <w:ind w:left="1800" w:hanging="360"/>
      </w:pPr>
      <w:rPr>
        <w:rFonts w:ascii="Wingdings" w:hAnsi="Wingdings" w:hint="default"/>
      </w:rPr>
    </w:lvl>
    <w:lvl w:ilvl="3" w:tplc="E4EE16A0">
      <w:start w:val="1"/>
      <w:numFmt w:val="bullet"/>
      <w:lvlText w:val=""/>
      <w:lvlJc w:val="left"/>
      <w:pPr>
        <w:ind w:left="2520" w:hanging="360"/>
      </w:pPr>
      <w:rPr>
        <w:rFonts w:ascii="Symbol" w:hAnsi="Symbol" w:hint="default"/>
      </w:rPr>
    </w:lvl>
    <w:lvl w:ilvl="4" w:tplc="6994B5BA">
      <w:start w:val="1"/>
      <w:numFmt w:val="bullet"/>
      <w:lvlText w:val="o"/>
      <w:lvlJc w:val="left"/>
      <w:pPr>
        <w:ind w:left="3240" w:hanging="360"/>
      </w:pPr>
      <w:rPr>
        <w:rFonts w:ascii="Courier New" w:hAnsi="Courier New" w:hint="default"/>
      </w:rPr>
    </w:lvl>
    <w:lvl w:ilvl="5" w:tplc="0DB2DBD0">
      <w:start w:val="1"/>
      <w:numFmt w:val="bullet"/>
      <w:lvlText w:val=""/>
      <w:lvlJc w:val="left"/>
      <w:pPr>
        <w:ind w:left="3960" w:hanging="360"/>
      </w:pPr>
      <w:rPr>
        <w:rFonts w:ascii="Wingdings" w:hAnsi="Wingdings" w:hint="default"/>
      </w:rPr>
    </w:lvl>
    <w:lvl w:ilvl="6" w:tplc="4F90AEC6">
      <w:start w:val="1"/>
      <w:numFmt w:val="bullet"/>
      <w:lvlText w:val=""/>
      <w:lvlJc w:val="left"/>
      <w:pPr>
        <w:ind w:left="4680" w:hanging="360"/>
      </w:pPr>
      <w:rPr>
        <w:rFonts w:ascii="Symbol" w:hAnsi="Symbol" w:hint="default"/>
      </w:rPr>
    </w:lvl>
    <w:lvl w:ilvl="7" w:tplc="584A8492">
      <w:start w:val="1"/>
      <w:numFmt w:val="bullet"/>
      <w:lvlText w:val="o"/>
      <w:lvlJc w:val="left"/>
      <w:pPr>
        <w:ind w:left="5400" w:hanging="360"/>
      </w:pPr>
      <w:rPr>
        <w:rFonts w:ascii="Courier New" w:hAnsi="Courier New" w:hint="default"/>
      </w:rPr>
    </w:lvl>
    <w:lvl w:ilvl="8" w:tplc="578AE086">
      <w:start w:val="1"/>
      <w:numFmt w:val="bullet"/>
      <w:lvlText w:val=""/>
      <w:lvlJc w:val="left"/>
      <w:pPr>
        <w:ind w:left="6120" w:hanging="360"/>
      </w:pPr>
      <w:rPr>
        <w:rFonts w:ascii="Wingdings" w:hAnsi="Wingdings" w:hint="default"/>
      </w:rPr>
    </w:lvl>
  </w:abstractNum>
  <w:abstractNum w:abstractNumId="60" w15:restartNumberingAfterBreak="0">
    <w:nsid w:val="35DB5A19"/>
    <w:multiLevelType w:val="hybridMultilevel"/>
    <w:tmpl w:val="94CA886E"/>
    <w:lvl w:ilvl="0" w:tplc="89E0C46C">
      <w:start w:val="1"/>
      <w:numFmt w:val="bullet"/>
      <w:lvlText w:val=""/>
      <w:lvlJc w:val="left"/>
      <w:pPr>
        <w:ind w:left="720" w:hanging="360"/>
      </w:pPr>
      <w:rPr>
        <w:rFonts w:ascii="Symbol" w:hAnsi="Symbol" w:hint="default"/>
      </w:rPr>
    </w:lvl>
    <w:lvl w:ilvl="1" w:tplc="D5803188">
      <w:start w:val="1"/>
      <w:numFmt w:val="bullet"/>
      <w:lvlText w:val="o"/>
      <w:lvlJc w:val="left"/>
      <w:pPr>
        <w:ind w:left="1440" w:hanging="360"/>
      </w:pPr>
      <w:rPr>
        <w:rFonts w:ascii="Courier New" w:hAnsi="Courier New" w:hint="default"/>
      </w:rPr>
    </w:lvl>
    <w:lvl w:ilvl="2" w:tplc="AB14AC96">
      <w:start w:val="1"/>
      <w:numFmt w:val="bullet"/>
      <w:lvlText w:val=""/>
      <w:lvlJc w:val="left"/>
      <w:pPr>
        <w:ind w:left="2160" w:hanging="360"/>
      </w:pPr>
      <w:rPr>
        <w:rFonts w:ascii="Wingdings" w:hAnsi="Wingdings" w:hint="default"/>
      </w:rPr>
    </w:lvl>
    <w:lvl w:ilvl="3" w:tplc="8006FFC4">
      <w:start w:val="1"/>
      <w:numFmt w:val="bullet"/>
      <w:lvlText w:val=""/>
      <w:lvlJc w:val="left"/>
      <w:pPr>
        <w:ind w:left="2880" w:hanging="360"/>
      </w:pPr>
      <w:rPr>
        <w:rFonts w:ascii="Symbol" w:hAnsi="Symbol" w:hint="default"/>
      </w:rPr>
    </w:lvl>
    <w:lvl w:ilvl="4" w:tplc="B2BA2236">
      <w:start w:val="1"/>
      <w:numFmt w:val="bullet"/>
      <w:lvlText w:val="o"/>
      <w:lvlJc w:val="left"/>
      <w:pPr>
        <w:ind w:left="3600" w:hanging="360"/>
      </w:pPr>
      <w:rPr>
        <w:rFonts w:ascii="Courier New" w:hAnsi="Courier New" w:hint="default"/>
      </w:rPr>
    </w:lvl>
    <w:lvl w:ilvl="5" w:tplc="EEA48F58">
      <w:start w:val="1"/>
      <w:numFmt w:val="bullet"/>
      <w:lvlText w:val=""/>
      <w:lvlJc w:val="left"/>
      <w:pPr>
        <w:ind w:left="4320" w:hanging="360"/>
      </w:pPr>
      <w:rPr>
        <w:rFonts w:ascii="Wingdings" w:hAnsi="Wingdings" w:hint="default"/>
      </w:rPr>
    </w:lvl>
    <w:lvl w:ilvl="6" w:tplc="9B10304A">
      <w:start w:val="1"/>
      <w:numFmt w:val="bullet"/>
      <w:lvlText w:val=""/>
      <w:lvlJc w:val="left"/>
      <w:pPr>
        <w:ind w:left="5040" w:hanging="360"/>
      </w:pPr>
      <w:rPr>
        <w:rFonts w:ascii="Symbol" w:hAnsi="Symbol" w:hint="default"/>
      </w:rPr>
    </w:lvl>
    <w:lvl w:ilvl="7" w:tplc="FBDE087A">
      <w:start w:val="1"/>
      <w:numFmt w:val="bullet"/>
      <w:lvlText w:val="o"/>
      <w:lvlJc w:val="left"/>
      <w:pPr>
        <w:ind w:left="5760" w:hanging="360"/>
      </w:pPr>
      <w:rPr>
        <w:rFonts w:ascii="Courier New" w:hAnsi="Courier New" w:hint="default"/>
      </w:rPr>
    </w:lvl>
    <w:lvl w:ilvl="8" w:tplc="AEF68F8A">
      <w:start w:val="1"/>
      <w:numFmt w:val="bullet"/>
      <w:lvlText w:val=""/>
      <w:lvlJc w:val="left"/>
      <w:pPr>
        <w:ind w:left="6480" w:hanging="360"/>
      </w:pPr>
      <w:rPr>
        <w:rFonts w:ascii="Wingdings" w:hAnsi="Wingdings" w:hint="default"/>
      </w:rPr>
    </w:lvl>
  </w:abstractNum>
  <w:abstractNum w:abstractNumId="61" w15:restartNumberingAfterBreak="0">
    <w:nsid w:val="36448D17"/>
    <w:multiLevelType w:val="hybridMultilevel"/>
    <w:tmpl w:val="429A87B6"/>
    <w:lvl w:ilvl="0" w:tplc="1F161280">
      <w:start w:val="1"/>
      <w:numFmt w:val="bullet"/>
      <w:lvlText w:val="·"/>
      <w:lvlJc w:val="left"/>
      <w:pPr>
        <w:ind w:left="720" w:hanging="360"/>
      </w:pPr>
      <w:rPr>
        <w:rFonts w:ascii="Symbol" w:hAnsi="Symbol" w:hint="default"/>
      </w:rPr>
    </w:lvl>
    <w:lvl w:ilvl="1" w:tplc="36889230">
      <w:start w:val="1"/>
      <w:numFmt w:val="bullet"/>
      <w:lvlText w:val="o"/>
      <w:lvlJc w:val="left"/>
      <w:pPr>
        <w:ind w:left="1440" w:hanging="360"/>
      </w:pPr>
      <w:rPr>
        <w:rFonts w:ascii="Courier New" w:hAnsi="Courier New" w:hint="default"/>
      </w:rPr>
    </w:lvl>
    <w:lvl w:ilvl="2" w:tplc="AE126332">
      <w:start w:val="1"/>
      <w:numFmt w:val="bullet"/>
      <w:lvlText w:val=""/>
      <w:lvlJc w:val="left"/>
      <w:pPr>
        <w:ind w:left="2160" w:hanging="360"/>
      </w:pPr>
      <w:rPr>
        <w:rFonts w:ascii="Wingdings" w:hAnsi="Wingdings" w:hint="default"/>
      </w:rPr>
    </w:lvl>
    <w:lvl w:ilvl="3" w:tplc="0FAEEBE0">
      <w:start w:val="1"/>
      <w:numFmt w:val="bullet"/>
      <w:lvlText w:val=""/>
      <w:lvlJc w:val="left"/>
      <w:pPr>
        <w:ind w:left="2880" w:hanging="360"/>
      </w:pPr>
      <w:rPr>
        <w:rFonts w:ascii="Symbol" w:hAnsi="Symbol" w:hint="default"/>
      </w:rPr>
    </w:lvl>
    <w:lvl w:ilvl="4" w:tplc="8C20317A">
      <w:start w:val="1"/>
      <w:numFmt w:val="bullet"/>
      <w:lvlText w:val="o"/>
      <w:lvlJc w:val="left"/>
      <w:pPr>
        <w:ind w:left="3600" w:hanging="360"/>
      </w:pPr>
      <w:rPr>
        <w:rFonts w:ascii="Courier New" w:hAnsi="Courier New" w:hint="default"/>
      </w:rPr>
    </w:lvl>
    <w:lvl w:ilvl="5" w:tplc="75EC73BA">
      <w:start w:val="1"/>
      <w:numFmt w:val="bullet"/>
      <w:lvlText w:val=""/>
      <w:lvlJc w:val="left"/>
      <w:pPr>
        <w:ind w:left="4320" w:hanging="360"/>
      </w:pPr>
      <w:rPr>
        <w:rFonts w:ascii="Wingdings" w:hAnsi="Wingdings" w:hint="default"/>
      </w:rPr>
    </w:lvl>
    <w:lvl w:ilvl="6" w:tplc="24AEAE28">
      <w:start w:val="1"/>
      <w:numFmt w:val="bullet"/>
      <w:lvlText w:val=""/>
      <w:lvlJc w:val="left"/>
      <w:pPr>
        <w:ind w:left="5040" w:hanging="360"/>
      </w:pPr>
      <w:rPr>
        <w:rFonts w:ascii="Symbol" w:hAnsi="Symbol" w:hint="default"/>
      </w:rPr>
    </w:lvl>
    <w:lvl w:ilvl="7" w:tplc="B13CDB0A">
      <w:start w:val="1"/>
      <w:numFmt w:val="bullet"/>
      <w:lvlText w:val="o"/>
      <w:lvlJc w:val="left"/>
      <w:pPr>
        <w:ind w:left="5760" w:hanging="360"/>
      </w:pPr>
      <w:rPr>
        <w:rFonts w:ascii="Courier New" w:hAnsi="Courier New" w:hint="default"/>
      </w:rPr>
    </w:lvl>
    <w:lvl w:ilvl="8" w:tplc="9C38754E">
      <w:start w:val="1"/>
      <w:numFmt w:val="bullet"/>
      <w:lvlText w:val=""/>
      <w:lvlJc w:val="left"/>
      <w:pPr>
        <w:ind w:left="6480" w:hanging="360"/>
      </w:pPr>
      <w:rPr>
        <w:rFonts w:ascii="Wingdings" w:hAnsi="Wingdings" w:hint="default"/>
      </w:rPr>
    </w:lvl>
  </w:abstractNum>
  <w:abstractNum w:abstractNumId="62" w15:restartNumberingAfterBreak="0">
    <w:nsid w:val="3784078E"/>
    <w:multiLevelType w:val="hybridMultilevel"/>
    <w:tmpl w:val="787C8C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38B4B5B9"/>
    <w:multiLevelType w:val="hybridMultilevel"/>
    <w:tmpl w:val="F7B6BB76"/>
    <w:lvl w:ilvl="0" w:tplc="1690F3E8">
      <w:start w:val="1"/>
      <w:numFmt w:val="bullet"/>
      <w:lvlText w:val="·"/>
      <w:lvlJc w:val="left"/>
      <w:pPr>
        <w:ind w:left="360" w:hanging="360"/>
      </w:pPr>
      <w:rPr>
        <w:rFonts w:ascii="Symbol" w:hAnsi="Symbol" w:hint="default"/>
      </w:rPr>
    </w:lvl>
    <w:lvl w:ilvl="1" w:tplc="C7A802A0">
      <w:start w:val="1"/>
      <w:numFmt w:val="bullet"/>
      <w:lvlText w:val="o"/>
      <w:lvlJc w:val="left"/>
      <w:pPr>
        <w:ind w:left="1080" w:hanging="360"/>
      </w:pPr>
      <w:rPr>
        <w:rFonts w:ascii="Courier New" w:hAnsi="Courier New" w:hint="default"/>
      </w:rPr>
    </w:lvl>
    <w:lvl w:ilvl="2" w:tplc="FFC6E40E">
      <w:start w:val="1"/>
      <w:numFmt w:val="bullet"/>
      <w:lvlText w:val=""/>
      <w:lvlJc w:val="left"/>
      <w:pPr>
        <w:ind w:left="1800" w:hanging="360"/>
      </w:pPr>
      <w:rPr>
        <w:rFonts w:ascii="Wingdings" w:hAnsi="Wingdings" w:hint="default"/>
      </w:rPr>
    </w:lvl>
    <w:lvl w:ilvl="3" w:tplc="9A7C18B6">
      <w:start w:val="1"/>
      <w:numFmt w:val="bullet"/>
      <w:lvlText w:val=""/>
      <w:lvlJc w:val="left"/>
      <w:pPr>
        <w:ind w:left="2520" w:hanging="360"/>
      </w:pPr>
      <w:rPr>
        <w:rFonts w:ascii="Symbol" w:hAnsi="Symbol" w:hint="default"/>
      </w:rPr>
    </w:lvl>
    <w:lvl w:ilvl="4" w:tplc="4F722B6A">
      <w:start w:val="1"/>
      <w:numFmt w:val="bullet"/>
      <w:lvlText w:val="o"/>
      <w:lvlJc w:val="left"/>
      <w:pPr>
        <w:ind w:left="3240" w:hanging="360"/>
      </w:pPr>
      <w:rPr>
        <w:rFonts w:ascii="Courier New" w:hAnsi="Courier New" w:hint="default"/>
      </w:rPr>
    </w:lvl>
    <w:lvl w:ilvl="5" w:tplc="D512C898">
      <w:start w:val="1"/>
      <w:numFmt w:val="bullet"/>
      <w:lvlText w:val=""/>
      <w:lvlJc w:val="left"/>
      <w:pPr>
        <w:ind w:left="3960" w:hanging="360"/>
      </w:pPr>
      <w:rPr>
        <w:rFonts w:ascii="Wingdings" w:hAnsi="Wingdings" w:hint="default"/>
      </w:rPr>
    </w:lvl>
    <w:lvl w:ilvl="6" w:tplc="242C3558">
      <w:start w:val="1"/>
      <w:numFmt w:val="bullet"/>
      <w:lvlText w:val=""/>
      <w:lvlJc w:val="left"/>
      <w:pPr>
        <w:ind w:left="4680" w:hanging="360"/>
      </w:pPr>
      <w:rPr>
        <w:rFonts w:ascii="Symbol" w:hAnsi="Symbol" w:hint="default"/>
      </w:rPr>
    </w:lvl>
    <w:lvl w:ilvl="7" w:tplc="FDAC4424">
      <w:start w:val="1"/>
      <w:numFmt w:val="bullet"/>
      <w:lvlText w:val="o"/>
      <w:lvlJc w:val="left"/>
      <w:pPr>
        <w:ind w:left="5400" w:hanging="360"/>
      </w:pPr>
      <w:rPr>
        <w:rFonts w:ascii="Courier New" w:hAnsi="Courier New" w:hint="default"/>
      </w:rPr>
    </w:lvl>
    <w:lvl w:ilvl="8" w:tplc="9842C4FC">
      <w:start w:val="1"/>
      <w:numFmt w:val="bullet"/>
      <w:lvlText w:val=""/>
      <w:lvlJc w:val="left"/>
      <w:pPr>
        <w:ind w:left="6120" w:hanging="360"/>
      </w:pPr>
      <w:rPr>
        <w:rFonts w:ascii="Wingdings" w:hAnsi="Wingdings" w:hint="default"/>
      </w:rPr>
    </w:lvl>
  </w:abstractNum>
  <w:abstractNum w:abstractNumId="64" w15:restartNumberingAfterBreak="0">
    <w:nsid w:val="39BA60BE"/>
    <w:multiLevelType w:val="hybridMultilevel"/>
    <w:tmpl w:val="50149630"/>
    <w:lvl w:ilvl="0" w:tplc="32902AC6">
      <w:start w:val="1"/>
      <w:numFmt w:val="decimal"/>
      <w:lvlText w:val="%1."/>
      <w:lvlJc w:val="left"/>
      <w:pPr>
        <w:ind w:left="720" w:hanging="360"/>
      </w:pPr>
    </w:lvl>
    <w:lvl w:ilvl="1" w:tplc="57FA923E">
      <w:start w:val="1"/>
      <w:numFmt w:val="lowerLetter"/>
      <w:lvlText w:val="%2."/>
      <w:lvlJc w:val="left"/>
      <w:pPr>
        <w:ind w:left="1440" w:hanging="360"/>
      </w:pPr>
    </w:lvl>
    <w:lvl w:ilvl="2" w:tplc="F7CAAA9A">
      <w:start w:val="1"/>
      <w:numFmt w:val="lowerRoman"/>
      <w:lvlText w:val="%3."/>
      <w:lvlJc w:val="right"/>
      <w:pPr>
        <w:ind w:left="2160" w:hanging="180"/>
      </w:pPr>
    </w:lvl>
    <w:lvl w:ilvl="3" w:tplc="5C12956E">
      <w:start w:val="1"/>
      <w:numFmt w:val="decimal"/>
      <w:lvlText w:val="%4."/>
      <w:lvlJc w:val="left"/>
      <w:pPr>
        <w:ind w:left="2880" w:hanging="360"/>
      </w:pPr>
    </w:lvl>
    <w:lvl w:ilvl="4" w:tplc="0F50B5C2">
      <w:start w:val="1"/>
      <w:numFmt w:val="lowerLetter"/>
      <w:lvlText w:val="%5."/>
      <w:lvlJc w:val="left"/>
      <w:pPr>
        <w:ind w:left="3600" w:hanging="360"/>
      </w:pPr>
    </w:lvl>
    <w:lvl w:ilvl="5" w:tplc="60BC8A8C">
      <w:start w:val="1"/>
      <w:numFmt w:val="lowerRoman"/>
      <w:lvlText w:val="%6."/>
      <w:lvlJc w:val="right"/>
      <w:pPr>
        <w:ind w:left="4320" w:hanging="180"/>
      </w:pPr>
    </w:lvl>
    <w:lvl w:ilvl="6" w:tplc="B59EED82">
      <w:start w:val="1"/>
      <w:numFmt w:val="decimal"/>
      <w:lvlText w:val="%7."/>
      <w:lvlJc w:val="left"/>
      <w:pPr>
        <w:ind w:left="5040" w:hanging="360"/>
      </w:pPr>
    </w:lvl>
    <w:lvl w:ilvl="7" w:tplc="3204317C">
      <w:start w:val="1"/>
      <w:numFmt w:val="lowerLetter"/>
      <w:lvlText w:val="%8."/>
      <w:lvlJc w:val="left"/>
      <w:pPr>
        <w:ind w:left="5760" w:hanging="360"/>
      </w:pPr>
    </w:lvl>
    <w:lvl w:ilvl="8" w:tplc="E0A6C95C">
      <w:start w:val="1"/>
      <w:numFmt w:val="lowerRoman"/>
      <w:lvlText w:val="%9."/>
      <w:lvlJc w:val="right"/>
      <w:pPr>
        <w:ind w:left="6480" w:hanging="180"/>
      </w:pPr>
    </w:lvl>
  </w:abstractNum>
  <w:abstractNum w:abstractNumId="65" w15:restartNumberingAfterBreak="0">
    <w:nsid w:val="39CB5D15"/>
    <w:multiLevelType w:val="hybridMultilevel"/>
    <w:tmpl w:val="711A63A0"/>
    <w:lvl w:ilvl="0" w:tplc="006EE0CE">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6" w15:restartNumberingAfterBreak="0">
    <w:nsid w:val="3B5A272B"/>
    <w:multiLevelType w:val="hybridMultilevel"/>
    <w:tmpl w:val="F77AB9A0"/>
    <w:lvl w:ilvl="0" w:tplc="B01CBF7C">
      <w:start w:val="1"/>
      <w:numFmt w:val="bullet"/>
      <w:lvlText w:val="·"/>
      <w:lvlJc w:val="left"/>
      <w:pPr>
        <w:ind w:left="720" w:hanging="360"/>
      </w:pPr>
      <w:rPr>
        <w:rFonts w:ascii="Symbol" w:hAnsi="Symbol" w:hint="default"/>
      </w:rPr>
    </w:lvl>
    <w:lvl w:ilvl="1" w:tplc="8486723A">
      <w:start w:val="1"/>
      <w:numFmt w:val="bullet"/>
      <w:lvlText w:val="o"/>
      <w:lvlJc w:val="left"/>
      <w:pPr>
        <w:ind w:left="1440" w:hanging="360"/>
      </w:pPr>
      <w:rPr>
        <w:rFonts w:ascii="Courier New" w:hAnsi="Courier New" w:hint="default"/>
      </w:rPr>
    </w:lvl>
    <w:lvl w:ilvl="2" w:tplc="A5A899CC">
      <w:start w:val="1"/>
      <w:numFmt w:val="bullet"/>
      <w:lvlText w:val=""/>
      <w:lvlJc w:val="left"/>
      <w:pPr>
        <w:ind w:left="2160" w:hanging="360"/>
      </w:pPr>
      <w:rPr>
        <w:rFonts w:ascii="Wingdings" w:hAnsi="Wingdings" w:hint="default"/>
      </w:rPr>
    </w:lvl>
    <w:lvl w:ilvl="3" w:tplc="B412C620">
      <w:start w:val="1"/>
      <w:numFmt w:val="bullet"/>
      <w:lvlText w:val=""/>
      <w:lvlJc w:val="left"/>
      <w:pPr>
        <w:ind w:left="2880" w:hanging="360"/>
      </w:pPr>
      <w:rPr>
        <w:rFonts w:ascii="Symbol" w:hAnsi="Symbol" w:hint="default"/>
      </w:rPr>
    </w:lvl>
    <w:lvl w:ilvl="4" w:tplc="3D847498">
      <w:start w:val="1"/>
      <w:numFmt w:val="bullet"/>
      <w:lvlText w:val="o"/>
      <w:lvlJc w:val="left"/>
      <w:pPr>
        <w:ind w:left="3600" w:hanging="360"/>
      </w:pPr>
      <w:rPr>
        <w:rFonts w:ascii="Courier New" w:hAnsi="Courier New" w:hint="default"/>
      </w:rPr>
    </w:lvl>
    <w:lvl w:ilvl="5" w:tplc="51E42584">
      <w:start w:val="1"/>
      <w:numFmt w:val="bullet"/>
      <w:lvlText w:val=""/>
      <w:lvlJc w:val="left"/>
      <w:pPr>
        <w:ind w:left="4320" w:hanging="360"/>
      </w:pPr>
      <w:rPr>
        <w:rFonts w:ascii="Wingdings" w:hAnsi="Wingdings" w:hint="default"/>
      </w:rPr>
    </w:lvl>
    <w:lvl w:ilvl="6" w:tplc="8C2E2C72">
      <w:start w:val="1"/>
      <w:numFmt w:val="bullet"/>
      <w:lvlText w:val=""/>
      <w:lvlJc w:val="left"/>
      <w:pPr>
        <w:ind w:left="5040" w:hanging="360"/>
      </w:pPr>
      <w:rPr>
        <w:rFonts w:ascii="Symbol" w:hAnsi="Symbol" w:hint="default"/>
      </w:rPr>
    </w:lvl>
    <w:lvl w:ilvl="7" w:tplc="8C3C4836">
      <w:start w:val="1"/>
      <w:numFmt w:val="bullet"/>
      <w:lvlText w:val="o"/>
      <w:lvlJc w:val="left"/>
      <w:pPr>
        <w:ind w:left="5760" w:hanging="360"/>
      </w:pPr>
      <w:rPr>
        <w:rFonts w:ascii="Courier New" w:hAnsi="Courier New" w:hint="default"/>
      </w:rPr>
    </w:lvl>
    <w:lvl w:ilvl="8" w:tplc="D4F07426">
      <w:start w:val="1"/>
      <w:numFmt w:val="bullet"/>
      <w:lvlText w:val=""/>
      <w:lvlJc w:val="left"/>
      <w:pPr>
        <w:ind w:left="6480" w:hanging="360"/>
      </w:pPr>
      <w:rPr>
        <w:rFonts w:ascii="Wingdings" w:hAnsi="Wingdings" w:hint="default"/>
      </w:rPr>
    </w:lvl>
  </w:abstractNum>
  <w:abstractNum w:abstractNumId="67" w15:restartNumberingAfterBreak="0">
    <w:nsid w:val="3BD87C82"/>
    <w:multiLevelType w:val="multilevel"/>
    <w:tmpl w:val="A5FA1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3C875660"/>
    <w:multiLevelType w:val="multilevel"/>
    <w:tmpl w:val="4F4C7AC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69" w15:restartNumberingAfterBreak="0">
    <w:nsid w:val="3EAFFBCF"/>
    <w:multiLevelType w:val="hybridMultilevel"/>
    <w:tmpl w:val="00D8C124"/>
    <w:lvl w:ilvl="0" w:tplc="D410F0E4">
      <w:start w:val="1"/>
      <w:numFmt w:val="bullet"/>
      <w:lvlText w:val="·"/>
      <w:lvlJc w:val="left"/>
      <w:pPr>
        <w:ind w:left="360" w:hanging="360"/>
      </w:pPr>
      <w:rPr>
        <w:rFonts w:ascii="Symbol" w:hAnsi="Symbol" w:hint="default"/>
      </w:rPr>
    </w:lvl>
    <w:lvl w:ilvl="1" w:tplc="2466DE40">
      <w:start w:val="1"/>
      <w:numFmt w:val="bullet"/>
      <w:lvlText w:val="o"/>
      <w:lvlJc w:val="left"/>
      <w:pPr>
        <w:ind w:left="1080" w:hanging="360"/>
      </w:pPr>
      <w:rPr>
        <w:rFonts w:ascii="Courier New" w:hAnsi="Courier New" w:hint="default"/>
      </w:rPr>
    </w:lvl>
    <w:lvl w:ilvl="2" w:tplc="FC609914">
      <w:start w:val="1"/>
      <w:numFmt w:val="bullet"/>
      <w:lvlText w:val=""/>
      <w:lvlJc w:val="left"/>
      <w:pPr>
        <w:ind w:left="1800" w:hanging="360"/>
      </w:pPr>
      <w:rPr>
        <w:rFonts w:ascii="Wingdings" w:hAnsi="Wingdings" w:hint="default"/>
      </w:rPr>
    </w:lvl>
    <w:lvl w:ilvl="3" w:tplc="FBC8CFAE">
      <w:start w:val="1"/>
      <w:numFmt w:val="bullet"/>
      <w:lvlText w:val=""/>
      <w:lvlJc w:val="left"/>
      <w:pPr>
        <w:ind w:left="2520" w:hanging="360"/>
      </w:pPr>
      <w:rPr>
        <w:rFonts w:ascii="Symbol" w:hAnsi="Symbol" w:hint="default"/>
      </w:rPr>
    </w:lvl>
    <w:lvl w:ilvl="4" w:tplc="F954B1CE">
      <w:start w:val="1"/>
      <w:numFmt w:val="bullet"/>
      <w:lvlText w:val="o"/>
      <w:lvlJc w:val="left"/>
      <w:pPr>
        <w:ind w:left="3240" w:hanging="360"/>
      </w:pPr>
      <w:rPr>
        <w:rFonts w:ascii="Courier New" w:hAnsi="Courier New" w:hint="default"/>
      </w:rPr>
    </w:lvl>
    <w:lvl w:ilvl="5" w:tplc="98903968">
      <w:start w:val="1"/>
      <w:numFmt w:val="bullet"/>
      <w:lvlText w:val=""/>
      <w:lvlJc w:val="left"/>
      <w:pPr>
        <w:ind w:left="3960" w:hanging="360"/>
      </w:pPr>
      <w:rPr>
        <w:rFonts w:ascii="Wingdings" w:hAnsi="Wingdings" w:hint="default"/>
      </w:rPr>
    </w:lvl>
    <w:lvl w:ilvl="6" w:tplc="B7D86D30">
      <w:start w:val="1"/>
      <w:numFmt w:val="bullet"/>
      <w:lvlText w:val=""/>
      <w:lvlJc w:val="left"/>
      <w:pPr>
        <w:ind w:left="4680" w:hanging="360"/>
      </w:pPr>
      <w:rPr>
        <w:rFonts w:ascii="Symbol" w:hAnsi="Symbol" w:hint="default"/>
      </w:rPr>
    </w:lvl>
    <w:lvl w:ilvl="7" w:tplc="6A64DB26">
      <w:start w:val="1"/>
      <w:numFmt w:val="bullet"/>
      <w:lvlText w:val="o"/>
      <w:lvlJc w:val="left"/>
      <w:pPr>
        <w:ind w:left="5400" w:hanging="360"/>
      </w:pPr>
      <w:rPr>
        <w:rFonts w:ascii="Courier New" w:hAnsi="Courier New" w:hint="default"/>
      </w:rPr>
    </w:lvl>
    <w:lvl w:ilvl="8" w:tplc="D55CB364">
      <w:start w:val="1"/>
      <w:numFmt w:val="bullet"/>
      <w:lvlText w:val=""/>
      <w:lvlJc w:val="left"/>
      <w:pPr>
        <w:ind w:left="6120" w:hanging="360"/>
      </w:pPr>
      <w:rPr>
        <w:rFonts w:ascii="Wingdings" w:hAnsi="Wingdings" w:hint="default"/>
      </w:rPr>
    </w:lvl>
  </w:abstractNum>
  <w:abstractNum w:abstractNumId="70" w15:restartNumberingAfterBreak="0">
    <w:nsid w:val="4051D179"/>
    <w:multiLevelType w:val="hybridMultilevel"/>
    <w:tmpl w:val="BFC43B74"/>
    <w:lvl w:ilvl="0" w:tplc="5E28B8D4">
      <w:start w:val="1"/>
      <w:numFmt w:val="bullet"/>
      <w:lvlText w:val="·"/>
      <w:lvlJc w:val="left"/>
      <w:pPr>
        <w:ind w:left="720" w:hanging="360"/>
      </w:pPr>
      <w:rPr>
        <w:rFonts w:ascii="Symbol" w:hAnsi="Symbol" w:hint="default"/>
      </w:rPr>
    </w:lvl>
    <w:lvl w:ilvl="1" w:tplc="19C4F306">
      <w:start w:val="1"/>
      <w:numFmt w:val="bullet"/>
      <w:lvlText w:val="o"/>
      <w:lvlJc w:val="left"/>
      <w:pPr>
        <w:ind w:left="1440" w:hanging="360"/>
      </w:pPr>
      <w:rPr>
        <w:rFonts w:ascii="Courier New" w:hAnsi="Courier New" w:hint="default"/>
      </w:rPr>
    </w:lvl>
    <w:lvl w:ilvl="2" w:tplc="E3E09720">
      <w:start w:val="1"/>
      <w:numFmt w:val="bullet"/>
      <w:lvlText w:val=""/>
      <w:lvlJc w:val="left"/>
      <w:pPr>
        <w:ind w:left="2160" w:hanging="360"/>
      </w:pPr>
      <w:rPr>
        <w:rFonts w:ascii="Wingdings" w:hAnsi="Wingdings" w:hint="default"/>
      </w:rPr>
    </w:lvl>
    <w:lvl w:ilvl="3" w:tplc="45288A4C">
      <w:start w:val="1"/>
      <w:numFmt w:val="bullet"/>
      <w:lvlText w:val=""/>
      <w:lvlJc w:val="left"/>
      <w:pPr>
        <w:ind w:left="2880" w:hanging="360"/>
      </w:pPr>
      <w:rPr>
        <w:rFonts w:ascii="Symbol" w:hAnsi="Symbol" w:hint="default"/>
      </w:rPr>
    </w:lvl>
    <w:lvl w:ilvl="4" w:tplc="F08CC2E0">
      <w:start w:val="1"/>
      <w:numFmt w:val="bullet"/>
      <w:lvlText w:val="o"/>
      <w:lvlJc w:val="left"/>
      <w:pPr>
        <w:ind w:left="3600" w:hanging="360"/>
      </w:pPr>
      <w:rPr>
        <w:rFonts w:ascii="Courier New" w:hAnsi="Courier New" w:hint="default"/>
      </w:rPr>
    </w:lvl>
    <w:lvl w:ilvl="5" w:tplc="A1AA73CC">
      <w:start w:val="1"/>
      <w:numFmt w:val="bullet"/>
      <w:lvlText w:val=""/>
      <w:lvlJc w:val="left"/>
      <w:pPr>
        <w:ind w:left="4320" w:hanging="360"/>
      </w:pPr>
      <w:rPr>
        <w:rFonts w:ascii="Wingdings" w:hAnsi="Wingdings" w:hint="default"/>
      </w:rPr>
    </w:lvl>
    <w:lvl w:ilvl="6" w:tplc="E0BA04DE">
      <w:start w:val="1"/>
      <w:numFmt w:val="bullet"/>
      <w:lvlText w:val=""/>
      <w:lvlJc w:val="left"/>
      <w:pPr>
        <w:ind w:left="5040" w:hanging="360"/>
      </w:pPr>
      <w:rPr>
        <w:rFonts w:ascii="Symbol" w:hAnsi="Symbol" w:hint="default"/>
      </w:rPr>
    </w:lvl>
    <w:lvl w:ilvl="7" w:tplc="1D46702A">
      <w:start w:val="1"/>
      <w:numFmt w:val="bullet"/>
      <w:lvlText w:val="o"/>
      <w:lvlJc w:val="left"/>
      <w:pPr>
        <w:ind w:left="5760" w:hanging="360"/>
      </w:pPr>
      <w:rPr>
        <w:rFonts w:ascii="Courier New" w:hAnsi="Courier New" w:hint="default"/>
      </w:rPr>
    </w:lvl>
    <w:lvl w:ilvl="8" w:tplc="8984224C">
      <w:start w:val="1"/>
      <w:numFmt w:val="bullet"/>
      <w:lvlText w:val=""/>
      <w:lvlJc w:val="left"/>
      <w:pPr>
        <w:ind w:left="6480" w:hanging="360"/>
      </w:pPr>
      <w:rPr>
        <w:rFonts w:ascii="Wingdings" w:hAnsi="Wingdings" w:hint="default"/>
      </w:rPr>
    </w:lvl>
  </w:abstractNum>
  <w:abstractNum w:abstractNumId="71" w15:restartNumberingAfterBreak="0">
    <w:nsid w:val="407BE86C"/>
    <w:multiLevelType w:val="hybridMultilevel"/>
    <w:tmpl w:val="0720BF98"/>
    <w:lvl w:ilvl="0" w:tplc="A63CFB74">
      <w:start w:val="1"/>
      <w:numFmt w:val="bullet"/>
      <w:lvlText w:val=""/>
      <w:lvlJc w:val="left"/>
      <w:pPr>
        <w:ind w:left="360" w:hanging="360"/>
      </w:pPr>
      <w:rPr>
        <w:rFonts w:ascii="Symbol" w:hAnsi="Symbol" w:hint="default"/>
      </w:rPr>
    </w:lvl>
    <w:lvl w:ilvl="1" w:tplc="196EDA74">
      <w:start w:val="1"/>
      <w:numFmt w:val="bullet"/>
      <w:lvlText w:val="o"/>
      <w:lvlJc w:val="left"/>
      <w:pPr>
        <w:ind w:left="1080" w:hanging="360"/>
      </w:pPr>
      <w:rPr>
        <w:rFonts w:ascii="Courier New" w:hAnsi="Courier New" w:hint="default"/>
      </w:rPr>
    </w:lvl>
    <w:lvl w:ilvl="2" w:tplc="43849F08">
      <w:start w:val="1"/>
      <w:numFmt w:val="bullet"/>
      <w:lvlText w:val=""/>
      <w:lvlJc w:val="left"/>
      <w:pPr>
        <w:ind w:left="1800" w:hanging="360"/>
      </w:pPr>
      <w:rPr>
        <w:rFonts w:ascii="Wingdings" w:hAnsi="Wingdings" w:hint="default"/>
      </w:rPr>
    </w:lvl>
    <w:lvl w:ilvl="3" w:tplc="74CE879C">
      <w:start w:val="1"/>
      <w:numFmt w:val="bullet"/>
      <w:lvlText w:val=""/>
      <w:lvlJc w:val="left"/>
      <w:pPr>
        <w:ind w:left="2520" w:hanging="360"/>
      </w:pPr>
      <w:rPr>
        <w:rFonts w:ascii="Symbol" w:hAnsi="Symbol" w:hint="default"/>
      </w:rPr>
    </w:lvl>
    <w:lvl w:ilvl="4" w:tplc="F9827BF8">
      <w:start w:val="1"/>
      <w:numFmt w:val="bullet"/>
      <w:lvlText w:val="o"/>
      <w:lvlJc w:val="left"/>
      <w:pPr>
        <w:ind w:left="3240" w:hanging="360"/>
      </w:pPr>
      <w:rPr>
        <w:rFonts w:ascii="Courier New" w:hAnsi="Courier New" w:hint="default"/>
      </w:rPr>
    </w:lvl>
    <w:lvl w:ilvl="5" w:tplc="3FD2EA44">
      <w:start w:val="1"/>
      <w:numFmt w:val="bullet"/>
      <w:lvlText w:val=""/>
      <w:lvlJc w:val="left"/>
      <w:pPr>
        <w:ind w:left="3960" w:hanging="360"/>
      </w:pPr>
      <w:rPr>
        <w:rFonts w:ascii="Wingdings" w:hAnsi="Wingdings" w:hint="default"/>
      </w:rPr>
    </w:lvl>
    <w:lvl w:ilvl="6" w:tplc="DD4E8B10">
      <w:start w:val="1"/>
      <w:numFmt w:val="bullet"/>
      <w:lvlText w:val=""/>
      <w:lvlJc w:val="left"/>
      <w:pPr>
        <w:ind w:left="4680" w:hanging="360"/>
      </w:pPr>
      <w:rPr>
        <w:rFonts w:ascii="Symbol" w:hAnsi="Symbol" w:hint="default"/>
      </w:rPr>
    </w:lvl>
    <w:lvl w:ilvl="7" w:tplc="55340E66">
      <w:start w:val="1"/>
      <w:numFmt w:val="bullet"/>
      <w:lvlText w:val="o"/>
      <w:lvlJc w:val="left"/>
      <w:pPr>
        <w:ind w:left="5400" w:hanging="360"/>
      </w:pPr>
      <w:rPr>
        <w:rFonts w:ascii="Courier New" w:hAnsi="Courier New" w:hint="default"/>
      </w:rPr>
    </w:lvl>
    <w:lvl w:ilvl="8" w:tplc="A57AE758">
      <w:start w:val="1"/>
      <w:numFmt w:val="bullet"/>
      <w:lvlText w:val=""/>
      <w:lvlJc w:val="left"/>
      <w:pPr>
        <w:ind w:left="6120" w:hanging="360"/>
      </w:pPr>
      <w:rPr>
        <w:rFonts w:ascii="Wingdings" w:hAnsi="Wingdings" w:hint="default"/>
      </w:rPr>
    </w:lvl>
  </w:abstractNum>
  <w:abstractNum w:abstractNumId="72" w15:restartNumberingAfterBreak="0">
    <w:nsid w:val="40CF1046"/>
    <w:multiLevelType w:val="multilevel"/>
    <w:tmpl w:val="0400E00C"/>
    <w:lvl w:ilvl="0">
      <w:numFmt w:val="bullet"/>
      <w:lvlText w:val="-"/>
      <w:lvlJc w:val="left"/>
      <w:pPr>
        <w:tabs>
          <w:tab w:val="num" w:pos="360"/>
        </w:tabs>
        <w:ind w:left="360" w:hanging="360"/>
      </w:pPr>
      <w:rPr>
        <w:rFonts w:ascii="Calibri" w:eastAsia="Calibri" w:hAnsi="Calibri"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40DE3A14"/>
    <w:multiLevelType w:val="hybridMultilevel"/>
    <w:tmpl w:val="918AFF6A"/>
    <w:lvl w:ilvl="0" w:tplc="23E468DC">
      <w:start w:val="1"/>
      <w:numFmt w:val="bullet"/>
      <w:lvlText w:val="·"/>
      <w:lvlJc w:val="left"/>
      <w:pPr>
        <w:ind w:left="360" w:hanging="360"/>
      </w:pPr>
      <w:rPr>
        <w:rFonts w:ascii="Symbol" w:hAnsi="Symbol" w:hint="default"/>
      </w:rPr>
    </w:lvl>
    <w:lvl w:ilvl="1" w:tplc="5C3CD7BE">
      <w:start w:val="1"/>
      <w:numFmt w:val="bullet"/>
      <w:lvlText w:val="o"/>
      <w:lvlJc w:val="left"/>
      <w:pPr>
        <w:ind w:left="1080" w:hanging="360"/>
      </w:pPr>
      <w:rPr>
        <w:rFonts w:ascii="Courier New" w:hAnsi="Courier New" w:hint="default"/>
      </w:rPr>
    </w:lvl>
    <w:lvl w:ilvl="2" w:tplc="530C6C10">
      <w:start w:val="1"/>
      <w:numFmt w:val="bullet"/>
      <w:lvlText w:val=""/>
      <w:lvlJc w:val="left"/>
      <w:pPr>
        <w:ind w:left="1800" w:hanging="360"/>
      </w:pPr>
      <w:rPr>
        <w:rFonts w:ascii="Wingdings" w:hAnsi="Wingdings" w:hint="default"/>
      </w:rPr>
    </w:lvl>
    <w:lvl w:ilvl="3" w:tplc="0D48F6CC">
      <w:start w:val="1"/>
      <w:numFmt w:val="bullet"/>
      <w:lvlText w:val=""/>
      <w:lvlJc w:val="left"/>
      <w:pPr>
        <w:ind w:left="2520" w:hanging="360"/>
      </w:pPr>
      <w:rPr>
        <w:rFonts w:ascii="Symbol" w:hAnsi="Symbol" w:hint="default"/>
      </w:rPr>
    </w:lvl>
    <w:lvl w:ilvl="4" w:tplc="79042AF8">
      <w:start w:val="1"/>
      <w:numFmt w:val="bullet"/>
      <w:lvlText w:val="o"/>
      <w:lvlJc w:val="left"/>
      <w:pPr>
        <w:ind w:left="3240" w:hanging="360"/>
      </w:pPr>
      <w:rPr>
        <w:rFonts w:ascii="Courier New" w:hAnsi="Courier New" w:hint="default"/>
      </w:rPr>
    </w:lvl>
    <w:lvl w:ilvl="5" w:tplc="BDC81E50">
      <w:start w:val="1"/>
      <w:numFmt w:val="bullet"/>
      <w:lvlText w:val=""/>
      <w:lvlJc w:val="left"/>
      <w:pPr>
        <w:ind w:left="3960" w:hanging="360"/>
      </w:pPr>
      <w:rPr>
        <w:rFonts w:ascii="Wingdings" w:hAnsi="Wingdings" w:hint="default"/>
      </w:rPr>
    </w:lvl>
    <w:lvl w:ilvl="6" w:tplc="25883824">
      <w:start w:val="1"/>
      <w:numFmt w:val="bullet"/>
      <w:lvlText w:val=""/>
      <w:lvlJc w:val="left"/>
      <w:pPr>
        <w:ind w:left="4680" w:hanging="360"/>
      </w:pPr>
      <w:rPr>
        <w:rFonts w:ascii="Symbol" w:hAnsi="Symbol" w:hint="default"/>
      </w:rPr>
    </w:lvl>
    <w:lvl w:ilvl="7" w:tplc="2640C71E">
      <w:start w:val="1"/>
      <w:numFmt w:val="bullet"/>
      <w:lvlText w:val="o"/>
      <w:lvlJc w:val="left"/>
      <w:pPr>
        <w:ind w:left="5400" w:hanging="360"/>
      </w:pPr>
      <w:rPr>
        <w:rFonts w:ascii="Courier New" w:hAnsi="Courier New" w:hint="default"/>
      </w:rPr>
    </w:lvl>
    <w:lvl w:ilvl="8" w:tplc="46B8968C">
      <w:start w:val="1"/>
      <w:numFmt w:val="bullet"/>
      <w:lvlText w:val=""/>
      <w:lvlJc w:val="left"/>
      <w:pPr>
        <w:ind w:left="6120" w:hanging="360"/>
      </w:pPr>
      <w:rPr>
        <w:rFonts w:ascii="Wingdings" w:hAnsi="Wingdings" w:hint="default"/>
      </w:rPr>
    </w:lvl>
  </w:abstractNum>
  <w:abstractNum w:abstractNumId="74" w15:restartNumberingAfterBreak="0">
    <w:nsid w:val="4138302A"/>
    <w:multiLevelType w:val="hybridMultilevel"/>
    <w:tmpl w:val="CD4A289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2654BCB"/>
    <w:multiLevelType w:val="hybridMultilevel"/>
    <w:tmpl w:val="FC2E3A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4405321A"/>
    <w:multiLevelType w:val="hybridMultilevel"/>
    <w:tmpl w:val="DD440062"/>
    <w:lvl w:ilvl="0" w:tplc="006EE0CE">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44DE3620"/>
    <w:multiLevelType w:val="hybridMultilevel"/>
    <w:tmpl w:val="3FD2D98E"/>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8" w15:restartNumberingAfterBreak="0">
    <w:nsid w:val="450C254F"/>
    <w:multiLevelType w:val="hybridMultilevel"/>
    <w:tmpl w:val="9BF22C74"/>
    <w:lvl w:ilvl="0" w:tplc="AD147E6C">
      <w:start w:val="1"/>
      <w:numFmt w:val="bullet"/>
      <w:lvlText w:val=""/>
      <w:lvlJc w:val="left"/>
      <w:pPr>
        <w:ind w:left="360" w:hanging="360"/>
      </w:pPr>
      <w:rPr>
        <w:rFonts w:ascii="Symbol" w:hAnsi="Symbol" w:hint="default"/>
      </w:rPr>
    </w:lvl>
    <w:lvl w:ilvl="1" w:tplc="83C82948">
      <w:start w:val="1"/>
      <w:numFmt w:val="bullet"/>
      <w:lvlText w:val="o"/>
      <w:lvlJc w:val="left"/>
      <w:pPr>
        <w:ind w:left="1080" w:hanging="360"/>
      </w:pPr>
      <w:rPr>
        <w:rFonts w:ascii="Courier New" w:hAnsi="Courier New" w:hint="default"/>
      </w:rPr>
    </w:lvl>
    <w:lvl w:ilvl="2" w:tplc="3C0614E8">
      <w:start w:val="1"/>
      <w:numFmt w:val="bullet"/>
      <w:lvlText w:val=""/>
      <w:lvlJc w:val="left"/>
      <w:pPr>
        <w:ind w:left="1800" w:hanging="360"/>
      </w:pPr>
      <w:rPr>
        <w:rFonts w:ascii="Wingdings" w:hAnsi="Wingdings" w:hint="default"/>
      </w:rPr>
    </w:lvl>
    <w:lvl w:ilvl="3" w:tplc="4E1CE488">
      <w:start w:val="1"/>
      <w:numFmt w:val="bullet"/>
      <w:lvlText w:val=""/>
      <w:lvlJc w:val="left"/>
      <w:pPr>
        <w:ind w:left="2520" w:hanging="360"/>
      </w:pPr>
      <w:rPr>
        <w:rFonts w:ascii="Symbol" w:hAnsi="Symbol" w:hint="default"/>
      </w:rPr>
    </w:lvl>
    <w:lvl w:ilvl="4" w:tplc="E438E722">
      <w:start w:val="1"/>
      <w:numFmt w:val="bullet"/>
      <w:lvlText w:val="o"/>
      <w:lvlJc w:val="left"/>
      <w:pPr>
        <w:ind w:left="3240" w:hanging="360"/>
      </w:pPr>
      <w:rPr>
        <w:rFonts w:ascii="Courier New" w:hAnsi="Courier New" w:hint="default"/>
      </w:rPr>
    </w:lvl>
    <w:lvl w:ilvl="5" w:tplc="AFF021E0">
      <w:start w:val="1"/>
      <w:numFmt w:val="bullet"/>
      <w:lvlText w:val=""/>
      <w:lvlJc w:val="left"/>
      <w:pPr>
        <w:ind w:left="3960" w:hanging="360"/>
      </w:pPr>
      <w:rPr>
        <w:rFonts w:ascii="Wingdings" w:hAnsi="Wingdings" w:hint="default"/>
      </w:rPr>
    </w:lvl>
    <w:lvl w:ilvl="6" w:tplc="0F1C2A04">
      <w:start w:val="1"/>
      <w:numFmt w:val="bullet"/>
      <w:lvlText w:val=""/>
      <w:lvlJc w:val="left"/>
      <w:pPr>
        <w:ind w:left="4680" w:hanging="360"/>
      </w:pPr>
      <w:rPr>
        <w:rFonts w:ascii="Symbol" w:hAnsi="Symbol" w:hint="default"/>
      </w:rPr>
    </w:lvl>
    <w:lvl w:ilvl="7" w:tplc="3A7627BE">
      <w:start w:val="1"/>
      <w:numFmt w:val="bullet"/>
      <w:lvlText w:val="o"/>
      <w:lvlJc w:val="left"/>
      <w:pPr>
        <w:ind w:left="5400" w:hanging="360"/>
      </w:pPr>
      <w:rPr>
        <w:rFonts w:ascii="Courier New" w:hAnsi="Courier New" w:hint="default"/>
      </w:rPr>
    </w:lvl>
    <w:lvl w:ilvl="8" w:tplc="2CEA5EDA">
      <w:start w:val="1"/>
      <w:numFmt w:val="bullet"/>
      <w:lvlText w:val=""/>
      <w:lvlJc w:val="left"/>
      <w:pPr>
        <w:ind w:left="6120" w:hanging="360"/>
      </w:pPr>
      <w:rPr>
        <w:rFonts w:ascii="Wingdings" w:hAnsi="Wingdings" w:hint="default"/>
      </w:rPr>
    </w:lvl>
  </w:abstractNum>
  <w:abstractNum w:abstractNumId="79" w15:restartNumberingAfterBreak="0">
    <w:nsid w:val="47962F7B"/>
    <w:multiLevelType w:val="hybridMultilevel"/>
    <w:tmpl w:val="19983FD4"/>
    <w:lvl w:ilvl="0" w:tplc="1E8E9C7E">
      <w:start w:val="1"/>
      <w:numFmt w:val="bullet"/>
      <w:lvlText w:val="·"/>
      <w:lvlJc w:val="left"/>
      <w:pPr>
        <w:ind w:left="720" w:hanging="360"/>
      </w:pPr>
      <w:rPr>
        <w:rFonts w:ascii="Symbol" w:hAnsi="Symbol" w:hint="default"/>
      </w:rPr>
    </w:lvl>
    <w:lvl w:ilvl="1" w:tplc="3328ED4E">
      <w:start w:val="1"/>
      <w:numFmt w:val="bullet"/>
      <w:lvlText w:val="o"/>
      <w:lvlJc w:val="left"/>
      <w:pPr>
        <w:ind w:left="1440" w:hanging="360"/>
      </w:pPr>
      <w:rPr>
        <w:rFonts w:ascii="Courier New" w:hAnsi="Courier New" w:hint="default"/>
      </w:rPr>
    </w:lvl>
    <w:lvl w:ilvl="2" w:tplc="62A48A44">
      <w:start w:val="1"/>
      <w:numFmt w:val="bullet"/>
      <w:lvlText w:val=""/>
      <w:lvlJc w:val="left"/>
      <w:pPr>
        <w:ind w:left="2160" w:hanging="360"/>
      </w:pPr>
      <w:rPr>
        <w:rFonts w:ascii="Wingdings" w:hAnsi="Wingdings" w:hint="default"/>
      </w:rPr>
    </w:lvl>
    <w:lvl w:ilvl="3" w:tplc="BD1C70CE">
      <w:start w:val="1"/>
      <w:numFmt w:val="bullet"/>
      <w:lvlText w:val=""/>
      <w:lvlJc w:val="left"/>
      <w:pPr>
        <w:ind w:left="2880" w:hanging="360"/>
      </w:pPr>
      <w:rPr>
        <w:rFonts w:ascii="Symbol" w:hAnsi="Symbol" w:hint="default"/>
      </w:rPr>
    </w:lvl>
    <w:lvl w:ilvl="4" w:tplc="15803214">
      <w:start w:val="1"/>
      <w:numFmt w:val="bullet"/>
      <w:lvlText w:val="o"/>
      <w:lvlJc w:val="left"/>
      <w:pPr>
        <w:ind w:left="3600" w:hanging="360"/>
      </w:pPr>
      <w:rPr>
        <w:rFonts w:ascii="Courier New" w:hAnsi="Courier New" w:hint="default"/>
      </w:rPr>
    </w:lvl>
    <w:lvl w:ilvl="5" w:tplc="ADE473DA">
      <w:start w:val="1"/>
      <w:numFmt w:val="bullet"/>
      <w:lvlText w:val=""/>
      <w:lvlJc w:val="left"/>
      <w:pPr>
        <w:ind w:left="4320" w:hanging="360"/>
      </w:pPr>
      <w:rPr>
        <w:rFonts w:ascii="Wingdings" w:hAnsi="Wingdings" w:hint="default"/>
      </w:rPr>
    </w:lvl>
    <w:lvl w:ilvl="6" w:tplc="F1A0180E">
      <w:start w:val="1"/>
      <w:numFmt w:val="bullet"/>
      <w:lvlText w:val=""/>
      <w:lvlJc w:val="left"/>
      <w:pPr>
        <w:ind w:left="5040" w:hanging="360"/>
      </w:pPr>
      <w:rPr>
        <w:rFonts w:ascii="Symbol" w:hAnsi="Symbol" w:hint="default"/>
      </w:rPr>
    </w:lvl>
    <w:lvl w:ilvl="7" w:tplc="40ECF1F6">
      <w:start w:val="1"/>
      <w:numFmt w:val="bullet"/>
      <w:lvlText w:val="o"/>
      <w:lvlJc w:val="left"/>
      <w:pPr>
        <w:ind w:left="5760" w:hanging="360"/>
      </w:pPr>
      <w:rPr>
        <w:rFonts w:ascii="Courier New" w:hAnsi="Courier New" w:hint="default"/>
      </w:rPr>
    </w:lvl>
    <w:lvl w:ilvl="8" w:tplc="2CD6751C">
      <w:start w:val="1"/>
      <w:numFmt w:val="bullet"/>
      <w:lvlText w:val=""/>
      <w:lvlJc w:val="left"/>
      <w:pPr>
        <w:ind w:left="6480" w:hanging="360"/>
      </w:pPr>
      <w:rPr>
        <w:rFonts w:ascii="Wingdings" w:hAnsi="Wingdings" w:hint="default"/>
      </w:rPr>
    </w:lvl>
  </w:abstractNum>
  <w:abstractNum w:abstractNumId="80" w15:restartNumberingAfterBreak="0">
    <w:nsid w:val="484C601E"/>
    <w:multiLevelType w:val="hybridMultilevel"/>
    <w:tmpl w:val="46047D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85E7547"/>
    <w:multiLevelType w:val="hybridMultilevel"/>
    <w:tmpl w:val="ED9654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4B49005B"/>
    <w:multiLevelType w:val="hybridMultilevel"/>
    <w:tmpl w:val="B74EBF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4BB061A8"/>
    <w:multiLevelType w:val="hybridMultilevel"/>
    <w:tmpl w:val="888CE8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 w15:restartNumberingAfterBreak="0">
    <w:nsid w:val="4C564CEF"/>
    <w:multiLevelType w:val="hybridMultilevel"/>
    <w:tmpl w:val="668227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4D451EEC"/>
    <w:multiLevelType w:val="hybridMultilevel"/>
    <w:tmpl w:val="0AE2DA8A"/>
    <w:lvl w:ilvl="0" w:tplc="9A3C9BFA">
      <w:start w:val="1"/>
      <w:numFmt w:val="bullet"/>
      <w:lvlText w:val="·"/>
      <w:lvlJc w:val="left"/>
      <w:pPr>
        <w:ind w:left="360" w:hanging="360"/>
      </w:pPr>
      <w:rPr>
        <w:rFonts w:ascii="Symbol" w:hAnsi="Symbol" w:hint="default"/>
      </w:rPr>
    </w:lvl>
    <w:lvl w:ilvl="1" w:tplc="2EF604A6">
      <w:start w:val="1"/>
      <w:numFmt w:val="bullet"/>
      <w:lvlText w:val="o"/>
      <w:lvlJc w:val="left"/>
      <w:pPr>
        <w:ind w:left="1080" w:hanging="360"/>
      </w:pPr>
      <w:rPr>
        <w:rFonts w:ascii="Courier New" w:hAnsi="Courier New" w:hint="default"/>
      </w:rPr>
    </w:lvl>
    <w:lvl w:ilvl="2" w:tplc="D584BF9C">
      <w:start w:val="1"/>
      <w:numFmt w:val="bullet"/>
      <w:lvlText w:val=""/>
      <w:lvlJc w:val="left"/>
      <w:pPr>
        <w:ind w:left="1800" w:hanging="360"/>
      </w:pPr>
      <w:rPr>
        <w:rFonts w:ascii="Wingdings" w:hAnsi="Wingdings" w:hint="default"/>
      </w:rPr>
    </w:lvl>
    <w:lvl w:ilvl="3" w:tplc="4DEA7866">
      <w:start w:val="1"/>
      <w:numFmt w:val="bullet"/>
      <w:lvlText w:val=""/>
      <w:lvlJc w:val="left"/>
      <w:pPr>
        <w:ind w:left="2520" w:hanging="360"/>
      </w:pPr>
      <w:rPr>
        <w:rFonts w:ascii="Symbol" w:hAnsi="Symbol" w:hint="default"/>
      </w:rPr>
    </w:lvl>
    <w:lvl w:ilvl="4" w:tplc="6D9C8F6A">
      <w:start w:val="1"/>
      <w:numFmt w:val="bullet"/>
      <w:lvlText w:val="o"/>
      <w:lvlJc w:val="left"/>
      <w:pPr>
        <w:ind w:left="3240" w:hanging="360"/>
      </w:pPr>
      <w:rPr>
        <w:rFonts w:ascii="Courier New" w:hAnsi="Courier New" w:hint="default"/>
      </w:rPr>
    </w:lvl>
    <w:lvl w:ilvl="5" w:tplc="5FC6C1D6">
      <w:start w:val="1"/>
      <w:numFmt w:val="bullet"/>
      <w:lvlText w:val=""/>
      <w:lvlJc w:val="left"/>
      <w:pPr>
        <w:ind w:left="3960" w:hanging="360"/>
      </w:pPr>
      <w:rPr>
        <w:rFonts w:ascii="Wingdings" w:hAnsi="Wingdings" w:hint="default"/>
      </w:rPr>
    </w:lvl>
    <w:lvl w:ilvl="6" w:tplc="E1B2190A">
      <w:start w:val="1"/>
      <w:numFmt w:val="bullet"/>
      <w:lvlText w:val=""/>
      <w:lvlJc w:val="left"/>
      <w:pPr>
        <w:ind w:left="4680" w:hanging="360"/>
      </w:pPr>
      <w:rPr>
        <w:rFonts w:ascii="Symbol" w:hAnsi="Symbol" w:hint="default"/>
      </w:rPr>
    </w:lvl>
    <w:lvl w:ilvl="7" w:tplc="048CBCF0">
      <w:start w:val="1"/>
      <w:numFmt w:val="bullet"/>
      <w:lvlText w:val="o"/>
      <w:lvlJc w:val="left"/>
      <w:pPr>
        <w:ind w:left="5400" w:hanging="360"/>
      </w:pPr>
      <w:rPr>
        <w:rFonts w:ascii="Courier New" w:hAnsi="Courier New" w:hint="default"/>
      </w:rPr>
    </w:lvl>
    <w:lvl w:ilvl="8" w:tplc="D5F6ED2C">
      <w:start w:val="1"/>
      <w:numFmt w:val="bullet"/>
      <w:lvlText w:val=""/>
      <w:lvlJc w:val="left"/>
      <w:pPr>
        <w:ind w:left="6120" w:hanging="360"/>
      </w:pPr>
      <w:rPr>
        <w:rFonts w:ascii="Wingdings" w:hAnsi="Wingdings" w:hint="default"/>
      </w:rPr>
    </w:lvl>
  </w:abstractNum>
  <w:abstractNum w:abstractNumId="86" w15:restartNumberingAfterBreak="0">
    <w:nsid w:val="4D557F28"/>
    <w:multiLevelType w:val="hybridMultilevel"/>
    <w:tmpl w:val="CAB8A5A8"/>
    <w:lvl w:ilvl="0" w:tplc="A59E4D0C">
      <w:start w:val="1"/>
      <w:numFmt w:val="bullet"/>
      <w:lvlText w:val=""/>
      <w:lvlJc w:val="left"/>
      <w:pPr>
        <w:ind w:left="360" w:hanging="360"/>
      </w:pPr>
      <w:rPr>
        <w:rFonts w:ascii="Symbol" w:hAnsi="Symbol" w:hint="default"/>
      </w:rPr>
    </w:lvl>
    <w:lvl w:ilvl="1" w:tplc="19C28994">
      <w:start w:val="1"/>
      <w:numFmt w:val="bullet"/>
      <w:lvlText w:val="o"/>
      <w:lvlJc w:val="left"/>
      <w:pPr>
        <w:ind w:left="1080" w:hanging="360"/>
      </w:pPr>
      <w:rPr>
        <w:rFonts w:ascii="Courier New" w:hAnsi="Courier New" w:hint="default"/>
      </w:rPr>
    </w:lvl>
    <w:lvl w:ilvl="2" w:tplc="55FC3DC8">
      <w:start w:val="1"/>
      <w:numFmt w:val="bullet"/>
      <w:lvlText w:val=""/>
      <w:lvlJc w:val="left"/>
      <w:pPr>
        <w:ind w:left="1800" w:hanging="360"/>
      </w:pPr>
      <w:rPr>
        <w:rFonts w:ascii="Wingdings" w:hAnsi="Wingdings" w:hint="default"/>
      </w:rPr>
    </w:lvl>
    <w:lvl w:ilvl="3" w:tplc="9BA22694">
      <w:start w:val="1"/>
      <w:numFmt w:val="bullet"/>
      <w:lvlText w:val=""/>
      <w:lvlJc w:val="left"/>
      <w:pPr>
        <w:ind w:left="2520" w:hanging="360"/>
      </w:pPr>
      <w:rPr>
        <w:rFonts w:ascii="Symbol" w:hAnsi="Symbol" w:hint="default"/>
      </w:rPr>
    </w:lvl>
    <w:lvl w:ilvl="4" w:tplc="7EB8F59C">
      <w:start w:val="1"/>
      <w:numFmt w:val="bullet"/>
      <w:lvlText w:val="o"/>
      <w:lvlJc w:val="left"/>
      <w:pPr>
        <w:ind w:left="3240" w:hanging="360"/>
      </w:pPr>
      <w:rPr>
        <w:rFonts w:ascii="Courier New" w:hAnsi="Courier New" w:hint="default"/>
      </w:rPr>
    </w:lvl>
    <w:lvl w:ilvl="5" w:tplc="FC72611E">
      <w:start w:val="1"/>
      <w:numFmt w:val="bullet"/>
      <w:lvlText w:val=""/>
      <w:lvlJc w:val="left"/>
      <w:pPr>
        <w:ind w:left="3960" w:hanging="360"/>
      </w:pPr>
      <w:rPr>
        <w:rFonts w:ascii="Wingdings" w:hAnsi="Wingdings" w:hint="default"/>
      </w:rPr>
    </w:lvl>
    <w:lvl w:ilvl="6" w:tplc="28FCC846">
      <w:start w:val="1"/>
      <w:numFmt w:val="bullet"/>
      <w:lvlText w:val=""/>
      <w:lvlJc w:val="left"/>
      <w:pPr>
        <w:ind w:left="4680" w:hanging="360"/>
      </w:pPr>
      <w:rPr>
        <w:rFonts w:ascii="Symbol" w:hAnsi="Symbol" w:hint="default"/>
      </w:rPr>
    </w:lvl>
    <w:lvl w:ilvl="7" w:tplc="CC383942">
      <w:start w:val="1"/>
      <w:numFmt w:val="bullet"/>
      <w:lvlText w:val="o"/>
      <w:lvlJc w:val="left"/>
      <w:pPr>
        <w:ind w:left="5400" w:hanging="360"/>
      </w:pPr>
      <w:rPr>
        <w:rFonts w:ascii="Courier New" w:hAnsi="Courier New" w:hint="default"/>
      </w:rPr>
    </w:lvl>
    <w:lvl w:ilvl="8" w:tplc="01FEDEF8">
      <w:start w:val="1"/>
      <w:numFmt w:val="bullet"/>
      <w:lvlText w:val=""/>
      <w:lvlJc w:val="left"/>
      <w:pPr>
        <w:ind w:left="6120" w:hanging="360"/>
      </w:pPr>
      <w:rPr>
        <w:rFonts w:ascii="Wingdings" w:hAnsi="Wingdings" w:hint="default"/>
      </w:rPr>
    </w:lvl>
  </w:abstractNum>
  <w:abstractNum w:abstractNumId="87" w15:restartNumberingAfterBreak="0">
    <w:nsid w:val="4D795152"/>
    <w:multiLevelType w:val="hybridMultilevel"/>
    <w:tmpl w:val="1A18570C"/>
    <w:lvl w:ilvl="0" w:tplc="0340ED46">
      <w:start w:val="1"/>
      <w:numFmt w:val="bullet"/>
      <w:lvlText w:val="·"/>
      <w:lvlJc w:val="left"/>
      <w:pPr>
        <w:ind w:left="360" w:hanging="360"/>
      </w:pPr>
      <w:rPr>
        <w:rFonts w:ascii="Symbol" w:hAnsi="Symbol" w:hint="default"/>
      </w:rPr>
    </w:lvl>
    <w:lvl w:ilvl="1" w:tplc="2FD08B20">
      <w:start w:val="1"/>
      <w:numFmt w:val="bullet"/>
      <w:lvlText w:val="o"/>
      <w:lvlJc w:val="left"/>
      <w:pPr>
        <w:ind w:left="1080" w:hanging="360"/>
      </w:pPr>
      <w:rPr>
        <w:rFonts w:ascii="Courier New" w:hAnsi="Courier New" w:hint="default"/>
      </w:rPr>
    </w:lvl>
    <w:lvl w:ilvl="2" w:tplc="C054FB80">
      <w:start w:val="1"/>
      <w:numFmt w:val="bullet"/>
      <w:lvlText w:val=""/>
      <w:lvlJc w:val="left"/>
      <w:pPr>
        <w:ind w:left="1800" w:hanging="360"/>
      </w:pPr>
      <w:rPr>
        <w:rFonts w:ascii="Wingdings" w:hAnsi="Wingdings" w:hint="default"/>
      </w:rPr>
    </w:lvl>
    <w:lvl w:ilvl="3" w:tplc="268E7278">
      <w:start w:val="1"/>
      <w:numFmt w:val="bullet"/>
      <w:lvlText w:val=""/>
      <w:lvlJc w:val="left"/>
      <w:pPr>
        <w:ind w:left="2520" w:hanging="360"/>
      </w:pPr>
      <w:rPr>
        <w:rFonts w:ascii="Symbol" w:hAnsi="Symbol" w:hint="default"/>
      </w:rPr>
    </w:lvl>
    <w:lvl w:ilvl="4" w:tplc="CD0E47AA">
      <w:start w:val="1"/>
      <w:numFmt w:val="bullet"/>
      <w:lvlText w:val="o"/>
      <w:lvlJc w:val="left"/>
      <w:pPr>
        <w:ind w:left="3240" w:hanging="360"/>
      </w:pPr>
      <w:rPr>
        <w:rFonts w:ascii="Courier New" w:hAnsi="Courier New" w:hint="default"/>
      </w:rPr>
    </w:lvl>
    <w:lvl w:ilvl="5" w:tplc="A3A6B73E">
      <w:start w:val="1"/>
      <w:numFmt w:val="bullet"/>
      <w:lvlText w:val=""/>
      <w:lvlJc w:val="left"/>
      <w:pPr>
        <w:ind w:left="3960" w:hanging="360"/>
      </w:pPr>
      <w:rPr>
        <w:rFonts w:ascii="Wingdings" w:hAnsi="Wingdings" w:hint="default"/>
      </w:rPr>
    </w:lvl>
    <w:lvl w:ilvl="6" w:tplc="569055CA">
      <w:start w:val="1"/>
      <w:numFmt w:val="bullet"/>
      <w:lvlText w:val=""/>
      <w:lvlJc w:val="left"/>
      <w:pPr>
        <w:ind w:left="4680" w:hanging="360"/>
      </w:pPr>
      <w:rPr>
        <w:rFonts w:ascii="Symbol" w:hAnsi="Symbol" w:hint="default"/>
      </w:rPr>
    </w:lvl>
    <w:lvl w:ilvl="7" w:tplc="7C123946">
      <w:start w:val="1"/>
      <w:numFmt w:val="bullet"/>
      <w:lvlText w:val="o"/>
      <w:lvlJc w:val="left"/>
      <w:pPr>
        <w:ind w:left="5400" w:hanging="360"/>
      </w:pPr>
      <w:rPr>
        <w:rFonts w:ascii="Courier New" w:hAnsi="Courier New" w:hint="default"/>
      </w:rPr>
    </w:lvl>
    <w:lvl w:ilvl="8" w:tplc="A1AA9CC2">
      <w:start w:val="1"/>
      <w:numFmt w:val="bullet"/>
      <w:lvlText w:val=""/>
      <w:lvlJc w:val="left"/>
      <w:pPr>
        <w:ind w:left="6120" w:hanging="360"/>
      </w:pPr>
      <w:rPr>
        <w:rFonts w:ascii="Wingdings" w:hAnsi="Wingdings" w:hint="default"/>
      </w:rPr>
    </w:lvl>
  </w:abstractNum>
  <w:abstractNum w:abstractNumId="88" w15:restartNumberingAfterBreak="0">
    <w:nsid w:val="4F63506C"/>
    <w:multiLevelType w:val="hybridMultilevel"/>
    <w:tmpl w:val="FE6AF51C"/>
    <w:lvl w:ilvl="0" w:tplc="D2548D94">
      <w:start w:val="1"/>
      <w:numFmt w:val="bullet"/>
      <w:lvlText w:val=""/>
      <w:lvlJc w:val="left"/>
      <w:pPr>
        <w:ind w:left="360" w:hanging="360"/>
      </w:pPr>
      <w:rPr>
        <w:rFonts w:ascii="Symbol" w:hAnsi="Symbol" w:hint="default"/>
      </w:rPr>
    </w:lvl>
    <w:lvl w:ilvl="1" w:tplc="0E402324">
      <w:start w:val="1"/>
      <w:numFmt w:val="bullet"/>
      <w:lvlText w:val="o"/>
      <w:lvlJc w:val="left"/>
      <w:pPr>
        <w:ind w:left="1080" w:hanging="360"/>
      </w:pPr>
      <w:rPr>
        <w:rFonts w:ascii="Courier New" w:hAnsi="Courier New" w:hint="default"/>
      </w:rPr>
    </w:lvl>
    <w:lvl w:ilvl="2" w:tplc="99BC6A94">
      <w:start w:val="1"/>
      <w:numFmt w:val="bullet"/>
      <w:lvlText w:val=""/>
      <w:lvlJc w:val="left"/>
      <w:pPr>
        <w:ind w:left="1800" w:hanging="360"/>
      </w:pPr>
      <w:rPr>
        <w:rFonts w:ascii="Wingdings" w:hAnsi="Wingdings" w:hint="default"/>
      </w:rPr>
    </w:lvl>
    <w:lvl w:ilvl="3" w:tplc="0CAA29DE">
      <w:start w:val="1"/>
      <w:numFmt w:val="bullet"/>
      <w:lvlText w:val=""/>
      <w:lvlJc w:val="left"/>
      <w:pPr>
        <w:ind w:left="2520" w:hanging="360"/>
      </w:pPr>
      <w:rPr>
        <w:rFonts w:ascii="Symbol" w:hAnsi="Symbol" w:hint="default"/>
      </w:rPr>
    </w:lvl>
    <w:lvl w:ilvl="4" w:tplc="74767072">
      <w:start w:val="1"/>
      <w:numFmt w:val="bullet"/>
      <w:lvlText w:val="o"/>
      <w:lvlJc w:val="left"/>
      <w:pPr>
        <w:ind w:left="3240" w:hanging="360"/>
      </w:pPr>
      <w:rPr>
        <w:rFonts w:ascii="Courier New" w:hAnsi="Courier New" w:hint="default"/>
      </w:rPr>
    </w:lvl>
    <w:lvl w:ilvl="5" w:tplc="4BCC2D7C">
      <w:start w:val="1"/>
      <w:numFmt w:val="bullet"/>
      <w:lvlText w:val=""/>
      <w:lvlJc w:val="left"/>
      <w:pPr>
        <w:ind w:left="3960" w:hanging="360"/>
      </w:pPr>
      <w:rPr>
        <w:rFonts w:ascii="Wingdings" w:hAnsi="Wingdings" w:hint="default"/>
      </w:rPr>
    </w:lvl>
    <w:lvl w:ilvl="6" w:tplc="4E42D114">
      <w:start w:val="1"/>
      <w:numFmt w:val="bullet"/>
      <w:lvlText w:val=""/>
      <w:lvlJc w:val="left"/>
      <w:pPr>
        <w:ind w:left="4680" w:hanging="360"/>
      </w:pPr>
      <w:rPr>
        <w:rFonts w:ascii="Symbol" w:hAnsi="Symbol" w:hint="default"/>
      </w:rPr>
    </w:lvl>
    <w:lvl w:ilvl="7" w:tplc="7DBCF964">
      <w:start w:val="1"/>
      <w:numFmt w:val="bullet"/>
      <w:lvlText w:val="o"/>
      <w:lvlJc w:val="left"/>
      <w:pPr>
        <w:ind w:left="5400" w:hanging="360"/>
      </w:pPr>
      <w:rPr>
        <w:rFonts w:ascii="Courier New" w:hAnsi="Courier New" w:hint="default"/>
      </w:rPr>
    </w:lvl>
    <w:lvl w:ilvl="8" w:tplc="28EC4360">
      <w:start w:val="1"/>
      <w:numFmt w:val="bullet"/>
      <w:lvlText w:val=""/>
      <w:lvlJc w:val="left"/>
      <w:pPr>
        <w:ind w:left="6120" w:hanging="360"/>
      </w:pPr>
      <w:rPr>
        <w:rFonts w:ascii="Wingdings" w:hAnsi="Wingdings" w:hint="default"/>
      </w:rPr>
    </w:lvl>
  </w:abstractNum>
  <w:abstractNum w:abstractNumId="89" w15:restartNumberingAfterBreak="0">
    <w:nsid w:val="518D48A9"/>
    <w:multiLevelType w:val="hybridMultilevel"/>
    <w:tmpl w:val="1B84FE52"/>
    <w:lvl w:ilvl="0" w:tplc="006EE0CE">
      <w:start w:val="1"/>
      <w:numFmt w:val="bullet"/>
      <w:lvlText w:val="·"/>
      <w:lvlJc w:val="left"/>
      <w:pPr>
        <w:ind w:left="360" w:hanging="360"/>
      </w:pPr>
      <w:rPr>
        <w:rFonts w:ascii="Symbol" w:hAnsi="Symbol" w:hint="default"/>
      </w:rPr>
    </w:lvl>
    <w:lvl w:ilvl="1" w:tplc="FE6C3C54">
      <w:start w:val="1"/>
      <w:numFmt w:val="bullet"/>
      <w:lvlText w:val="o"/>
      <w:lvlJc w:val="left"/>
      <w:pPr>
        <w:ind w:left="1080" w:hanging="360"/>
      </w:pPr>
      <w:rPr>
        <w:rFonts w:ascii="Courier New" w:hAnsi="Courier New" w:hint="default"/>
      </w:rPr>
    </w:lvl>
    <w:lvl w:ilvl="2" w:tplc="E2C89174">
      <w:start w:val="1"/>
      <w:numFmt w:val="bullet"/>
      <w:lvlText w:val=""/>
      <w:lvlJc w:val="left"/>
      <w:pPr>
        <w:ind w:left="1800" w:hanging="360"/>
      </w:pPr>
      <w:rPr>
        <w:rFonts w:ascii="Wingdings" w:hAnsi="Wingdings" w:hint="default"/>
      </w:rPr>
    </w:lvl>
    <w:lvl w:ilvl="3" w:tplc="AD1C7BF2">
      <w:start w:val="1"/>
      <w:numFmt w:val="bullet"/>
      <w:lvlText w:val=""/>
      <w:lvlJc w:val="left"/>
      <w:pPr>
        <w:ind w:left="2520" w:hanging="360"/>
      </w:pPr>
      <w:rPr>
        <w:rFonts w:ascii="Symbol" w:hAnsi="Symbol" w:hint="default"/>
      </w:rPr>
    </w:lvl>
    <w:lvl w:ilvl="4" w:tplc="83F00E86">
      <w:start w:val="1"/>
      <w:numFmt w:val="bullet"/>
      <w:lvlText w:val="o"/>
      <w:lvlJc w:val="left"/>
      <w:pPr>
        <w:ind w:left="3240" w:hanging="360"/>
      </w:pPr>
      <w:rPr>
        <w:rFonts w:ascii="Courier New" w:hAnsi="Courier New" w:hint="default"/>
      </w:rPr>
    </w:lvl>
    <w:lvl w:ilvl="5" w:tplc="8BB290F0">
      <w:start w:val="1"/>
      <w:numFmt w:val="bullet"/>
      <w:lvlText w:val=""/>
      <w:lvlJc w:val="left"/>
      <w:pPr>
        <w:ind w:left="3960" w:hanging="360"/>
      </w:pPr>
      <w:rPr>
        <w:rFonts w:ascii="Wingdings" w:hAnsi="Wingdings" w:hint="default"/>
      </w:rPr>
    </w:lvl>
    <w:lvl w:ilvl="6" w:tplc="D63AFF7E">
      <w:start w:val="1"/>
      <w:numFmt w:val="bullet"/>
      <w:lvlText w:val=""/>
      <w:lvlJc w:val="left"/>
      <w:pPr>
        <w:ind w:left="4680" w:hanging="360"/>
      </w:pPr>
      <w:rPr>
        <w:rFonts w:ascii="Symbol" w:hAnsi="Symbol" w:hint="default"/>
      </w:rPr>
    </w:lvl>
    <w:lvl w:ilvl="7" w:tplc="0F4ADB5E">
      <w:start w:val="1"/>
      <w:numFmt w:val="bullet"/>
      <w:lvlText w:val="o"/>
      <w:lvlJc w:val="left"/>
      <w:pPr>
        <w:ind w:left="5400" w:hanging="360"/>
      </w:pPr>
      <w:rPr>
        <w:rFonts w:ascii="Courier New" w:hAnsi="Courier New" w:hint="default"/>
      </w:rPr>
    </w:lvl>
    <w:lvl w:ilvl="8" w:tplc="575A8412">
      <w:start w:val="1"/>
      <w:numFmt w:val="bullet"/>
      <w:lvlText w:val=""/>
      <w:lvlJc w:val="left"/>
      <w:pPr>
        <w:ind w:left="6120" w:hanging="360"/>
      </w:pPr>
      <w:rPr>
        <w:rFonts w:ascii="Wingdings" w:hAnsi="Wingdings" w:hint="default"/>
      </w:rPr>
    </w:lvl>
  </w:abstractNum>
  <w:abstractNum w:abstractNumId="90" w15:restartNumberingAfterBreak="0">
    <w:nsid w:val="524731A7"/>
    <w:multiLevelType w:val="hybridMultilevel"/>
    <w:tmpl w:val="27F6885E"/>
    <w:lvl w:ilvl="0" w:tplc="F216CE72">
      <w:start w:val="1"/>
      <w:numFmt w:val="bullet"/>
      <w:lvlText w:val="·"/>
      <w:lvlJc w:val="left"/>
      <w:pPr>
        <w:ind w:left="360" w:hanging="360"/>
      </w:pPr>
      <w:rPr>
        <w:rFonts w:ascii="Symbol" w:hAnsi="Symbol" w:hint="default"/>
      </w:rPr>
    </w:lvl>
    <w:lvl w:ilvl="1" w:tplc="6FF23044">
      <w:start w:val="1"/>
      <w:numFmt w:val="bullet"/>
      <w:lvlText w:val="o"/>
      <w:lvlJc w:val="left"/>
      <w:pPr>
        <w:ind w:left="1080" w:hanging="360"/>
      </w:pPr>
      <w:rPr>
        <w:rFonts w:ascii="Courier New" w:hAnsi="Courier New" w:hint="default"/>
      </w:rPr>
    </w:lvl>
    <w:lvl w:ilvl="2" w:tplc="05D8964A">
      <w:start w:val="1"/>
      <w:numFmt w:val="bullet"/>
      <w:lvlText w:val=""/>
      <w:lvlJc w:val="left"/>
      <w:pPr>
        <w:ind w:left="1800" w:hanging="360"/>
      </w:pPr>
      <w:rPr>
        <w:rFonts w:ascii="Wingdings" w:hAnsi="Wingdings" w:hint="default"/>
      </w:rPr>
    </w:lvl>
    <w:lvl w:ilvl="3" w:tplc="41D27258">
      <w:start w:val="1"/>
      <w:numFmt w:val="bullet"/>
      <w:lvlText w:val=""/>
      <w:lvlJc w:val="left"/>
      <w:pPr>
        <w:ind w:left="2520" w:hanging="360"/>
      </w:pPr>
      <w:rPr>
        <w:rFonts w:ascii="Symbol" w:hAnsi="Symbol" w:hint="default"/>
      </w:rPr>
    </w:lvl>
    <w:lvl w:ilvl="4" w:tplc="06AA1CEC">
      <w:start w:val="1"/>
      <w:numFmt w:val="bullet"/>
      <w:lvlText w:val="o"/>
      <w:lvlJc w:val="left"/>
      <w:pPr>
        <w:ind w:left="3240" w:hanging="360"/>
      </w:pPr>
      <w:rPr>
        <w:rFonts w:ascii="Courier New" w:hAnsi="Courier New" w:hint="default"/>
      </w:rPr>
    </w:lvl>
    <w:lvl w:ilvl="5" w:tplc="FE444442">
      <w:start w:val="1"/>
      <w:numFmt w:val="bullet"/>
      <w:lvlText w:val=""/>
      <w:lvlJc w:val="left"/>
      <w:pPr>
        <w:ind w:left="3960" w:hanging="360"/>
      </w:pPr>
      <w:rPr>
        <w:rFonts w:ascii="Wingdings" w:hAnsi="Wingdings" w:hint="default"/>
      </w:rPr>
    </w:lvl>
    <w:lvl w:ilvl="6" w:tplc="ECEE1178">
      <w:start w:val="1"/>
      <w:numFmt w:val="bullet"/>
      <w:lvlText w:val=""/>
      <w:lvlJc w:val="left"/>
      <w:pPr>
        <w:ind w:left="4680" w:hanging="360"/>
      </w:pPr>
      <w:rPr>
        <w:rFonts w:ascii="Symbol" w:hAnsi="Symbol" w:hint="default"/>
      </w:rPr>
    </w:lvl>
    <w:lvl w:ilvl="7" w:tplc="73FAD124">
      <w:start w:val="1"/>
      <w:numFmt w:val="bullet"/>
      <w:lvlText w:val="o"/>
      <w:lvlJc w:val="left"/>
      <w:pPr>
        <w:ind w:left="5400" w:hanging="360"/>
      </w:pPr>
      <w:rPr>
        <w:rFonts w:ascii="Courier New" w:hAnsi="Courier New" w:hint="default"/>
      </w:rPr>
    </w:lvl>
    <w:lvl w:ilvl="8" w:tplc="CD92E494">
      <w:start w:val="1"/>
      <w:numFmt w:val="bullet"/>
      <w:lvlText w:val=""/>
      <w:lvlJc w:val="left"/>
      <w:pPr>
        <w:ind w:left="6120" w:hanging="360"/>
      </w:pPr>
      <w:rPr>
        <w:rFonts w:ascii="Wingdings" w:hAnsi="Wingdings" w:hint="default"/>
      </w:rPr>
    </w:lvl>
  </w:abstractNum>
  <w:abstractNum w:abstractNumId="91" w15:restartNumberingAfterBreak="0">
    <w:nsid w:val="530A73D4"/>
    <w:multiLevelType w:val="hybridMultilevel"/>
    <w:tmpl w:val="96D265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53CC0408"/>
    <w:multiLevelType w:val="hybridMultilevel"/>
    <w:tmpl w:val="904AEA9A"/>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93" w15:restartNumberingAfterBreak="0">
    <w:nsid w:val="540168C1"/>
    <w:multiLevelType w:val="hybridMultilevel"/>
    <w:tmpl w:val="F9360E92"/>
    <w:lvl w:ilvl="0" w:tplc="55A40B9C">
      <w:start w:val="1"/>
      <w:numFmt w:val="bullet"/>
      <w:lvlText w:val="·"/>
      <w:lvlJc w:val="left"/>
      <w:pPr>
        <w:ind w:left="360" w:hanging="360"/>
      </w:pPr>
      <w:rPr>
        <w:rFonts w:ascii="Symbol" w:hAnsi="Symbol" w:hint="default"/>
      </w:rPr>
    </w:lvl>
    <w:lvl w:ilvl="1" w:tplc="C5889AC6">
      <w:start w:val="1"/>
      <w:numFmt w:val="bullet"/>
      <w:lvlText w:val="o"/>
      <w:lvlJc w:val="left"/>
      <w:pPr>
        <w:ind w:left="1080" w:hanging="360"/>
      </w:pPr>
      <w:rPr>
        <w:rFonts w:ascii="Courier New" w:hAnsi="Courier New" w:hint="default"/>
      </w:rPr>
    </w:lvl>
    <w:lvl w:ilvl="2" w:tplc="49A2367E">
      <w:start w:val="1"/>
      <w:numFmt w:val="bullet"/>
      <w:lvlText w:val=""/>
      <w:lvlJc w:val="left"/>
      <w:pPr>
        <w:ind w:left="1800" w:hanging="360"/>
      </w:pPr>
      <w:rPr>
        <w:rFonts w:ascii="Wingdings" w:hAnsi="Wingdings" w:hint="default"/>
      </w:rPr>
    </w:lvl>
    <w:lvl w:ilvl="3" w:tplc="CAD878CC">
      <w:start w:val="1"/>
      <w:numFmt w:val="bullet"/>
      <w:lvlText w:val=""/>
      <w:lvlJc w:val="left"/>
      <w:pPr>
        <w:ind w:left="2520" w:hanging="360"/>
      </w:pPr>
      <w:rPr>
        <w:rFonts w:ascii="Symbol" w:hAnsi="Symbol" w:hint="default"/>
      </w:rPr>
    </w:lvl>
    <w:lvl w:ilvl="4" w:tplc="B580A844">
      <w:start w:val="1"/>
      <w:numFmt w:val="bullet"/>
      <w:lvlText w:val="o"/>
      <w:lvlJc w:val="left"/>
      <w:pPr>
        <w:ind w:left="3240" w:hanging="360"/>
      </w:pPr>
      <w:rPr>
        <w:rFonts w:ascii="Courier New" w:hAnsi="Courier New" w:hint="default"/>
      </w:rPr>
    </w:lvl>
    <w:lvl w:ilvl="5" w:tplc="A700507E">
      <w:start w:val="1"/>
      <w:numFmt w:val="bullet"/>
      <w:lvlText w:val=""/>
      <w:lvlJc w:val="left"/>
      <w:pPr>
        <w:ind w:left="3960" w:hanging="360"/>
      </w:pPr>
      <w:rPr>
        <w:rFonts w:ascii="Wingdings" w:hAnsi="Wingdings" w:hint="default"/>
      </w:rPr>
    </w:lvl>
    <w:lvl w:ilvl="6" w:tplc="4FFA8D86">
      <w:start w:val="1"/>
      <w:numFmt w:val="bullet"/>
      <w:lvlText w:val=""/>
      <w:lvlJc w:val="left"/>
      <w:pPr>
        <w:ind w:left="4680" w:hanging="360"/>
      </w:pPr>
      <w:rPr>
        <w:rFonts w:ascii="Symbol" w:hAnsi="Symbol" w:hint="default"/>
      </w:rPr>
    </w:lvl>
    <w:lvl w:ilvl="7" w:tplc="E7BCC87E">
      <w:start w:val="1"/>
      <w:numFmt w:val="bullet"/>
      <w:lvlText w:val="o"/>
      <w:lvlJc w:val="left"/>
      <w:pPr>
        <w:ind w:left="5400" w:hanging="360"/>
      </w:pPr>
      <w:rPr>
        <w:rFonts w:ascii="Courier New" w:hAnsi="Courier New" w:hint="default"/>
      </w:rPr>
    </w:lvl>
    <w:lvl w:ilvl="8" w:tplc="2FDA3C32">
      <w:start w:val="1"/>
      <w:numFmt w:val="bullet"/>
      <w:lvlText w:val=""/>
      <w:lvlJc w:val="left"/>
      <w:pPr>
        <w:ind w:left="6120" w:hanging="360"/>
      </w:pPr>
      <w:rPr>
        <w:rFonts w:ascii="Wingdings" w:hAnsi="Wingdings" w:hint="default"/>
      </w:rPr>
    </w:lvl>
  </w:abstractNum>
  <w:abstractNum w:abstractNumId="94" w15:restartNumberingAfterBreak="0">
    <w:nsid w:val="553D53BE"/>
    <w:multiLevelType w:val="hybridMultilevel"/>
    <w:tmpl w:val="4D8EC8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55CCDBCE"/>
    <w:multiLevelType w:val="hybridMultilevel"/>
    <w:tmpl w:val="5AEC7FE0"/>
    <w:lvl w:ilvl="0" w:tplc="4628D30E">
      <w:start w:val="1"/>
      <w:numFmt w:val="bullet"/>
      <w:lvlText w:val="·"/>
      <w:lvlJc w:val="left"/>
      <w:pPr>
        <w:ind w:left="720" w:hanging="360"/>
      </w:pPr>
      <w:rPr>
        <w:rFonts w:ascii="Symbol" w:hAnsi="Symbol" w:hint="default"/>
      </w:rPr>
    </w:lvl>
    <w:lvl w:ilvl="1" w:tplc="4A122B10">
      <w:start w:val="1"/>
      <w:numFmt w:val="bullet"/>
      <w:lvlText w:val="o"/>
      <w:lvlJc w:val="left"/>
      <w:pPr>
        <w:ind w:left="1440" w:hanging="360"/>
      </w:pPr>
      <w:rPr>
        <w:rFonts w:ascii="Courier New" w:hAnsi="Courier New" w:hint="default"/>
      </w:rPr>
    </w:lvl>
    <w:lvl w:ilvl="2" w:tplc="52783CCE">
      <w:start w:val="1"/>
      <w:numFmt w:val="bullet"/>
      <w:lvlText w:val=""/>
      <w:lvlJc w:val="left"/>
      <w:pPr>
        <w:ind w:left="2160" w:hanging="360"/>
      </w:pPr>
      <w:rPr>
        <w:rFonts w:ascii="Wingdings" w:hAnsi="Wingdings" w:hint="default"/>
      </w:rPr>
    </w:lvl>
    <w:lvl w:ilvl="3" w:tplc="25C66F5E">
      <w:start w:val="1"/>
      <w:numFmt w:val="bullet"/>
      <w:lvlText w:val=""/>
      <w:lvlJc w:val="left"/>
      <w:pPr>
        <w:ind w:left="2880" w:hanging="360"/>
      </w:pPr>
      <w:rPr>
        <w:rFonts w:ascii="Symbol" w:hAnsi="Symbol" w:hint="default"/>
      </w:rPr>
    </w:lvl>
    <w:lvl w:ilvl="4" w:tplc="CDB638EE">
      <w:start w:val="1"/>
      <w:numFmt w:val="bullet"/>
      <w:lvlText w:val="o"/>
      <w:lvlJc w:val="left"/>
      <w:pPr>
        <w:ind w:left="3600" w:hanging="360"/>
      </w:pPr>
      <w:rPr>
        <w:rFonts w:ascii="Courier New" w:hAnsi="Courier New" w:hint="default"/>
      </w:rPr>
    </w:lvl>
    <w:lvl w:ilvl="5" w:tplc="6FD4BAE8">
      <w:start w:val="1"/>
      <w:numFmt w:val="bullet"/>
      <w:lvlText w:val=""/>
      <w:lvlJc w:val="left"/>
      <w:pPr>
        <w:ind w:left="4320" w:hanging="360"/>
      </w:pPr>
      <w:rPr>
        <w:rFonts w:ascii="Wingdings" w:hAnsi="Wingdings" w:hint="default"/>
      </w:rPr>
    </w:lvl>
    <w:lvl w:ilvl="6" w:tplc="F3EA1820">
      <w:start w:val="1"/>
      <w:numFmt w:val="bullet"/>
      <w:lvlText w:val=""/>
      <w:lvlJc w:val="left"/>
      <w:pPr>
        <w:ind w:left="5040" w:hanging="360"/>
      </w:pPr>
      <w:rPr>
        <w:rFonts w:ascii="Symbol" w:hAnsi="Symbol" w:hint="default"/>
      </w:rPr>
    </w:lvl>
    <w:lvl w:ilvl="7" w:tplc="CC6028D8">
      <w:start w:val="1"/>
      <w:numFmt w:val="bullet"/>
      <w:lvlText w:val="o"/>
      <w:lvlJc w:val="left"/>
      <w:pPr>
        <w:ind w:left="5760" w:hanging="360"/>
      </w:pPr>
      <w:rPr>
        <w:rFonts w:ascii="Courier New" w:hAnsi="Courier New" w:hint="default"/>
      </w:rPr>
    </w:lvl>
    <w:lvl w:ilvl="8" w:tplc="34029E5E">
      <w:start w:val="1"/>
      <w:numFmt w:val="bullet"/>
      <w:lvlText w:val=""/>
      <w:lvlJc w:val="left"/>
      <w:pPr>
        <w:ind w:left="6480" w:hanging="360"/>
      </w:pPr>
      <w:rPr>
        <w:rFonts w:ascii="Wingdings" w:hAnsi="Wingdings" w:hint="default"/>
      </w:rPr>
    </w:lvl>
  </w:abstractNum>
  <w:abstractNum w:abstractNumId="96" w15:restartNumberingAfterBreak="0">
    <w:nsid w:val="5794132B"/>
    <w:multiLevelType w:val="hybridMultilevel"/>
    <w:tmpl w:val="1D78CE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585B5D39"/>
    <w:multiLevelType w:val="multilevel"/>
    <w:tmpl w:val="51F69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9211E33"/>
    <w:multiLevelType w:val="hybridMultilevel"/>
    <w:tmpl w:val="24A659BA"/>
    <w:lvl w:ilvl="0" w:tplc="18090001">
      <w:start w:val="1"/>
      <w:numFmt w:val="bullet"/>
      <w:lvlText w:val=""/>
      <w:lvlJc w:val="left"/>
      <w:pPr>
        <w:ind w:left="360" w:hanging="360"/>
      </w:pPr>
      <w:rPr>
        <w:rFonts w:ascii="Symbol" w:hAnsi="Symbol" w:hint="default"/>
      </w:rPr>
    </w:lvl>
    <w:lvl w:ilvl="1" w:tplc="59904750">
      <w:start w:val="1"/>
      <w:numFmt w:val="lowerLetter"/>
      <w:lvlText w:val="%2."/>
      <w:lvlJc w:val="left"/>
      <w:pPr>
        <w:ind w:left="1080" w:hanging="360"/>
      </w:pPr>
    </w:lvl>
    <w:lvl w:ilvl="2" w:tplc="42FC12D8">
      <w:start w:val="1"/>
      <w:numFmt w:val="lowerRoman"/>
      <w:lvlText w:val="%3."/>
      <w:lvlJc w:val="right"/>
      <w:pPr>
        <w:ind w:left="1800" w:hanging="180"/>
      </w:pPr>
    </w:lvl>
    <w:lvl w:ilvl="3" w:tplc="313C50F6">
      <w:start w:val="1"/>
      <w:numFmt w:val="decimal"/>
      <w:lvlText w:val="%4."/>
      <w:lvlJc w:val="left"/>
      <w:pPr>
        <w:ind w:left="2520" w:hanging="360"/>
      </w:pPr>
    </w:lvl>
    <w:lvl w:ilvl="4" w:tplc="5F9C5412">
      <w:start w:val="1"/>
      <w:numFmt w:val="lowerLetter"/>
      <w:lvlText w:val="%5."/>
      <w:lvlJc w:val="left"/>
      <w:pPr>
        <w:ind w:left="3240" w:hanging="360"/>
      </w:pPr>
    </w:lvl>
    <w:lvl w:ilvl="5" w:tplc="A372E2A0">
      <w:start w:val="1"/>
      <w:numFmt w:val="lowerRoman"/>
      <w:lvlText w:val="%6."/>
      <w:lvlJc w:val="right"/>
      <w:pPr>
        <w:ind w:left="3960" w:hanging="180"/>
      </w:pPr>
    </w:lvl>
    <w:lvl w:ilvl="6" w:tplc="BAE436BE">
      <w:start w:val="1"/>
      <w:numFmt w:val="decimal"/>
      <w:lvlText w:val="%7."/>
      <w:lvlJc w:val="left"/>
      <w:pPr>
        <w:ind w:left="4680" w:hanging="360"/>
      </w:pPr>
    </w:lvl>
    <w:lvl w:ilvl="7" w:tplc="A426F030">
      <w:start w:val="1"/>
      <w:numFmt w:val="lowerLetter"/>
      <w:lvlText w:val="%8."/>
      <w:lvlJc w:val="left"/>
      <w:pPr>
        <w:ind w:left="5400" w:hanging="360"/>
      </w:pPr>
    </w:lvl>
    <w:lvl w:ilvl="8" w:tplc="F836B06C">
      <w:start w:val="1"/>
      <w:numFmt w:val="lowerRoman"/>
      <w:lvlText w:val="%9."/>
      <w:lvlJc w:val="right"/>
      <w:pPr>
        <w:ind w:left="6120" w:hanging="180"/>
      </w:pPr>
    </w:lvl>
  </w:abstractNum>
  <w:abstractNum w:abstractNumId="99" w15:restartNumberingAfterBreak="0">
    <w:nsid w:val="598760D5"/>
    <w:multiLevelType w:val="hybridMultilevel"/>
    <w:tmpl w:val="3F1C73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5A007412"/>
    <w:multiLevelType w:val="hybridMultilevel"/>
    <w:tmpl w:val="442E2B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5C3E08BF"/>
    <w:multiLevelType w:val="multilevel"/>
    <w:tmpl w:val="E43442E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5D0007BA"/>
    <w:multiLevelType w:val="hybridMultilevel"/>
    <w:tmpl w:val="24B0D0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5D9C6958"/>
    <w:multiLevelType w:val="multilevel"/>
    <w:tmpl w:val="A5FA1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5DD00984"/>
    <w:multiLevelType w:val="hybridMultilevel"/>
    <w:tmpl w:val="47BEC090"/>
    <w:lvl w:ilvl="0" w:tplc="D2FC9C5E">
      <w:start w:val="1"/>
      <w:numFmt w:val="bullet"/>
      <w:lvlText w:val="·"/>
      <w:lvlJc w:val="left"/>
      <w:pPr>
        <w:ind w:left="360" w:hanging="360"/>
      </w:pPr>
      <w:rPr>
        <w:rFonts w:ascii="Symbol" w:hAnsi="Symbol" w:hint="default"/>
      </w:rPr>
    </w:lvl>
    <w:lvl w:ilvl="1" w:tplc="55F622A6">
      <w:start w:val="1"/>
      <w:numFmt w:val="bullet"/>
      <w:lvlText w:val="o"/>
      <w:lvlJc w:val="left"/>
      <w:pPr>
        <w:ind w:left="1080" w:hanging="360"/>
      </w:pPr>
      <w:rPr>
        <w:rFonts w:ascii="Courier New" w:hAnsi="Courier New" w:hint="default"/>
      </w:rPr>
    </w:lvl>
    <w:lvl w:ilvl="2" w:tplc="8DF4402C">
      <w:start w:val="1"/>
      <w:numFmt w:val="bullet"/>
      <w:lvlText w:val=""/>
      <w:lvlJc w:val="left"/>
      <w:pPr>
        <w:ind w:left="1800" w:hanging="360"/>
      </w:pPr>
      <w:rPr>
        <w:rFonts w:ascii="Wingdings" w:hAnsi="Wingdings" w:hint="default"/>
      </w:rPr>
    </w:lvl>
    <w:lvl w:ilvl="3" w:tplc="26F4CFD0">
      <w:start w:val="1"/>
      <w:numFmt w:val="bullet"/>
      <w:lvlText w:val=""/>
      <w:lvlJc w:val="left"/>
      <w:pPr>
        <w:ind w:left="2520" w:hanging="360"/>
      </w:pPr>
      <w:rPr>
        <w:rFonts w:ascii="Symbol" w:hAnsi="Symbol" w:hint="default"/>
      </w:rPr>
    </w:lvl>
    <w:lvl w:ilvl="4" w:tplc="E66EA1B4">
      <w:start w:val="1"/>
      <w:numFmt w:val="bullet"/>
      <w:lvlText w:val="o"/>
      <w:lvlJc w:val="left"/>
      <w:pPr>
        <w:ind w:left="3240" w:hanging="360"/>
      </w:pPr>
      <w:rPr>
        <w:rFonts w:ascii="Courier New" w:hAnsi="Courier New" w:hint="default"/>
      </w:rPr>
    </w:lvl>
    <w:lvl w:ilvl="5" w:tplc="216EFB3E">
      <w:start w:val="1"/>
      <w:numFmt w:val="bullet"/>
      <w:lvlText w:val=""/>
      <w:lvlJc w:val="left"/>
      <w:pPr>
        <w:ind w:left="3960" w:hanging="360"/>
      </w:pPr>
      <w:rPr>
        <w:rFonts w:ascii="Wingdings" w:hAnsi="Wingdings" w:hint="default"/>
      </w:rPr>
    </w:lvl>
    <w:lvl w:ilvl="6" w:tplc="0BC62C90">
      <w:start w:val="1"/>
      <w:numFmt w:val="bullet"/>
      <w:lvlText w:val=""/>
      <w:lvlJc w:val="left"/>
      <w:pPr>
        <w:ind w:left="4680" w:hanging="360"/>
      </w:pPr>
      <w:rPr>
        <w:rFonts w:ascii="Symbol" w:hAnsi="Symbol" w:hint="default"/>
      </w:rPr>
    </w:lvl>
    <w:lvl w:ilvl="7" w:tplc="F08CAD14">
      <w:start w:val="1"/>
      <w:numFmt w:val="bullet"/>
      <w:lvlText w:val="o"/>
      <w:lvlJc w:val="left"/>
      <w:pPr>
        <w:ind w:left="5400" w:hanging="360"/>
      </w:pPr>
      <w:rPr>
        <w:rFonts w:ascii="Courier New" w:hAnsi="Courier New" w:hint="default"/>
      </w:rPr>
    </w:lvl>
    <w:lvl w:ilvl="8" w:tplc="801E6950">
      <w:start w:val="1"/>
      <w:numFmt w:val="bullet"/>
      <w:lvlText w:val=""/>
      <w:lvlJc w:val="left"/>
      <w:pPr>
        <w:ind w:left="6120" w:hanging="360"/>
      </w:pPr>
      <w:rPr>
        <w:rFonts w:ascii="Wingdings" w:hAnsi="Wingdings" w:hint="default"/>
      </w:rPr>
    </w:lvl>
  </w:abstractNum>
  <w:abstractNum w:abstractNumId="105" w15:restartNumberingAfterBreak="0">
    <w:nsid w:val="5E1D4CA6"/>
    <w:multiLevelType w:val="hybridMultilevel"/>
    <w:tmpl w:val="9E7ECB8A"/>
    <w:lvl w:ilvl="0" w:tplc="1C0A13AA">
      <w:start w:val="1"/>
      <w:numFmt w:val="bullet"/>
      <w:lvlText w:val="·"/>
      <w:lvlJc w:val="left"/>
      <w:pPr>
        <w:ind w:left="360" w:hanging="360"/>
      </w:pPr>
      <w:rPr>
        <w:rFonts w:ascii="Symbol" w:hAnsi="Symbol" w:hint="default"/>
      </w:rPr>
    </w:lvl>
    <w:lvl w:ilvl="1" w:tplc="B762E0D2">
      <w:start w:val="1"/>
      <w:numFmt w:val="bullet"/>
      <w:lvlText w:val="o"/>
      <w:lvlJc w:val="left"/>
      <w:pPr>
        <w:ind w:left="1080" w:hanging="360"/>
      </w:pPr>
      <w:rPr>
        <w:rFonts w:ascii="Courier New" w:hAnsi="Courier New" w:hint="default"/>
      </w:rPr>
    </w:lvl>
    <w:lvl w:ilvl="2" w:tplc="678C0636">
      <w:start w:val="1"/>
      <w:numFmt w:val="bullet"/>
      <w:lvlText w:val=""/>
      <w:lvlJc w:val="left"/>
      <w:pPr>
        <w:ind w:left="1800" w:hanging="360"/>
      </w:pPr>
      <w:rPr>
        <w:rFonts w:ascii="Wingdings" w:hAnsi="Wingdings" w:hint="default"/>
      </w:rPr>
    </w:lvl>
    <w:lvl w:ilvl="3" w:tplc="AEB01362">
      <w:start w:val="1"/>
      <w:numFmt w:val="bullet"/>
      <w:lvlText w:val=""/>
      <w:lvlJc w:val="left"/>
      <w:pPr>
        <w:ind w:left="2520" w:hanging="360"/>
      </w:pPr>
      <w:rPr>
        <w:rFonts w:ascii="Symbol" w:hAnsi="Symbol" w:hint="default"/>
      </w:rPr>
    </w:lvl>
    <w:lvl w:ilvl="4" w:tplc="DF124B8E">
      <w:start w:val="1"/>
      <w:numFmt w:val="bullet"/>
      <w:lvlText w:val="o"/>
      <w:lvlJc w:val="left"/>
      <w:pPr>
        <w:ind w:left="3240" w:hanging="360"/>
      </w:pPr>
      <w:rPr>
        <w:rFonts w:ascii="Courier New" w:hAnsi="Courier New" w:hint="default"/>
      </w:rPr>
    </w:lvl>
    <w:lvl w:ilvl="5" w:tplc="EDCC34C4">
      <w:start w:val="1"/>
      <w:numFmt w:val="bullet"/>
      <w:lvlText w:val=""/>
      <w:lvlJc w:val="left"/>
      <w:pPr>
        <w:ind w:left="3960" w:hanging="360"/>
      </w:pPr>
      <w:rPr>
        <w:rFonts w:ascii="Wingdings" w:hAnsi="Wingdings" w:hint="default"/>
      </w:rPr>
    </w:lvl>
    <w:lvl w:ilvl="6" w:tplc="A9605536">
      <w:start w:val="1"/>
      <w:numFmt w:val="bullet"/>
      <w:lvlText w:val=""/>
      <w:lvlJc w:val="left"/>
      <w:pPr>
        <w:ind w:left="4680" w:hanging="360"/>
      </w:pPr>
      <w:rPr>
        <w:rFonts w:ascii="Symbol" w:hAnsi="Symbol" w:hint="default"/>
      </w:rPr>
    </w:lvl>
    <w:lvl w:ilvl="7" w:tplc="5CD83912">
      <w:start w:val="1"/>
      <w:numFmt w:val="bullet"/>
      <w:lvlText w:val="o"/>
      <w:lvlJc w:val="left"/>
      <w:pPr>
        <w:ind w:left="5400" w:hanging="360"/>
      </w:pPr>
      <w:rPr>
        <w:rFonts w:ascii="Courier New" w:hAnsi="Courier New" w:hint="default"/>
      </w:rPr>
    </w:lvl>
    <w:lvl w:ilvl="8" w:tplc="DC32FAFA">
      <w:start w:val="1"/>
      <w:numFmt w:val="bullet"/>
      <w:lvlText w:val=""/>
      <w:lvlJc w:val="left"/>
      <w:pPr>
        <w:ind w:left="6120" w:hanging="360"/>
      </w:pPr>
      <w:rPr>
        <w:rFonts w:ascii="Wingdings" w:hAnsi="Wingdings" w:hint="default"/>
      </w:rPr>
    </w:lvl>
  </w:abstractNum>
  <w:abstractNum w:abstractNumId="106" w15:restartNumberingAfterBreak="0">
    <w:nsid w:val="5E716416"/>
    <w:multiLevelType w:val="hybridMultilevel"/>
    <w:tmpl w:val="FA32ED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5EFE783C"/>
    <w:multiLevelType w:val="hybridMultilevel"/>
    <w:tmpl w:val="E7E03EDE"/>
    <w:lvl w:ilvl="0" w:tplc="25FCC212">
      <w:start w:val="1"/>
      <w:numFmt w:val="bullet"/>
      <w:lvlText w:val="·"/>
      <w:lvlJc w:val="left"/>
      <w:pPr>
        <w:ind w:left="360" w:hanging="360"/>
      </w:pPr>
      <w:rPr>
        <w:rFonts w:ascii="Symbol" w:hAnsi="Symbol" w:hint="default"/>
      </w:rPr>
    </w:lvl>
    <w:lvl w:ilvl="1" w:tplc="D9BCB798">
      <w:start w:val="1"/>
      <w:numFmt w:val="bullet"/>
      <w:lvlText w:val="o"/>
      <w:lvlJc w:val="left"/>
      <w:pPr>
        <w:ind w:left="1080" w:hanging="360"/>
      </w:pPr>
      <w:rPr>
        <w:rFonts w:ascii="Courier New" w:hAnsi="Courier New" w:hint="default"/>
      </w:rPr>
    </w:lvl>
    <w:lvl w:ilvl="2" w:tplc="E43457B2">
      <w:start w:val="1"/>
      <w:numFmt w:val="bullet"/>
      <w:lvlText w:val=""/>
      <w:lvlJc w:val="left"/>
      <w:pPr>
        <w:ind w:left="1800" w:hanging="360"/>
      </w:pPr>
      <w:rPr>
        <w:rFonts w:ascii="Wingdings" w:hAnsi="Wingdings" w:hint="default"/>
      </w:rPr>
    </w:lvl>
    <w:lvl w:ilvl="3" w:tplc="C30E883C">
      <w:start w:val="1"/>
      <w:numFmt w:val="bullet"/>
      <w:lvlText w:val=""/>
      <w:lvlJc w:val="left"/>
      <w:pPr>
        <w:ind w:left="2520" w:hanging="360"/>
      </w:pPr>
      <w:rPr>
        <w:rFonts w:ascii="Symbol" w:hAnsi="Symbol" w:hint="default"/>
      </w:rPr>
    </w:lvl>
    <w:lvl w:ilvl="4" w:tplc="C674D5F8">
      <w:start w:val="1"/>
      <w:numFmt w:val="bullet"/>
      <w:lvlText w:val="o"/>
      <w:lvlJc w:val="left"/>
      <w:pPr>
        <w:ind w:left="3240" w:hanging="360"/>
      </w:pPr>
      <w:rPr>
        <w:rFonts w:ascii="Courier New" w:hAnsi="Courier New" w:hint="default"/>
      </w:rPr>
    </w:lvl>
    <w:lvl w:ilvl="5" w:tplc="138066C4">
      <w:start w:val="1"/>
      <w:numFmt w:val="bullet"/>
      <w:lvlText w:val=""/>
      <w:lvlJc w:val="left"/>
      <w:pPr>
        <w:ind w:left="3960" w:hanging="360"/>
      </w:pPr>
      <w:rPr>
        <w:rFonts w:ascii="Wingdings" w:hAnsi="Wingdings" w:hint="default"/>
      </w:rPr>
    </w:lvl>
    <w:lvl w:ilvl="6" w:tplc="FADC682A">
      <w:start w:val="1"/>
      <w:numFmt w:val="bullet"/>
      <w:lvlText w:val=""/>
      <w:lvlJc w:val="left"/>
      <w:pPr>
        <w:ind w:left="4680" w:hanging="360"/>
      </w:pPr>
      <w:rPr>
        <w:rFonts w:ascii="Symbol" w:hAnsi="Symbol" w:hint="default"/>
      </w:rPr>
    </w:lvl>
    <w:lvl w:ilvl="7" w:tplc="7C6CA6CA">
      <w:start w:val="1"/>
      <w:numFmt w:val="bullet"/>
      <w:lvlText w:val="o"/>
      <w:lvlJc w:val="left"/>
      <w:pPr>
        <w:ind w:left="5400" w:hanging="360"/>
      </w:pPr>
      <w:rPr>
        <w:rFonts w:ascii="Courier New" w:hAnsi="Courier New" w:hint="default"/>
      </w:rPr>
    </w:lvl>
    <w:lvl w:ilvl="8" w:tplc="40C64BCC">
      <w:start w:val="1"/>
      <w:numFmt w:val="bullet"/>
      <w:lvlText w:val=""/>
      <w:lvlJc w:val="left"/>
      <w:pPr>
        <w:ind w:left="6120" w:hanging="360"/>
      </w:pPr>
      <w:rPr>
        <w:rFonts w:ascii="Wingdings" w:hAnsi="Wingdings" w:hint="default"/>
      </w:rPr>
    </w:lvl>
  </w:abstractNum>
  <w:abstractNum w:abstractNumId="108" w15:restartNumberingAfterBreak="0">
    <w:nsid w:val="5F5E6499"/>
    <w:multiLevelType w:val="hybridMultilevel"/>
    <w:tmpl w:val="281889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614203CA"/>
    <w:multiLevelType w:val="hybridMultilevel"/>
    <w:tmpl w:val="47B2FD98"/>
    <w:lvl w:ilvl="0" w:tplc="3D2AD5A0">
      <w:start w:val="1"/>
      <w:numFmt w:val="bullet"/>
      <w:lvlText w:val="·"/>
      <w:lvlJc w:val="left"/>
      <w:pPr>
        <w:ind w:left="720" w:hanging="360"/>
      </w:pPr>
      <w:rPr>
        <w:rFonts w:ascii="Symbol" w:hAnsi="Symbol" w:hint="default"/>
      </w:rPr>
    </w:lvl>
    <w:lvl w:ilvl="1" w:tplc="15A01052">
      <w:start w:val="1"/>
      <w:numFmt w:val="bullet"/>
      <w:lvlText w:val="o"/>
      <w:lvlJc w:val="left"/>
      <w:pPr>
        <w:ind w:left="1440" w:hanging="360"/>
      </w:pPr>
      <w:rPr>
        <w:rFonts w:ascii="Courier New" w:hAnsi="Courier New" w:hint="default"/>
      </w:rPr>
    </w:lvl>
    <w:lvl w:ilvl="2" w:tplc="598CC010">
      <w:start w:val="1"/>
      <w:numFmt w:val="bullet"/>
      <w:lvlText w:val=""/>
      <w:lvlJc w:val="left"/>
      <w:pPr>
        <w:ind w:left="2160" w:hanging="360"/>
      </w:pPr>
      <w:rPr>
        <w:rFonts w:ascii="Wingdings" w:hAnsi="Wingdings" w:hint="default"/>
      </w:rPr>
    </w:lvl>
    <w:lvl w:ilvl="3" w:tplc="B0588E8E">
      <w:start w:val="1"/>
      <w:numFmt w:val="bullet"/>
      <w:lvlText w:val=""/>
      <w:lvlJc w:val="left"/>
      <w:pPr>
        <w:ind w:left="2880" w:hanging="360"/>
      </w:pPr>
      <w:rPr>
        <w:rFonts w:ascii="Symbol" w:hAnsi="Symbol" w:hint="default"/>
      </w:rPr>
    </w:lvl>
    <w:lvl w:ilvl="4" w:tplc="7DFE1136">
      <w:start w:val="1"/>
      <w:numFmt w:val="bullet"/>
      <w:lvlText w:val="o"/>
      <w:lvlJc w:val="left"/>
      <w:pPr>
        <w:ind w:left="3600" w:hanging="360"/>
      </w:pPr>
      <w:rPr>
        <w:rFonts w:ascii="Courier New" w:hAnsi="Courier New" w:hint="default"/>
      </w:rPr>
    </w:lvl>
    <w:lvl w:ilvl="5" w:tplc="9AD686A2">
      <w:start w:val="1"/>
      <w:numFmt w:val="bullet"/>
      <w:lvlText w:val=""/>
      <w:lvlJc w:val="left"/>
      <w:pPr>
        <w:ind w:left="4320" w:hanging="360"/>
      </w:pPr>
      <w:rPr>
        <w:rFonts w:ascii="Wingdings" w:hAnsi="Wingdings" w:hint="default"/>
      </w:rPr>
    </w:lvl>
    <w:lvl w:ilvl="6" w:tplc="602AB658">
      <w:start w:val="1"/>
      <w:numFmt w:val="bullet"/>
      <w:lvlText w:val=""/>
      <w:lvlJc w:val="left"/>
      <w:pPr>
        <w:ind w:left="5040" w:hanging="360"/>
      </w:pPr>
      <w:rPr>
        <w:rFonts w:ascii="Symbol" w:hAnsi="Symbol" w:hint="default"/>
      </w:rPr>
    </w:lvl>
    <w:lvl w:ilvl="7" w:tplc="D64CD536">
      <w:start w:val="1"/>
      <w:numFmt w:val="bullet"/>
      <w:lvlText w:val="o"/>
      <w:lvlJc w:val="left"/>
      <w:pPr>
        <w:ind w:left="5760" w:hanging="360"/>
      </w:pPr>
      <w:rPr>
        <w:rFonts w:ascii="Courier New" w:hAnsi="Courier New" w:hint="default"/>
      </w:rPr>
    </w:lvl>
    <w:lvl w:ilvl="8" w:tplc="26B2D912">
      <w:start w:val="1"/>
      <w:numFmt w:val="bullet"/>
      <w:lvlText w:val=""/>
      <w:lvlJc w:val="left"/>
      <w:pPr>
        <w:ind w:left="6480" w:hanging="360"/>
      </w:pPr>
      <w:rPr>
        <w:rFonts w:ascii="Wingdings" w:hAnsi="Wingdings" w:hint="default"/>
      </w:rPr>
    </w:lvl>
  </w:abstractNum>
  <w:abstractNum w:abstractNumId="110" w15:restartNumberingAfterBreak="0">
    <w:nsid w:val="63E325B0"/>
    <w:multiLevelType w:val="hybridMultilevel"/>
    <w:tmpl w:val="0A5E141C"/>
    <w:lvl w:ilvl="0" w:tplc="C7F6C378">
      <w:start w:val="1"/>
      <w:numFmt w:val="bullet"/>
      <w:lvlText w:val="·"/>
      <w:lvlJc w:val="left"/>
      <w:pPr>
        <w:ind w:left="360" w:hanging="360"/>
      </w:pPr>
      <w:rPr>
        <w:rFonts w:ascii="Symbol" w:hAnsi="Symbol" w:hint="default"/>
      </w:rPr>
    </w:lvl>
    <w:lvl w:ilvl="1" w:tplc="7EB66BB0">
      <w:start w:val="1"/>
      <w:numFmt w:val="bullet"/>
      <w:lvlText w:val="o"/>
      <w:lvlJc w:val="left"/>
      <w:pPr>
        <w:ind w:left="1080" w:hanging="360"/>
      </w:pPr>
      <w:rPr>
        <w:rFonts w:ascii="Courier New" w:hAnsi="Courier New" w:hint="default"/>
      </w:rPr>
    </w:lvl>
    <w:lvl w:ilvl="2" w:tplc="A86A63A8">
      <w:start w:val="1"/>
      <w:numFmt w:val="bullet"/>
      <w:lvlText w:val=""/>
      <w:lvlJc w:val="left"/>
      <w:pPr>
        <w:ind w:left="1800" w:hanging="360"/>
      </w:pPr>
      <w:rPr>
        <w:rFonts w:ascii="Wingdings" w:hAnsi="Wingdings" w:hint="default"/>
      </w:rPr>
    </w:lvl>
    <w:lvl w:ilvl="3" w:tplc="86F603A4">
      <w:start w:val="1"/>
      <w:numFmt w:val="bullet"/>
      <w:lvlText w:val=""/>
      <w:lvlJc w:val="left"/>
      <w:pPr>
        <w:ind w:left="2520" w:hanging="360"/>
      </w:pPr>
      <w:rPr>
        <w:rFonts w:ascii="Symbol" w:hAnsi="Symbol" w:hint="default"/>
      </w:rPr>
    </w:lvl>
    <w:lvl w:ilvl="4" w:tplc="194E2DF8">
      <w:start w:val="1"/>
      <w:numFmt w:val="bullet"/>
      <w:lvlText w:val="o"/>
      <w:lvlJc w:val="left"/>
      <w:pPr>
        <w:ind w:left="3240" w:hanging="360"/>
      </w:pPr>
      <w:rPr>
        <w:rFonts w:ascii="Courier New" w:hAnsi="Courier New" w:hint="default"/>
      </w:rPr>
    </w:lvl>
    <w:lvl w:ilvl="5" w:tplc="E63AD160">
      <w:start w:val="1"/>
      <w:numFmt w:val="bullet"/>
      <w:lvlText w:val=""/>
      <w:lvlJc w:val="left"/>
      <w:pPr>
        <w:ind w:left="3960" w:hanging="360"/>
      </w:pPr>
      <w:rPr>
        <w:rFonts w:ascii="Wingdings" w:hAnsi="Wingdings" w:hint="default"/>
      </w:rPr>
    </w:lvl>
    <w:lvl w:ilvl="6" w:tplc="D5EEC278">
      <w:start w:val="1"/>
      <w:numFmt w:val="bullet"/>
      <w:lvlText w:val=""/>
      <w:lvlJc w:val="left"/>
      <w:pPr>
        <w:ind w:left="4680" w:hanging="360"/>
      </w:pPr>
      <w:rPr>
        <w:rFonts w:ascii="Symbol" w:hAnsi="Symbol" w:hint="default"/>
      </w:rPr>
    </w:lvl>
    <w:lvl w:ilvl="7" w:tplc="28824D12">
      <w:start w:val="1"/>
      <w:numFmt w:val="bullet"/>
      <w:lvlText w:val="o"/>
      <w:lvlJc w:val="left"/>
      <w:pPr>
        <w:ind w:left="5400" w:hanging="360"/>
      </w:pPr>
      <w:rPr>
        <w:rFonts w:ascii="Courier New" w:hAnsi="Courier New" w:hint="default"/>
      </w:rPr>
    </w:lvl>
    <w:lvl w:ilvl="8" w:tplc="3B34C6E6">
      <w:start w:val="1"/>
      <w:numFmt w:val="bullet"/>
      <w:lvlText w:val=""/>
      <w:lvlJc w:val="left"/>
      <w:pPr>
        <w:ind w:left="6120" w:hanging="360"/>
      </w:pPr>
      <w:rPr>
        <w:rFonts w:ascii="Wingdings" w:hAnsi="Wingdings" w:hint="default"/>
      </w:rPr>
    </w:lvl>
  </w:abstractNum>
  <w:abstractNum w:abstractNumId="111" w15:restartNumberingAfterBreak="0">
    <w:nsid w:val="651D4A0F"/>
    <w:multiLevelType w:val="hybridMultilevel"/>
    <w:tmpl w:val="BBDED3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2" w15:restartNumberingAfterBreak="0">
    <w:nsid w:val="65DA1B6A"/>
    <w:multiLevelType w:val="multilevel"/>
    <w:tmpl w:val="E4344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3" w15:restartNumberingAfterBreak="0">
    <w:nsid w:val="66914B1D"/>
    <w:multiLevelType w:val="hybridMultilevel"/>
    <w:tmpl w:val="1E3C6978"/>
    <w:lvl w:ilvl="0" w:tplc="90906148">
      <w:start w:val="1"/>
      <w:numFmt w:val="bullet"/>
      <w:lvlText w:val="·"/>
      <w:lvlJc w:val="left"/>
      <w:pPr>
        <w:ind w:left="360" w:hanging="360"/>
      </w:pPr>
      <w:rPr>
        <w:rFonts w:ascii="Symbol" w:hAnsi="Symbol" w:hint="default"/>
      </w:rPr>
    </w:lvl>
    <w:lvl w:ilvl="1" w:tplc="6916E080">
      <w:start w:val="1"/>
      <w:numFmt w:val="bullet"/>
      <w:lvlText w:val="o"/>
      <w:lvlJc w:val="left"/>
      <w:pPr>
        <w:ind w:left="1080" w:hanging="360"/>
      </w:pPr>
      <w:rPr>
        <w:rFonts w:ascii="Courier New" w:hAnsi="Courier New" w:hint="default"/>
      </w:rPr>
    </w:lvl>
    <w:lvl w:ilvl="2" w:tplc="238E46F6">
      <w:start w:val="1"/>
      <w:numFmt w:val="bullet"/>
      <w:lvlText w:val=""/>
      <w:lvlJc w:val="left"/>
      <w:pPr>
        <w:ind w:left="1800" w:hanging="360"/>
      </w:pPr>
      <w:rPr>
        <w:rFonts w:ascii="Wingdings" w:hAnsi="Wingdings" w:hint="default"/>
      </w:rPr>
    </w:lvl>
    <w:lvl w:ilvl="3" w:tplc="CABAB9C8">
      <w:start w:val="1"/>
      <w:numFmt w:val="bullet"/>
      <w:lvlText w:val=""/>
      <w:lvlJc w:val="left"/>
      <w:pPr>
        <w:ind w:left="2520" w:hanging="360"/>
      </w:pPr>
      <w:rPr>
        <w:rFonts w:ascii="Symbol" w:hAnsi="Symbol" w:hint="default"/>
      </w:rPr>
    </w:lvl>
    <w:lvl w:ilvl="4" w:tplc="B792E6E8">
      <w:start w:val="1"/>
      <w:numFmt w:val="bullet"/>
      <w:lvlText w:val="o"/>
      <w:lvlJc w:val="left"/>
      <w:pPr>
        <w:ind w:left="3240" w:hanging="360"/>
      </w:pPr>
      <w:rPr>
        <w:rFonts w:ascii="Courier New" w:hAnsi="Courier New" w:hint="default"/>
      </w:rPr>
    </w:lvl>
    <w:lvl w:ilvl="5" w:tplc="0360C6C0">
      <w:start w:val="1"/>
      <w:numFmt w:val="bullet"/>
      <w:lvlText w:val=""/>
      <w:lvlJc w:val="left"/>
      <w:pPr>
        <w:ind w:left="3960" w:hanging="360"/>
      </w:pPr>
      <w:rPr>
        <w:rFonts w:ascii="Wingdings" w:hAnsi="Wingdings" w:hint="default"/>
      </w:rPr>
    </w:lvl>
    <w:lvl w:ilvl="6" w:tplc="2D80FC18">
      <w:start w:val="1"/>
      <w:numFmt w:val="bullet"/>
      <w:lvlText w:val=""/>
      <w:lvlJc w:val="left"/>
      <w:pPr>
        <w:ind w:left="4680" w:hanging="360"/>
      </w:pPr>
      <w:rPr>
        <w:rFonts w:ascii="Symbol" w:hAnsi="Symbol" w:hint="default"/>
      </w:rPr>
    </w:lvl>
    <w:lvl w:ilvl="7" w:tplc="D012CE12">
      <w:start w:val="1"/>
      <w:numFmt w:val="bullet"/>
      <w:lvlText w:val="o"/>
      <w:lvlJc w:val="left"/>
      <w:pPr>
        <w:ind w:left="5400" w:hanging="360"/>
      </w:pPr>
      <w:rPr>
        <w:rFonts w:ascii="Courier New" w:hAnsi="Courier New" w:hint="default"/>
      </w:rPr>
    </w:lvl>
    <w:lvl w:ilvl="8" w:tplc="2E280522">
      <w:start w:val="1"/>
      <w:numFmt w:val="bullet"/>
      <w:lvlText w:val=""/>
      <w:lvlJc w:val="left"/>
      <w:pPr>
        <w:ind w:left="6120" w:hanging="360"/>
      </w:pPr>
      <w:rPr>
        <w:rFonts w:ascii="Wingdings" w:hAnsi="Wingdings" w:hint="default"/>
      </w:rPr>
    </w:lvl>
  </w:abstractNum>
  <w:abstractNum w:abstractNumId="114" w15:restartNumberingAfterBreak="0">
    <w:nsid w:val="66E117C4"/>
    <w:multiLevelType w:val="hybridMultilevel"/>
    <w:tmpl w:val="00808C84"/>
    <w:lvl w:ilvl="0" w:tplc="182807EC">
      <w:start w:val="1"/>
      <w:numFmt w:val="bullet"/>
      <w:lvlText w:val="·"/>
      <w:lvlJc w:val="left"/>
      <w:pPr>
        <w:ind w:left="720" w:hanging="360"/>
      </w:pPr>
      <w:rPr>
        <w:rFonts w:ascii="Symbol" w:hAnsi="Symbol" w:hint="default"/>
      </w:rPr>
    </w:lvl>
    <w:lvl w:ilvl="1" w:tplc="6B0AE136">
      <w:start w:val="1"/>
      <w:numFmt w:val="bullet"/>
      <w:lvlText w:val="o"/>
      <w:lvlJc w:val="left"/>
      <w:pPr>
        <w:ind w:left="1440" w:hanging="360"/>
      </w:pPr>
      <w:rPr>
        <w:rFonts w:ascii="Courier New" w:hAnsi="Courier New" w:hint="default"/>
      </w:rPr>
    </w:lvl>
    <w:lvl w:ilvl="2" w:tplc="63A4EE44">
      <w:start w:val="1"/>
      <w:numFmt w:val="bullet"/>
      <w:lvlText w:val=""/>
      <w:lvlJc w:val="left"/>
      <w:pPr>
        <w:ind w:left="2160" w:hanging="360"/>
      </w:pPr>
      <w:rPr>
        <w:rFonts w:ascii="Wingdings" w:hAnsi="Wingdings" w:hint="default"/>
      </w:rPr>
    </w:lvl>
    <w:lvl w:ilvl="3" w:tplc="5DF62B14">
      <w:start w:val="1"/>
      <w:numFmt w:val="bullet"/>
      <w:lvlText w:val=""/>
      <w:lvlJc w:val="left"/>
      <w:pPr>
        <w:ind w:left="2880" w:hanging="360"/>
      </w:pPr>
      <w:rPr>
        <w:rFonts w:ascii="Symbol" w:hAnsi="Symbol" w:hint="default"/>
      </w:rPr>
    </w:lvl>
    <w:lvl w:ilvl="4" w:tplc="12EE7D04">
      <w:start w:val="1"/>
      <w:numFmt w:val="bullet"/>
      <w:lvlText w:val="o"/>
      <w:lvlJc w:val="left"/>
      <w:pPr>
        <w:ind w:left="3600" w:hanging="360"/>
      </w:pPr>
      <w:rPr>
        <w:rFonts w:ascii="Courier New" w:hAnsi="Courier New" w:hint="default"/>
      </w:rPr>
    </w:lvl>
    <w:lvl w:ilvl="5" w:tplc="8946B1C4">
      <w:start w:val="1"/>
      <w:numFmt w:val="bullet"/>
      <w:lvlText w:val=""/>
      <w:lvlJc w:val="left"/>
      <w:pPr>
        <w:ind w:left="4320" w:hanging="360"/>
      </w:pPr>
      <w:rPr>
        <w:rFonts w:ascii="Wingdings" w:hAnsi="Wingdings" w:hint="default"/>
      </w:rPr>
    </w:lvl>
    <w:lvl w:ilvl="6" w:tplc="194A73F4">
      <w:start w:val="1"/>
      <w:numFmt w:val="bullet"/>
      <w:lvlText w:val=""/>
      <w:lvlJc w:val="left"/>
      <w:pPr>
        <w:ind w:left="5040" w:hanging="360"/>
      </w:pPr>
      <w:rPr>
        <w:rFonts w:ascii="Symbol" w:hAnsi="Symbol" w:hint="default"/>
      </w:rPr>
    </w:lvl>
    <w:lvl w:ilvl="7" w:tplc="C9766EB2">
      <w:start w:val="1"/>
      <w:numFmt w:val="bullet"/>
      <w:lvlText w:val="o"/>
      <w:lvlJc w:val="left"/>
      <w:pPr>
        <w:ind w:left="5760" w:hanging="360"/>
      </w:pPr>
      <w:rPr>
        <w:rFonts w:ascii="Courier New" w:hAnsi="Courier New" w:hint="default"/>
      </w:rPr>
    </w:lvl>
    <w:lvl w:ilvl="8" w:tplc="25023DBA">
      <w:start w:val="1"/>
      <w:numFmt w:val="bullet"/>
      <w:lvlText w:val=""/>
      <w:lvlJc w:val="left"/>
      <w:pPr>
        <w:ind w:left="6480" w:hanging="360"/>
      </w:pPr>
      <w:rPr>
        <w:rFonts w:ascii="Wingdings" w:hAnsi="Wingdings" w:hint="default"/>
      </w:rPr>
    </w:lvl>
  </w:abstractNum>
  <w:abstractNum w:abstractNumId="115" w15:restartNumberingAfterBreak="0">
    <w:nsid w:val="67370605"/>
    <w:multiLevelType w:val="hybridMultilevel"/>
    <w:tmpl w:val="39E8D374"/>
    <w:lvl w:ilvl="0" w:tplc="A774977C">
      <w:start w:val="1"/>
      <w:numFmt w:val="bullet"/>
      <w:lvlText w:val=""/>
      <w:lvlJc w:val="left"/>
      <w:pPr>
        <w:ind w:left="360" w:hanging="360"/>
      </w:pPr>
      <w:rPr>
        <w:rFonts w:ascii="Symbol" w:hAnsi="Symbol" w:hint="default"/>
      </w:rPr>
    </w:lvl>
    <w:lvl w:ilvl="1" w:tplc="F604BFF8">
      <w:start w:val="1"/>
      <w:numFmt w:val="bullet"/>
      <w:lvlText w:val="o"/>
      <w:lvlJc w:val="left"/>
      <w:pPr>
        <w:ind w:left="1080" w:hanging="360"/>
      </w:pPr>
      <w:rPr>
        <w:rFonts w:ascii="Courier New" w:hAnsi="Courier New" w:hint="default"/>
      </w:rPr>
    </w:lvl>
    <w:lvl w:ilvl="2" w:tplc="3D7A0618">
      <w:start w:val="1"/>
      <w:numFmt w:val="bullet"/>
      <w:lvlText w:val=""/>
      <w:lvlJc w:val="left"/>
      <w:pPr>
        <w:ind w:left="1800" w:hanging="360"/>
      </w:pPr>
      <w:rPr>
        <w:rFonts w:ascii="Wingdings" w:hAnsi="Wingdings" w:hint="default"/>
      </w:rPr>
    </w:lvl>
    <w:lvl w:ilvl="3" w:tplc="460A5BB2">
      <w:start w:val="1"/>
      <w:numFmt w:val="bullet"/>
      <w:lvlText w:val=""/>
      <w:lvlJc w:val="left"/>
      <w:pPr>
        <w:ind w:left="2520" w:hanging="360"/>
      </w:pPr>
      <w:rPr>
        <w:rFonts w:ascii="Symbol" w:hAnsi="Symbol" w:hint="default"/>
      </w:rPr>
    </w:lvl>
    <w:lvl w:ilvl="4" w:tplc="311ED63C">
      <w:start w:val="1"/>
      <w:numFmt w:val="bullet"/>
      <w:lvlText w:val="o"/>
      <w:lvlJc w:val="left"/>
      <w:pPr>
        <w:ind w:left="3240" w:hanging="360"/>
      </w:pPr>
      <w:rPr>
        <w:rFonts w:ascii="Courier New" w:hAnsi="Courier New" w:hint="default"/>
      </w:rPr>
    </w:lvl>
    <w:lvl w:ilvl="5" w:tplc="64BAD118">
      <w:start w:val="1"/>
      <w:numFmt w:val="bullet"/>
      <w:lvlText w:val=""/>
      <w:lvlJc w:val="left"/>
      <w:pPr>
        <w:ind w:left="3960" w:hanging="360"/>
      </w:pPr>
      <w:rPr>
        <w:rFonts w:ascii="Wingdings" w:hAnsi="Wingdings" w:hint="default"/>
      </w:rPr>
    </w:lvl>
    <w:lvl w:ilvl="6" w:tplc="1A64B854">
      <w:start w:val="1"/>
      <w:numFmt w:val="bullet"/>
      <w:lvlText w:val=""/>
      <w:lvlJc w:val="left"/>
      <w:pPr>
        <w:ind w:left="4680" w:hanging="360"/>
      </w:pPr>
      <w:rPr>
        <w:rFonts w:ascii="Symbol" w:hAnsi="Symbol" w:hint="default"/>
      </w:rPr>
    </w:lvl>
    <w:lvl w:ilvl="7" w:tplc="FA4AAB06">
      <w:start w:val="1"/>
      <w:numFmt w:val="bullet"/>
      <w:lvlText w:val="o"/>
      <w:lvlJc w:val="left"/>
      <w:pPr>
        <w:ind w:left="5400" w:hanging="360"/>
      </w:pPr>
      <w:rPr>
        <w:rFonts w:ascii="Courier New" w:hAnsi="Courier New" w:hint="default"/>
      </w:rPr>
    </w:lvl>
    <w:lvl w:ilvl="8" w:tplc="8D964CFC">
      <w:start w:val="1"/>
      <w:numFmt w:val="bullet"/>
      <w:lvlText w:val=""/>
      <w:lvlJc w:val="left"/>
      <w:pPr>
        <w:ind w:left="6120" w:hanging="360"/>
      </w:pPr>
      <w:rPr>
        <w:rFonts w:ascii="Wingdings" w:hAnsi="Wingdings" w:hint="default"/>
      </w:rPr>
    </w:lvl>
  </w:abstractNum>
  <w:abstractNum w:abstractNumId="116" w15:restartNumberingAfterBreak="0">
    <w:nsid w:val="683C0C59"/>
    <w:multiLevelType w:val="hybridMultilevel"/>
    <w:tmpl w:val="291C87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8CB9E92"/>
    <w:multiLevelType w:val="hybridMultilevel"/>
    <w:tmpl w:val="6F660CEE"/>
    <w:lvl w:ilvl="0" w:tplc="470267EA">
      <w:start w:val="1"/>
      <w:numFmt w:val="bullet"/>
      <w:lvlText w:val=""/>
      <w:lvlJc w:val="left"/>
      <w:pPr>
        <w:ind w:left="360" w:hanging="360"/>
      </w:pPr>
      <w:rPr>
        <w:rFonts w:ascii="Symbol" w:hAnsi="Symbol" w:hint="default"/>
      </w:rPr>
    </w:lvl>
    <w:lvl w:ilvl="1" w:tplc="080C33D2">
      <w:start w:val="1"/>
      <w:numFmt w:val="bullet"/>
      <w:lvlText w:val="o"/>
      <w:lvlJc w:val="left"/>
      <w:pPr>
        <w:ind w:left="1080" w:hanging="360"/>
      </w:pPr>
      <w:rPr>
        <w:rFonts w:ascii="Courier New" w:hAnsi="Courier New" w:hint="default"/>
      </w:rPr>
    </w:lvl>
    <w:lvl w:ilvl="2" w:tplc="5CD4A102">
      <w:start w:val="1"/>
      <w:numFmt w:val="bullet"/>
      <w:lvlText w:val=""/>
      <w:lvlJc w:val="left"/>
      <w:pPr>
        <w:ind w:left="1800" w:hanging="360"/>
      </w:pPr>
      <w:rPr>
        <w:rFonts w:ascii="Wingdings" w:hAnsi="Wingdings" w:hint="default"/>
      </w:rPr>
    </w:lvl>
    <w:lvl w:ilvl="3" w:tplc="384E6BDA">
      <w:start w:val="1"/>
      <w:numFmt w:val="bullet"/>
      <w:lvlText w:val=""/>
      <w:lvlJc w:val="left"/>
      <w:pPr>
        <w:ind w:left="2520" w:hanging="360"/>
      </w:pPr>
      <w:rPr>
        <w:rFonts w:ascii="Symbol" w:hAnsi="Symbol" w:hint="default"/>
      </w:rPr>
    </w:lvl>
    <w:lvl w:ilvl="4" w:tplc="297A9620">
      <w:start w:val="1"/>
      <w:numFmt w:val="bullet"/>
      <w:lvlText w:val="o"/>
      <w:lvlJc w:val="left"/>
      <w:pPr>
        <w:ind w:left="3240" w:hanging="360"/>
      </w:pPr>
      <w:rPr>
        <w:rFonts w:ascii="Courier New" w:hAnsi="Courier New" w:hint="default"/>
      </w:rPr>
    </w:lvl>
    <w:lvl w:ilvl="5" w:tplc="D7BCE100">
      <w:start w:val="1"/>
      <w:numFmt w:val="bullet"/>
      <w:lvlText w:val=""/>
      <w:lvlJc w:val="left"/>
      <w:pPr>
        <w:ind w:left="3960" w:hanging="360"/>
      </w:pPr>
      <w:rPr>
        <w:rFonts w:ascii="Wingdings" w:hAnsi="Wingdings" w:hint="default"/>
      </w:rPr>
    </w:lvl>
    <w:lvl w:ilvl="6" w:tplc="68DA12CC">
      <w:start w:val="1"/>
      <w:numFmt w:val="bullet"/>
      <w:lvlText w:val=""/>
      <w:lvlJc w:val="left"/>
      <w:pPr>
        <w:ind w:left="4680" w:hanging="360"/>
      </w:pPr>
      <w:rPr>
        <w:rFonts w:ascii="Symbol" w:hAnsi="Symbol" w:hint="default"/>
      </w:rPr>
    </w:lvl>
    <w:lvl w:ilvl="7" w:tplc="A1DE694C">
      <w:start w:val="1"/>
      <w:numFmt w:val="bullet"/>
      <w:lvlText w:val="o"/>
      <w:lvlJc w:val="left"/>
      <w:pPr>
        <w:ind w:left="5400" w:hanging="360"/>
      </w:pPr>
      <w:rPr>
        <w:rFonts w:ascii="Courier New" w:hAnsi="Courier New" w:hint="default"/>
      </w:rPr>
    </w:lvl>
    <w:lvl w:ilvl="8" w:tplc="06764384">
      <w:start w:val="1"/>
      <w:numFmt w:val="bullet"/>
      <w:lvlText w:val=""/>
      <w:lvlJc w:val="left"/>
      <w:pPr>
        <w:ind w:left="6120" w:hanging="360"/>
      </w:pPr>
      <w:rPr>
        <w:rFonts w:ascii="Wingdings" w:hAnsi="Wingdings" w:hint="default"/>
      </w:rPr>
    </w:lvl>
  </w:abstractNum>
  <w:abstractNum w:abstractNumId="118" w15:restartNumberingAfterBreak="0">
    <w:nsid w:val="6979B1F4"/>
    <w:multiLevelType w:val="hybridMultilevel"/>
    <w:tmpl w:val="13005C9A"/>
    <w:lvl w:ilvl="0" w:tplc="17E4D0C8">
      <w:start w:val="1"/>
      <w:numFmt w:val="bullet"/>
      <w:lvlText w:val="·"/>
      <w:lvlJc w:val="left"/>
      <w:pPr>
        <w:ind w:left="720" w:hanging="360"/>
      </w:pPr>
      <w:rPr>
        <w:rFonts w:ascii="Symbol" w:hAnsi="Symbol" w:hint="default"/>
      </w:rPr>
    </w:lvl>
    <w:lvl w:ilvl="1" w:tplc="173EFD70">
      <w:start w:val="1"/>
      <w:numFmt w:val="bullet"/>
      <w:lvlText w:val="o"/>
      <w:lvlJc w:val="left"/>
      <w:pPr>
        <w:ind w:left="1440" w:hanging="360"/>
      </w:pPr>
      <w:rPr>
        <w:rFonts w:ascii="Courier New" w:hAnsi="Courier New" w:hint="default"/>
      </w:rPr>
    </w:lvl>
    <w:lvl w:ilvl="2" w:tplc="4FAE1C62">
      <w:start w:val="1"/>
      <w:numFmt w:val="bullet"/>
      <w:lvlText w:val=""/>
      <w:lvlJc w:val="left"/>
      <w:pPr>
        <w:ind w:left="2160" w:hanging="360"/>
      </w:pPr>
      <w:rPr>
        <w:rFonts w:ascii="Wingdings" w:hAnsi="Wingdings" w:hint="default"/>
      </w:rPr>
    </w:lvl>
    <w:lvl w:ilvl="3" w:tplc="36942DCA">
      <w:start w:val="1"/>
      <w:numFmt w:val="bullet"/>
      <w:lvlText w:val=""/>
      <w:lvlJc w:val="left"/>
      <w:pPr>
        <w:ind w:left="2880" w:hanging="360"/>
      </w:pPr>
      <w:rPr>
        <w:rFonts w:ascii="Symbol" w:hAnsi="Symbol" w:hint="default"/>
      </w:rPr>
    </w:lvl>
    <w:lvl w:ilvl="4" w:tplc="FED036BC">
      <w:start w:val="1"/>
      <w:numFmt w:val="bullet"/>
      <w:lvlText w:val="o"/>
      <w:lvlJc w:val="left"/>
      <w:pPr>
        <w:ind w:left="3600" w:hanging="360"/>
      </w:pPr>
      <w:rPr>
        <w:rFonts w:ascii="Courier New" w:hAnsi="Courier New" w:hint="default"/>
      </w:rPr>
    </w:lvl>
    <w:lvl w:ilvl="5" w:tplc="19786524">
      <w:start w:val="1"/>
      <w:numFmt w:val="bullet"/>
      <w:lvlText w:val=""/>
      <w:lvlJc w:val="left"/>
      <w:pPr>
        <w:ind w:left="4320" w:hanging="360"/>
      </w:pPr>
      <w:rPr>
        <w:rFonts w:ascii="Wingdings" w:hAnsi="Wingdings" w:hint="default"/>
      </w:rPr>
    </w:lvl>
    <w:lvl w:ilvl="6" w:tplc="A8ECE48A">
      <w:start w:val="1"/>
      <w:numFmt w:val="bullet"/>
      <w:lvlText w:val=""/>
      <w:lvlJc w:val="left"/>
      <w:pPr>
        <w:ind w:left="5040" w:hanging="360"/>
      </w:pPr>
      <w:rPr>
        <w:rFonts w:ascii="Symbol" w:hAnsi="Symbol" w:hint="default"/>
      </w:rPr>
    </w:lvl>
    <w:lvl w:ilvl="7" w:tplc="26781E0C">
      <w:start w:val="1"/>
      <w:numFmt w:val="bullet"/>
      <w:lvlText w:val="o"/>
      <w:lvlJc w:val="left"/>
      <w:pPr>
        <w:ind w:left="5760" w:hanging="360"/>
      </w:pPr>
      <w:rPr>
        <w:rFonts w:ascii="Courier New" w:hAnsi="Courier New" w:hint="default"/>
      </w:rPr>
    </w:lvl>
    <w:lvl w:ilvl="8" w:tplc="194863B8">
      <w:start w:val="1"/>
      <w:numFmt w:val="bullet"/>
      <w:lvlText w:val=""/>
      <w:lvlJc w:val="left"/>
      <w:pPr>
        <w:ind w:left="6480" w:hanging="360"/>
      </w:pPr>
      <w:rPr>
        <w:rFonts w:ascii="Wingdings" w:hAnsi="Wingdings" w:hint="default"/>
      </w:rPr>
    </w:lvl>
  </w:abstractNum>
  <w:abstractNum w:abstractNumId="119" w15:restartNumberingAfterBreak="0">
    <w:nsid w:val="6A1E3F81"/>
    <w:multiLevelType w:val="hybridMultilevel"/>
    <w:tmpl w:val="F8B0337C"/>
    <w:lvl w:ilvl="0" w:tplc="B4665252">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6A407780"/>
    <w:multiLevelType w:val="hybridMultilevel"/>
    <w:tmpl w:val="850808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6ABE007D"/>
    <w:multiLevelType w:val="hybridMultilevel"/>
    <w:tmpl w:val="95C66FF4"/>
    <w:lvl w:ilvl="0" w:tplc="795ACEF2">
      <w:start w:val="1"/>
      <w:numFmt w:val="bullet"/>
      <w:lvlText w:val=""/>
      <w:lvlJc w:val="left"/>
      <w:pPr>
        <w:ind w:left="360" w:hanging="360"/>
      </w:pPr>
      <w:rPr>
        <w:rFonts w:ascii="Symbol" w:hAnsi="Symbol" w:hint="default"/>
      </w:rPr>
    </w:lvl>
    <w:lvl w:ilvl="1" w:tplc="9CD66A88">
      <w:start w:val="1"/>
      <w:numFmt w:val="bullet"/>
      <w:lvlText w:val="o"/>
      <w:lvlJc w:val="left"/>
      <w:pPr>
        <w:ind w:left="1080" w:hanging="360"/>
      </w:pPr>
      <w:rPr>
        <w:rFonts w:ascii="Courier New" w:hAnsi="Courier New" w:hint="default"/>
      </w:rPr>
    </w:lvl>
    <w:lvl w:ilvl="2" w:tplc="64C2E74E">
      <w:start w:val="1"/>
      <w:numFmt w:val="bullet"/>
      <w:lvlText w:val=""/>
      <w:lvlJc w:val="left"/>
      <w:pPr>
        <w:ind w:left="1800" w:hanging="360"/>
      </w:pPr>
      <w:rPr>
        <w:rFonts w:ascii="Wingdings" w:hAnsi="Wingdings" w:hint="default"/>
      </w:rPr>
    </w:lvl>
    <w:lvl w:ilvl="3" w:tplc="4FA01D12">
      <w:start w:val="1"/>
      <w:numFmt w:val="bullet"/>
      <w:lvlText w:val=""/>
      <w:lvlJc w:val="left"/>
      <w:pPr>
        <w:ind w:left="2520" w:hanging="360"/>
      </w:pPr>
      <w:rPr>
        <w:rFonts w:ascii="Symbol" w:hAnsi="Symbol" w:hint="default"/>
      </w:rPr>
    </w:lvl>
    <w:lvl w:ilvl="4" w:tplc="878C6A0A">
      <w:start w:val="1"/>
      <w:numFmt w:val="bullet"/>
      <w:lvlText w:val="o"/>
      <w:lvlJc w:val="left"/>
      <w:pPr>
        <w:ind w:left="3240" w:hanging="360"/>
      </w:pPr>
      <w:rPr>
        <w:rFonts w:ascii="Courier New" w:hAnsi="Courier New" w:hint="default"/>
      </w:rPr>
    </w:lvl>
    <w:lvl w:ilvl="5" w:tplc="986CEB62">
      <w:start w:val="1"/>
      <w:numFmt w:val="bullet"/>
      <w:lvlText w:val=""/>
      <w:lvlJc w:val="left"/>
      <w:pPr>
        <w:ind w:left="3960" w:hanging="360"/>
      </w:pPr>
      <w:rPr>
        <w:rFonts w:ascii="Wingdings" w:hAnsi="Wingdings" w:hint="default"/>
      </w:rPr>
    </w:lvl>
    <w:lvl w:ilvl="6" w:tplc="9654B0E8">
      <w:start w:val="1"/>
      <w:numFmt w:val="bullet"/>
      <w:lvlText w:val=""/>
      <w:lvlJc w:val="left"/>
      <w:pPr>
        <w:ind w:left="4680" w:hanging="360"/>
      </w:pPr>
      <w:rPr>
        <w:rFonts w:ascii="Symbol" w:hAnsi="Symbol" w:hint="default"/>
      </w:rPr>
    </w:lvl>
    <w:lvl w:ilvl="7" w:tplc="3628F546">
      <w:start w:val="1"/>
      <w:numFmt w:val="bullet"/>
      <w:lvlText w:val="o"/>
      <w:lvlJc w:val="left"/>
      <w:pPr>
        <w:ind w:left="5400" w:hanging="360"/>
      </w:pPr>
      <w:rPr>
        <w:rFonts w:ascii="Courier New" w:hAnsi="Courier New" w:hint="default"/>
      </w:rPr>
    </w:lvl>
    <w:lvl w:ilvl="8" w:tplc="038C7002">
      <w:start w:val="1"/>
      <w:numFmt w:val="bullet"/>
      <w:lvlText w:val=""/>
      <w:lvlJc w:val="left"/>
      <w:pPr>
        <w:ind w:left="6120" w:hanging="360"/>
      </w:pPr>
      <w:rPr>
        <w:rFonts w:ascii="Wingdings" w:hAnsi="Wingdings" w:hint="default"/>
      </w:rPr>
    </w:lvl>
  </w:abstractNum>
  <w:abstractNum w:abstractNumId="122" w15:restartNumberingAfterBreak="0">
    <w:nsid w:val="6AC02836"/>
    <w:multiLevelType w:val="multilevel"/>
    <w:tmpl w:val="940863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3" w15:restartNumberingAfterBreak="0">
    <w:nsid w:val="6B044588"/>
    <w:multiLevelType w:val="hybridMultilevel"/>
    <w:tmpl w:val="6462A436"/>
    <w:lvl w:ilvl="0" w:tplc="17F436BC">
      <w:start w:val="1"/>
      <w:numFmt w:val="bullet"/>
      <w:lvlText w:val=""/>
      <w:lvlJc w:val="left"/>
      <w:pPr>
        <w:ind w:left="360" w:hanging="360"/>
      </w:pPr>
      <w:rPr>
        <w:rFonts w:ascii="Symbol" w:hAnsi="Symbol" w:hint="default"/>
      </w:rPr>
    </w:lvl>
    <w:lvl w:ilvl="1" w:tplc="3C527D04">
      <w:start w:val="1"/>
      <w:numFmt w:val="bullet"/>
      <w:lvlText w:val="o"/>
      <w:lvlJc w:val="left"/>
      <w:pPr>
        <w:ind w:left="1080" w:hanging="360"/>
      </w:pPr>
      <w:rPr>
        <w:rFonts w:ascii="Courier New" w:hAnsi="Courier New" w:hint="default"/>
      </w:rPr>
    </w:lvl>
    <w:lvl w:ilvl="2" w:tplc="A1EEAEC8">
      <w:start w:val="1"/>
      <w:numFmt w:val="bullet"/>
      <w:lvlText w:val=""/>
      <w:lvlJc w:val="left"/>
      <w:pPr>
        <w:ind w:left="1800" w:hanging="360"/>
      </w:pPr>
      <w:rPr>
        <w:rFonts w:ascii="Wingdings" w:hAnsi="Wingdings" w:hint="default"/>
      </w:rPr>
    </w:lvl>
    <w:lvl w:ilvl="3" w:tplc="DC80A4BE">
      <w:start w:val="1"/>
      <w:numFmt w:val="bullet"/>
      <w:lvlText w:val=""/>
      <w:lvlJc w:val="left"/>
      <w:pPr>
        <w:ind w:left="2520" w:hanging="360"/>
      </w:pPr>
      <w:rPr>
        <w:rFonts w:ascii="Symbol" w:hAnsi="Symbol" w:hint="default"/>
      </w:rPr>
    </w:lvl>
    <w:lvl w:ilvl="4" w:tplc="9A900D10">
      <w:start w:val="1"/>
      <w:numFmt w:val="bullet"/>
      <w:lvlText w:val="o"/>
      <w:lvlJc w:val="left"/>
      <w:pPr>
        <w:ind w:left="3240" w:hanging="360"/>
      </w:pPr>
      <w:rPr>
        <w:rFonts w:ascii="Courier New" w:hAnsi="Courier New" w:hint="default"/>
      </w:rPr>
    </w:lvl>
    <w:lvl w:ilvl="5" w:tplc="9E7C61B8">
      <w:start w:val="1"/>
      <w:numFmt w:val="bullet"/>
      <w:lvlText w:val=""/>
      <w:lvlJc w:val="left"/>
      <w:pPr>
        <w:ind w:left="3960" w:hanging="360"/>
      </w:pPr>
      <w:rPr>
        <w:rFonts w:ascii="Wingdings" w:hAnsi="Wingdings" w:hint="default"/>
      </w:rPr>
    </w:lvl>
    <w:lvl w:ilvl="6" w:tplc="58344F42">
      <w:start w:val="1"/>
      <w:numFmt w:val="bullet"/>
      <w:lvlText w:val=""/>
      <w:lvlJc w:val="left"/>
      <w:pPr>
        <w:ind w:left="4680" w:hanging="360"/>
      </w:pPr>
      <w:rPr>
        <w:rFonts w:ascii="Symbol" w:hAnsi="Symbol" w:hint="default"/>
      </w:rPr>
    </w:lvl>
    <w:lvl w:ilvl="7" w:tplc="004A7E80">
      <w:start w:val="1"/>
      <w:numFmt w:val="bullet"/>
      <w:lvlText w:val="o"/>
      <w:lvlJc w:val="left"/>
      <w:pPr>
        <w:ind w:left="5400" w:hanging="360"/>
      </w:pPr>
      <w:rPr>
        <w:rFonts w:ascii="Courier New" w:hAnsi="Courier New" w:hint="default"/>
      </w:rPr>
    </w:lvl>
    <w:lvl w:ilvl="8" w:tplc="9222BC38">
      <w:start w:val="1"/>
      <w:numFmt w:val="bullet"/>
      <w:lvlText w:val=""/>
      <w:lvlJc w:val="left"/>
      <w:pPr>
        <w:ind w:left="6120" w:hanging="360"/>
      </w:pPr>
      <w:rPr>
        <w:rFonts w:ascii="Wingdings" w:hAnsi="Wingdings" w:hint="default"/>
      </w:rPr>
    </w:lvl>
  </w:abstractNum>
  <w:abstractNum w:abstractNumId="124" w15:restartNumberingAfterBreak="0">
    <w:nsid w:val="6B196051"/>
    <w:multiLevelType w:val="hybridMultilevel"/>
    <w:tmpl w:val="9E2C9B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6B83467D"/>
    <w:multiLevelType w:val="hybridMultilevel"/>
    <w:tmpl w:val="E3221CFE"/>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6" w15:restartNumberingAfterBreak="0">
    <w:nsid w:val="6B8A64C6"/>
    <w:multiLevelType w:val="hybridMultilevel"/>
    <w:tmpl w:val="A1722ADA"/>
    <w:lvl w:ilvl="0" w:tplc="18090005">
      <w:start w:val="1"/>
      <w:numFmt w:val="bullet"/>
      <w:lvlText w:val=""/>
      <w:lvlJc w:val="left"/>
      <w:pPr>
        <w:ind w:left="360" w:hanging="360"/>
      </w:pPr>
      <w:rPr>
        <w:rFonts w:ascii="Wingdings" w:hAnsi="Wingdings" w:hint="default"/>
      </w:rPr>
    </w:lvl>
    <w:lvl w:ilvl="1" w:tplc="F0D49D7C">
      <w:start w:val="1"/>
      <w:numFmt w:val="bullet"/>
      <w:lvlText w:val="o"/>
      <w:lvlJc w:val="left"/>
      <w:pPr>
        <w:ind w:left="1080" w:hanging="360"/>
      </w:pPr>
      <w:rPr>
        <w:rFonts w:ascii="Courier New" w:hAnsi="Courier New" w:hint="default"/>
      </w:rPr>
    </w:lvl>
    <w:lvl w:ilvl="2" w:tplc="24181A00">
      <w:start w:val="1"/>
      <w:numFmt w:val="bullet"/>
      <w:lvlText w:val=""/>
      <w:lvlJc w:val="left"/>
      <w:pPr>
        <w:ind w:left="1800" w:hanging="360"/>
      </w:pPr>
      <w:rPr>
        <w:rFonts w:ascii="Wingdings" w:hAnsi="Wingdings" w:hint="default"/>
      </w:rPr>
    </w:lvl>
    <w:lvl w:ilvl="3" w:tplc="CF569168">
      <w:start w:val="1"/>
      <w:numFmt w:val="bullet"/>
      <w:lvlText w:val=""/>
      <w:lvlJc w:val="left"/>
      <w:pPr>
        <w:ind w:left="2520" w:hanging="360"/>
      </w:pPr>
      <w:rPr>
        <w:rFonts w:ascii="Symbol" w:hAnsi="Symbol" w:hint="default"/>
      </w:rPr>
    </w:lvl>
    <w:lvl w:ilvl="4" w:tplc="CE16CCE4">
      <w:start w:val="1"/>
      <w:numFmt w:val="bullet"/>
      <w:lvlText w:val="o"/>
      <w:lvlJc w:val="left"/>
      <w:pPr>
        <w:ind w:left="3240" w:hanging="360"/>
      </w:pPr>
      <w:rPr>
        <w:rFonts w:ascii="Courier New" w:hAnsi="Courier New" w:hint="default"/>
      </w:rPr>
    </w:lvl>
    <w:lvl w:ilvl="5" w:tplc="CBFAE518">
      <w:start w:val="1"/>
      <w:numFmt w:val="bullet"/>
      <w:lvlText w:val=""/>
      <w:lvlJc w:val="left"/>
      <w:pPr>
        <w:ind w:left="3960" w:hanging="360"/>
      </w:pPr>
      <w:rPr>
        <w:rFonts w:ascii="Wingdings" w:hAnsi="Wingdings" w:hint="default"/>
      </w:rPr>
    </w:lvl>
    <w:lvl w:ilvl="6" w:tplc="8752FE22">
      <w:start w:val="1"/>
      <w:numFmt w:val="bullet"/>
      <w:lvlText w:val=""/>
      <w:lvlJc w:val="left"/>
      <w:pPr>
        <w:ind w:left="4680" w:hanging="360"/>
      </w:pPr>
      <w:rPr>
        <w:rFonts w:ascii="Symbol" w:hAnsi="Symbol" w:hint="default"/>
      </w:rPr>
    </w:lvl>
    <w:lvl w:ilvl="7" w:tplc="0FCEA900">
      <w:start w:val="1"/>
      <w:numFmt w:val="bullet"/>
      <w:lvlText w:val="o"/>
      <w:lvlJc w:val="left"/>
      <w:pPr>
        <w:ind w:left="5400" w:hanging="360"/>
      </w:pPr>
      <w:rPr>
        <w:rFonts w:ascii="Courier New" w:hAnsi="Courier New" w:hint="default"/>
      </w:rPr>
    </w:lvl>
    <w:lvl w:ilvl="8" w:tplc="0E7CE934">
      <w:start w:val="1"/>
      <w:numFmt w:val="bullet"/>
      <w:lvlText w:val=""/>
      <w:lvlJc w:val="left"/>
      <w:pPr>
        <w:ind w:left="6120" w:hanging="360"/>
      </w:pPr>
      <w:rPr>
        <w:rFonts w:ascii="Wingdings" w:hAnsi="Wingdings" w:hint="default"/>
      </w:rPr>
    </w:lvl>
  </w:abstractNum>
  <w:abstractNum w:abstractNumId="127" w15:restartNumberingAfterBreak="0">
    <w:nsid w:val="6C6E7DBA"/>
    <w:multiLevelType w:val="multilevel"/>
    <w:tmpl w:val="2A78C02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Calibri" w:eastAsia="Calibri" w:hAnsi="Calibri" w:cs="Times New Roman"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8" w15:restartNumberingAfterBreak="0">
    <w:nsid w:val="6CFCDD8F"/>
    <w:multiLevelType w:val="hybridMultilevel"/>
    <w:tmpl w:val="99B67DA4"/>
    <w:lvl w:ilvl="0" w:tplc="92123DBE">
      <w:start w:val="1"/>
      <w:numFmt w:val="bullet"/>
      <w:lvlText w:val=""/>
      <w:lvlJc w:val="left"/>
      <w:pPr>
        <w:ind w:left="360" w:hanging="360"/>
      </w:pPr>
      <w:rPr>
        <w:rFonts w:ascii="Symbol" w:hAnsi="Symbol" w:hint="default"/>
      </w:rPr>
    </w:lvl>
    <w:lvl w:ilvl="1" w:tplc="0010B67C">
      <w:start w:val="1"/>
      <w:numFmt w:val="bullet"/>
      <w:lvlText w:val="o"/>
      <w:lvlJc w:val="left"/>
      <w:pPr>
        <w:ind w:left="1080" w:hanging="360"/>
      </w:pPr>
      <w:rPr>
        <w:rFonts w:ascii="Courier New" w:hAnsi="Courier New" w:hint="default"/>
      </w:rPr>
    </w:lvl>
    <w:lvl w:ilvl="2" w:tplc="5A74B030">
      <w:start w:val="1"/>
      <w:numFmt w:val="bullet"/>
      <w:lvlText w:val=""/>
      <w:lvlJc w:val="left"/>
      <w:pPr>
        <w:ind w:left="1800" w:hanging="360"/>
      </w:pPr>
      <w:rPr>
        <w:rFonts w:ascii="Wingdings" w:hAnsi="Wingdings" w:hint="default"/>
      </w:rPr>
    </w:lvl>
    <w:lvl w:ilvl="3" w:tplc="920C655A">
      <w:start w:val="1"/>
      <w:numFmt w:val="bullet"/>
      <w:lvlText w:val=""/>
      <w:lvlJc w:val="left"/>
      <w:pPr>
        <w:ind w:left="2520" w:hanging="360"/>
      </w:pPr>
      <w:rPr>
        <w:rFonts w:ascii="Symbol" w:hAnsi="Symbol" w:hint="default"/>
      </w:rPr>
    </w:lvl>
    <w:lvl w:ilvl="4" w:tplc="BACE12C8">
      <w:start w:val="1"/>
      <w:numFmt w:val="bullet"/>
      <w:lvlText w:val="o"/>
      <w:lvlJc w:val="left"/>
      <w:pPr>
        <w:ind w:left="3240" w:hanging="360"/>
      </w:pPr>
      <w:rPr>
        <w:rFonts w:ascii="Courier New" w:hAnsi="Courier New" w:hint="default"/>
      </w:rPr>
    </w:lvl>
    <w:lvl w:ilvl="5" w:tplc="078CC1CC">
      <w:start w:val="1"/>
      <w:numFmt w:val="bullet"/>
      <w:lvlText w:val=""/>
      <w:lvlJc w:val="left"/>
      <w:pPr>
        <w:ind w:left="3960" w:hanging="360"/>
      </w:pPr>
      <w:rPr>
        <w:rFonts w:ascii="Wingdings" w:hAnsi="Wingdings" w:hint="default"/>
      </w:rPr>
    </w:lvl>
    <w:lvl w:ilvl="6" w:tplc="24065720">
      <w:start w:val="1"/>
      <w:numFmt w:val="bullet"/>
      <w:lvlText w:val=""/>
      <w:lvlJc w:val="left"/>
      <w:pPr>
        <w:ind w:left="4680" w:hanging="360"/>
      </w:pPr>
      <w:rPr>
        <w:rFonts w:ascii="Symbol" w:hAnsi="Symbol" w:hint="default"/>
      </w:rPr>
    </w:lvl>
    <w:lvl w:ilvl="7" w:tplc="C20E3C36">
      <w:start w:val="1"/>
      <w:numFmt w:val="bullet"/>
      <w:lvlText w:val="o"/>
      <w:lvlJc w:val="left"/>
      <w:pPr>
        <w:ind w:left="5400" w:hanging="360"/>
      </w:pPr>
      <w:rPr>
        <w:rFonts w:ascii="Courier New" w:hAnsi="Courier New" w:hint="default"/>
      </w:rPr>
    </w:lvl>
    <w:lvl w:ilvl="8" w:tplc="50EE23B6">
      <w:start w:val="1"/>
      <w:numFmt w:val="bullet"/>
      <w:lvlText w:val=""/>
      <w:lvlJc w:val="left"/>
      <w:pPr>
        <w:ind w:left="6120" w:hanging="360"/>
      </w:pPr>
      <w:rPr>
        <w:rFonts w:ascii="Wingdings" w:hAnsi="Wingdings" w:hint="default"/>
      </w:rPr>
    </w:lvl>
  </w:abstractNum>
  <w:abstractNum w:abstractNumId="129" w15:restartNumberingAfterBreak="0">
    <w:nsid w:val="6DEDD4B4"/>
    <w:multiLevelType w:val="hybridMultilevel"/>
    <w:tmpl w:val="A080EF3E"/>
    <w:lvl w:ilvl="0" w:tplc="A3CEC686">
      <w:start w:val="1"/>
      <w:numFmt w:val="bullet"/>
      <w:lvlText w:val="·"/>
      <w:lvlJc w:val="left"/>
      <w:pPr>
        <w:ind w:left="720" w:hanging="360"/>
      </w:pPr>
      <w:rPr>
        <w:rFonts w:ascii="Symbol" w:hAnsi="Symbol" w:hint="default"/>
      </w:rPr>
    </w:lvl>
    <w:lvl w:ilvl="1" w:tplc="BC629630">
      <w:start w:val="1"/>
      <w:numFmt w:val="bullet"/>
      <w:lvlText w:val="o"/>
      <w:lvlJc w:val="left"/>
      <w:pPr>
        <w:ind w:left="1440" w:hanging="360"/>
      </w:pPr>
      <w:rPr>
        <w:rFonts w:ascii="Courier New" w:hAnsi="Courier New" w:hint="default"/>
      </w:rPr>
    </w:lvl>
    <w:lvl w:ilvl="2" w:tplc="25B273D2">
      <w:start w:val="1"/>
      <w:numFmt w:val="bullet"/>
      <w:lvlText w:val=""/>
      <w:lvlJc w:val="left"/>
      <w:pPr>
        <w:ind w:left="2160" w:hanging="360"/>
      </w:pPr>
      <w:rPr>
        <w:rFonts w:ascii="Wingdings" w:hAnsi="Wingdings" w:hint="default"/>
      </w:rPr>
    </w:lvl>
    <w:lvl w:ilvl="3" w:tplc="A6BAD64A">
      <w:start w:val="1"/>
      <w:numFmt w:val="bullet"/>
      <w:lvlText w:val=""/>
      <w:lvlJc w:val="left"/>
      <w:pPr>
        <w:ind w:left="2880" w:hanging="360"/>
      </w:pPr>
      <w:rPr>
        <w:rFonts w:ascii="Symbol" w:hAnsi="Symbol" w:hint="default"/>
      </w:rPr>
    </w:lvl>
    <w:lvl w:ilvl="4" w:tplc="91282FAC">
      <w:start w:val="1"/>
      <w:numFmt w:val="bullet"/>
      <w:lvlText w:val="o"/>
      <w:lvlJc w:val="left"/>
      <w:pPr>
        <w:ind w:left="3600" w:hanging="360"/>
      </w:pPr>
      <w:rPr>
        <w:rFonts w:ascii="Courier New" w:hAnsi="Courier New" w:hint="default"/>
      </w:rPr>
    </w:lvl>
    <w:lvl w:ilvl="5" w:tplc="484E2ACC">
      <w:start w:val="1"/>
      <w:numFmt w:val="bullet"/>
      <w:lvlText w:val=""/>
      <w:lvlJc w:val="left"/>
      <w:pPr>
        <w:ind w:left="4320" w:hanging="360"/>
      </w:pPr>
      <w:rPr>
        <w:rFonts w:ascii="Wingdings" w:hAnsi="Wingdings" w:hint="default"/>
      </w:rPr>
    </w:lvl>
    <w:lvl w:ilvl="6" w:tplc="4D40EC12">
      <w:start w:val="1"/>
      <w:numFmt w:val="bullet"/>
      <w:lvlText w:val=""/>
      <w:lvlJc w:val="left"/>
      <w:pPr>
        <w:ind w:left="5040" w:hanging="360"/>
      </w:pPr>
      <w:rPr>
        <w:rFonts w:ascii="Symbol" w:hAnsi="Symbol" w:hint="default"/>
      </w:rPr>
    </w:lvl>
    <w:lvl w:ilvl="7" w:tplc="0E02C9B4">
      <w:start w:val="1"/>
      <w:numFmt w:val="bullet"/>
      <w:lvlText w:val="o"/>
      <w:lvlJc w:val="left"/>
      <w:pPr>
        <w:ind w:left="5760" w:hanging="360"/>
      </w:pPr>
      <w:rPr>
        <w:rFonts w:ascii="Courier New" w:hAnsi="Courier New" w:hint="default"/>
      </w:rPr>
    </w:lvl>
    <w:lvl w:ilvl="8" w:tplc="8BF4848A">
      <w:start w:val="1"/>
      <w:numFmt w:val="bullet"/>
      <w:lvlText w:val=""/>
      <w:lvlJc w:val="left"/>
      <w:pPr>
        <w:ind w:left="6480" w:hanging="360"/>
      </w:pPr>
      <w:rPr>
        <w:rFonts w:ascii="Wingdings" w:hAnsi="Wingdings" w:hint="default"/>
      </w:rPr>
    </w:lvl>
  </w:abstractNum>
  <w:abstractNum w:abstractNumId="130" w15:restartNumberingAfterBreak="0">
    <w:nsid w:val="6E0D2E90"/>
    <w:multiLevelType w:val="hybridMultilevel"/>
    <w:tmpl w:val="1E7A7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6E9B035C"/>
    <w:multiLevelType w:val="hybridMultilevel"/>
    <w:tmpl w:val="0B562E40"/>
    <w:lvl w:ilvl="0" w:tplc="BE963A1E">
      <w:start w:val="1"/>
      <w:numFmt w:val="bullet"/>
      <w:lvlText w:val="·"/>
      <w:lvlJc w:val="left"/>
      <w:pPr>
        <w:ind w:left="360" w:hanging="360"/>
      </w:pPr>
      <w:rPr>
        <w:rFonts w:ascii="Symbol" w:hAnsi="Symbol" w:hint="default"/>
      </w:rPr>
    </w:lvl>
    <w:lvl w:ilvl="1" w:tplc="E64473A2">
      <w:start w:val="1"/>
      <w:numFmt w:val="bullet"/>
      <w:lvlText w:val="o"/>
      <w:lvlJc w:val="left"/>
      <w:pPr>
        <w:ind w:left="1080" w:hanging="360"/>
      </w:pPr>
      <w:rPr>
        <w:rFonts w:ascii="Courier New" w:hAnsi="Courier New" w:hint="default"/>
      </w:rPr>
    </w:lvl>
    <w:lvl w:ilvl="2" w:tplc="A9B638C6">
      <w:start w:val="1"/>
      <w:numFmt w:val="bullet"/>
      <w:lvlText w:val=""/>
      <w:lvlJc w:val="left"/>
      <w:pPr>
        <w:ind w:left="1800" w:hanging="360"/>
      </w:pPr>
      <w:rPr>
        <w:rFonts w:ascii="Wingdings" w:hAnsi="Wingdings" w:hint="default"/>
      </w:rPr>
    </w:lvl>
    <w:lvl w:ilvl="3" w:tplc="8AE8513C">
      <w:start w:val="1"/>
      <w:numFmt w:val="bullet"/>
      <w:lvlText w:val=""/>
      <w:lvlJc w:val="left"/>
      <w:pPr>
        <w:ind w:left="2520" w:hanging="360"/>
      </w:pPr>
      <w:rPr>
        <w:rFonts w:ascii="Symbol" w:hAnsi="Symbol" w:hint="default"/>
      </w:rPr>
    </w:lvl>
    <w:lvl w:ilvl="4" w:tplc="FAAE7074">
      <w:start w:val="1"/>
      <w:numFmt w:val="bullet"/>
      <w:lvlText w:val="o"/>
      <w:lvlJc w:val="left"/>
      <w:pPr>
        <w:ind w:left="3240" w:hanging="360"/>
      </w:pPr>
      <w:rPr>
        <w:rFonts w:ascii="Courier New" w:hAnsi="Courier New" w:hint="default"/>
      </w:rPr>
    </w:lvl>
    <w:lvl w:ilvl="5" w:tplc="7326187C">
      <w:start w:val="1"/>
      <w:numFmt w:val="bullet"/>
      <w:lvlText w:val=""/>
      <w:lvlJc w:val="left"/>
      <w:pPr>
        <w:ind w:left="3960" w:hanging="360"/>
      </w:pPr>
      <w:rPr>
        <w:rFonts w:ascii="Wingdings" w:hAnsi="Wingdings" w:hint="default"/>
      </w:rPr>
    </w:lvl>
    <w:lvl w:ilvl="6" w:tplc="AEFCAE4C">
      <w:start w:val="1"/>
      <w:numFmt w:val="bullet"/>
      <w:lvlText w:val=""/>
      <w:lvlJc w:val="left"/>
      <w:pPr>
        <w:ind w:left="4680" w:hanging="360"/>
      </w:pPr>
      <w:rPr>
        <w:rFonts w:ascii="Symbol" w:hAnsi="Symbol" w:hint="default"/>
      </w:rPr>
    </w:lvl>
    <w:lvl w:ilvl="7" w:tplc="3F423FB4">
      <w:start w:val="1"/>
      <w:numFmt w:val="bullet"/>
      <w:lvlText w:val="o"/>
      <w:lvlJc w:val="left"/>
      <w:pPr>
        <w:ind w:left="5400" w:hanging="360"/>
      </w:pPr>
      <w:rPr>
        <w:rFonts w:ascii="Courier New" w:hAnsi="Courier New" w:hint="default"/>
      </w:rPr>
    </w:lvl>
    <w:lvl w:ilvl="8" w:tplc="2D928A44">
      <w:start w:val="1"/>
      <w:numFmt w:val="bullet"/>
      <w:lvlText w:val=""/>
      <w:lvlJc w:val="left"/>
      <w:pPr>
        <w:ind w:left="6120" w:hanging="360"/>
      </w:pPr>
      <w:rPr>
        <w:rFonts w:ascii="Wingdings" w:hAnsi="Wingdings" w:hint="default"/>
      </w:rPr>
    </w:lvl>
  </w:abstractNum>
  <w:abstractNum w:abstractNumId="132" w15:restartNumberingAfterBreak="0">
    <w:nsid w:val="6FC226CE"/>
    <w:multiLevelType w:val="hybridMultilevel"/>
    <w:tmpl w:val="C61249DC"/>
    <w:lvl w:ilvl="0" w:tplc="A080FC48">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70DF5AC7"/>
    <w:multiLevelType w:val="hybridMultilevel"/>
    <w:tmpl w:val="5B08A2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7105E1A7"/>
    <w:multiLevelType w:val="hybridMultilevel"/>
    <w:tmpl w:val="7FD48CB2"/>
    <w:lvl w:ilvl="0" w:tplc="04EC4E90">
      <w:start w:val="1"/>
      <w:numFmt w:val="bullet"/>
      <w:lvlText w:val="·"/>
      <w:lvlJc w:val="left"/>
      <w:pPr>
        <w:ind w:left="720" w:hanging="360"/>
      </w:pPr>
      <w:rPr>
        <w:rFonts w:ascii="Symbol" w:hAnsi="Symbol" w:hint="default"/>
      </w:rPr>
    </w:lvl>
    <w:lvl w:ilvl="1" w:tplc="3A06792A">
      <w:start w:val="1"/>
      <w:numFmt w:val="bullet"/>
      <w:lvlText w:val="o"/>
      <w:lvlJc w:val="left"/>
      <w:pPr>
        <w:ind w:left="1440" w:hanging="360"/>
      </w:pPr>
      <w:rPr>
        <w:rFonts w:ascii="Courier New" w:hAnsi="Courier New" w:hint="default"/>
      </w:rPr>
    </w:lvl>
    <w:lvl w:ilvl="2" w:tplc="AC7A6BFC">
      <w:start w:val="1"/>
      <w:numFmt w:val="bullet"/>
      <w:lvlText w:val=""/>
      <w:lvlJc w:val="left"/>
      <w:pPr>
        <w:ind w:left="2160" w:hanging="360"/>
      </w:pPr>
      <w:rPr>
        <w:rFonts w:ascii="Wingdings" w:hAnsi="Wingdings" w:hint="default"/>
      </w:rPr>
    </w:lvl>
    <w:lvl w:ilvl="3" w:tplc="FC363938">
      <w:start w:val="1"/>
      <w:numFmt w:val="bullet"/>
      <w:lvlText w:val=""/>
      <w:lvlJc w:val="left"/>
      <w:pPr>
        <w:ind w:left="2880" w:hanging="360"/>
      </w:pPr>
      <w:rPr>
        <w:rFonts w:ascii="Symbol" w:hAnsi="Symbol" w:hint="default"/>
      </w:rPr>
    </w:lvl>
    <w:lvl w:ilvl="4" w:tplc="9154B814">
      <w:start w:val="1"/>
      <w:numFmt w:val="bullet"/>
      <w:lvlText w:val="o"/>
      <w:lvlJc w:val="left"/>
      <w:pPr>
        <w:ind w:left="3600" w:hanging="360"/>
      </w:pPr>
      <w:rPr>
        <w:rFonts w:ascii="Courier New" w:hAnsi="Courier New" w:hint="default"/>
      </w:rPr>
    </w:lvl>
    <w:lvl w:ilvl="5" w:tplc="8B1E7366">
      <w:start w:val="1"/>
      <w:numFmt w:val="bullet"/>
      <w:lvlText w:val=""/>
      <w:lvlJc w:val="left"/>
      <w:pPr>
        <w:ind w:left="4320" w:hanging="360"/>
      </w:pPr>
      <w:rPr>
        <w:rFonts w:ascii="Wingdings" w:hAnsi="Wingdings" w:hint="default"/>
      </w:rPr>
    </w:lvl>
    <w:lvl w:ilvl="6" w:tplc="97EE2A84">
      <w:start w:val="1"/>
      <w:numFmt w:val="bullet"/>
      <w:lvlText w:val=""/>
      <w:lvlJc w:val="left"/>
      <w:pPr>
        <w:ind w:left="5040" w:hanging="360"/>
      </w:pPr>
      <w:rPr>
        <w:rFonts w:ascii="Symbol" w:hAnsi="Symbol" w:hint="default"/>
      </w:rPr>
    </w:lvl>
    <w:lvl w:ilvl="7" w:tplc="5CBC2ED8">
      <w:start w:val="1"/>
      <w:numFmt w:val="bullet"/>
      <w:lvlText w:val="o"/>
      <w:lvlJc w:val="left"/>
      <w:pPr>
        <w:ind w:left="5760" w:hanging="360"/>
      </w:pPr>
      <w:rPr>
        <w:rFonts w:ascii="Courier New" w:hAnsi="Courier New" w:hint="default"/>
      </w:rPr>
    </w:lvl>
    <w:lvl w:ilvl="8" w:tplc="62B09278">
      <w:start w:val="1"/>
      <w:numFmt w:val="bullet"/>
      <w:lvlText w:val=""/>
      <w:lvlJc w:val="left"/>
      <w:pPr>
        <w:ind w:left="6480" w:hanging="360"/>
      </w:pPr>
      <w:rPr>
        <w:rFonts w:ascii="Wingdings" w:hAnsi="Wingdings" w:hint="default"/>
      </w:rPr>
    </w:lvl>
  </w:abstractNum>
  <w:abstractNum w:abstractNumId="135" w15:restartNumberingAfterBreak="0">
    <w:nsid w:val="72531F66"/>
    <w:multiLevelType w:val="hybridMultilevel"/>
    <w:tmpl w:val="8612DC12"/>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6" w15:restartNumberingAfterBreak="0">
    <w:nsid w:val="72F791CB"/>
    <w:multiLevelType w:val="hybridMultilevel"/>
    <w:tmpl w:val="F4AAE3F6"/>
    <w:lvl w:ilvl="0" w:tplc="DEECBE86">
      <w:start w:val="1"/>
      <w:numFmt w:val="bullet"/>
      <w:lvlText w:val="·"/>
      <w:lvlJc w:val="left"/>
      <w:pPr>
        <w:ind w:left="720" w:hanging="360"/>
      </w:pPr>
      <w:rPr>
        <w:rFonts w:ascii="Symbol" w:hAnsi="Symbol" w:hint="default"/>
      </w:rPr>
    </w:lvl>
    <w:lvl w:ilvl="1" w:tplc="A69C4E7A">
      <w:start w:val="1"/>
      <w:numFmt w:val="bullet"/>
      <w:lvlText w:val="o"/>
      <w:lvlJc w:val="left"/>
      <w:pPr>
        <w:ind w:left="1440" w:hanging="360"/>
      </w:pPr>
      <w:rPr>
        <w:rFonts w:ascii="Courier New" w:hAnsi="Courier New" w:hint="default"/>
      </w:rPr>
    </w:lvl>
    <w:lvl w:ilvl="2" w:tplc="1D56BF90">
      <w:start w:val="1"/>
      <w:numFmt w:val="bullet"/>
      <w:lvlText w:val=""/>
      <w:lvlJc w:val="left"/>
      <w:pPr>
        <w:ind w:left="2160" w:hanging="360"/>
      </w:pPr>
      <w:rPr>
        <w:rFonts w:ascii="Wingdings" w:hAnsi="Wingdings" w:hint="default"/>
      </w:rPr>
    </w:lvl>
    <w:lvl w:ilvl="3" w:tplc="9FD059BE">
      <w:start w:val="1"/>
      <w:numFmt w:val="bullet"/>
      <w:lvlText w:val=""/>
      <w:lvlJc w:val="left"/>
      <w:pPr>
        <w:ind w:left="2880" w:hanging="360"/>
      </w:pPr>
      <w:rPr>
        <w:rFonts w:ascii="Symbol" w:hAnsi="Symbol" w:hint="default"/>
      </w:rPr>
    </w:lvl>
    <w:lvl w:ilvl="4" w:tplc="377AACDA">
      <w:start w:val="1"/>
      <w:numFmt w:val="bullet"/>
      <w:lvlText w:val="o"/>
      <w:lvlJc w:val="left"/>
      <w:pPr>
        <w:ind w:left="3600" w:hanging="360"/>
      </w:pPr>
      <w:rPr>
        <w:rFonts w:ascii="Courier New" w:hAnsi="Courier New" w:hint="default"/>
      </w:rPr>
    </w:lvl>
    <w:lvl w:ilvl="5" w:tplc="BC50FBAE">
      <w:start w:val="1"/>
      <w:numFmt w:val="bullet"/>
      <w:lvlText w:val=""/>
      <w:lvlJc w:val="left"/>
      <w:pPr>
        <w:ind w:left="4320" w:hanging="360"/>
      </w:pPr>
      <w:rPr>
        <w:rFonts w:ascii="Wingdings" w:hAnsi="Wingdings" w:hint="default"/>
      </w:rPr>
    </w:lvl>
    <w:lvl w:ilvl="6" w:tplc="FF121530">
      <w:start w:val="1"/>
      <w:numFmt w:val="bullet"/>
      <w:lvlText w:val=""/>
      <w:lvlJc w:val="left"/>
      <w:pPr>
        <w:ind w:left="5040" w:hanging="360"/>
      </w:pPr>
      <w:rPr>
        <w:rFonts w:ascii="Symbol" w:hAnsi="Symbol" w:hint="default"/>
      </w:rPr>
    </w:lvl>
    <w:lvl w:ilvl="7" w:tplc="5B10DB7C">
      <w:start w:val="1"/>
      <w:numFmt w:val="bullet"/>
      <w:lvlText w:val="o"/>
      <w:lvlJc w:val="left"/>
      <w:pPr>
        <w:ind w:left="5760" w:hanging="360"/>
      </w:pPr>
      <w:rPr>
        <w:rFonts w:ascii="Courier New" w:hAnsi="Courier New" w:hint="default"/>
      </w:rPr>
    </w:lvl>
    <w:lvl w:ilvl="8" w:tplc="AD202FC0">
      <w:start w:val="1"/>
      <w:numFmt w:val="bullet"/>
      <w:lvlText w:val=""/>
      <w:lvlJc w:val="left"/>
      <w:pPr>
        <w:ind w:left="6480" w:hanging="360"/>
      </w:pPr>
      <w:rPr>
        <w:rFonts w:ascii="Wingdings" w:hAnsi="Wingdings" w:hint="default"/>
      </w:rPr>
    </w:lvl>
  </w:abstractNum>
  <w:abstractNum w:abstractNumId="137" w15:restartNumberingAfterBreak="0">
    <w:nsid w:val="737B135A"/>
    <w:multiLevelType w:val="hybridMultilevel"/>
    <w:tmpl w:val="44E4490C"/>
    <w:lvl w:ilvl="0" w:tplc="18090001">
      <w:start w:val="1"/>
      <w:numFmt w:val="bullet"/>
      <w:lvlText w:val=""/>
      <w:lvlJc w:val="left"/>
      <w:pPr>
        <w:ind w:left="360" w:hanging="360"/>
      </w:pPr>
      <w:rPr>
        <w:rFonts w:ascii="Symbol" w:hAnsi="Symbol" w:hint="default"/>
      </w:rPr>
    </w:lvl>
    <w:lvl w:ilvl="1" w:tplc="5142D6D6">
      <w:numFmt w:val="bullet"/>
      <w:lvlText w:val="•"/>
      <w:lvlJc w:val="left"/>
      <w:pPr>
        <w:ind w:left="1440" w:hanging="720"/>
      </w:pPr>
      <w:rPr>
        <w:rFonts w:ascii="Calibri" w:eastAsiaTheme="minorHAnsi" w:hAnsi="Calibri" w:cstheme="minorHAnsi"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8" w15:restartNumberingAfterBreak="0">
    <w:nsid w:val="73BD76D4"/>
    <w:multiLevelType w:val="hybridMultilevel"/>
    <w:tmpl w:val="D15AFFA2"/>
    <w:lvl w:ilvl="0" w:tplc="18090001">
      <w:start w:val="1"/>
      <w:numFmt w:val="bullet"/>
      <w:lvlText w:val=""/>
      <w:lvlJc w:val="left"/>
      <w:pPr>
        <w:ind w:left="720" w:hanging="360"/>
      </w:pPr>
      <w:rPr>
        <w:rFonts w:ascii="Symbol" w:hAnsi="Symbol" w:hint="default"/>
      </w:rPr>
    </w:lvl>
    <w:lvl w:ilvl="1" w:tplc="FF4E203E">
      <w:start w:val="1"/>
      <w:numFmt w:val="lowerLetter"/>
      <w:lvlText w:val="%2."/>
      <w:lvlJc w:val="left"/>
      <w:pPr>
        <w:ind w:left="1440" w:hanging="360"/>
      </w:pPr>
    </w:lvl>
    <w:lvl w:ilvl="2" w:tplc="3D02EC08">
      <w:start w:val="1"/>
      <w:numFmt w:val="lowerRoman"/>
      <w:lvlText w:val="%3."/>
      <w:lvlJc w:val="right"/>
      <w:pPr>
        <w:ind w:left="2160" w:hanging="180"/>
      </w:pPr>
    </w:lvl>
    <w:lvl w:ilvl="3" w:tplc="B50AC4D8">
      <w:start w:val="1"/>
      <w:numFmt w:val="decimal"/>
      <w:lvlText w:val="%4."/>
      <w:lvlJc w:val="left"/>
      <w:pPr>
        <w:ind w:left="2880" w:hanging="360"/>
      </w:pPr>
    </w:lvl>
    <w:lvl w:ilvl="4" w:tplc="3474D720">
      <w:start w:val="1"/>
      <w:numFmt w:val="lowerLetter"/>
      <w:lvlText w:val="%5."/>
      <w:lvlJc w:val="left"/>
      <w:pPr>
        <w:ind w:left="3600" w:hanging="360"/>
      </w:pPr>
    </w:lvl>
    <w:lvl w:ilvl="5" w:tplc="89F86A60">
      <w:start w:val="1"/>
      <w:numFmt w:val="lowerRoman"/>
      <w:lvlText w:val="%6."/>
      <w:lvlJc w:val="right"/>
      <w:pPr>
        <w:ind w:left="4320" w:hanging="180"/>
      </w:pPr>
    </w:lvl>
    <w:lvl w:ilvl="6" w:tplc="81B43B8C">
      <w:start w:val="1"/>
      <w:numFmt w:val="decimal"/>
      <w:lvlText w:val="%7."/>
      <w:lvlJc w:val="left"/>
      <w:pPr>
        <w:ind w:left="5040" w:hanging="360"/>
      </w:pPr>
    </w:lvl>
    <w:lvl w:ilvl="7" w:tplc="F1CCE34A">
      <w:start w:val="1"/>
      <w:numFmt w:val="lowerLetter"/>
      <w:lvlText w:val="%8."/>
      <w:lvlJc w:val="left"/>
      <w:pPr>
        <w:ind w:left="5760" w:hanging="360"/>
      </w:pPr>
    </w:lvl>
    <w:lvl w:ilvl="8" w:tplc="0FFEDC14">
      <w:start w:val="1"/>
      <w:numFmt w:val="lowerRoman"/>
      <w:lvlText w:val="%9."/>
      <w:lvlJc w:val="right"/>
      <w:pPr>
        <w:ind w:left="6480" w:hanging="180"/>
      </w:pPr>
    </w:lvl>
  </w:abstractNum>
  <w:abstractNum w:abstractNumId="139" w15:restartNumberingAfterBreak="0">
    <w:nsid w:val="73EE472E"/>
    <w:multiLevelType w:val="hybridMultilevel"/>
    <w:tmpl w:val="04AE01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76131D02"/>
    <w:multiLevelType w:val="hybridMultilevel"/>
    <w:tmpl w:val="ED42A27E"/>
    <w:lvl w:ilvl="0" w:tplc="7FC4E288">
      <w:start w:val="1"/>
      <w:numFmt w:val="bullet"/>
      <w:lvlText w:val="·"/>
      <w:lvlJc w:val="left"/>
      <w:pPr>
        <w:ind w:left="360" w:hanging="360"/>
      </w:pPr>
      <w:rPr>
        <w:rFonts w:ascii="Symbol" w:hAnsi="Symbol" w:hint="default"/>
      </w:rPr>
    </w:lvl>
    <w:lvl w:ilvl="1" w:tplc="0A2C872C">
      <w:start w:val="1"/>
      <w:numFmt w:val="bullet"/>
      <w:lvlText w:val="o"/>
      <w:lvlJc w:val="left"/>
      <w:pPr>
        <w:ind w:left="1080" w:hanging="360"/>
      </w:pPr>
      <w:rPr>
        <w:rFonts w:ascii="Courier New" w:hAnsi="Courier New" w:hint="default"/>
      </w:rPr>
    </w:lvl>
    <w:lvl w:ilvl="2" w:tplc="1DFE08A6">
      <w:start w:val="1"/>
      <w:numFmt w:val="bullet"/>
      <w:lvlText w:val=""/>
      <w:lvlJc w:val="left"/>
      <w:pPr>
        <w:ind w:left="1800" w:hanging="360"/>
      </w:pPr>
      <w:rPr>
        <w:rFonts w:ascii="Wingdings" w:hAnsi="Wingdings" w:hint="default"/>
      </w:rPr>
    </w:lvl>
    <w:lvl w:ilvl="3" w:tplc="31DC42A6">
      <w:start w:val="1"/>
      <w:numFmt w:val="bullet"/>
      <w:lvlText w:val=""/>
      <w:lvlJc w:val="left"/>
      <w:pPr>
        <w:ind w:left="2520" w:hanging="360"/>
      </w:pPr>
      <w:rPr>
        <w:rFonts w:ascii="Symbol" w:hAnsi="Symbol" w:hint="default"/>
      </w:rPr>
    </w:lvl>
    <w:lvl w:ilvl="4" w:tplc="5AEEB9C8">
      <w:start w:val="1"/>
      <w:numFmt w:val="bullet"/>
      <w:lvlText w:val="o"/>
      <w:lvlJc w:val="left"/>
      <w:pPr>
        <w:ind w:left="3240" w:hanging="360"/>
      </w:pPr>
      <w:rPr>
        <w:rFonts w:ascii="Courier New" w:hAnsi="Courier New" w:hint="default"/>
      </w:rPr>
    </w:lvl>
    <w:lvl w:ilvl="5" w:tplc="DD70C4C2">
      <w:start w:val="1"/>
      <w:numFmt w:val="bullet"/>
      <w:lvlText w:val=""/>
      <w:lvlJc w:val="left"/>
      <w:pPr>
        <w:ind w:left="3960" w:hanging="360"/>
      </w:pPr>
      <w:rPr>
        <w:rFonts w:ascii="Wingdings" w:hAnsi="Wingdings" w:hint="default"/>
      </w:rPr>
    </w:lvl>
    <w:lvl w:ilvl="6" w:tplc="E0442E54">
      <w:start w:val="1"/>
      <w:numFmt w:val="bullet"/>
      <w:lvlText w:val=""/>
      <w:lvlJc w:val="left"/>
      <w:pPr>
        <w:ind w:left="4680" w:hanging="360"/>
      </w:pPr>
      <w:rPr>
        <w:rFonts w:ascii="Symbol" w:hAnsi="Symbol" w:hint="default"/>
      </w:rPr>
    </w:lvl>
    <w:lvl w:ilvl="7" w:tplc="D5C0DF98">
      <w:start w:val="1"/>
      <w:numFmt w:val="bullet"/>
      <w:lvlText w:val="o"/>
      <w:lvlJc w:val="left"/>
      <w:pPr>
        <w:ind w:left="5400" w:hanging="360"/>
      </w:pPr>
      <w:rPr>
        <w:rFonts w:ascii="Courier New" w:hAnsi="Courier New" w:hint="default"/>
      </w:rPr>
    </w:lvl>
    <w:lvl w:ilvl="8" w:tplc="684E175A">
      <w:start w:val="1"/>
      <w:numFmt w:val="bullet"/>
      <w:lvlText w:val=""/>
      <w:lvlJc w:val="left"/>
      <w:pPr>
        <w:ind w:left="6120" w:hanging="360"/>
      </w:pPr>
      <w:rPr>
        <w:rFonts w:ascii="Wingdings" w:hAnsi="Wingdings" w:hint="default"/>
      </w:rPr>
    </w:lvl>
  </w:abstractNum>
  <w:abstractNum w:abstractNumId="141" w15:restartNumberingAfterBreak="0">
    <w:nsid w:val="76480BF5"/>
    <w:multiLevelType w:val="hybridMultilevel"/>
    <w:tmpl w:val="E5603662"/>
    <w:lvl w:ilvl="0" w:tplc="D86E83E2">
      <w:start w:val="1"/>
      <w:numFmt w:val="bullet"/>
      <w:lvlText w:val=""/>
      <w:lvlJc w:val="left"/>
      <w:pPr>
        <w:ind w:left="360" w:hanging="360"/>
      </w:pPr>
      <w:rPr>
        <w:rFonts w:ascii="Symbol" w:hAnsi="Symbol" w:hint="default"/>
      </w:rPr>
    </w:lvl>
    <w:lvl w:ilvl="1" w:tplc="DED42BE2">
      <w:start w:val="1"/>
      <w:numFmt w:val="bullet"/>
      <w:lvlText w:val="o"/>
      <w:lvlJc w:val="left"/>
      <w:pPr>
        <w:ind w:left="1080" w:hanging="360"/>
      </w:pPr>
      <w:rPr>
        <w:rFonts w:ascii="Courier New" w:hAnsi="Courier New" w:hint="default"/>
      </w:rPr>
    </w:lvl>
    <w:lvl w:ilvl="2" w:tplc="08AE3FA4">
      <w:start w:val="1"/>
      <w:numFmt w:val="bullet"/>
      <w:lvlText w:val=""/>
      <w:lvlJc w:val="left"/>
      <w:pPr>
        <w:ind w:left="1800" w:hanging="360"/>
      </w:pPr>
      <w:rPr>
        <w:rFonts w:ascii="Wingdings" w:hAnsi="Wingdings" w:hint="default"/>
      </w:rPr>
    </w:lvl>
    <w:lvl w:ilvl="3" w:tplc="E084B228">
      <w:start w:val="1"/>
      <w:numFmt w:val="bullet"/>
      <w:lvlText w:val=""/>
      <w:lvlJc w:val="left"/>
      <w:pPr>
        <w:ind w:left="2520" w:hanging="360"/>
      </w:pPr>
      <w:rPr>
        <w:rFonts w:ascii="Symbol" w:hAnsi="Symbol" w:hint="default"/>
      </w:rPr>
    </w:lvl>
    <w:lvl w:ilvl="4" w:tplc="2ABCC5DE">
      <w:start w:val="1"/>
      <w:numFmt w:val="bullet"/>
      <w:lvlText w:val="o"/>
      <w:lvlJc w:val="left"/>
      <w:pPr>
        <w:ind w:left="3240" w:hanging="360"/>
      </w:pPr>
      <w:rPr>
        <w:rFonts w:ascii="Courier New" w:hAnsi="Courier New" w:hint="default"/>
      </w:rPr>
    </w:lvl>
    <w:lvl w:ilvl="5" w:tplc="53D444D4">
      <w:start w:val="1"/>
      <w:numFmt w:val="bullet"/>
      <w:lvlText w:val=""/>
      <w:lvlJc w:val="left"/>
      <w:pPr>
        <w:ind w:left="3960" w:hanging="360"/>
      </w:pPr>
      <w:rPr>
        <w:rFonts w:ascii="Wingdings" w:hAnsi="Wingdings" w:hint="default"/>
      </w:rPr>
    </w:lvl>
    <w:lvl w:ilvl="6" w:tplc="D93EC452">
      <w:start w:val="1"/>
      <w:numFmt w:val="bullet"/>
      <w:lvlText w:val=""/>
      <w:lvlJc w:val="left"/>
      <w:pPr>
        <w:ind w:left="4680" w:hanging="360"/>
      </w:pPr>
      <w:rPr>
        <w:rFonts w:ascii="Symbol" w:hAnsi="Symbol" w:hint="default"/>
      </w:rPr>
    </w:lvl>
    <w:lvl w:ilvl="7" w:tplc="04E637CA">
      <w:start w:val="1"/>
      <w:numFmt w:val="bullet"/>
      <w:lvlText w:val="o"/>
      <w:lvlJc w:val="left"/>
      <w:pPr>
        <w:ind w:left="5400" w:hanging="360"/>
      </w:pPr>
      <w:rPr>
        <w:rFonts w:ascii="Courier New" w:hAnsi="Courier New" w:hint="default"/>
      </w:rPr>
    </w:lvl>
    <w:lvl w:ilvl="8" w:tplc="8B280280">
      <w:start w:val="1"/>
      <w:numFmt w:val="bullet"/>
      <w:lvlText w:val=""/>
      <w:lvlJc w:val="left"/>
      <w:pPr>
        <w:ind w:left="6120" w:hanging="360"/>
      </w:pPr>
      <w:rPr>
        <w:rFonts w:ascii="Wingdings" w:hAnsi="Wingdings" w:hint="default"/>
      </w:rPr>
    </w:lvl>
  </w:abstractNum>
  <w:abstractNum w:abstractNumId="142" w15:restartNumberingAfterBreak="0">
    <w:nsid w:val="785068ED"/>
    <w:multiLevelType w:val="hybridMultilevel"/>
    <w:tmpl w:val="13761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15:restartNumberingAfterBreak="0">
    <w:nsid w:val="78DD0ADC"/>
    <w:multiLevelType w:val="multilevel"/>
    <w:tmpl w:val="E4344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4" w15:restartNumberingAfterBreak="0">
    <w:nsid w:val="79DF3687"/>
    <w:multiLevelType w:val="hybridMultilevel"/>
    <w:tmpl w:val="2F1803AE"/>
    <w:lvl w:ilvl="0" w:tplc="8430928C">
      <w:start w:val="1"/>
      <w:numFmt w:val="bullet"/>
      <w:lvlText w:val="·"/>
      <w:lvlJc w:val="left"/>
      <w:pPr>
        <w:ind w:left="720" w:hanging="360"/>
      </w:pPr>
      <w:rPr>
        <w:rFonts w:ascii="Symbol" w:hAnsi="Symbol" w:hint="default"/>
      </w:rPr>
    </w:lvl>
    <w:lvl w:ilvl="1" w:tplc="8FB81716">
      <w:start w:val="1"/>
      <w:numFmt w:val="bullet"/>
      <w:lvlText w:val="o"/>
      <w:lvlJc w:val="left"/>
      <w:pPr>
        <w:ind w:left="1440" w:hanging="360"/>
      </w:pPr>
      <w:rPr>
        <w:rFonts w:ascii="Courier New" w:hAnsi="Courier New" w:hint="default"/>
      </w:rPr>
    </w:lvl>
    <w:lvl w:ilvl="2" w:tplc="E5DEF4F0">
      <w:start w:val="1"/>
      <w:numFmt w:val="bullet"/>
      <w:lvlText w:val=""/>
      <w:lvlJc w:val="left"/>
      <w:pPr>
        <w:ind w:left="2160" w:hanging="360"/>
      </w:pPr>
      <w:rPr>
        <w:rFonts w:ascii="Wingdings" w:hAnsi="Wingdings" w:hint="default"/>
      </w:rPr>
    </w:lvl>
    <w:lvl w:ilvl="3" w:tplc="34EA77A8">
      <w:start w:val="1"/>
      <w:numFmt w:val="bullet"/>
      <w:lvlText w:val=""/>
      <w:lvlJc w:val="left"/>
      <w:pPr>
        <w:ind w:left="2880" w:hanging="360"/>
      </w:pPr>
      <w:rPr>
        <w:rFonts w:ascii="Symbol" w:hAnsi="Symbol" w:hint="default"/>
      </w:rPr>
    </w:lvl>
    <w:lvl w:ilvl="4" w:tplc="FDEE5BC2">
      <w:start w:val="1"/>
      <w:numFmt w:val="bullet"/>
      <w:lvlText w:val="o"/>
      <w:lvlJc w:val="left"/>
      <w:pPr>
        <w:ind w:left="3600" w:hanging="360"/>
      </w:pPr>
      <w:rPr>
        <w:rFonts w:ascii="Courier New" w:hAnsi="Courier New" w:hint="default"/>
      </w:rPr>
    </w:lvl>
    <w:lvl w:ilvl="5" w:tplc="815ABF96">
      <w:start w:val="1"/>
      <w:numFmt w:val="bullet"/>
      <w:lvlText w:val=""/>
      <w:lvlJc w:val="left"/>
      <w:pPr>
        <w:ind w:left="4320" w:hanging="360"/>
      </w:pPr>
      <w:rPr>
        <w:rFonts w:ascii="Wingdings" w:hAnsi="Wingdings" w:hint="default"/>
      </w:rPr>
    </w:lvl>
    <w:lvl w:ilvl="6" w:tplc="91760482">
      <w:start w:val="1"/>
      <w:numFmt w:val="bullet"/>
      <w:lvlText w:val=""/>
      <w:lvlJc w:val="left"/>
      <w:pPr>
        <w:ind w:left="5040" w:hanging="360"/>
      </w:pPr>
      <w:rPr>
        <w:rFonts w:ascii="Symbol" w:hAnsi="Symbol" w:hint="default"/>
      </w:rPr>
    </w:lvl>
    <w:lvl w:ilvl="7" w:tplc="3A7AC5B6">
      <w:start w:val="1"/>
      <w:numFmt w:val="bullet"/>
      <w:lvlText w:val="o"/>
      <w:lvlJc w:val="left"/>
      <w:pPr>
        <w:ind w:left="5760" w:hanging="360"/>
      </w:pPr>
      <w:rPr>
        <w:rFonts w:ascii="Courier New" w:hAnsi="Courier New" w:hint="default"/>
      </w:rPr>
    </w:lvl>
    <w:lvl w:ilvl="8" w:tplc="8B64FC3E">
      <w:start w:val="1"/>
      <w:numFmt w:val="bullet"/>
      <w:lvlText w:val=""/>
      <w:lvlJc w:val="left"/>
      <w:pPr>
        <w:ind w:left="6480" w:hanging="360"/>
      </w:pPr>
      <w:rPr>
        <w:rFonts w:ascii="Wingdings" w:hAnsi="Wingdings" w:hint="default"/>
      </w:rPr>
    </w:lvl>
  </w:abstractNum>
  <w:abstractNum w:abstractNumId="145" w15:restartNumberingAfterBreak="0">
    <w:nsid w:val="7A534D56"/>
    <w:multiLevelType w:val="hybridMultilevel"/>
    <w:tmpl w:val="F5FEC200"/>
    <w:lvl w:ilvl="0" w:tplc="FC36474E">
      <w:start w:val="1"/>
      <w:numFmt w:val="bullet"/>
      <w:lvlText w:val="·"/>
      <w:lvlJc w:val="left"/>
      <w:pPr>
        <w:ind w:left="720" w:hanging="360"/>
      </w:pPr>
      <w:rPr>
        <w:rFonts w:ascii="Symbol" w:hAnsi="Symbol" w:hint="default"/>
      </w:rPr>
    </w:lvl>
    <w:lvl w:ilvl="1" w:tplc="EB1079E4">
      <w:start w:val="1"/>
      <w:numFmt w:val="bullet"/>
      <w:lvlText w:val="o"/>
      <w:lvlJc w:val="left"/>
      <w:pPr>
        <w:ind w:left="1440" w:hanging="360"/>
      </w:pPr>
      <w:rPr>
        <w:rFonts w:ascii="Courier New" w:hAnsi="Courier New" w:hint="default"/>
      </w:rPr>
    </w:lvl>
    <w:lvl w:ilvl="2" w:tplc="94726DE4">
      <w:start w:val="1"/>
      <w:numFmt w:val="bullet"/>
      <w:lvlText w:val=""/>
      <w:lvlJc w:val="left"/>
      <w:pPr>
        <w:ind w:left="2160" w:hanging="360"/>
      </w:pPr>
      <w:rPr>
        <w:rFonts w:ascii="Wingdings" w:hAnsi="Wingdings" w:hint="default"/>
      </w:rPr>
    </w:lvl>
    <w:lvl w:ilvl="3" w:tplc="2610A144">
      <w:start w:val="1"/>
      <w:numFmt w:val="bullet"/>
      <w:lvlText w:val=""/>
      <w:lvlJc w:val="left"/>
      <w:pPr>
        <w:ind w:left="2880" w:hanging="360"/>
      </w:pPr>
      <w:rPr>
        <w:rFonts w:ascii="Symbol" w:hAnsi="Symbol" w:hint="default"/>
      </w:rPr>
    </w:lvl>
    <w:lvl w:ilvl="4" w:tplc="5494499C">
      <w:start w:val="1"/>
      <w:numFmt w:val="bullet"/>
      <w:lvlText w:val="o"/>
      <w:lvlJc w:val="left"/>
      <w:pPr>
        <w:ind w:left="3600" w:hanging="360"/>
      </w:pPr>
      <w:rPr>
        <w:rFonts w:ascii="Courier New" w:hAnsi="Courier New" w:hint="default"/>
      </w:rPr>
    </w:lvl>
    <w:lvl w:ilvl="5" w:tplc="4F4CA508">
      <w:start w:val="1"/>
      <w:numFmt w:val="bullet"/>
      <w:lvlText w:val=""/>
      <w:lvlJc w:val="left"/>
      <w:pPr>
        <w:ind w:left="4320" w:hanging="360"/>
      </w:pPr>
      <w:rPr>
        <w:rFonts w:ascii="Wingdings" w:hAnsi="Wingdings" w:hint="default"/>
      </w:rPr>
    </w:lvl>
    <w:lvl w:ilvl="6" w:tplc="C83C32AC">
      <w:start w:val="1"/>
      <w:numFmt w:val="bullet"/>
      <w:lvlText w:val=""/>
      <w:lvlJc w:val="left"/>
      <w:pPr>
        <w:ind w:left="5040" w:hanging="360"/>
      </w:pPr>
      <w:rPr>
        <w:rFonts w:ascii="Symbol" w:hAnsi="Symbol" w:hint="default"/>
      </w:rPr>
    </w:lvl>
    <w:lvl w:ilvl="7" w:tplc="7A6C1514">
      <w:start w:val="1"/>
      <w:numFmt w:val="bullet"/>
      <w:lvlText w:val="o"/>
      <w:lvlJc w:val="left"/>
      <w:pPr>
        <w:ind w:left="5760" w:hanging="360"/>
      </w:pPr>
      <w:rPr>
        <w:rFonts w:ascii="Courier New" w:hAnsi="Courier New" w:hint="default"/>
      </w:rPr>
    </w:lvl>
    <w:lvl w:ilvl="8" w:tplc="DDE897CC">
      <w:start w:val="1"/>
      <w:numFmt w:val="bullet"/>
      <w:lvlText w:val=""/>
      <w:lvlJc w:val="left"/>
      <w:pPr>
        <w:ind w:left="6480" w:hanging="360"/>
      </w:pPr>
      <w:rPr>
        <w:rFonts w:ascii="Wingdings" w:hAnsi="Wingdings" w:hint="default"/>
      </w:rPr>
    </w:lvl>
  </w:abstractNum>
  <w:abstractNum w:abstractNumId="146" w15:restartNumberingAfterBreak="0">
    <w:nsid w:val="7A6241E5"/>
    <w:multiLevelType w:val="hybridMultilevel"/>
    <w:tmpl w:val="CD0A8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7B3B6969"/>
    <w:multiLevelType w:val="hybridMultilevel"/>
    <w:tmpl w:val="58B6C63E"/>
    <w:lvl w:ilvl="0" w:tplc="DF80B24E">
      <w:start w:val="1"/>
      <w:numFmt w:val="decimal"/>
      <w:lvlText w:val="%1."/>
      <w:lvlJc w:val="left"/>
      <w:pPr>
        <w:ind w:left="720" w:hanging="360"/>
      </w:pPr>
    </w:lvl>
    <w:lvl w:ilvl="1" w:tplc="DD4C6C26">
      <w:start w:val="1"/>
      <w:numFmt w:val="lowerLetter"/>
      <w:lvlText w:val="%2."/>
      <w:lvlJc w:val="left"/>
      <w:pPr>
        <w:ind w:left="1440" w:hanging="360"/>
      </w:pPr>
    </w:lvl>
    <w:lvl w:ilvl="2" w:tplc="7E5E3822">
      <w:start w:val="1"/>
      <w:numFmt w:val="lowerRoman"/>
      <w:lvlText w:val="%3."/>
      <w:lvlJc w:val="right"/>
      <w:pPr>
        <w:ind w:left="2160" w:hanging="180"/>
      </w:pPr>
    </w:lvl>
    <w:lvl w:ilvl="3" w:tplc="F028E93A">
      <w:start w:val="1"/>
      <w:numFmt w:val="decimal"/>
      <w:lvlText w:val="%4."/>
      <w:lvlJc w:val="left"/>
      <w:pPr>
        <w:ind w:left="2880" w:hanging="360"/>
      </w:pPr>
    </w:lvl>
    <w:lvl w:ilvl="4" w:tplc="1958B244">
      <w:start w:val="1"/>
      <w:numFmt w:val="lowerLetter"/>
      <w:lvlText w:val="%5."/>
      <w:lvlJc w:val="left"/>
      <w:pPr>
        <w:ind w:left="3600" w:hanging="360"/>
      </w:pPr>
    </w:lvl>
    <w:lvl w:ilvl="5" w:tplc="8E50200C">
      <w:start w:val="1"/>
      <w:numFmt w:val="lowerRoman"/>
      <w:lvlText w:val="%6."/>
      <w:lvlJc w:val="right"/>
      <w:pPr>
        <w:ind w:left="4320" w:hanging="180"/>
      </w:pPr>
    </w:lvl>
    <w:lvl w:ilvl="6" w:tplc="D5C0A30E">
      <w:start w:val="1"/>
      <w:numFmt w:val="decimal"/>
      <w:lvlText w:val="%7."/>
      <w:lvlJc w:val="left"/>
      <w:pPr>
        <w:ind w:left="5040" w:hanging="360"/>
      </w:pPr>
    </w:lvl>
    <w:lvl w:ilvl="7" w:tplc="BFAA87F0">
      <w:start w:val="1"/>
      <w:numFmt w:val="lowerLetter"/>
      <w:lvlText w:val="%8."/>
      <w:lvlJc w:val="left"/>
      <w:pPr>
        <w:ind w:left="5760" w:hanging="360"/>
      </w:pPr>
    </w:lvl>
    <w:lvl w:ilvl="8" w:tplc="9E709880">
      <w:start w:val="1"/>
      <w:numFmt w:val="lowerRoman"/>
      <w:lvlText w:val="%9."/>
      <w:lvlJc w:val="right"/>
      <w:pPr>
        <w:ind w:left="6480" w:hanging="180"/>
      </w:pPr>
    </w:lvl>
  </w:abstractNum>
  <w:abstractNum w:abstractNumId="148" w15:restartNumberingAfterBreak="0">
    <w:nsid w:val="7D0B5DB3"/>
    <w:multiLevelType w:val="hybridMultilevel"/>
    <w:tmpl w:val="8BB2AA8A"/>
    <w:lvl w:ilvl="0" w:tplc="B058CF3A">
      <w:start w:val="202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7D836AD8"/>
    <w:multiLevelType w:val="hybridMultilevel"/>
    <w:tmpl w:val="715A16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0" w15:restartNumberingAfterBreak="0">
    <w:nsid w:val="7E46158F"/>
    <w:multiLevelType w:val="hybridMultilevel"/>
    <w:tmpl w:val="7584C7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7F14AE35"/>
    <w:multiLevelType w:val="hybridMultilevel"/>
    <w:tmpl w:val="CCF2DD56"/>
    <w:lvl w:ilvl="0" w:tplc="C9520628">
      <w:start w:val="1"/>
      <w:numFmt w:val="bullet"/>
      <w:lvlText w:val="-"/>
      <w:lvlJc w:val="left"/>
      <w:pPr>
        <w:ind w:left="720" w:hanging="360"/>
      </w:pPr>
      <w:rPr>
        <w:rFonts w:ascii="&quot;Calibri&quot;,sans-serif" w:hAnsi="&quot;Calibri&quot;,sans-serif" w:hint="default"/>
      </w:rPr>
    </w:lvl>
    <w:lvl w:ilvl="1" w:tplc="AE4AD6C8">
      <w:start w:val="1"/>
      <w:numFmt w:val="bullet"/>
      <w:lvlText w:val="o"/>
      <w:lvlJc w:val="left"/>
      <w:pPr>
        <w:ind w:left="1440" w:hanging="360"/>
      </w:pPr>
      <w:rPr>
        <w:rFonts w:ascii="Courier New" w:hAnsi="Courier New" w:hint="default"/>
      </w:rPr>
    </w:lvl>
    <w:lvl w:ilvl="2" w:tplc="5192B6B4">
      <w:start w:val="1"/>
      <w:numFmt w:val="bullet"/>
      <w:lvlText w:val=""/>
      <w:lvlJc w:val="left"/>
      <w:pPr>
        <w:ind w:left="2160" w:hanging="360"/>
      </w:pPr>
      <w:rPr>
        <w:rFonts w:ascii="Wingdings" w:hAnsi="Wingdings" w:hint="default"/>
      </w:rPr>
    </w:lvl>
    <w:lvl w:ilvl="3" w:tplc="85A8EA6A">
      <w:start w:val="1"/>
      <w:numFmt w:val="bullet"/>
      <w:lvlText w:val=""/>
      <w:lvlJc w:val="left"/>
      <w:pPr>
        <w:ind w:left="2880" w:hanging="360"/>
      </w:pPr>
      <w:rPr>
        <w:rFonts w:ascii="Symbol" w:hAnsi="Symbol" w:hint="default"/>
      </w:rPr>
    </w:lvl>
    <w:lvl w:ilvl="4" w:tplc="A77CC132">
      <w:start w:val="1"/>
      <w:numFmt w:val="bullet"/>
      <w:lvlText w:val="o"/>
      <w:lvlJc w:val="left"/>
      <w:pPr>
        <w:ind w:left="3600" w:hanging="360"/>
      </w:pPr>
      <w:rPr>
        <w:rFonts w:ascii="Courier New" w:hAnsi="Courier New" w:hint="default"/>
      </w:rPr>
    </w:lvl>
    <w:lvl w:ilvl="5" w:tplc="29A60BCC">
      <w:start w:val="1"/>
      <w:numFmt w:val="bullet"/>
      <w:lvlText w:val=""/>
      <w:lvlJc w:val="left"/>
      <w:pPr>
        <w:ind w:left="4320" w:hanging="360"/>
      </w:pPr>
      <w:rPr>
        <w:rFonts w:ascii="Wingdings" w:hAnsi="Wingdings" w:hint="default"/>
      </w:rPr>
    </w:lvl>
    <w:lvl w:ilvl="6" w:tplc="D554998E">
      <w:start w:val="1"/>
      <w:numFmt w:val="bullet"/>
      <w:lvlText w:val=""/>
      <w:lvlJc w:val="left"/>
      <w:pPr>
        <w:ind w:left="5040" w:hanging="360"/>
      </w:pPr>
      <w:rPr>
        <w:rFonts w:ascii="Symbol" w:hAnsi="Symbol" w:hint="default"/>
      </w:rPr>
    </w:lvl>
    <w:lvl w:ilvl="7" w:tplc="6DAE3F7E">
      <w:start w:val="1"/>
      <w:numFmt w:val="bullet"/>
      <w:lvlText w:val="o"/>
      <w:lvlJc w:val="left"/>
      <w:pPr>
        <w:ind w:left="5760" w:hanging="360"/>
      </w:pPr>
      <w:rPr>
        <w:rFonts w:ascii="Courier New" w:hAnsi="Courier New" w:hint="default"/>
      </w:rPr>
    </w:lvl>
    <w:lvl w:ilvl="8" w:tplc="1F428AF8">
      <w:start w:val="1"/>
      <w:numFmt w:val="bullet"/>
      <w:lvlText w:val=""/>
      <w:lvlJc w:val="left"/>
      <w:pPr>
        <w:ind w:left="6480" w:hanging="360"/>
      </w:pPr>
      <w:rPr>
        <w:rFonts w:ascii="Wingdings" w:hAnsi="Wingdings" w:hint="default"/>
      </w:rPr>
    </w:lvl>
  </w:abstractNum>
  <w:abstractNum w:abstractNumId="152" w15:restartNumberingAfterBreak="0">
    <w:nsid w:val="7F374776"/>
    <w:multiLevelType w:val="hybridMultilevel"/>
    <w:tmpl w:val="5890F9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501357835">
    <w:abstractNumId w:val="121"/>
  </w:num>
  <w:num w:numId="2" w16cid:durableId="1955091114">
    <w:abstractNumId w:val="78"/>
  </w:num>
  <w:num w:numId="3" w16cid:durableId="380910219">
    <w:abstractNumId w:val="47"/>
  </w:num>
  <w:num w:numId="4" w16cid:durableId="1386873994">
    <w:abstractNumId w:val="37"/>
  </w:num>
  <w:num w:numId="5" w16cid:durableId="1381394827">
    <w:abstractNumId w:val="44"/>
  </w:num>
  <w:num w:numId="6" w16cid:durableId="1596089142">
    <w:abstractNumId w:val="128"/>
  </w:num>
  <w:num w:numId="7" w16cid:durableId="495927049">
    <w:abstractNumId w:val="113"/>
  </w:num>
  <w:num w:numId="8" w16cid:durableId="772282484">
    <w:abstractNumId w:val="140"/>
  </w:num>
  <w:num w:numId="9" w16cid:durableId="331883025">
    <w:abstractNumId w:val="104"/>
  </w:num>
  <w:num w:numId="10" w16cid:durableId="1857693628">
    <w:abstractNumId w:val="31"/>
  </w:num>
  <w:num w:numId="11" w16cid:durableId="1985772402">
    <w:abstractNumId w:val="17"/>
  </w:num>
  <w:num w:numId="12" w16cid:durableId="1892616771">
    <w:abstractNumId w:val="3"/>
  </w:num>
  <w:num w:numId="13" w16cid:durableId="145049442">
    <w:abstractNumId w:val="70"/>
  </w:num>
  <w:num w:numId="14" w16cid:durableId="677926015">
    <w:abstractNumId w:val="10"/>
  </w:num>
  <w:num w:numId="15" w16cid:durableId="367416179">
    <w:abstractNumId w:val="9"/>
  </w:num>
  <w:num w:numId="16" w16cid:durableId="1649672880">
    <w:abstractNumId w:val="66"/>
  </w:num>
  <w:num w:numId="17" w16cid:durableId="1918051719">
    <w:abstractNumId w:val="21"/>
  </w:num>
  <w:num w:numId="18" w16cid:durableId="157037200">
    <w:abstractNumId w:val="69"/>
  </w:num>
  <w:num w:numId="19" w16cid:durableId="1978800904">
    <w:abstractNumId w:val="110"/>
  </w:num>
  <w:num w:numId="20" w16cid:durableId="1983731787">
    <w:abstractNumId w:val="118"/>
  </w:num>
  <w:num w:numId="21" w16cid:durableId="122161465">
    <w:abstractNumId w:val="134"/>
  </w:num>
  <w:num w:numId="22" w16cid:durableId="882248898">
    <w:abstractNumId w:val="151"/>
  </w:num>
  <w:num w:numId="23" w16cid:durableId="326716617">
    <w:abstractNumId w:val="79"/>
  </w:num>
  <w:num w:numId="24" w16cid:durableId="198251633">
    <w:abstractNumId w:val="45"/>
  </w:num>
  <w:num w:numId="25" w16cid:durableId="106121597">
    <w:abstractNumId w:val="129"/>
  </w:num>
  <w:num w:numId="26" w16cid:durableId="1505319783">
    <w:abstractNumId w:val="12"/>
  </w:num>
  <w:num w:numId="27" w16cid:durableId="1866602562">
    <w:abstractNumId w:val="53"/>
  </w:num>
  <w:num w:numId="28" w16cid:durableId="2325662">
    <w:abstractNumId w:val="28"/>
  </w:num>
  <w:num w:numId="29" w16cid:durableId="1906455915">
    <w:abstractNumId w:val="61"/>
  </w:num>
  <w:num w:numId="30" w16cid:durableId="1035471390">
    <w:abstractNumId w:val="63"/>
  </w:num>
  <w:num w:numId="31" w16cid:durableId="14429847">
    <w:abstractNumId w:val="71"/>
  </w:num>
  <w:num w:numId="32" w16cid:durableId="898320519">
    <w:abstractNumId w:val="38"/>
  </w:num>
  <w:num w:numId="33" w16cid:durableId="1057706771">
    <w:abstractNumId w:val="6"/>
  </w:num>
  <w:num w:numId="34" w16cid:durableId="1096905023">
    <w:abstractNumId w:val="95"/>
  </w:num>
  <w:num w:numId="35" w16cid:durableId="1380981094">
    <w:abstractNumId w:val="145"/>
  </w:num>
  <w:num w:numId="36" w16cid:durableId="2104573227">
    <w:abstractNumId w:val="109"/>
  </w:num>
  <w:num w:numId="37" w16cid:durableId="169491431">
    <w:abstractNumId w:val="136"/>
  </w:num>
  <w:num w:numId="38" w16cid:durableId="579558373">
    <w:abstractNumId w:val="94"/>
  </w:num>
  <w:num w:numId="39" w16cid:durableId="247352039">
    <w:abstractNumId w:val="133"/>
  </w:num>
  <w:num w:numId="40" w16cid:durableId="1954435061">
    <w:abstractNumId w:val="97"/>
  </w:num>
  <w:num w:numId="41" w16cid:durableId="877543293">
    <w:abstractNumId w:val="135"/>
  </w:num>
  <w:num w:numId="42" w16cid:durableId="1364406902">
    <w:abstractNumId w:val="82"/>
  </w:num>
  <w:num w:numId="43" w16cid:durableId="819463710">
    <w:abstractNumId w:val="142"/>
  </w:num>
  <w:num w:numId="44" w16cid:durableId="1851603530">
    <w:abstractNumId w:val="150"/>
  </w:num>
  <w:num w:numId="45" w16cid:durableId="1049300405">
    <w:abstractNumId w:val="26"/>
  </w:num>
  <w:num w:numId="46" w16cid:durableId="1483037276">
    <w:abstractNumId w:val="137"/>
  </w:num>
  <w:num w:numId="47" w16cid:durableId="1252540898">
    <w:abstractNumId w:val="46"/>
  </w:num>
  <w:num w:numId="48" w16cid:durableId="338704322">
    <w:abstractNumId w:val="0"/>
  </w:num>
  <w:num w:numId="49" w16cid:durableId="823665689">
    <w:abstractNumId w:val="32"/>
  </w:num>
  <w:num w:numId="50" w16cid:durableId="288585408">
    <w:abstractNumId w:val="76"/>
  </w:num>
  <w:num w:numId="51" w16cid:durableId="974336331">
    <w:abstractNumId w:val="86"/>
  </w:num>
  <w:num w:numId="52" w16cid:durableId="80487236">
    <w:abstractNumId w:val="93"/>
  </w:num>
  <w:num w:numId="53" w16cid:durableId="1760105284">
    <w:abstractNumId w:val="107"/>
  </w:num>
  <w:num w:numId="54" w16cid:durableId="17581571">
    <w:abstractNumId w:val="24"/>
  </w:num>
  <w:num w:numId="55" w16cid:durableId="1454251005">
    <w:abstractNumId w:val="105"/>
  </w:num>
  <w:num w:numId="56" w16cid:durableId="505946961">
    <w:abstractNumId w:val="60"/>
  </w:num>
  <w:num w:numId="57" w16cid:durableId="1820608594">
    <w:abstractNumId w:val="30"/>
  </w:num>
  <w:num w:numId="58" w16cid:durableId="1645623477">
    <w:abstractNumId w:val="115"/>
  </w:num>
  <w:num w:numId="59" w16cid:durableId="759982368">
    <w:abstractNumId w:val="48"/>
  </w:num>
  <w:num w:numId="60" w16cid:durableId="2131970353">
    <w:abstractNumId w:val="87"/>
  </w:num>
  <w:num w:numId="61" w16cid:durableId="936016565">
    <w:abstractNumId w:val="57"/>
  </w:num>
  <w:num w:numId="62" w16cid:durableId="1820877851">
    <w:abstractNumId w:val="123"/>
  </w:num>
  <w:num w:numId="63" w16cid:durableId="1761174862">
    <w:abstractNumId w:val="88"/>
  </w:num>
  <w:num w:numId="64" w16cid:durableId="1249342921">
    <w:abstractNumId w:val="20"/>
  </w:num>
  <w:num w:numId="65" w16cid:durableId="1491602460">
    <w:abstractNumId w:val="65"/>
  </w:num>
  <w:num w:numId="66" w16cid:durableId="818768186">
    <w:abstractNumId w:val="23"/>
  </w:num>
  <w:num w:numId="67" w16cid:durableId="961882201">
    <w:abstractNumId w:val="92"/>
  </w:num>
  <w:num w:numId="68" w16cid:durableId="694841480">
    <w:abstractNumId w:val="59"/>
  </w:num>
  <w:num w:numId="69" w16cid:durableId="1842743371">
    <w:abstractNumId w:val="141"/>
  </w:num>
  <w:num w:numId="70" w16cid:durableId="772097021">
    <w:abstractNumId w:val="11"/>
  </w:num>
  <w:num w:numId="71" w16cid:durableId="425615332">
    <w:abstractNumId w:val="85"/>
  </w:num>
  <w:num w:numId="72" w16cid:durableId="1462723677">
    <w:abstractNumId w:val="90"/>
  </w:num>
  <w:num w:numId="73" w16cid:durableId="1796407655">
    <w:abstractNumId w:val="73"/>
  </w:num>
  <w:num w:numId="74" w16cid:durableId="540627272">
    <w:abstractNumId w:val="131"/>
  </w:num>
  <w:num w:numId="75" w16cid:durableId="1850945722">
    <w:abstractNumId w:val="19"/>
  </w:num>
  <w:num w:numId="76" w16cid:durableId="738865188">
    <w:abstractNumId w:val="114"/>
  </w:num>
  <w:num w:numId="77" w16cid:durableId="484472484">
    <w:abstractNumId w:val="7"/>
  </w:num>
  <w:num w:numId="78" w16cid:durableId="2006006770">
    <w:abstractNumId w:val="147"/>
  </w:num>
  <w:num w:numId="79" w16cid:durableId="325745904">
    <w:abstractNumId w:val="25"/>
  </w:num>
  <w:num w:numId="80" w16cid:durableId="717818972">
    <w:abstractNumId w:val="64"/>
  </w:num>
  <w:num w:numId="81" w16cid:durableId="2105178066">
    <w:abstractNumId w:val="89"/>
  </w:num>
  <w:num w:numId="82" w16cid:durableId="1480727334">
    <w:abstractNumId w:val="27"/>
  </w:num>
  <w:num w:numId="83" w16cid:durableId="855582381">
    <w:abstractNumId w:val="144"/>
  </w:num>
  <w:num w:numId="84" w16cid:durableId="350382140">
    <w:abstractNumId w:val="74"/>
  </w:num>
  <w:num w:numId="85" w16cid:durableId="510265293">
    <w:abstractNumId w:val="42"/>
  </w:num>
  <w:num w:numId="86" w16cid:durableId="840239919">
    <w:abstractNumId w:val="22"/>
  </w:num>
  <w:num w:numId="87" w16cid:durableId="1546679632">
    <w:abstractNumId w:val="52"/>
  </w:num>
  <w:num w:numId="88" w16cid:durableId="456337113">
    <w:abstractNumId w:val="111"/>
  </w:num>
  <w:num w:numId="89" w16cid:durableId="1291059969">
    <w:abstractNumId w:val="62"/>
  </w:num>
  <w:num w:numId="90" w16cid:durableId="877354665">
    <w:abstractNumId w:val="54"/>
  </w:num>
  <w:num w:numId="91" w16cid:durableId="1897009285">
    <w:abstractNumId w:val="100"/>
  </w:num>
  <w:num w:numId="92" w16cid:durableId="312026041">
    <w:abstractNumId w:val="119"/>
  </w:num>
  <w:num w:numId="93" w16cid:durableId="537938572">
    <w:abstractNumId w:val="149"/>
  </w:num>
  <w:num w:numId="94" w16cid:durableId="1483354891">
    <w:abstractNumId w:val="49"/>
  </w:num>
  <w:num w:numId="95" w16cid:durableId="128860183">
    <w:abstractNumId w:val="98"/>
  </w:num>
  <w:num w:numId="96" w16cid:durableId="1213494424">
    <w:abstractNumId w:val="80"/>
  </w:num>
  <w:num w:numId="97" w16cid:durableId="984043111">
    <w:abstractNumId w:val="41"/>
  </w:num>
  <w:num w:numId="98" w16cid:durableId="551885110">
    <w:abstractNumId w:val="148"/>
  </w:num>
  <w:num w:numId="99" w16cid:durableId="1860385948">
    <w:abstractNumId w:val="124"/>
  </w:num>
  <w:num w:numId="100" w16cid:durableId="618532917">
    <w:abstractNumId w:val="132"/>
  </w:num>
  <w:num w:numId="101" w16cid:durableId="1038165131">
    <w:abstractNumId w:val="35"/>
  </w:num>
  <w:num w:numId="102" w16cid:durableId="2031755463">
    <w:abstractNumId w:val="75"/>
  </w:num>
  <w:num w:numId="103" w16cid:durableId="1788424004">
    <w:abstractNumId w:val="120"/>
  </w:num>
  <w:num w:numId="104" w16cid:durableId="1870727433">
    <w:abstractNumId w:val="99"/>
  </w:num>
  <w:num w:numId="105" w16cid:durableId="75057016">
    <w:abstractNumId w:val="117"/>
  </w:num>
  <w:num w:numId="106" w16cid:durableId="1013845372">
    <w:abstractNumId w:val="106"/>
  </w:num>
  <w:num w:numId="107" w16cid:durableId="399404741">
    <w:abstractNumId w:val="91"/>
  </w:num>
  <w:num w:numId="108" w16cid:durableId="76365650">
    <w:abstractNumId w:val="116"/>
  </w:num>
  <w:num w:numId="109" w16cid:durableId="1960259193">
    <w:abstractNumId w:val="34"/>
  </w:num>
  <w:num w:numId="110" w16cid:durableId="1557281615">
    <w:abstractNumId w:val="81"/>
  </w:num>
  <w:num w:numId="111" w16cid:durableId="494762772">
    <w:abstractNumId w:val="96"/>
  </w:num>
  <w:num w:numId="112" w16cid:durableId="1368991764">
    <w:abstractNumId w:val="108"/>
  </w:num>
  <w:num w:numId="113" w16cid:durableId="932396541">
    <w:abstractNumId w:val="29"/>
  </w:num>
  <w:num w:numId="114" w16cid:durableId="1459646782">
    <w:abstractNumId w:val="56"/>
  </w:num>
  <w:num w:numId="115" w16cid:durableId="1450778150">
    <w:abstractNumId w:val="43"/>
  </w:num>
  <w:num w:numId="116" w16cid:durableId="2033262846">
    <w:abstractNumId w:val="50"/>
  </w:num>
  <w:num w:numId="117" w16cid:durableId="1128427610">
    <w:abstractNumId w:val="112"/>
  </w:num>
  <w:num w:numId="118" w16cid:durableId="1063872571">
    <w:abstractNumId w:val="67"/>
  </w:num>
  <w:num w:numId="119" w16cid:durableId="1580287029">
    <w:abstractNumId w:val="55"/>
  </w:num>
  <w:num w:numId="120" w16cid:durableId="939140061">
    <w:abstractNumId w:val="101"/>
  </w:num>
  <w:num w:numId="121" w16cid:durableId="1783497550">
    <w:abstractNumId w:val="122"/>
  </w:num>
  <w:num w:numId="122" w16cid:durableId="1740403660">
    <w:abstractNumId w:val="143"/>
  </w:num>
  <w:num w:numId="123" w16cid:durableId="814640249">
    <w:abstractNumId w:val="5"/>
  </w:num>
  <w:num w:numId="124" w16cid:durableId="1173689634">
    <w:abstractNumId w:val="58"/>
  </w:num>
  <w:num w:numId="125" w16cid:durableId="460340598">
    <w:abstractNumId w:val="139"/>
  </w:num>
  <w:num w:numId="126" w16cid:durableId="1727029693">
    <w:abstractNumId w:val="102"/>
  </w:num>
  <w:num w:numId="127" w16cid:durableId="2038311842">
    <w:abstractNumId w:val="2"/>
  </w:num>
  <w:num w:numId="128" w16cid:durableId="1886790721">
    <w:abstractNumId w:val="127"/>
  </w:num>
  <w:num w:numId="129" w16cid:durableId="1264530320">
    <w:abstractNumId w:val="103"/>
  </w:num>
  <w:num w:numId="130" w16cid:durableId="1381202039">
    <w:abstractNumId w:val="36"/>
  </w:num>
  <w:num w:numId="131" w16cid:durableId="585384249">
    <w:abstractNumId w:val="39"/>
  </w:num>
  <w:num w:numId="132" w16cid:durableId="373701323">
    <w:abstractNumId w:val="1"/>
  </w:num>
  <w:num w:numId="133" w16cid:durableId="2063405049">
    <w:abstractNumId w:val="152"/>
  </w:num>
  <w:num w:numId="134" w16cid:durableId="504898761">
    <w:abstractNumId w:val="15"/>
  </w:num>
  <w:num w:numId="135" w16cid:durableId="55520818">
    <w:abstractNumId w:val="84"/>
  </w:num>
  <w:num w:numId="136" w16cid:durableId="1399549448">
    <w:abstractNumId w:val="16"/>
  </w:num>
  <w:num w:numId="137" w16cid:durableId="1366981222">
    <w:abstractNumId w:val="72"/>
  </w:num>
  <w:num w:numId="138" w16cid:durableId="1590774155">
    <w:abstractNumId w:val="40"/>
  </w:num>
  <w:num w:numId="139" w16cid:durableId="293951650">
    <w:abstractNumId w:val="146"/>
  </w:num>
  <w:num w:numId="140" w16cid:durableId="2050374636">
    <w:abstractNumId w:val="130"/>
  </w:num>
  <w:num w:numId="141" w16cid:durableId="732116359">
    <w:abstractNumId w:val="51"/>
  </w:num>
  <w:num w:numId="142" w16cid:durableId="970020654">
    <w:abstractNumId w:val="68"/>
  </w:num>
  <w:num w:numId="143" w16cid:durableId="86118508">
    <w:abstractNumId w:val="126"/>
  </w:num>
  <w:num w:numId="144" w16cid:durableId="278537786">
    <w:abstractNumId w:val="77"/>
  </w:num>
  <w:num w:numId="145" w16cid:durableId="25642268">
    <w:abstractNumId w:val="125"/>
  </w:num>
  <w:num w:numId="146" w16cid:durableId="1802141325">
    <w:abstractNumId w:val="83"/>
  </w:num>
  <w:num w:numId="147" w16cid:durableId="172230429">
    <w:abstractNumId w:val="14"/>
  </w:num>
  <w:num w:numId="148" w16cid:durableId="1820726870">
    <w:abstractNumId w:val="13"/>
  </w:num>
  <w:num w:numId="149" w16cid:durableId="335613045">
    <w:abstractNumId w:val="138"/>
  </w:num>
  <w:num w:numId="150" w16cid:durableId="120659975">
    <w:abstractNumId w:val="8"/>
  </w:num>
  <w:num w:numId="151" w16cid:durableId="1203715999">
    <w:abstractNumId w:val="4"/>
  </w:num>
  <w:num w:numId="152" w16cid:durableId="1376349706">
    <w:abstractNumId w:val="18"/>
  </w:num>
  <w:num w:numId="153" w16cid:durableId="2003267509">
    <w:abstractNumId w:val="3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hideGrammaticalErrors/>
  <w:activeWritingStyle w:appName="MSWord" w:lang="fr-FR" w:vendorID="64" w:dllVersion="4096" w:nlCheck="1" w:checkStyle="0"/>
  <w:activeWritingStyle w:appName="MSWord" w:lang="en-I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F38"/>
    <w:rsid w:val="0000001C"/>
    <w:rsid w:val="00001A14"/>
    <w:rsid w:val="0000244F"/>
    <w:rsid w:val="00004583"/>
    <w:rsid w:val="00004F51"/>
    <w:rsid w:val="0000508E"/>
    <w:rsid w:val="00005D95"/>
    <w:rsid w:val="00006107"/>
    <w:rsid w:val="00006653"/>
    <w:rsid w:val="00006B2F"/>
    <w:rsid w:val="00007895"/>
    <w:rsid w:val="000132D0"/>
    <w:rsid w:val="000140CB"/>
    <w:rsid w:val="0001457F"/>
    <w:rsid w:val="00015FA0"/>
    <w:rsid w:val="00016131"/>
    <w:rsid w:val="00016851"/>
    <w:rsid w:val="00017C72"/>
    <w:rsid w:val="00017D96"/>
    <w:rsid w:val="00017DBA"/>
    <w:rsid w:val="00017EB7"/>
    <w:rsid w:val="00022D7E"/>
    <w:rsid w:val="00024258"/>
    <w:rsid w:val="000250E0"/>
    <w:rsid w:val="00025A7D"/>
    <w:rsid w:val="000262D1"/>
    <w:rsid w:val="00026DEF"/>
    <w:rsid w:val="00026EEC"/>
    <w:rsid w:val="00027461"/>
    <w:rsid w:val="00030207"/>
    <w:rsid w:val="00030B4B"/>
    <w:rsid w:val="00030FDA"/>
    <w:rsid w:val="00033499"/>
    <w:rsid w:val="00033B3F"/>
    <w:rsid w:val="00037AC3"/>
    <w:rsid w:val="00041FE0"/>
    <w:rsid w:val="0004268B"/>
    <w:rsid w:val="00043D5A"/>
    <w:rsid w:val="00044253"/>
    <w:rsid w:val="00044269"/>
    <w:rsid w:val="000446B3"/>
    <w:rsid w:val="0004573F"/>
    <w:rsid w:val="0005169E"/>
    <w:rsid w:val="000520D4"/>
    <w:rsid w:val="00055C30"/>
    <w:rsid w:val="00055D97"/>
    <w:rsid w:val="000579E5"/>
    <w:rsid w:val="0006072B"/>
    <w:rsid w:val="00061EBF"/>
    <w:rsid w:val="000635BD"/>
    <w:rsid w:val="0006417E"/>
    <w:rsid w:val="00064AFB"/>
    <w:rsid w:val="00065977"/>
    <w:rsid w:val="00065C85"/>
    <w:rsid w:val="00066551"/>
    <w:rsid w:val="00067582"/>
    <w:rsid w:val="00073192"/>
    <w:rsid w:val="00076043"/>
    <w:rsid w:val="0008053E"/>
    <w:rsid w:val="0008071C"/>
    <w:rsid w:val="0008099F"/>
    <w:rsid w:val="000862D6"/>
    <w:rsid w:val="00086CAD"/>
    <w:rsid w:val="00090576"/>
    <w:rsid w:val="00090B66"/>
    <w:rsid w:val="00090BC2"/>
    <w:rsid w:val="00090BE3"/>
    <w:rsid w:val="0009118C"/>
    <w:rsid w:val="00092436"/>
    <w:rsid w:val="0009248F"/>
    <w:rsid w:val="0009395B"/>
    <w:rsid w:val="00093B41"/>
    <w:rsid w:val="00093F09"/>
    <w:rsid w:val="000950B8"/>
    <w:rsid w:val="00095115"/>
    <w:rsid w:val="00095A05"/>
    <w:rsid w:val="00096089"/>
    <w:rsid w:val="000969C2"/>
    <w:rsid w:val="00096A99"/>
    <w:rsid w:val="00096BCF"/>
    <w:rsid w:val="00096DD7"/>
    <w:rsid w:val="0009728D"/>
    <w:rsid w:val="00097E82"/>
    <w:rsid w:val="000A0817"/>
    <w:rsid w:val="000A0E34"/>
    <w:rsid w:val="000A2D57"/>
    <w:rsid w:val="000A3DAB"/>
    <w:rsid w:val="000A4BBF"/>
    <w:rsid w:val="000A594A"/>
    <w:rsid w:val="000A6D20"/>
    <w:rsid w:val="000B01D4"/>
    <w:rsid w:val="000B1187"/>
    <w:rsid w:val="000B1870"/>
    <w:rsid w:val="000B2ACF"/>
    <w:rsid w:val="000B3F52"/>
    <w:rsid w:val="000B5592"/>
    <w:rsid w:val="000B5726"/>
    <w:rsid w:val="000B58F4"/>
    <w:rsid w:val="000C037E"/>
    <w:rsid w:val="000C03E7"/>
    <w:rsid w:val="000C09A2"/>
    <w:rsid w:val="000C1DB8"/>
    <w:rsid w:val="000C2520"/>
    <w:rsid w:val="000C3BE0"/>
    <w:rsid w:val="000C3EA4"/>
    <w:rsid w:val="000C503D"/>
    <w:rsid w:val="000C5142"/>
    <w:rsid w:val="000C5153"/>
    <w:rsid w:val="000C5B3A"/>
    <w:rsid w:val="000D0614"/>
    <w:rsid w:val="000D1D2D"/>
    <w:rsid w:val="000D1E06"/>
    <w:rsid w:val="000D1E08"/>
    <w:rsid w:val="000D2BDC"/>
    <w:rsid w:val="000D2CEA"/>
    <w:rsid w:val="000D564A"/>
    <w:rsid w:val="000D5732"/>
    <w:rsid w:val="000E21B7"/>
    <w:rsid w:val="000E3E17"/>
    <w:rsid w:val="000E45F2"/>
    <w:rsid w:val="000E757F"/>
    <w:rsid w:val="000F1299"/>
    <w:rsid w:val="000F1F8D"/>
    <w:rsid w:val="000F2641"/>
    <w:rsid w:val="0010014F"/>
    <w:rsid w:val="001011FF"/>
    <w:rsid w:val="0010385E"/>
    <w:rsid w:val="00105184"/>
    <w:rsid w:val="001059C1"/>
    <w:rsid w:val="001075E8"/>
    <w:rsid w:val="001100A3"/>
    <w:rsid w:val="00112861"/>
    <w:rsid w:val="00112C23"/>
    <w:rsid w:val="001130AE"/>
    <w:rsid w:val="001130BD"/>
    <w:rsid w:val="0011442C"/>
    <w:rsid w:val="0011495F"/>
    <w:rsid w:val="00116AB7"/>
    <w:rsid w:val="00117915"/>
    <w:rsid w:val="0012087E"/>
    <w:rsid w:val="00120C56"/>
    <w:rsid w:val="00120F3E"/>
    <w:rsid w:val="0012247B"/>
    <w:rsid w:val="001248C2"/>
    <w:rsid w:val="001248CE"/>
    <w:rsid w:val="00124D70"/>
    <w:rsid w:val="001250CE"/>
    <w:rsid w:val="001256E5"/>
    <w:rsid w:val="00125875"/>
    <w:rsid w:val="00126B6E"/>
    <w:rsid w:val="00126DC2"/>
    <w:rsid w:val="00127A6F"/>
    <w:rsid w:val="00130C42"/>
    <w:rsid w:val="00131F43"/>
    <w:rsid w:val="00132975"/>
    <w:rsid w:val="00133768"/>
    <w:rsid w:val="001337B1"/>
    <w:rsid w:val="001342DC"/>
    <w:rsid w:val="0013577F"/>
    <w:rsid w:val="00135A0D"/>
    <w:rsid w:val="00141765"/>
    <w:rsid w:val="00141B73"/>
    <w:rsid w:val="001421B7"/>
    <w:rsid w:val="00142AA3"/>
    <w:rsid w:val="00142CC1"/>
    <w:rsid w:val="00143188"/>
    <w:rsid w:val="00144C35"/>
    <w:rsid w:val="00144C77"/>
    <w:rsid w:val="0014661E"/>
    <w:rsid w:val="00146F2F"/>
    <w:rsid w:val="00147F51"/>
    <w:rsid w:val="00150CAD"/>
    <w:rsid w:val="00152773"/>
    <w:rsid w:val="001536E5"/>
    <w:rsid w:val="00153F4E"/>
    <w:rsid w:val="00154455"/>
    <w:rsid w:val="001547BC"/>
    <w:rsid w:val="00155E2D"/>
    <w:rsid w:val="00156D8A"/>
    <w:rsid w:val="00156DFC"/>
    <w:rsid w:val="001608CF"/>
    <w:rsid w:val="00161AFB"/>
    <w:rsid w:val="00161E89"/>
    <w:rsid w:val="001622F8"/>
    <w:rsid w:val="00162C24"/>
    <w:rsid w:val="00163920"/>
    <w:rsid w:val="00164802"/>
    <w:rsid w:val="00170426"/>
    <w:rsid w:val="0017057E"/>
    <w:rsid w:val="001709D7"/>
    <w:rsid w:val="00171237"/>
    <w:rsid w:val="001718FE"/>
    <w:rsid w:val="001729E0"/>
    <w:rsid w:val="00172D6A"/>
    <w:rsid w:val="00174987"/>
    <w:rsid w:val="00174C50"/>
    <w:rsid w:val="001763D1"/>
    <w:rsid w:val="00180F61"/>
    <w:rsid w:val="00182D0C"/>
    <w:rsid w:val="00182D42"/>
    <w:rsid w:val="00183D66"/>
    <w:rsid w:val="00184789"/>
    <w:rsid w:val="001851D3"/>
    <w:rsid w:val="0018735A"/>
    <w:rsid w:val="001879B4"/>
    <w:rsid w:val="001914B4"/>
    <w:rsid w:val="0019170E"/>
    <w:rsid w:val="00192A4B"/>
    <w:rsid w:val="0019580F"/>
    <w:rsid w:val="00195C37"/>
    <w:rsid w:val="00197B72"/>
    <w:rsid w:val="00197CD5"/>
    <w:rsid w:val="001A0CD0"/>
    <w:rsid w:val="001A1977"/>
    <w:rsid w:val="001A1A5D"/>
    <w:rsid w:val="001A1E78"/>
    <w:rsid w:val="001A28D6"/>
    <w:rsid w:val="001A4802"/>
    <w:rsid w:val="001A4B38"/>
    <w:rsid w:val="001A60C7"/>
    <w:rsid w:val="001B0004"/>
    <w:rsid w:val="001B0983"/>
    <w:rsid w:val="001B0DD3"/>
    <w:rsid w:val="001B257B"/>
    <w:rsid w:val="001B28FC"/>
    <w:rsid w:val="001B3436"/>
    <w:rsid w:val="001B4019"/>
    <w:rsid w:val="001B4DA9"/>
    <w:rsid w:val="001B66D7"/>
    <w:rsid w:val="001B7AD4"/>
    <w:rsid w:val="001B7C02"/>
    <w:rsid w:val="001B7EC9"/>
    <w:rsid w:val="001C00D8"/>
    <w:rsid w:val="001C0FCF"/>
    <w:rsid w:val="001C26F9"/>
    <w:rsid w:val="001C3362"/>
    <w:rsid w:val="001C356B"/>
    <w:rsid w:val="001C5600"/>
    <w:rsid w:val="001C61A2"/>
    <w:rsid w:val="001C648D"/>
    <w:rsid w:val="001C704E"/>
    <w:rsid w:val="001D01ED"/>
    <w:rsid w:val="001D30BC"/>
    <w:rsid w:val="001D409E"/>
    <w:rsid w:val="001D49D2"/>
    <w:rsid w:val="001D57B1"/>
    <w:rsid w:val="001E01C7"/>
    <w:rsid w:val="001E1B54"/>
    <w:rsid w:val="001E2C97"/>
    <w:rsid w:val="001E4F6E"/>
    <w:rsid w:val="001E54D1"/>
    <w:rsid w:val="001F1370"/>
    <w:rsid w:val="001F338C"/>
    <w:rsid w:val="001F3D96"/>
    <w:rsid w:val="001F3DA4"/>
    <w:rsid w:val="001F630F"/>
    <w:rsid w:val="001F7F01"/>
    <w:rsid w:val="00200D2C"/>
    <w:rsid w:val="00201C4C"/>
    <w:rsid w:val="00202CEC"/>
    <w:rsid w:val="00204442"/>
    <w:rsid w:val="00204EBC"/>
    <w:rsid w:val="002056E5"/>
    <w:rsid w:val="00210E28"/>
    <w:rsid w:val="00213080"/>
    <w:rsid w:val="00214173"/>
    <w:rsid w:val="00215942"/>
    <w:rsid w:val="00215CE2"/>
    <w:rsid w:val="0021662E"/>
    <w:rsid w:val="00216724"/>
    <w:rsid w:val="0022112A"/>
    <w:rsid w:val="0022332F"/>
    <w:rsid w:val="00225CC8"/>
    <w:rsid w:val="00226292"/>
    <w:rsid w:val="00227882"/>
    <w:rsid w:val="002303E7"/>
    <w:rsid w:val="002312BD"/>
    <w:rsid w:val="00233B97"/>
    <w:rsid w:val="00233D2D"/>
    <w:rsid w:val="00233FAE"/>
    <w:rsid w:val="00234713"/>
    <w:rsid w:val="00234CFC"/>
    <w:rsid w:val="00236E36"/>
    <w:rsid w:val="002416E2"/>
    <w:rsid w:val="00242739"/>
    <w:rsid w:val="00243DEE"/>
    <w:rsid w:val="00247122"/>
    <w:rsid w:val="00250BB4"/>
    <w:rsid w:val="00251B4A"/>
    <w:rsid w:val="0025289B"/>
    <w:rsid w:val="00253C01"/>
    <w:rsid w:val="00255FFE"/>
    <w:rsid w:val="00256067"/>
    <w:rsid w:val="00256E7D"/>
    <w:rsid w:val="00257133"/>
    <w:rsid w:val="00261550"/>
    <w:rsid w:val="00261E17"/>
    <w:rsid w:val="002623E0"/>
    <w:rsid w:val="00262A10"/>
    <w:rsid w:val="0026486D"/>
    <w:rsid w:val="00264E5B"/>
    <w:rsid w:val="00266557"/>
    <w:rsid w:val="002668CC"/>
    <w:rsid w:val="0027145A"/>
    <w:rsid w:val="0027279D"/>
    <w:rsid w:val="002732A8"/>
    <w:rsid w:val="00273408"/>
    <w:rsid w:val="00274F5D"/>
    <w:rsid w:val="00281357"/>
    <w:rsid w:val="00284488"/>
    <w:rsid w:val="002845DF"/>
    <w:rsid w:val="00287F00"/>
    <w:rsid w:val="002911FA"/>
    <w:rsid w:val="002916ED"/>
    <w:rsid w:val="00291FBB"/>
    <w:rsid w:val="00292556"/>
    <w:rsid w:val="00293919"/>
    <w:rsid w:val="0029428E"/>
    <w:rsid w:val="002943FD"/>
    <w:rsid w:val="0029517A"/>
    <w:rsid w:val="002962D3"/>
    <w:rsid w:val="00296F5F"/>
    <w:rsid w:val="0029784A"/>
    <w:rsid w:val="00297CA6"/>
    <w:rsid w:val="00297E7C"/>
    <w:rsid w:val="002A0B89"/>
    <w:rsid w:val="002A11BC"/>
    <w:rsid w:val="002A301C"/>
    <w:rsid w:val="002A3C7A"/>
    <w:rsid w:val="002A3CC6"/>
    <w:rsid w:val="002A552E"/>
    <w:rsid w:val="002B008C"/>
    <w:rsid w:val="002B2C0F"/>
    <w:rsid w:val="002B30FC"/>
    <w:rsid w:val="002B3732"/>
    <w:rsid w:val="002B3A12"/>
    <w:rsid w:val="002B4770"/>
    <w:rsid w:val="002B5F5A"/>
    <w:rsid w:val="002B6E36"/>
    <w:rsid w:val="002C02B7"/>
    <w:rsid w:val="002C1105"/>
    <w:rsid w:val="002C1D29"/>
    <w:rsid w:val="002C2A3B"/>
    <w:rsid w:val="002C30CD"/>
    <w:rsid w:val="002C34E1"/>
    <w:rsid w:val="002C3F12"/>
    <w:rsid w:val="002C3FCD"/>
    <w:rsid w:val="002C48AE"/>
    <w:rsid w:val="002C7F2C"/>
    <w:rsid w:val="002D0C9D"/>
    <w:rsid w:val="002D285E"/>
    <w:rsid w:val="002D2A4A"/>
    <w:rsid w:val="002D2C42"/>
    <w:rsid w:val="002D2E44"/>
    <w:rsid w:val="002D33A8"/>
    <w:rsid w:val="002E0352"/>
    <w:rsid w:val="002E20AD"/>
    <w:rsid w:val="002E22AD"/>
    <w:rsid w:val="002E2846"/>
    <w:rsid w:val="002E3A2B"/>
    <w:rsid w:val="002E3CA6"/>
    <w:rsid w:val="002E683E"/>
    <w:rsid w:val="002F086B"/>
    <w:rsid w:val="002F112A"/>
    <w:rsid w:val="002F26FC"/>
    <w:rsid w:val="002F2985"/>
    <w:rsid w:val="002F2BD6"/>
    <w:rsid w:val="002F2E98"/>
    <w:rsid w:val="002F2FA6"/>
    <w:rsid w:val="002F3FD2"/>
    <w:rsid w:val="002F4A46"/>
    <w:rsid w:val="002F5410"/>
    <w:rsid w:val="002F560A"/>
    <w:rsid w:val="002F5AA1"/>
    <w:rsid w:val="002F6401"/>
    <w:rsid w:val="002F7BD8"/>
    <w:rsid w:val="00301353"/>
    <w:rsid w:val="00301D7F"/>
    <w:rsid w:val="003022E6"/>
    <w:rsid w:val="00302D4B"/>
    <w:rsid w:val="003041D0"/>
    <w:rsid w:val="00305940"/>
    <w:rsid w:val="0030737B"/>
    <w:rsid w:val="00310308"/>
    <w:rsid w:val="003105EB"/>
    <w:rsid w:val="00310808"/>
    <w:rsid w:val="00310F6E"/>
    <w:rsid w:val="00311DDD"/>
    <w:rsid w:val="003121AC"/>
    <w:rsid w:val="003137DA"/>
    <w:rsid w:val="00314E14"/>
    <w:rsid w:val="003151EE"/>
    <w:rsid w:val="003154C1"/>
    <w:rsid w:val="003158C0"/>
    <w:rsid w:val="00317690"/>
    <w:rsid w:val="00321CEF"/>
    <w:rsid w:val="003226C8"/>
    <w:rsid w:val="00323981"/>
    <w:rsid w:val="00327299"/>
    <w:rsid w:val="0033223D"/>
    <w:rsid w:val="00332C42"/>
    <w:rsid w:val="00333C3F"/>
    <w:rsid w:val="00333EDE"/>
    <w:rsid w:val="003341A5"/>
    <w:rsid w:val="003354C9"/>
    <w:rsid w:val="00337E5A"/>
    <w:rsid w:val="003407CF"/>
    <w:rsid w:val="003416A1"/>
    <w:rsid w:val="003439BA"/>
    <w:rsid w:val="00343E33"/>
    <w:rsid w:val="00343F51"/>
    <w:rsid w:val="00345DDB"/>
    <w:rsid w:val="00346BA1"/>
    <w:rsid w:val="00347724"/>
    <w:rsid w:val="0035037E"/>
    <w:rsid w:val="003509BC"/>
    <w:rsid w:val="00351EA7"/>
    <w:rsid w:val="0035370F"/>
    <w:rsid w:val="00355A2E"/>
    <w:rsid w:val="00356202"/>
    <w:rsid w:val="00361743"/>
    <w:rsid w:val="00362F94"/>
    <w:rsid w:val="0036315A"/>
    <w:rsid w:val="00363314"/>
    <w:rsid w:val="00365DE5"/>
    <w:rsid w:val="00365ED6"/>
    <w:rsid w:val="0036CCA2"/>
    <w:rsid w:val="00372B0A"/>
    <w:rsid w:val="00373CC2"/>
    <w:rsid w:val="00373E70"/>
    <w:rsid w:val="00374769"/>
    <w:rsid w:val="00374D84"/>
    <w:rsid w:val="00374ED4"/>
    <w:rsid w:val="00374FDA"/>
    <w:rsid w:val="00375BE5"/>
    <w:rsid w:val="00376B82"/>
    <w:rsid w:val="00377E16"/>
    <w:rsid w:val="00377FF8"/>
    <w:rsid w:val="0038111F"/>
    <w:rsid w:val="00381753"/>
    <w:rsid w:val="00381EF4"/>
    <w:rsid w:val="00381F46"/>
    <w:rsid w:val="00383B63"/>
    <w:rsid w:val="00383BEC"/>
    <w:rsid w:val="00383D91"/>
    <w:rsid w:val="003842C1"/>
    <w:rsid w:val="0038696A"/>
    <w:rsid w:val="00387097"/>
    <w:rsid w:val="00393175"/>
    <w:rsid w:val="003935F3"/>
    <w:rsid w:val="0039414A"/>
    <w:rsid w:val="00394802"/>
    <w:rsid w:val="00394E44"/>
    <w:rsid w:val="003A03CD"/>
    <w:rsid w:val="003A14D8"/>
    <w:rsid w:val="003A1816"/>
    <w:rsid w:val="003A1910"/>
    <w:rsid w:val="003A314C"/>
    <w:rsid w:val="003A42E7"/>
    <w:rsid w:val="003A4F38"/>
    <w:rsid w:val="003A5AEF"/>
    <w:rsid w:val="003A5D04"/>
    <w:rsid w:val="003A6AE5"/>
    <w:rsid w:val="003A7780"/>
    <w:rsid w:val="003A7B67"/>
    <w:rsid w:val="003A7D5A"/>
    <w:rsid w:val="003B0678"/>
    <w:rsid w:val="003B06EB"/>
    <w:rsid w:val="003B0E53"/>
    <w:rsid w:val="003B1A84"/>
    <w:rsid w:val="003B3B98"/>
    <w:rsid w:val="003B4667"/>
    <w:rsid w:val="003B5AF7"/>
    <w:rsid w:val="003B7F00"/>
    <w:rsid w:val="003B9EA3"/>
    <w:rsid w:val="003C0C5E"/>
    <w:rsid w:val="003C1903"/>
    <w:rsid w:val="003C3A05"/>
    <w:rsid w:val="003C3C8D"/>
    <w:rsid w:val="003C3CDB"/>
    <w:rsid w:val="003C438A"/>
    <w:rsid w:val="003C559C"/>
    <w:rsid w:val="003C6FBB"/>
    <w:rsid w:val="003D1346"/>
    <w:rsid w:val="003D2134"/>
    <w:rsid w:val="003D2BB5"/>
    <w:rsid w:val="003D2BC3"/>
    <w:rsid w:val="003D2F26"/>
    <w:rsid w:val="003D3541"/>
    <w:rsid w:val="003D3EEA"/>
    <w:rsid w:val="003D5023"/>
    <w:rsid w:val="003D6C50"/>
    <w:rsid w:val="003D753E"/>
    <w:rsid w:val="003D7E6F"/>
    <w:rsid w:val="003E1797"/>
    <w:rsid w:val="003E2EBA"/>
    <w:rsid w:val="003E438D"/>
    <w:rsid w:val="003E45FD"/>
    <w:rsid w:val="003E5B86"/>
    <w:rsid w:val="003E5F58"/>
    <w:rsid w:val="003E606A"/>
    <w:rsid w:val="003E6878"/>
    <w:rsid w:val="003E6CE4"/>
    <w:rsid w:val="003E775F"/>
    <w:rsid w:val="003E7C2A"/>
    <w:rsid w:val="003E7E24"/>
    <w:rsid w:val="003F099B"/>
    <w:rsid w:val="003F1DD9"/>
    <w:rsid w:val="003F2611"/>
    <w:rsid w:val="003F5446"/>
    <w:rsid w:val="003F6535"/>
    <w:rsid w:val="004017FF"/>
    <w:rsid w:val="00401887"/>
    <w:rsid w:val="004020B4"/>
    <w:rsid w:val="00404E84"/>
    <w:rsid w:val="00405483"/>
    <w:rsid w:val="00406185"/>
    <w:rsid w:val="0040693C"/>
    <w:rsid w:val="00410507"/>
    <w:rsid w:val="00411D3D"/>
    <w:rsid w:val="004123DA"/>
    <w:rsid w:val="00412816"/>
    <w:rsid w:val="0041514F"/>
    <w:rsid w:val="00415309"/>
    <w:rsid w:val="00420982"/>
    <w:rsid w:val="004211A5"/>
    <w:rsid w:val="00422148"/>
    <w:rsid w:val="00425B7E"/>
    <w:rsid w:val="00426C0D"/>
    <w:rsid w:val="004306EE"/>
    <w:rsid w:val="00430AE8"/>
    <w:rsid w:val="00430BF4"/>
    <w:rsid w:val="00431A89"/>
    <w:rsid w:val="00432EFA"/>
    <w:rsid w:val="00433242"/>
    <w:rsid w:val="00433793"/>
    <w:rsid w:val="00434622"/>
    <w:rsid w:val="004356C6"/>
    <w:rsid w:val="004356EE"/>
    <w:rsid w:val="00435F7A"/>
    <w:rsid w:val="00436EB8"/>
    <w:rsid w:val="00440539"/>
    <w:rsid w:val="004429E3"/>
    <w:rsid w:val="00444A8C"/>
    <w:rsid w:val="00446701"/>
    <w:rsid w:val="004475F6"/>
    <w:rsid w:val="00447D5B"/>
    <w:rsid w:val="00451B56"/>
    <w:rsid w:val="00452471"/>
    <w:rsid w:val="00452D23"/>
    <w:rsid w:val="00453441"/>
    <w:rsid w:val="00454517"/>
    <w:rsid w:val="004567A2"/>
    <w:rsid w:val="00460462"/>
    <w:rsid w:val="00460581"/>
    <w:rsid w:val="00465354"/>
    <w:rsid w:val="00467975"/>
    <w:rsid w:val="00470DD6"/>
    <w:rsid w:val="00471B38"/>
    <w:rsid w:val="00471E20"/>
    <w:rsid w:val="004737A6"/>
    <w:rsid w:val="00475164"/>
    <w:rsid w:val="004803C9"/>
    <w:rsid w:val="00480B7D"/>
    <w:rsid w:val="00480CC7"/>
    <w:rsid w:val="00482995"/>
    <w:rsid w:val="00486F70"/>
    <w:rsid w:val="00487177"/>
    <w:rsid w:val="0049287D"/>
    <w:rsid w:val="004930E6"/>
    <w:rsid w:val="004942B7"/>
    <w:rsid w:val="00494E2C"/>
    <w:rsid w:val="00495729"/>
    <w:rsid w:val="0049625A"/>
    <w:rsid w:val="0049667B"/>
    <w:rsid w:val="004A077D"/>
    <w:rsid w:val="004A0C78"/>
    <w:rsid w:val="004A1710"/>
    <w:rsid w:val="004A1BD2"/>
    <w:rsid w:val="004A2DCB"/>
    <w:rsid w:val="004A363B"/>
    <w:rsid w:val="004A48C8"/>
    <w:rsid w:val="004A5FA0"/>
    <w:rsid w:val="004A767D"/>
    <w:rsid w:val="004A79DE"/>
    <w:rsid w:val="004B07A5"/>
    <w:rsid w:val="004C0F8E"/>
    <w:rsid w:val="004C1015"/>
    <w:rsid w:val="004C1668"/>
    <w:rsid w:val="004C2AF5"/>
    <w:rsid w:val="004C2D34"/>
    <w:rsid w:val="004C3E97"/>
    <w:rsid w:val="004C4275"/>
    <w:rsid w:val="004C47EE"/>
    <w:rsid w:val="004C47FD"/>
    <w:rsid w:val="004C492E"/>
    <w:rsid w:val="004C5046"/>
    <w:rsid w:val="004C50BF"/>
    <w:rsid w:val="004C5AF7"/>
    <w:rsid w:val="004D02AB"/>
    <w:rsid w:val="004D084F"/>
    <w:rsid w:val="004D0DF3"/>
    <w:rsid w:val="004D2AD8"/>
    <w:rsid w:val="004D7ED5"/>
    <w:rsid w:val="004E129D"/>
    <w:rsid w:val="004E330C"/>
    <w:rsid w:val="004E4900"/>
    <w:rsid w:val="004E5AFB"/>
    <w:rsid w:val="004E5F38"/>
    <w:rsid w:val="004E65C2"/>
    <w:rsid w:val="004F085B"/>
    <w:rsid w:val="004F1FF9"/>
    <w:rsid w:val="004F2B9F"/>
    <w:rsid w:val="005005BE"/>
    <w:rsid w:val="005016B5"/>
    <w:rsid w:val="0050208C"/>
    <w:rsid w:val="005034DE"/>
    <w:rsid w:val="00503B64"/>
    <w:rsid w:val="005059D7"/>
    <w:rsid w:val="0050752F"/>
    <w:rsid w:val="00507899"/>
    <w:rsid w:val="00510598"/>
    <w:rsid w:val="005124E5"/>
    <w:rsid w:val="00514F14"/>
    <w:rsid w:val="00517840"/>
    <w:rsid w:val="005179C3"/>
    <w:rsid w:val="00521F34"/>
    <w:rsid w:val="005221D3"/>
    <w:rsid w:val="0052258A"/>
    <w:rsid w:val="005234C5"/>
    <w:rsid w:val="0052429A"/>
    <w:rsid w:val="00525E55"/>
    <w:rsid w:val="005269EE"/>
    <w:rsid w:val="00527F14"/>
    <w:rsid w:val="00530DB6"/>
    <w:rsid w:val="00531FF3"/>
    <w:rsid w:val="00534AC5"/>
    <w:rsid w:val="00535E48"/>
    <w:rsid w:val="005363CA"/>
    <w:rsid w:val="00541304"/>
    <w:rsid w:val="00541DFB"/>
    <w:rsid w:val="00542F00"/>
    <w:rsid w:val="0054352B"/>
    <w:rsid w:val="00543680"/>
    <w:rsid w:val="00544A82"/>
    <w:rsid w:val="00546324"/>
    <w:rsid w:val="00546B09"/>
    <w:rsid w:val="0054741F"/>
    <w:rsid w:val="0055235A"/>
    <w:rsid w:val="0055393C"/>
    <w:rsid w:val="0055552A"/>
    <w:rsid w:val="00555799"/>
    <w:rsid w:val="005566BE"/>
    <w:rsid w:val="0055772B"/>
    <w:rsid w:val="00557F94"/>
    <w:rsid w:val="00560723"/>
    <w:rsid w:val="00561BFB"/>
    <w:rsid w:val="00562F17"/>
    <w:rsid w:val="005669A1"/>
    <w:rsid w:val="005707BE"/>
    <w:rsid w:val="00574629"/>
    <w:rsid w:val="00575F2F"/>
    <w:rsid w:val="00576F09"/>
    <w:rsid w:val="00582C01"/>
    <w:rsid w:val="00582F70"/>
    <w:rsid w:val="00583CF4"/>
    <w:rsid w:val="0058505E"/>
    <w:rsid w:val="00585A86"/>
    <w:rsid w:val="00586C14"/>
    <w:rsid w:val="00587956"/>
    <w:rsid w:val="00591065"/>
    <w:rsid w:val="005913C9"/>
    <w:rsid w:val="005915D6"/>
    <w:rsid w:val="00591796"/>
    <w:rsid w:val="0059502B"/>
    <w:rsid w:val="005953EB"/>
    <w:rsid w:val="00596969"/>
    <w:rsid w:val="00597FD4"/>
    <w:rsid w:val="005A1571"/>
    <w:rsid w:val="005A16C7"/>
    <w:rsid w:val="005A1737"/>
    <w:rsid w:val="005A3E1C"/>
    <w:rsid w:val="005A438A"/>
    <w:rsid w:val="005A47D2"/>
    <w:rsid w:val="005A5AC0"/>
    <w:rsid w:val="005A6CB8"/>
    <w:rsid w:val="005A7CCD"/>
    <w:rsid w:val="005B0147"/>
    <w:rsid w:val="005B10A1"/>
    <w:rsid w:val="005B1D04"/>
    <w:rsid w:val="005B1FA1"/>
    <w:rsid w:val="005B2B7D"/>
    <w:rsid w:val="005B3836"/>
    <w:rsid w:val="005B4747"/>
    <w:rsid w:val="005B63B9"/>
    <w:rsid w:val="005B6B12"/>
    <w:rsid w:val="005B72E9"/>
    <w:rsid w:val="005C385F"/>
    <w:rsid w:val="005C3DB5"/>
    <w:rsid w:val="005C4D35"/>
    <w:rsid w:val="005C54AD"/>
    <w:rsid w:val="005C749F"/>
    <w:rsid w:val="005D0DAD"/>
    <w:rsid w:val="005D6005"/>
    <w:rsid w:val="005D616F"/>
    <w:rsid w:val="005E3AF5"/>
    <w:rsid w:val="005E43D0"/>
    <w:rsid w:val="005E5279"/>
    <w:rsid w:val="005E617F"/>
    <w:rsid w:val="005F0205"/>
    <w:rsid w:val="005F0469"/>
    <w:rsid w:val="005F0D71"/>
    <w:rsid w:val="005F1357"/>
    <w:rsid w:val="005F19F0"/>
    <w:rsid w:val="005F1FBD"/>
    <w:rsid w:val="005F3434"/>
    <w:rsid w:val="005F3862"/>
    <w:rsid w:val="005F5809"/>
    <w:rsid w:val="00602205"/>
    <w:rsid w:val="006033A3"/>
    <w:rsid w:val="006043AC"/>
    <w:rsid w:val="00605E3F"/>
    <w:rsid w:val="00611744"/>
    <w:rsid w:val="00612554"/>
    <w:rsid w:val="00613C39"/>
    <w:rsid w:val="00613F2A"/>
    <w:rsid w:val="006144F4"/>
    <w:rsid w:val="006146FE"/>
    <w:rsid w:val="0061471B"/>
    <w:rsid w:val="00615657"/>
    <w:rsid w:val="00617D26"/>
    <w:rsid w:val="00617E72"/>
    <w:rsid w:val="00620A7D"/>
    <w:rsid w:val="0062346B"/>
    <w:rsid w:val="00624DDC"/>
    <w:rsid w:val="006250AE"/>
    <w:rsid w:val="00626170"/>
    <w:rsid w:val="00630272"/>
    <w:rsid w:val="0063035B"/>
    <w:rsid w:val="006320FC"/>
    <w:rsid w:val="0063416A"/>
    <w:rsid w:val="00634682"/>
    <w:rsid w:val="00636726"/>
    <w:rsid w:val="00637235"/>
    <w:rsid w:val="00640A8B"/>
    <w:rsid w:val="006412D4"/>
    <w:rsid w:val="006451AE"/>
    <w:rsid w:val="006455CF"/>
    <w:rsid w:val="00654473"/>
    <w:rsid w:val="0065465E"/>
    <w:rsid w:val="006551A2"/>
    <w:rsid w:val="006606F0"/>
    <w:rsid w:val="00660898"/>
    <w:rsid w:val="006610DA"/>
    <w:rsid w:val="00661AA2"/>
    <w:rsid w:val="00661ABE"/>
    <w:rsid w:val="0066640A"/>
    <w:rsid w:val="00667827"/>
    <w:rsid w:val="006679AF"/>
    <w:rsid w:val="0067084C"/>
    <w:rsid w:val="00670863"/>
    <w:rsid w:val="0067181A"/>
    <w:rsid w:val="00671CA0"/>
    <w:rsid w:val="00671D16"/>
    <w:rsid w:val="00672338"/>
    <w:rsid w:val="00674A98"/>
    <w:rsid w:val="00680918"/>
    <w:rsid w:val="006821A1"/>
    <w:rsid w:val="006839BE"/>
    <w:rsid w:val="0068618C"/>
    <w:rsid w:val="006910E8"/>
    <w:rsid w:val="006936BB"/>
    <w:rsid w:val="00693A87"/>
    <w:rsid w:val="00694331"/>
    <w:rsid w:val="0069506E"/>
    <w:rsid w:val="00695D12"/>
    <w:rsid w:val="00697350"/>
    <w:rsid w:val="00697D12"/>
    <w:rsid w:val="006A0EDB"/>
    <w:rsid w:val="006A330E"/>
    <w:rsid w:val="006A3E01"/>
    <w:rsid w:val="006A45B4"/>
    <w:rsid w:val="006A50A9"/>
    <w:rsid w:val="006A5559"/>
    <w:rsid w:val="006A634A"/>
    <w:rsid w:val="006A65AD"/>
    <w:rsid w:val="006A74F4"/>
    <w:rsid w:val="006B31FA"/>
    <w:rsid w:val="006B340B"/>
    <w:rsid w:val="006B54BA"/>
    <w:rsid w:val="006B6A37"/>
    <w:rsid w:val="006C1356"/>
    <w:rsid w:val="006C16C1"/>
    <w:rsid w:val="006C43E8"/>
    <w:rsid w:val="006C639B"/>
    <w:rsid w:val="006D292B"/>
    <w:rsid w:val="006D2DE9"/>
    <w:rsid w:val="006D34FD"/>
    <w:rsid w:val="006D68F7"/>
    <w:rsid w:val="006D70DC"/>
    <w:rsid w:val="006E2F04"/>
    <w:rsid w:val="006E3C28"/>
    <w:rsid w:val="006E43D1"/>
    <w:rsid w:val="006E476C"/>
    <w:rsid w:val="006E4AAC"/>
    <w:rsid w:val="006F02C5"/>
    <w:rsid w:val="006F2EB5"/>
    <w:rsid w:val="006F561D"/>
    <w:rsid w:val="006F64A2"/>
    <w:rsid w:val="006F64C7"/>
    <w:rsid w:val="006F6D81"/>
    <w:rsid w:val="006F6E80"/>
    <w:rsid w:val="00700036"/>
    <w:rsid w:val="0070187A"/>
    <w:rsid w:val="0070299E"/>
    <w:rsid w:val="00702B2D"/>
    <w:rsid w:val="00703F9D"/>
    <w:rsid w:val="00704812"/>
    <w:rsid w:val="007057E3"/>
    <w:rsid w:val="00707B63"/>
    <w:rsid w:val="00710171"/>
    <w:rsid w:val="0071045E"/>
    <w:rsid w:val="0071099D"/>
    <w:rsid w:val="00717C8E"/>
    <w:rsid w:val="00720442"/>
    <w:rsid w:val="007205B5"/>
    <w:rsid w:val="00720A6E"/>
    <w:rsid w:val="00720B84"/>
    <w:rsid w:val="00721DAE"/>
    <w:rsid w:val="00722501"/>
    <w:rsid w:val="00723245"/>
    <w:rsid w:val="00724679"/>
    <w:rsid w:val="00724B47"/>
    <w:rsid w:val="00725498"/>
    <w:rsid w:val="007263BF"/>
    <w:rsid w:val="007264B0"/>
    <w:rsid w:val="0072705B"/>
    <w:rsid w:val="00727365"/>
    <w:rsid w:val="007275F0"/>
    <w:rsid w:val="00732A4E"/>
    <w:rsid w:val="007337F6"/>
    <w:rsid w:val="007340A8"/>
    <w:rsid w:val="00734853"/>
    <w:rsid w:val="0073515A"/>
    <w:rsid w:val="007361FF"/>
    <w:rsid w:val="007366E1"/>
    <w:rsid w:val="00737338"/>
    <w:rsid w:val="007376F0"/>
    <w:rsid w:val="00740AAC"/>
    <w:rsid w:val="00743D5E"/>
    <w:rsid w:val="007440F5"/>
    <w:rsid w:val="00744ED5"/>
    <w:rsid w:val="00747E68"/>
    <w:rsid w:val="007504C4"/>
    <w:rsid w:val="00751975"/>
    <w:rsid w:val="00752002"/>
    <w:rsid w:val="00755449"/>
    <w:rsid w:val="00760D58"/>
    <w:rsid w:val="00762B2F"/>
    <w:rsid w:val="00763CD8"/>
    <w:rsid w:val="007643BA"/>
    <w:rsid w:val="00766582"/>
    <w:rsid w:val="0076663E"/>
    <w:rsid w:val="00770D4F"/>
    <w:rsid w:val="0077207C"/>
    <w:rsid w:val="00773830"/>
    <w:rsid w:val="00774068"/>
    <w:rsid w:val="00775342"/>
    <w:rsid w:val="0077686A"/>
    <w:rsid w:val="00776AFF"/>
    <w:rsid w:val="00777308"/>
    <w:rsid w:val="00780282"/>
    <w:rsid w:val="00780D23"/>
    <w:rsid w:val="007833A2"/>
    <w:rsid w:val="007835CE"/>
    <w:rsid w:val="00783F10"/>
    <w:rsid w:val="007853C1"/>
    <w:rsid w:val="00785F60"/>
    <w:rsid w:val="00786B4D"/>
    <w:rsid w:val="00787D93"/>
    <w:rsid w:val="007900EC"/>
    <w:rsid w:val="007913F4"/>
    <w:rsid w:val="00791571"/>
    <w:rsid w:val="00791D16"/>
    <w:rsid w:val="0079251B"/>
    <w:rsid w:val="0079311D"/>
    <w:rsid w:val="00794755"/>
    <w:rsid w:val="00796E1B"/>
    <w:rsid w:val="007A0516"/>
    <w:rsid w:val="007A0B46"/>
    <w:rsid w:val="007A1E10"/>
    <w:rsid w:val="007A3162"/>
    <w:rsid w:val="007A4298"/>
    <w:rsid w:val="007A4CF2"/>
    <w:rsid w:val="007A4D11"/>
    <w:rsid w:val="007A5346"/>
    <w:rsid w:val="007A7D0A"/>
    <w:rsid w:val="007B4403"/>
    <w:rsid w:val="007B5CF6"/>
    <w:rsid w:val="007B60C6"/>
    <w:rsid w:val="007B6696"/>
    <w:rsid w:val="007B6AB0"/>
    <w:rsid w:val="007B752C"/>
    <w:rsid w:val="007C1490"/>
    <w:rsid w:val="007C15DE"/>
    <w:rsid w:val="007C47BF"/>
    <w:rsid w:val="007C4932"/>
    <w:rsid w:val="007C4D16"/>
    <w:rsid w:val="007C58D5"/>
    <w:rsid w:val="007C5F97"/>
    <w:rsid w:val="007C66F3"/>
    <w:rsid w:val="007C6E02"/>
    <w:rsid w:val="007D1702"/>
    <w:rsid w:val="007D2731"/>
    <w:rsid w:val="007D5317"/>
    <w:rsid w:val="007D68AD"/>
    <w:rsid w:val="007D6DDC"/>
    <w:rsid w:val="007D7608"/>
    <w:rsid w:val="007E130B"/>
    <w:rsid w:val="007E166E"/>
    <w:rsid w:val="007E2DA2"/>
    <w:rsid w:val="007E4B5D"/>
    <w:rsid w:val="007E5D0C"/>
    <w:rsid w:val="007E6432"/>
    <w:rsid w:val="007F0CB4"/>
    <w:rsid w:val="007F0F7F"/>
    <w:rsid w:val="007F1E54"/>
    <w:rsid w:val="007F3D19"/>
    <w:rsid w:val="007F6852"/>
    <w:rsid w:val="008017F1"/>
    <w:rsid w:val="008044CE"/>
    <w:rsid w:val="008044DA"/>
    <w:rsid w:val="008055F6"/>
    <w:rsid w:val="00805613"/>
    <w:rsid w:val="00805D68"/>
    <w:rsid w:val="008076CD"/>
    <w:rsid w:val="00807710"/>
    <w:rsid w:val="00813127"/>
    <w:rsid w:val="008141D7"/>
    <w:rsid w:val="0081518C"/>
    <w:rsid w:val="00817389"/>
    <w:rsid w:val="00817B66"/>
    <w:rsid w:val="00823E1F"/>
    <w:rsid w:val="00823FE7"/>
    <w:rsid w:val="0082403E"/>
    <w:rsid w:val="00824EAE"/>
    <w:rsid w:val="00826653"/>
    <w:rsid w:val="00826B6F"/>
    <w:rsid w:val="00830C61"/>
    <w:rsid w:val="0083168F"/>
    <w:rsid w:val="008322BE"/>
    <w:rsid w:val="00832902"/>
    <w:rsid w:val="008334D4"/>
    <w:rsid w:val="00834AE9"/>
    <w:rsid w:val="00835361"/>
    <w:rsid w:val="0083678F"/>
    <w:rsid w:val="00836A26"/>
    <w:rsid w:val="00837232"/>
    <w:rsid w:val="008401B5"/>
    <w:rsid w:val="00840B8D"/>
    <w:rsid w:val="008423F6"/>
    <w:rsid w:val="0084437B"/>
    <w:rsid w:val="008458B0"/>
    <w:rsid w:val="00850206"/>
    <w:rsid w:val="00850E60"/>
    <w:rsid w:val="00852C2C"/>
    <w:rsid w:val="00853171"/>
    <w:rsid w:val="008536C6"/>
    <w:rsid w:val="00853F91"/>
    <w:rsid w:val="008567D5"/>
    <w:rsid w:val="00857D15"/>
    <w:rsid w:val="00861930"/>
    <w:rsid w:val="008623B8"/>
    <w:rsid w:val="00863D4F"/>
    <w:rsid w:val="00866425"/>
    <w:rsid w:val="00867B85"/>
    <w:rsid w:val="0087010A"/>
    <w:rsid w:val="00870502"/>
    <w:rsid w:val="0087094C"/>
    <w:rsid w:val="00870B30"/>
    <w:rsid w:val="008717E6"/>
    <w:rsid w:val="008723E9"/>
    <w:rsid w:val="00876A58"/>
    <w:rsid w:val="00877CF1"/>
    <w:rsid w:val="008806EF"/>
    <w:rsid w:val="008814AD"/>
    <w:rsid w:val="00882D57"/>
    <w:rsid w:val="00883925"/>
    <w:rsid w:val="00883948"/>
    <w:rsid w:val="008873CC"/>
    <w:rsid w:val="0089263C"/>
    <w:rsid w:val="008956C1"/>
    <w:rsid w:val="00896F4E"/>
    <w:rsid w:val="008A0C17"/>
    <w:rsid w:val="008A1632"/>
    <w:rsid w:val="008A2499"/>
    <w:rsid w:val="008A2A5E"/>
    <w:rsid w:val="008A3546"/>
    <w:rsid w:val="008A3574"/>
    <w:rsid w:val="008A715C"/>
    <w:rsid w:val="008A77E0"/>
    <w:rsid w:val="008B081C"/>
    <w:rsid w:val="008B0EF4"/>
    <w:rsid w:val="008B1B04"/>
    <w:rsid w:val="008B68E2"/>
    <w:rsid w:val="008B7C0B"/>
    <w:rsid w:val="008C13B4"/>
    <w:rsid w:val="008C2F99"/>
    <w:rsid w:val="008C3482"/>
    <w:rsid w:val="008C3699"/>
    <w:rsid w:val="008C4AF7"/>
    <w:rsid w:val="008C4DAE"/>
    <w:rsid w:val="008C675D"/>
    <w:rsid w:val="008C7631"/>
    <w:rsid w:val="008D02C0"/>
    <w:rsid w:val="008D043E"/>
    <w:rsid w:val="008D06A2"/>
    <w:rsid w:val="008D0DB9"/>
    <w:rsid w:val="008D192E"/>
    <w:rsid w:val="008D2ABE"/>
    <w:rsid w:val="008D3A6E"/>
    <w:rsid w:val="008D3B8A"/>
    <w:rsid w:val="008D4BD5"/>
    <w:rsid w:val="008D677E"/>
    <w:rsid w:val="008D6B05"/>
    <w:rsid w:val="008D6BCD"/>
    <w:rsid w:val="008E01EE"/>
    <w:rsid w:val="008E0205"/>
    <w:rsid w:val="008E2FF7"/>
    <w:rsid w:val="008E43AC"/>
    <w:rsid w:val="008E4657"/>
    <w:rsid w:val="008E51FA"/>
    <w:rsid w:val="008E5328"/>
    <w:rsid w:val="008E5483"/>
    <w:rsid w:val="008F004B"/>
    <w:rsid w:val="008F1B7D"/>
    <w:rsid w:val="008F2927"/>
    <w:rsid w:val="008F4DFD"/>
    <w:rsid w:val="008F6803"/>
    <w:rsid w:val="008F69E0"/>
    <w:rsid w:val="008F72B3"/>
    <w:rsid w:val="008F7B54"/>
    <w:rsid w:val="00901195"/>
    <w:rsid w:val="009018A4"/>
    <w:rsid w:val="00901B62"/>
    <w:rsid w:val="00902A79"/>
    <w:rsid w:val="0090376F"/>
    <w:rsid w:val="00903E0D"/>
    <w:rsid w:val="0090410C"/>
    <w:rsid w:val="009043A6"/>
    <w:rsid w:val="009055F4"/>
    <w:rsid w:val="00905F67"/>
    <w:rsid w:val="009131F4"/>
    <w:rsid w:val="009141C4"/>
    <w:rsid w:val="0091554A"/>
    <w:rsid w:val="00920EE8"/>
    <w:rsid w:val="0092350D"/>
    <w:rsid w:val="0092490A"/>
    <w:rsid w:val="00926A44"/>
    <w:rsid w:val="00926F1A"/>
    <w:rsid w:val="009270CB"/>
    <w:rsid w:val="0093082B"/>
    <w:rsid w:val="00931218"/>
    <w:rsid w:val="00931F31"/>
    <w:rsid w:val="00931F52"/>
    <w:rsid w:val="00935C21"/>
    <w:rsid w:val="009368F4"/>
    <w:rsid w:val="0093699E"/>
    <w:rsid w:val="00936B6C"/>
    <w:rsid w:val="0093780C"/>
    <w:rsid w:val="00937E07"/>
    <w:rsid w:val="0094253F"/>
    <w:rsid w:val="0094265B"/>
    <w:rsid w:val="009429A4"/>
    <w:rsid w:val="00943E8A"/>
    <w:rsid w:val="009445F3"/>
    <w:rsid w:val="009452E5"/>
    <w:rsid w:val="00950225"/>
    <w:rsid w:val="00951458"/>
    <w:rsid w:val="00952002"/>
    <w:rsid w:val="00952F75"/>
    <w:rsid w:val="0095463C"/>
    <w:rsid w:val="00957865"/>
    <w:rsid w:val="00957C22"/>
    <w:rsid w:val="009618BF"/>
    <w:rsid w:val="00962D64"/>
    <w:rsid w:val="00964741"/>
    <w:rsid w:val="00965B1F"/>
    <w:rsid w:val="00967F0A"/>
    <w:rsid w:val="0097411D"/>
    <w:rsid w:val="00977AD0"/>
    <w:rsid w:val="009805AC"/>
    <w:rsid w:val="00982030"/>
    <w:rsid w:val="00982675"/>
    <w:rsid w:val="00982D78"/>
    <w:rsid w:val="00983A22"/>
    <w:rsid w:val="00985F77"/>
    <w:rsid w:val="00990876"/>
    <w:rsid w:val="00990DC2"/>
    <w:rsid w:val="00991718"/>
    <w:rsid w:val="00991FA0"/>
    <w:rsid w:val="00993361"/>
    <w:rsid w:val="0099382F"/>
    <w:rsid w:val="00994231"/>
    <w:rsid w:val="00994A16"/>
    <w:rsid w:val="00994E37"/>
    <w:rsid w:val="0099547D"/>
    <w:rsid w:val="00995F4E"/>
    <w:rsid w:val="00996207"/>
    <w:rsid w:val="009A3120"/>
    <w:rsid w:val="009A45A5"/>
    <w:rsid w:val="009A4F90"/>
    <w:rsid w:val="009A7F33"/>
    <w:rsid w:val="009B08C9"/>
    <w:rsid w:val="009B32AB"/>
    <w:rsid w:val="009B3740"/>
    <w:rsid w:val="009B462E"/>
    <w:rsid w:val="009B5416"/>
    <w:rsid w:val="009B6B3A"/>
    <w:rsid w:val="009B703F"/>
    <w:rsid w:val="009C075E"/>
    <w:rsid w:val="009C3820"/>
    <w:rsid w:val="009C5E52"/>
    <w:rsid w:val="009C682D"/>
    <w:rsid w:val="009C6DDA"/>
    <w:rsid w:val="009C776B"/>
    <w:rsid w:val="009D1353"/>
    <w:rsid w:val="009D352F"/>
    <w:rsid w:val="009D4473"/>
    <w:rsid w:val="009D66A6"/>
    <w:rsid w:val="009D7B18"/>
    <w:rsid w:val="009D7EA7"/>
    <w:rsid w:val="009E0BE2"/>
    <w:rsid w:val="009E193A"/>
    <w:rsid w:val="009E3422"/>
    <w:rsid w:val="009E3DEC"/>
    <w:rsid w:val="009E57B5"/>
    <w:rsid w:val="009E622E"/>
    <w:rsid w:val="009E6EFE"/>
    <w:rsid w:val="009E7E96"/>
    <w:rsid w:val="009F14B5"/>
    <w:rsid w:val="009F14FD"/>
    <w:rsid w:val="009F1DBA"/>
    <w:rsid w:val="009F2C53"/>
    <w:rsid w:val="009F410B"/>
    <w:rsid w:val="00A00343"/>
    <w:rsid w:val="00A075CF"/>
    <w:rsid w:val="00A07C7B"/>
    <w:rsid w:val="00A10627"/>
    <w:rsid w:val="00A10DBC"/>
    <w:rsid w:val="00A11709"/>
    <w:rsid w:val="00A118A6"/>
    <w:rsid w:val="00A13297"/>
    <w:rsid w:val="00A13C80"/>
    <w:rsid w:val="00A207AD"/>
    <w:rsid w:val="00A20875"/>
    <w:rsid w:val="00A23A26"/>
    <w:rsid w:val="00A24347"/>
    <w:rsid w:val="00A24C14"/>
    <w:rsid w:val="00A26F1C"/>
    <w:rsid w:val="00A3032F"/>
    <w:rsid w:val="00A30B75"/>
    <w:rsid w:val="00A31AC9"/>
    <w:rsid w:val="00A329B9"/>
    <w:rsid w:val="00A33860"/>
    <w:rsid w:val="00A34FAD"/>
    <w:rsid w:val="00A361A1"/>
    <w:rsid w:val="00A368B8"/>
    <w:rsid w:val="00A369C2"/>
    <w:rsid w:val="00A36D26"/>
    <w:rsid w:val="00A372BB"/>
    <w:rsid w:val="00A40806"/>
    <w:rsid w:val="00A41BD3"/>
    <w:rsid w:val="00A4210F"/>
    <w:rsid w:val="00A42872"/>
    <w:rsid w:val="00A45EA6"/>
    <w:rsid w:val="00A47C04"/>
    <w:rsid w:val="00A50300"/>
    <w:rsid w:val="00A5217E"/>
    <w:rsid w:val="00A52E41"/>
    <w:rsid w:val="00A56661"/>
    <w:rsid w:val="00A57718"/>
    <w:rsid w:val="00A57F7D"/>
    <w:rsid w:val="00A614F7"/>
    <w:rsid w:val="00A618A6"/>
    <w:rsid w:val="00A62C92"/>
    <w:rsid w:val="00A635CE"/>
    <w:rsid w:val="00A651A2"/>
    <w:rsid w:val="00A6525B"/>
    <w:rsid w:val="00A66AB9"/>
    <w:rsid w:val="00A66DC8"/>
    <w:rsid w:val="00A67909"/>
    <w:rsid w:val="00A67CF2"/>
    <w:rsid w:val="00A70385"/>
    <w:rsid w:val="00A7052B"/>
    <w:rsid w:val="00A72B20"/>
    <w:rsid w:val="00A72C5E"/>
    <w:rsid w:val="00A73658"/>
    <w:rsid w:val="00A74280"/>
    <w:rsid w:val="00A807D1"/>
    <w:rsid w:val="00A818F5"/>
    <w:rsid w:val="00A81945"/>
    <w:rsid w:val="00A822E6"/>
    <w:rsid w:val="00A855AB"/>
    <w:rsid w:val="00A85620"/>
    <w:rsid w:val="00A95E97"/>
    <w:rsid w:val="00A95F76"/>
    <w:rsid w:val="00A9737A"/>
    <w:rsid w:val="00AA0B67"/>
    <w:rsid w:val="00AA1167"/>
    <w:rsid w:val="00AA1C9F"/>
    <w:rsid w:val="00AA1DFF"/>
    <w:rsid w:val="00AA2A01"/>
    <w:rsid w:val="00AA33E1"/>
    <w:rsid w:val="00AA3DCB"/>
    <w:rsid w:val="00AA54D9"/>
    <w:rsid w:val="00AA5950"/>
    <w:rsid w:val="00AA6E1A"/>
    <w:rsid w:val="00AA6EAF"/>
    <w:rsid w:val="00AA762C"/>
    <w:rsid w:val="00AA7647"/>
    <w:rsid w:val="00AB008B"/>
    <w:rsid w:val="00AB3370"/>
    <w:rsid w:val="00AB3482"/>
    <w:rsid w:val="00AB5C5C"/>
    <w:rsid w:val="00AB5C7B"/>
    <w:rsid w:val="00AC0772"/>
    <w:rsid w:val="00AC2F76"/>
    <w:rsid w:val="00AC3C95"/>
    <w:rsid w:val="00AC4E12"/>
    <w:rsid w:val="00AC5ABE"/>
    <w:rsid w:val="00AD1A9C"/>
    <w:rsid w:val="00AD2507"/>
    <w:rsid w:val="00AD4106"/>
    <w:rsid w:val="00AD45E2"/>
    <w:rsid w:val="00AD4ED3"/>
    <w:rsid w:val="00AD59CC"/>
    <w:rsid w:val="00AD630C"/>
    <w:rsid w:val="00AD76A3"/>
    <w:rsid w:val="00AD9773"/>
    <w:rsid w:val="00AE163F"/>
    <w:rsid w:val="00AE1FC1"/>
    <w:rsid w:val="00AE29AE"/>
    <w:rsid w:val="00AE451A"/>
    <w:rsid w:val="00AE4B95"/>
    <w:rsid w:val="00AE4BBC"/>
    <w:rsid w:val="00AE4BDC"/>
    <w:rsid w:val="00AF004E"/>
    <w:rsid w:val="00AF0FBD"/>
    <w:rsid w:val="00AF1AA0"/>
    <w:rsid w:val="00AF3243"/>
    <w:rsid w:val="00AF348D"/>
    <w:rsid w:val="00AF3DC4"/>
    <w:rsid w:val="00AF5472"/>
    <w:rsid w:val="00AF6E7B"/>
    <w:rsid w:val="00B0046A"/>
    <w:rsid w:val="00B007E9"/>
    <w:rsid w:val="00B00B4D"/>
    <w:rsid w:val="00B0135D"/>
    <w:rsid w:val="00B01447"/>
    <w:rsid w:val="00B0292B"/>
    <w:rsid w:val="00B054F9"/>
    <w:rsid w:val="00B05A9C"/>
    <w:rsid w:val="00B07BEE"/>
    <w:rsid w:val="00B12443"/>
    <w:rsid w:val="00B12931"/>
    <w:rsid w:val="00B1415D"/>
    <w:rsid w:val="00B14AD6"/>
    <w:rsid w:val="00B1635F"/>
    <w:rsid w:val="00B165F5"/>
    <w:rsid w:val="00B21159"/>
    <w:rsid w:val="00B21768"/>
    <w:rsid w:val="00B22118"/>
    <w:rsid w:val="00B236E1"/>
    <w:rsid w:val="00B2491D"/>
    <w:rsid w:val="00B24E4D"/>
    <w:rsid w:val="00B33164"/>
    <w:rsid w:val="00B335F5"/>
    <w:rsid w:val="00B3421E"/>
    <w:rsid w:val="00B34E5F"/>
    <w:rsid w:val="00B37BEC"/>
    <w:rsid w:val="00B37EC9"/>
    <w:rsid w:val="00B408C1"/>
    <w:rsid w:val="00B40F82"/>
    <w:rsid w:val="00B41145"/>
    <w:rsid w:val="00B41E0E"/>
    <w:rsid w:val="00B42CF3"/>
    <w:rsid w:val="00B4324B"/>
    <w:rsid w:val="00B450F7"/>
    <w:rsid w:val="00B4529A"/>
    <w:rsid w:val="00B46941"/>
    <w:rsid w:val="00B47278"/>
    <w:rsid w:val="00B51018"/>
    <w:rsid w:val="00B54412"/>
    <w:rsid w:val="00B5447A"/>
    <w:rsid w:val="00B55354"/>
    <w:rsid w:val="00B5562E"/>
    <w:rsid w:val="00B60829"/>
    <w:rsid w:val="00B61B99"/>
    <w:rsid w:val="00B646CE"/>
    <w:rsid w:val="00B673FA"/>
    <w:rsid w:val="00B72C40"/>
    <w:rsid w:val="00B73662"/>
    <w:rsid w:val="00B76CCF"/>
    <w:rsid w:val="00B772FC"/>
    <w:rsid w:val="00B8106B"/>
    <w:rsid w:val="00B8274C"/>
    <w:rsid w:val="00B831C9"/>
    <w:rsid w:val="00B83FDC"/>
    <w:rsid w:val="00B8419F"/>
    <w:rsid w:val="00B84722"/>
    <w:rsid w:val="00B87838"/>
    <w:rsid w:val="00B878A8"/>
    <w:rsid w:val="00B87DB5"/>
    <w:rsid w:val="00B87F0E"/>
    <w:rsid w:val="00B918A9"/>
    <w:rsid w:val="00B922A5"/>
    <w:rsid w:val="00B936D5"/>
    <w:rsid w:val="00B94B65"/>
    <w:rsid w:val="00B9562C"/>
    <w:rsid w:val="00B96321"/>
    <w:rsid w:val="00B967BA"/>
    <w:rsid w:val="00B9737B"/>
    <w:rsid w:val="00BA03A9"/>
    <w:rsid w:val="00BA6D74"/>
    <w:rsid w:val="00BB024E"/>
    <w:rsid w:val="00BB0D00"/>
    <w:rsid w:val="00BB0EF0"/>
    <w:rsid w:val="00BB1C5C"/>
    <w:rsid w:val="00BB426C"/>
    <w:rsid w:val="00BB445F"/>
    <w:rsid w:val="00BB4FB6"/>
    <w:rsid w:val="00BB5CAC"/>
    <w:rsid w:val="00BC024A"/>
    <w:rsid w:val="00BC03A8"/>
    <w:rsid w:val="00BC12AA"/>
    <w:rsid w:val="00BC1884"/>
    <w:rsid w:val="00BC242E"/>
    <w:rsid w:val="00BC2AAA"/>
    <w:rsid w:val="00BC3693"/>
    <w:rsid w:val="00BC388E"/>
    <w:rsid w:val="00BC4FB1"/>
    <w:rsid w:val="00BC5271"/>
    <w:rsid w:val="00BD0078"/>
    <w:rsid w:val="00BD0926"/>
    <w:rsid w:val="00BD233D"/>
    <w:rsid w:val="00BD2B1C"/>
    <w:rsid w:val="00BD303D"/>
    <w:rsid w:val="00BD41B7"/>
    <w:rsid w:val="00BD6577"/>
    <w:rsid w:val="00BE0965"/>
    <w:rsid w:val="00BE2F9A"/>
    <w:rsid w:val="00BE4B2F"/>
    <w:rsid w:val="00BE602F"/>
    <w:rsid w:val="00BE6A23"/>
    <w:rsid w:val="00BE6D37"/>
    <w:rsid w:val="00BE71E9"/>
    <w:rsid w:val="00BE72CA"/>
    <w:rsid w:val="00BE75F0"/>
    <w:rsid w:val="00BE7929"/>
    <w:rsid w:val="00BE7C57"/>
    <w:rsid w:val="00BE7F25"/>
    <w:rsid w:val="00BF17C0"/>
    <w:rsid w:val="00BF2E6D"/>
    <w:rsid w:val="00BF303E"/>
    <w:rsid w:val="00BF5E67"/>
    <w:rsid w:val="00BF67BD"/>
    <w:rsid w:val="00BF6F32"/>
    <w:rsid w:val="00C003DB"/>
    <w:rsid w:val="00C0177A"/>
    <w:rsid w:val="00C05237"/>
    <w:rsid w:val="00C05F79"/>
    <w:rsid w:val="00C1069E"/>
    <w:rsid w:val="00C11532"/>
    <w:rsid w:val="00C11AF0"/>
    <w:rsid w:val="00C12253"/>
    <w:rsid w:val="00C12DD0"/>
    <w:rsid w:val="00C13469"/>
    <w:rsid w:val="00C141C1"/>
    <w:rsid w:val="00C1434C"/>
    <w:rsid w:val="00C15E1E"/>
    <w:rsid w:val="00C16417"/>
    <w:rsid w:val="00C175F7"/>
    <w:rsid w:val="00C20252"/>
    <w:rsid w:val="00C210FB"/>
    <w:rsid w:val="00C22AEC"/>
    <w:rsid w:val="00C23114"/>
    <w:rsid w:val="00C2799B"/>
    <w:rsid w:val="00C306E0"/>
    <w:rsid w:val="00C311AF"/>
    <w:rsid w:val="00C31507"/>
    <w:rsid w:val="00C3191F"/>
    <w:rsid w:val="00C3257A"/>
    <w:rsid w:val="00C330F9"/>
    <w:rsid w:val="00C33759"/>
    <w:rsid w:val="00C33A61"/>
    <w:rsid w:val="00C345D2"/>
    <w:rsid w:val="00C34956"/>
    <w:rsid w:val="00C4153F"/>
    <w:rsid w:val="00C43502"/>
    <w:rsid w:val="00C4363A"/>
    <w:rsid w:val="00C43B09"/>
    <w:rsid w:val="00C45805"/>
    <w:rsid w:val="00C45C72"/>
    <w:rsid w:val="00C46021"/>
    <w:rsid w:val="00C47194"/>
    <w:rsid w:val="00C51CC5"/>
    <w:rsid w:val="00C541D3"/>
    <w:rsid w:val="00C57B07"/>
    <w:rsid w:val="00C60BF4"/>
    <w:rsid w:val="00C61520"/>
    <w:rsid w:val="00C6497B"/>
    <w:rsid w:val="00C64C85"/>
    <w:rsid w:val="00C65204"/>
    <w:rsid w:val="00C6576D"/>
    <w:rsid w:val="00C65F1A"/>
    <w:rsid w:val="00C67B9B"/>
    <w:rsid w:val="00C70AC8"/>
    <w:rsid w:val="00C72A59"/>
    <w:rsid w:val="00C73CAB"/>
    <w:rsid w:val="00C81E61"/>
    <w:rsid w:val="00C820D9"/>
    <w:rsid w:val="00C83C69"/>
    <w:rsid w:val="00C8486B"/>
    <w:rsid w:val="00C8503F"/>
    <w:rsid w:val="00C87452"/>
    <w:rsid w:val="00C90CFB"/>
    <w:rsid w:val="00C9250C"/>
    <w:rsid w:val="00C9435A"/>
    <w:rsid w:val="00C94516"/>
    <w:rsid w:val="00C94B71"/>
    <w:rsid w:val="00C94F3E"/>
    <w:rsid w:val="00CA0104"/>
    <w:rsid w:val="00CA0B0A"/>
    <w:rsid w:val="00CA1122"/>
    <w:rsid w:val="00CA247A"/>
    <w:rsid w:val="00CA2F23"/>
    <w:rsid w:val="00CA5A74"/>
    <w:rsid w:val="00CA69F3"/>
    <w:rsid w:val="00CA70EA"/>
    <w:rsid w:val="00CA7987"/>
    <w:rsid w:val="00CB1CEF"/>
    <w:rsid w:val="00CB2384"/>
    <w:rsid w:val="00CB29CB"/>
    <w:rsid w:val="00CB38B7"/>
    <w:rsid w:val="00CC2E7F"/>
    <w:rsid w:val="00CC58CB"/>
    <w:rsid w:val="00CC639C"/>
    <w:rsid w:val="00CC66AC"/>
    <w:rsid w:val="00CC6B31"/>
    <w:rsid w:val="00CC6E49"/>
    <w:rsid w:val="00CD0859"/>
    <w:rsid w:val="00CD16B8"/>
    <w:rsid w:val="00CD26C4"/>
    <w:rsid w:val="00CD3337"/>
    <w:rsid w:val="00CD6279"/>
    <w:rsid w:val="00CD6ACB"/>
    <w:rsid w:val="00CD77E6"/>
    <w:rsid w:val="00CD78CA"/>
    <w:rsid w:val="00CE28FE"/>
    <w:rsid w:val="00CE2A6B"/>
    <w:rsid w:val="00CE2AE3"/>
    <w:rsid w:val="00CE389D"/>
    <w:rsid w:val="00CE3A24"/>
    <w:rsid w:val="00CE4016"/>
    <w:rsid w:val="00CE7785"/>
    <w:rsid w:val="00CF0CC6"/>
    <w:rsid w:val="00CF0D40"/>
    <w:rsid w:val="00CF10E1"/>
    <w:rsid w:val="00CF12B9"/>
    <w:rsid w:val="00CF380B"/>
    <w:rsid w:val="00CF52F0"/>
    <w:rsid w:val="00CF5F69"/>
    <w:rsid w:val="00CF6494"/>
    <w:rsid w:val="00CF78BA"/>
    <w:rsid w:val="00D00771"/>
    <w:rsid w:val="00D00B92"/>
    <w:rsid w:val="00D01B6E"/>
    <w:rsid w:val="00D02F6D"/>
    <w:rsid w:val="00D03032"/>
    <w:rsid w:val="00D03A29"/>
    <w:rsid w:val="00D0428E"/>
    <w:rsid w:val="00D05FC4"/>
    <w:rsid w:val="00D10F0C"/>
    <w:rsid w:val="00D120D6"/>
    <w:rsid w:val="00D12B67"/>
    <w:rsid w:val="00D13303"/>
    <w:rsid w:val="00D13E00"/>
    <w:rsid w:val="00D14411"/>
    <w:rsid w:val="00D149A1"/>
    <w:rsid w:val="00D14A0E"/>
    <w:rsid w:val="00D158C1"/>
    <w:rsid w:val="00D16ACE"/>
    <w:rsid w:val="00D16B27"/>
    <w:rsid w:val="00D16BD6"/>
    <w:rsid w:val="00D17E44"/>
    <w:rsid w:val="00D219AA"/>
    <w:rsid w:val="00D21BBC"/>
    <w:rsid w:val="00D22AEC"/>
    <w:rsid w:val="00D23569"/>
    <w:rsid w:val="00D23A39"/>
    <w:rsid w:val="00D24D41"/>
    <w:rsid w:val="00D2548F"/>
    <w:rsid w:val="00D25ED3"/>
    <w:rsid w:val="00D26F20"/>
    <w:rsid w:val="00D27215"/>
    <w:rsid w:val="00D27FDB"/>
    <w:rsid w:val="00D30DAC"/>
    <w:rsid w:val="00D33227"/>
    <w:rsid w:val="00D332EA"/>
    <w:rsid w:val="00D33B27"/>
    <w:rsid w:val="00D34A2A"/>
    <w:rsid w:val="00D3576E"/>
    <w:rsid w:val="00D36D2A"/>
    <w:rsid w:val="00D375A4"/>
    <w:rsid w:val="00D41AEF"/>
    <w:rsid w:val="00D41F37"/>
    <w:rsid w:val="00D435D3"/>
    <w:rsid w:val="00D4586A"/>
    <w:rsid w:val="00D461F9"/>
    <w:rsid w:val="00D46FAE"/>
    <w:rsid w:val="00D4702A"/>
    <w:rsid w:val="00D505D7"/>
    <w:rsid w:val="00D50F0E"/>
    <w:rsid w:val="00D512C2"/>
    <w:rsid w:val="00D514F5"/>
    <w:rsid w:val="00D52026"/>
    <w:rsid w:val="00D52C9F"/>
    <w:rsid w:val="00D52DCB"/>
    <w:rsid w:val="00D53D44"/>
    <w:rsid w:val="00D55D17"/>
    <w:rsid w:val="00D562D2"/>
    <w:rsid w:val="00D56C56"/>
    <w:rsid w:val="00D56DCF"/>
    <w:rsid w:val="00D577D9"/>
    <w:rsid w:val="00D64BDA"/>
    <w:rsid w:val="00D65BE0"/>
    <w:rsid w:val="00D706CD"/>
    <w:rsid w:val="00D7218F"/>
    <w:rsid w:val="00D75279"/>
    <w:rsid w:val="00D75BC5"/>
    <w:rsid w:val="00D85639"/>
    <w:rsid w:val="00D858D1"/>
    <w:rsid w:val="00D85AA7"/>
    <w:rsid w:val="00D862C4"/>
    <w:rsid w:val="00D86FFD"/>
    <w:rsid w:val="00D9290F"/>
    <w:rsid w:val="00D92A31"/>
    <w:rsid w:val="00D95B03"/>
    <w:rsid w:val="00D961C6"/>
    <w:rsid w:val="00D96AC1"/>
    <w:rsid w:val="00D970EF"/>
    <w:rsid w:val="00D97933"/>
    <w:rsid w:val="00DA047A"/>
    <w:rsid w:val="00DA2112"/>
    <w:rsid w:val="00DA2E72"/>
    <w:rsid w:val="00DA316D"/>
    <w:rsid w:val="00DB0CD0"/>
    <w:rsid w:val="00DB11C2"/>
    <w:rsid w:val="00DB1348"/>
    <w:rsid w:val="00DB18B5"/>
    <w:rsid w:val="00DB212C"/>
    <w:rsid w:val="00DB2A08"/>
    <w:rsid w:val="00DB41C3"/>
    <w:rsid w:val="00DB42CF"/>
    <w:rsid w:val="00DC0867"/>
    <w:rsid w:val="00DC2D0C"/>
    <w:rsid w:val="00DC3EEA"/>
    <w:rsid w:val="00DC4414"/>
    <w:rsid w:val="00DC49B9"/>
    <w:rsid w:val="00DC4EEE"/>
    <w:rsid w:val="00DC5DD1"/>
    <w:rsid w:val="00DC6365"/>
    <w:rsid w:val="00DC7452"/>
    <w:rsid w:val="00DC7CB7"/>
    <w:rsid w:val="00DD0E67"/>
    <w:rsid w:val="00DD1E82"/>
    <w:rsid w:val="00DD294E"/>
    <w:rsid w:val="00DD2AD4"/>
    <w:rsid w:val="00DD4C8F"/>
    <w:rsid w:val="00DD6563"/>
    <w:rsid w:val="00DD6E5B"/>
    <w:rsid w:val="00DE024E"/>
    <w:rsid w:val="00DE0CCB"/>
    <w:rsid w:val="00DE397A"/>
    <w:rsid w:val="00DE3C78"/>
    <w:rsid w:val="00DE4627"/>
    <w:rsid w:val="00DE58CF"/>
    <w:rsid w:val="00DF1D4F"/>
    <w:rsid w:val="00DF363C"/>
    <w:rsid w:val="00DF3B75"/>
    <w:rsid w:val="00DF4596"/>
    <w:rsid w:val="00DF5CAE"/>
    <w:rsid w:val="00E010E7"/>
    <w:rsid w:val="00E0140E"/>
    <w:rsid w:val="00E01E71"/>
    <w:rsid w:val="00E03C7B"/>
    <w:rsid w:val="00E06DE3"/>
    <w:rsid w:val="00E0749D"/>
    <w:rsid w:val="00E12776"/>
    <w:rsid w:val="00E13B98"/>
    <w:rsid w:val="00E14BEE"/>
    <w:rsid w:val="00E15780"/>
    <w:rsid w:val="00E15AD7"/>
    <w:rsid w:val="00E16CAD"/>
    <w:rsid w:val="00E17744"/>
    <w:rsid w:val="00E205D5"/>
    <w:rsid w:val="00E20E4B"/>
    <w:rsid w:val="00E23216"/>
    <w:rsid w:val="00E23579"/>
    <w:rsid w:val="00E24794"/>
    <w:rsid w:val="00E24DBD"/>
    <w:rsid w:val="00E251D2"/>
    <w:rsid w:val="00E25943"/>
    <w:rsid w:val="00E26DEE"/>
    <w:rsid w:val="00E2749D"/>
    <w:rsid w:val="00E32629"/>
    <w:rsid w:val="00E32BEE"/>
    <w:rsid w:val="00E35896"/>
    <w:rsid w:val="00E37CC2"/>
    <w:rsid w:val="00E41C6C"/>
    <w:rsid w:val="00E443A1"/>
    <w:rsid w:val="00E443D4"/>
    <w:rsid w:val="00E44604"/>
    <w:rsid w:val="00E451E7"/>
    <w:rsid w:val="00E45340"/>
    <w:rsid w:val="00E47D18"/>
    <w:rsid w:val="00E500DE"/>
    <w:rsid w:val="00E50A9E"/>
    <w:rsid w:val="00E50AE5"/>
    <w:rsid w:val="00E50EBD"/>
    <w:rsid w:val="00E536F3"/>
    <w:rsid w:val="00E5408C"/>
    <w:rsid w:val="00E5599B"/>
    <w:rsid w:val="00E5613E"/>
    <w:rsid w:val="00E609F3"/>
    <w:rsid w:val="00E61C18"/>
    <w:rsid w:val="00E620E9"/>
    <w:rsid w:val="00E6361A"/>
    <w:rsid w:val="00E63664"/>
    <w:rsid w:val="00E65215"/>
    <w:rsid w:val="00E6560E"/>
    <w:rsid w:val="00E6674C"/>
    <w:rsid w:val="00E66E77"/>
    <w:rsid w:val="00E671DA"/>
    <w:rsid w:val="00E7072C"/>
    <w:rsid w:val="00E709EB"/>
    <w:rsid w:val="00E72608"/>
    <w:rsid w:val="00E745E2"/>
    <w:rsid w:val="00E74B42"/>
    <w:rsid w:val="00E76620"/>
    <w:rsid w:val="00E76825"/>
    <w:rsid w:val="00E76A7D"/>
    <w:rsid w:val="00E76AF3"/>
    <w:rsid w:val="00E770F7"/>
    <w:rsid w:val="00E77D81"/>
    <w:rsid w:val="00E808A2"/>
    <w:rsid w:val="00E80934"/>
    <w:rsid w:val="00E8360F"/>
    <w:rsid w:val="00E83FDA"/>
    <w:rsid w:val="00E845C6"/>
    <w:rsid w:val="00E84B9C"/>
    <w:rsid w:val="00E854E1"/>
    <w:rsid w:val="00E8658A"/>
    <w:rsid w:val="00E91B41"/>
    <w:rsid w:val="00E9277D"/>
    <w:rsid w:val="00E92A6E"/>
    <w:rsid w:val="00E94598"/>
    <w:rsid w:val="00E95521"/>
    <w:rsid w:val="00E96C56"/>
    <w:rsid w:val="00E97731"/>
    <w:rsid w:val="00EA01AB"/>
    <w:rsid w:val="00EA033E"/>
    <w:rsid w:val="00EA05C3"/>
    <w:rsid w:val="00EA1B1F"/>
    <w:rsid w:val="00EA2637"/>
    <w:rsid w:val="00EA28C9"/>
    <w:rsid w:val="00EA2D9C"/>
    <w:rsid w:val="00EA3948"/>
    <w:rsid w:val="00EA3C70"/>
    <w:rsid w:val="00EA402B"/>
    <w:rsid w:val="00EA451C"/>
    <w:rsid w:val="00EA4BE0"/>
    <w:rsid w:val="00EA5588"/>
    <w:rsid w:val="00EA6CA8"/>
    <w:rsid w:val="00EB02C0"/>
    <w:rsid w:val="00EB12E3"/>
    <w:rsid w:val="00EB1601"/>
    <w:rsid w:val="00EB214B"/>
    <w:rsid w:val="00EB21B7"/>
    <w:rsid w:val="00EB2719"/>
    <w:rsid w:val="00EB3CA9"/>
    <w:rsid w:val="00EB3FAF"/>
    <w:rsid w:val="00EC017E"/>
    <w:rsid w:val="00EC0282"/>
    <w:rsid w:val="00EC0779"/>
    <w:rsid w:val="00EC1BCC"/>
    <w:rsid w:val="00EC2324"/>
    <w:rsid w:val="00EC31F3"/>
    <w:rsid w:val="00EC4D9D"/>
    <w:rsid w:val="00EC675F"/>
    <w:rsid w:val="00EC6C5B"/>
    <w:rsid w:val="00ED054A"/>
    <w:rsid w:val="00ED17E8"/>
    <w:rsid w:val="00ED26C8"/>
    <w:rsid w:val="00ED2AB9"/>
    <w:rsid w:val="00ED3576"/>
    <w:rsid w:val="00ED51AF"/>
    <w:rsid w:val="00ED5301"/>
    <w:rsid w:val="00ED6393"/>
    <w:rsid w:val="00ED6A8E"/>
    <w:rsid w:val="00ED6EE6"/>
    <w:rsid w:val="00EE0109"/>
    <w:rsid w:val="00EE0113"/>
    <w:rsid w:val="00EE05FD"/>
    <w:rsid w:val="00EE08F7"/>
    <w:rsid w:val="00EE2102"/>
    <w:rsid w:val="00EE2A2E"/>
    <w:rsid w:val="00EE2E5A"/>
    <w:rsid w:val="00EE6453"/>
    <w:rsid w:val="00EE66F4"/>
    <w:rsid w:val="00EE7D68"/>
    <w:rsid w:val="00EF2BFD"/>
    <w:rsid w:val="00EF351F"/>
    <w:rsid w:val="00EF48F0"/>
    <w:rsid w:val="00EF4B14"/>
    <w:rsid w:val="00EF6A19"/>
    <w:rsid w:val="00EF6A8C"/>
    <w:rsid w:val="00EF6FA7"/>
    <w:rsid w:val="00F01639"/>
    <w:rsid w:val="00F01912"/>
    <w:rsid w:val="00F039E1"/>
    <w:rsid w:val="00F05857"/>
    <w:rsid w:val="00F136BC"/>
    <w:rsid w:val="00F13C32"/>
    <w:rsid w:val="00F14052"/>
    <w:rsid w:val="00F16780"/>
    <w:rsid w:val="00F16BE1"/>
    <w:rsid w:val="00F244BD"/>
    <w:rsid w:val="00F24AD3"/>
    <w:rsid w:val="00F27FB0"/>
    <w:rsid w:val="00F31C4B"/>
    <w:rsid w:val="00F31FDE"/>
    <w:rsid w:val="00F32949"/>
    <w:rsid w:val="00F35315"/>
    <w:rsid w:val="00F37A53"/>
    <w:rsid w:val="00F37D50"/>
    <w:rsid w:val="00F40411"/>
    <w:rsid w:val="00F413E3"/>
    <w:rsid w:val="00F42C77"/>
    <w:rsid w:val="00F4339A"/>
    <w:rsid w:val="00F43A17"/>
    <w:rsid w:val="00F43E24"/>
    <w:rsid w:val="00F51F39"/>
    <w:rsid w:val="00F51FFD"/>
    <w:rsid w:val="00F526E4"/>
    <w:rsid w:val="00F53BAE"/>
    <w:rsid w:val="00F544CD"/>
    <w:rsid w:val="00F56485"/>
    <w:rsid w:val="00F56D6B"/>
    <w:rsid w:val="00F57333"/>
    <w:rsid w:val="00F579B1"/>
    <w:rsid w:val="00F57A23"/>
    <w:rsid w:val="00F57E9B"/>
    <w:rsid w:val="00F61FAD"/>
    <w:rsid w:val="00F65E7C"/>
    <w:rsid w:val="00F66B2C"/>
    <w:rsid w:val="00F66E1B"/>
    <w:rsid w:val="00F67440"/>
    <w:rsid w:val="00F67809"/>
    <w:rsid w:val="00F67E11"/>
    <w:rsid w:val="00F7034E"/>
    <w:rsid w:val="00F71369"/>
    <w:rsid w:val="00F715D2"/>
    <w:rsid w:val="00F73500"/>
    <w:rsid w:val="00F756E4"/>
    <w:rsid w:val="00F80065"/>
    <w:rsid w:val="00F80710"/>
    <w:rsid w:val="00F80A5C"/>
    <w:rsid w:val="00F80D47"/>
    <w:rsid w:val="00F810E5"/>
    <w:rsid w:val="00F815F8"/>
    <w:rsid w:val="00F81698"/>
    <w:rsid w:val="00F826E5"/>
    <w:rsid w:val="00F82A87"/>
    <w:rsid w:val="00F83163"/>
    <w:rsid w:val="00F832B0"/>
    <w:rsid w:val="00F84DAA"/>
    <w:rsid w:val="00F8656E"/>
    <w:rsid w:val="00F9011D"/>
    <w:rsid w:val="00F90B80"/>
    <w:rsid w:val="00F91E02"/>
    <w:rsid w:val="00F920E0"/>
    <w:rsid w:val="00F923D9"/>
    <w:rsid w:val="00F93154"/>
    <w:rsid w:val="00F93D86"/>
    <w:rsid w:val="00F93ED6"/>
    <w:rsid w:val="00F93FC8"/>
    <w:rsid w:val="00F94307"/>
    <w:rsid w:val="00F9637B"/>
    <w:rsid w:val="00F96631"/>
    <w:rsid w:val="00F96654"/>
    <w:rsid w:val="00F97B1B"/>
    <w:rsid w:val="00FA060B"/>
    <w:rsid w:val="00FA1E82"/>
    <w:rsid w:val="00FA2D13"/>
    <w:rsid w:val="00FA44A0"/>
    <w:rsid w:val="00FA4880"/>
    <w:rsid w:val="00FA4E11"/>
    <w:rsid w:val="00FA5FFF"/>
    <w:rsid w:val="00FA71A1"/>
    <w:rsid w:val="00FB080D"/>
    <w:rsid w:val="00FB4F6A"/>
    <w:rsid w:val="00FB5393"/>
    <w:rsid w:val="00FB58A3"/>
    <w:rsid w:val="00FB6316"/>
    <w:rsid w:val="00FB77B3"/>
    <w:rsid w:val="00FC1096"/>
    <w:rsid w:val="00FC2F46"/>
    <w:rsid w:val="00FC3F3B"/>
    <w:rsid w:val="00FC4215"/>
    <w:rsid w:val="00FC5728"/>
    <w:rsid w:val="00FC6053"/>
    <w:rsid w:val="00FD00D7"/>
    <w:rsid w:val="00FD2C3A"/>
    <w:rsid w:val="00FD2D75"/>
    <w:rsid w:val="00FD37F1"/>
    <w:rsid w:val="00FD3AC7"/>
    <w:rsid w:val="00FD503C"/>
    <w:rsid w:val="00FD6EBC"/>
    <w:rsid w:val="00FD748A"/>
    <w:rsid w:val="00FE1DF6"/>
    <w:rsid w:val="00FE1FA2"/>
    <w:rsid w:val="00FE35F2"/>
    <w:rsid w:val="00FE38D2"/>
    <w:rsid w:val="00FE4CE3"/>
    <w:rsid w:val="00FE6974"/>
    <w:rsid w:val="00FE747F"/>
    <w:rsid w:val="00FE79E3"/>
    <w:rsid w:val="00FF0A6D"/>
    <w:rsid w:val="00FF22A2"/>
    <w:rsid w:val="00FF2BD6"/>
    <w:rsid w:val="00FF3923"/>
    <w:rsid w:val="00FF41C6"/>
    <w:rsid w:val="00FF4412"/>
    <w:rsid w:val="00FF693D"/>
    <w:rsid w:val="00FF7460"/>
    <w:rsid w:val="00FF7A3A"/>
    <w:rsid w:val="012F58BA"/>
    <w:rsid w:val="014AF00A"/>
    <w:rsid w:val="0153BE6F"/>
    <w:rsid w:val="016FB313"/>
    <w:rsid w:val="01909F48"/>
    <w:rsid w:val="01AB76D3"/>
    <w:rsid w:val="01E35C9A"/>
    <w:rsid w:val="022EA794"/>
    <w:rsid w:val="0289D00F"/>
    <w:rsid w:val="02B072D1"/>
    <w:rsid w:val="02C02994"/>
    <w:rsid w:val="0302A5C0"/>
    <w:rsid w:val="03903CFC"/>
    <w:rsid w:val="03B6EA67"/>
    <w:rsid w:val="03CA8FDD"/>
    <w:rsid w:val="04091B06"/>
    <w:rsid w:val="043BA82E"/>
    <w:rsid w:val="04A377C8"/>
    <w:rsid w:val="04A9A291"/>
    <w:rsid w:val="04D4DCED"/>
    <w:rsid w:val="05187D83"/>
    <w:rsid w:val="057765E9"/>
    <w:rsid w:val="0579EA2C"/>
    <w:rsid w:val="05A32CA4"/>
    <w:rsid w:val="06BC1C5D"/>
    <w:rsid w:val="06D45436"/>
    <w:rsid w:val="07402A0A"/>
    <w:rsid w:val="07620E19"/>
    <w:rsid w:val="078B8F76"/>
    <w:rsid w:val="07B09C23"/>
    <w:rsid w:val="07D0C520"/>
    <w:rsid w:val="08334C78"/>
    <w:rsid w:val="0834128A"/>
    <w:rsid w:val="086953C6"/>
    <w:rsid w:val="087AD147"/>
    <w:rsid w:val="0896FCAC"/>
    <w:rsid w:val="091D096C"/>
    <w:rsid w:val="0927D7B0"/>
    <w:rsid w:val="09670C80"/>
    <w:rsid w:val="09729545"/>
    <w:rsid w:val="097C65E6"/>
    <w:rsid w:val="09B688B8"/>
    <w:rsid w:val="0A0FFFFC"/>
    <w:rsid w:val="0A207AA7"/>
    <w:rsid w:val="0A3283C4"/>
    <w:rsid w:val="0AAA4BAB"/>
    <w:rsid w:val="0AB2D738"/>
    <w:rsid w:val="0AFBA715"/>
    <w:rsid w:val="0B2698BB"/>
    <w:rsid w:val="0B920040"/>
    <w:rsid w:val="0C30B255"/>
    <w:rsid w:val="0C30F4A9"/>
    <w:rsid w:val="0C5D12F3"/>
    <w:rsid w:val="0C96F263"/>
    <w:rsid w:val="0CA63A60"/>
    <w:rsid w:val="0CEB93B6"/>
    <w:rsid w:val="0CF4FF47"/>
    <w:rsid w:val="0D527DA1"/>
    <w:rsid w:val="0D604FC1"/>
    <w:rsid w:val="0D6544B4"/>
    <w:rsid w:val="0DC6C780"/>
    <w:rsid w:val="0E6BCF5C"/>
    <w:rsid w:val="0F2EA242"/>
    <w:rsid w:val="0F3BC870"/>
    <w:rsid w:val="0F3D7BA7"/>
    <w:rsid w:val="0F4FB6F6"/>
    <w:rsid w:val="0F63CAC7"/>
    <w:rsid w:val="0FC32FF5"/>
    <w:rsid w:val="0FFEDAF3"/>
    <w:rsid w:val="10206852"/>
    <w:rsid w:val="1028061C"/>
    <w:rsid w:val="109AD127"/>
    <w:rsid w:val="10A1C548"/>
    <w:rsid w:val="110A06C6"/>
    <w:rsid w:val="110B4E66"/>
    <w:rsid w:val="1117571D"/>
    <w:rsid w:val="111C648D"/>
    <w:rsid w:val="1192BB1C"/>
    <w:rsid w:val="11F67CCD"/>
    <w:rsid w:val="11FAE1A2"/>
    <w:rsid w:val="1211F7C2"/>
    <w:rsid w:val="1288F4B0"/>
    <w:rsid w:val="12BDE91D"/>
    <w:rsid w:val="12D19B21"/>
    <w:rsid w:val="12DFBF09"/>
    <w:rsid w:val="13249E63"/>
    <w:rsid w:val="134442A1"/>
    <w:rsid w:val="136565CB"/>
    <w:rsid w:val="13B04A22"/>
    <w:rsid w:val="1450DCD8"/>
    <w:rsid w:val="14518C04"/>
    <w:rsid w:val="14EEC820"/>
    <w:rsid w:val="14F90BA5"/>
    <w:rsid w:val="152B9F5C"/>
    <w:rsid w:val="153BC845"/>
    <w:rsid w:val="154CD33A"/>
    <w:rsid w:val="1556E141"/>
    <w:rsid w:val="157339B9"/>
    <w:rsid w:val="15CCC0EC"/>
    <w:rsid w:val="15D2BEB2"/>
    <w:rsid w:val="15EFD18A"/>
    <w:rsid w:val="16CB578E"/>
    <w:rsid w:val="16E00573"/>
    <w:rsid w:val="170A5B96"/>
    <w:rsid w:val="175ECD18"/>
    <w:rsid w:val="17602654"/>
    <w:rsid w:val="1761C361"/>
    <w:rsid w:val="17D3C051"/>
    <w:rsid w:val="18101A5C"/>
    <w:rsid w:val="1825DE3A"/>
    <w:rsid w:val="186E00F9"/>
    <w:rsid w:val="189E32E3"/>
    <w:rsid w:val="18AA7B97"/>
    <w:rsid w:val="18B2BB3E"/>
    <w:rsid w:val="1902C76D"/>
    <w:rsid w:val="1963B947"/>
    <w:rsid w:val="1988F33B"/>
    <w:rsid w:val="19A14A06"/>
    <w:rsid w:val="19C3B845"/>
    <w:rsid w:val="19C75DE1"/>
    <w:rsid w:val="19CB8BC6"/>
    <w:rsid w:val="1A3E03A4"/>
    <w:rsid w:val="1A7D75CD"/>
    <w:rsid w:val="1AB7C02B"/>
    <w:rsid w:val="1B2392AC"/>
    <w:rsid w:val="1B550DCB"/>
    <w:rsid w:val="1B60E400"/>
    <w:rsid w:val="1BA09092"/>
    <w:rsid w:val="1BB6AA16"/>
    <w:rsid w:val="1BF39B2A"/>
    <w:rsid w:val="1C2609DA"/>
    <w:rsid w:val="1C3423EC"/>
    <w:rsid w:val="1C5A4C79"/>
    <w:rsid w:val="1CA73174"/>
    <w:rsid w:val="1CAF1EFA"/>
    <w:rsid w:val="1CC4C336"/>
    <w:rsid w:val="1D09825F"/>
    <w:rsid w:val="1D94B97C"/>
    <w:rsid w:val="1DC4BBAA"/>
    <w:rsid w:val="1DCF67D8"/>
    <w:rsid w:val="1DD15636"/>
    <w:rsid w:val="1DFA1B63"/>
    <w:rsid w:val="1E210544"/>
    <w:rsid w:val="1E3E4B55"/>
    <w:rsid w:val="1E4CDDC3"/>
    <w:rsid w:val="1E976E5B"/>
    <w:rsid w:val="1EA65F69"/>
    <w:rsid w:val="1EDB2AA4"/>
    <w:rsid w:val="1F13CDE9"/>
    <w:rsid w:val="1F1E43C0"/>
    <w:rsid w:val="1F6CB309"/>
    <w:rsid w:val="1FBFB7FC"/>
    <w:rsid w:val="2060191D"/>
    <w:rsid w:val="207706BB"/>
    <w:rsid w:val="2125E9E5"/>
    <w:rsid w:val="2128B888"/>
    <w:rsid w:val="214D74E9"/>
    <w:rsid w:val="21B39823"/>
    <w:rsid w:val="2215541A"/>
    <w:rsid w:val="221CDABC"/>
    <w:rsid w:val="2267B47F"/>
    <w:rsid w:val="22E83074"/>
    <w:rsid w:val="234272F7"/>
    <w:rsid w:val="234A620E"/>
    <w:rsid w:val="235517CA"/>
    <w:rsid w:val="23FFE114"/>
    <w:rsid w:val="244C3941"/>
    <w:rsid w:val="2456BB95"/>
    <w:rsid w:val="2460E688"/>
    <w:rsid w:val="246FFD0C"/>
    <w:rsid w:val="24A1AFD7"/>
    <w:rsid w:val="24E31262"/>
    <w:rsid w:val="252D7FD2"/>
    <w:rsid w:val="257650F3"/>
    <w:rsid w:val="26997764"/>
    <w:rsid w:val="27BBA197"/>
    <w:rsid w:val="27BC15EE"/>
    <w:rsid w:val="27C58306"/>
    <w:rsid w:val="27D1BA0B"/>
    <w:rsid w:val="282DAC1A"/>
    <w:rsid w:val="285B17D4"/>
    <w:rsid w:val="289255C0"/>
    <w:rsid w:val="2915AA00"/>
    <w:rsid w:val="291B25F6"/>
    <w:rsid w:val="291C1238"/>
    <w:rsid w:val="2935E565"/>
    <w:rsid w:val="297479A5"/>
    <w:rsid w:val="29D26C16"/>
    <w:rsid w:val="2A3F9C0B"/>
    <w:rsid w:val="2A59B710"/>
    <w:rsid w:val="2AEF96FF"/>
    <w:rsid w:val="2B1CEE19"/>
    <w:rsid w:val="2B297263"/>
    <w:rsid w:val="2B942036"/>
    <w:rsid w:val="2BA33D4D"/>
    <w:rsid w:val="2BBB4123"/>
    <w:rsid w:val="2BC7C29A"/>
    <w:rsid w:val="2C0E6675"/>
    <w:rsid w:val="2C61C6D0"/>
    <w:rsid w:val="2C6727DF"/>
    <w:rsid w:val="2C995BD6"/>
    <w:rsid w:val="2D0AFF15"/>
    <w:rsid w:val="2D2E7992"/>
    <w:rsid w:val="2D4C5D4A"/>
    <w:rsid w:val="2D812A69"/>
    <w:rsid w:val="2DBB8752"/>
    <w:rsid w:val="2E20FA5C"/>
    <w:rsid w:val="2E74D267"/>
    <w:rsid w:val="2EAABFDD"/>
    <w:rsid w:val="2EFA4AF0"/>
    <w:rsid w:val="2EFD5E58"/>
    <w:rsid w:val="2F172CDF"/>
    <w:rsid w:val="2F2F8411"/>
    <w:rsid w:val="2F494D53"/>
    <w:rsid w:val="2F75B0D2"/>
    <w:rsid w:val="2FABC6AC"/>
    <w:rsid w:val="300C578F"/>
    <w:rsid w:val="3062C751"/>
    <w:rsid w:val="3086C509"/>
    <w:rsid w:val="3114598C"/>
    <w:rsid w:val="3186FD5C"/>
    <w:rsid w:val="31AF8E98"/>
    <w:rsid w:val="31F45CF7"/>
    <w:rsid w:val="3212F328"/>
    <w:rsid w:val="3217C00F"/>
    <w:rsid w:val="325AA7B5"/>
    <w:rsid w:val="328D9325"/>
    <w:rsid w:val="32D03493"/>
    <w:rsid w:val="32E9C480"/>
    <w:rsid w:val="333CAE8F"/>
    <w:rsid w:val="333CEC77"/>
    <w:rsid w:val="33716AEC"/>
    <w:rsid w:val="338609BE"/>
    <w:rsid w:val="33ACC279"/>
    <w:rsid w:val="33C423F8"/>
    <w:rsid w:val="34244ABD"/>
    <w:rsid w:val="3439E9F4"/>
    <w:rsid w:val="344C4506"/>
    <w:rsid w:val="3482653F"/>
    <w:rsid w:val="3488783F"/>
    <w:rsid w:val="352EF9CB"/>
    <w:rsid w:val="35477446"/>
    <w:rsid w:val="35781053"/>
    <w:rsid w:val="358E5DBE"/>
    <w:rsid w:val="35EBEE9F"/>
    <w:rsid w:val="35FE862A"/>
    <w:rsid w:val="36157F33"/>
    <w:rsid w:val="362715BF"/>
    <w:rsid w:val="366C5F36"/>
    <w:rsid w:val="36D56803"/>
    <w:rsid w:val="372C1389"/>
    <w:rsid w:val="3763C1D6"/>
    <w:rsid w:val="37978E5E"/>
    <w:rsid w:val="3807F56B"/>
    <w:rsid w:val="383A5611"/>
    <w:rsid w:val="384E0D8C"/>
    <w:rsid w:val="390F77A0"/>
    <w:rsid w:val="39139807"/>
    <w:rsid w:val="3953F3D1"/>
    <w:rsid w:val="397808D1"/>
    <w:rsid w:val="39860552"/>
    <w:rsid w:val="3990B5F7"/>
    <w:rsid w:val="39A7F992"/>
    <w:rsid w:val="39BE2906"/>
    <w:rsid w:val="3A1E7C1B"/>
    <w:rsid w:val="3A5074E7"/>
    <w:rsid w:val="3AC6D7AF"/>
    <w:rsid w:val="3B0F7F55"/>
    <w:rsid w:val="3B9BF2AB"/>
    <w:rsid w:val="3BA038BA"/>
    <w:rsid w:val="3BAB9A86"/>
    <w:rsid w:val="3BBEA255"/>
    <w:rsid w:val="3BF9303A"/>
    <w:rsid w:val="3C1A30C3"/>
    <w:rsid w:val="3C4B3A31"/>
    <w:rsid w:val="3C62A810"/>
    <w:rsid w:val="3C880B46"/>
    <w:rsid w:val="3C8E43BE"/>
    <w:rsid w:val="3C8F379F"/>
    <w:rsid w:val="3C9B8627"/>
    <w:rsid w:val="3CF2A713"/>
    <w:rsid w:val="3D1E986B"/>
    <w:rsid w:val="3D6353D6"/>
    <w:rsid w:val="3D7841A7"/>
    <w:rsid w:val="3D7DD67E"/>
    <w:rsid w:val="3DA4F1C1"/>
    <w:rsid w:val="3DAE139E"/>
    <w:rsid w:val="3DB0D561"/>
    <w:rsid w:val="3DC7BC12"/>
    <w:rsid w:val="3DC8CCDB"/>
    <w:rsid w:val="3DE71ADB"/>
    <w:rsid w:val="3E3D6BEE"/>
    <w:rsid w:val="3E79B73B"/>
    <w:rsid w:val="3EAFB17D"/>
    <w:rsid w:val="3EDCC583"/>
    <w:rsid w:val="3EE59E90"/>
    <w:rsid w:val="3F1689B4"/>
    <w:rsid w:val="3F353E2F"/>
    <w:rsid w:val="3F49E3FF"/>
    <w:rsid w:val="3F6F5F92"/>
    <w:rsid w:val="3F87F7E3"/>
    <w:rsid w:val="4077DCF2"/>
    <w:rsid w:val="4081EF38"/>
    <w:rsid w:val="40AC609C"/>
    <w:rsid w:val="40BB6696"/>
    <w:rsid w:val="410793BE"/>
    <w:rsid w:val="41675865"/>
    <w:rsid w:val="417D77AC"/>
    <w:rsid w:val="41CF307B"/>
    <w:rsid w:val="41D25260"/>
    <w:rsid w:val="41E005A7"/>
    <w:rsid w:val="41EA1BDA"/>
    <w:rsid w:val="422DE3D9"/>
    <w:rsid w:val="4286C752"/>
    <w:rsid w:val="42B4B93E"/>
    <w:rsid w:val="4301ADB7"/>
    <w:rsid w:val="4307AFB9"/>
    <w:rsid w:val="43087E6F"/>
    <w:rsid w:val="43554BAD"/>
    <w:rsid w:val="435A1639"/>
    <w:rsid w:val="43B7F91E"/>
    <w:rsid w:val="43BC146B"/>
    <w:rsid w:val="441C4B1A"/>
    <w:rsid w:val="4433001F"/>
    <w:rsid w:val="44372DCC"/>
    <w:rsid w:val="44BD772D"/>
    <w:rsid w:val="44C47749"/>
    <w:rsid w:val="450540AA"/>
    <w:rsid w:val="45111815"/>
    <w:rsid w:val="4529D7BB"/>
    <w:rsid w:val="456037CD"/>
    <w:rsid w:val="456104BB"/>
    <w:rsid w:val="456EEC57"/>
    <w:rsid w:val="4598A065"/>
    <w:rsid w:val="45B58A2D"/>
    <w:rsid w:val="45D2A7E1"/>
    <w:rsid w:val="45E111A8"/>
    <w:rsid w:val="45F3CBA5"/>
    <w:rsid w:val="4659478E"/>
    <w:rsid w:val="46F1B466"/>
    <w:rsid w:val="474A24D9"/>
    <w:rsid w:val="478DECD8"/>
    <w:rsid w:val="47A0AB69"/>
    <w:rsid w:val="47F39241"/>
    <w:rsid w:val="4824BF6F"/>
    <w:rsid w:val="484B27E6"/>
    <w:rsid w:val="48A1147D"/>
    <w:rsid w:val="48E0EA1F"/>
    <w:rsid w:val="48E634CE"/>
    <w:rsid w:val="48E87BEA"/>
    <w:rsid w:val="490B2AB2"/>
    <w:rsid w:val="49316445"/>
    <w:rsid w:val="493FDA3B"/>
    <w:rsid w:val="49B4B42C"/>
    <w:rsid w:val="49BF8970"/>
    <w:rsid w:val="49F5ECAC"/>
    <w:rsid w:val="49FEAF5C"/>
    <w:rsid w:val="4A65D01F"/>
    <w:rsid w:val="4A8813F7"/>
    <w:rsid w:val="4AC73CC8"/>
    <w:rsid w:val="4B0F55D0"/>
    <w:rsid w:val="4B2CB8B1"/>
    <w:rsid w:val="4B46F716"/>
    <w:rsid w:val="4B4A71B9"/>
    <w:rsid w:val="4BBBFCE9"/>
    <w:rsid w:val="4BC520EB"/>
    <w:rsid w:val="4BD5435D"/>
    <w:rsid w:val="4BD6CE0D"/>
    <w:rsid w:val="4C02848B"/>
    <w:rsid w:val="4C32B682"/>
    <w:rsid w:val="4CAB2631"/>
    <w:rsid w:val="4CAEA61C"/>
    <w:rsid w:val="4CF83092"/>
    <w:rsid w:val="4D067054"/>
    <w:rsid w:val="4D1DDC95"/>
    <w:rsid w:val="4D4A4CC1"/>
    <w:rsid w:val="4D5F5BA9"/>
    <w:rsid w:val="4DF548B8"/>
    <w:rsid w:val="4E03AF59"/>
    <w:rsid w:val="4E1B44A6"/>
    <w:rsid w:val="4E92FA93"/>
    <w:rsid w:val="4EC1E6F6"/>
    <w:rsid w:val="4EC6E50F"/>
    <w:rsid w:val="4ECE9302"/>
    <w:rsid w:val="4EE32B2D"/>
    <w:rsid w:val="4EF2DC3B"/>
    <w:rsid w:val="4FC3B24A"/>
    <w:rsid w:val="4FE3CD5F"/>
    <w:rsid w:val="505E6E57"/>
    <w:rsid w:val="5060CF23"/>
    <w:rsid w:val="50AE9F76"/>
    <w:rsid w:val="51621B1C"/>
    <w:rsid w:val="5164683D"/>
    <w:rsid w:val="519DFA05"/>
    <w:rsid w:val="51AF3413"/>
    <w:rsid w:val="51C94222"/>
    <w:rsid w:val="5212D3B7"/>
    <w:rsid w:val="521BC2E1"/>
    <w:rsid w:val="523069CB"/>
    <w:rsid w:val="524A7619"/>
    <w:rsid w:val="52723A03"/>
    <w:rsid w:val="52895BAF"/>
    <w:rsid w:val="5298C4A5"/>
    <w:rsid w:val="52B9C49D"/>
    <w:rsid w:val="5302D496"/>
    <w:rsid w:val="533620A7"/>
    <w:rsid w:val="53A12FCE"/>
    <w:rsid w:val="53DFDEAE"/>
    <w:rsid w:val="542846D6"/>
    <w:rsid w:val="542F9582"/>
    <w:rsid w:val="5488159F"/>
    <w:rsid w:val="54A018DE"/>
    <w:rsid w:val="55B11FD0"/>
    <w:rsid w:val="5607BB2E"/>
    <w:rsid w:val="561AF3D5"/>
    <w:rsid w:val="565FCAC2"/>
    <w:rsid w:val="56605E87"/>
    <w:rsid w:val="5664F80C"/>
    <w:rsid w:val="5681E0F4"/>
    <w:rsid w:val="56927C47"/>
    <w:rsid w:val="56B1D169"/>
    <w:rsid w:val="56E2DAD7"/>
    <w:rsid w:val="56E7BFAA"/>
    <w:rsid w:val="56F22D6A"/>
    <w:rsid w:val="5720BA9F"/>
    <w:rsid w:val="57810505"/>
    <w:rsid w:val="57850BA3"/>
    <w:rsid w:val="578A4095"/>
    <w:rsid w:val="57DF9773"/>
    <w:rsid w:val="57F2135C"/>
    <w:rsid w:val="5879A32D"/>
    <w:rsid w:val="58CEA98C"/>
    <w:rsid w:val="5944DB79"/>
    <w:rsid w:val="5948216B"/>
    <w:rsid w:val="595DAFEC"/>
    <w:rsid w:val="59999F53"/>
    <w:rsid w:val="599EE5EF"/>
    <w:rsid w:val="59BC2943"/>
    <w:rsid w:val="59C56FDA"/>
    <w:rsid w:val="5A093534"/>
    <w:rsid w:val="5A1F606C"/>
    <w:rsid w:val="5A2C0E04"/>
    <w:rsid w:val="5A4A55EA"/>
    <w:rsid w:val="5A585B35"/>
    <w:rsid w:val="5AC9702D"/>
    <w:rsid w:val="5B7283FB"/>
    <w:rsid w:val="5B8CB45E"/>
    <w:rsid w:val="5B8F9C08"/>
    <w:rsid w:val="5B9901CE"/>
    <w:rsid w:val="5BC086B5"/>
    <w:rsid w:val="5BFD12DA"/>
    <w:rsid w:val="5C18AA2A"/>
    <w:rsid w:val="5C1C7477"/>
    <w:rsid w:val="5C2F0295"/>
    <w:rsid w:val="5C5E6E66"/>
    <w:rsid w:val="5C644536"/>
    <w:rsid w:val="5C68F34A"/>
    <w:rsid w:val="5C9AE4DD"/>
    <w:rsid w:val="5CB27930"/>
    <w:rsid w:val="5D75D0A1"/>
    <w:rsid w:val="5DBBDE92"/>
    <w:rsid w:val="5DC331CD"/>
    <w:rsid w:val="5DF4C0F4"/>
    <w:rsid w:val="5E094D1B"/>
    <w:rsid w:val="5EB19E47"/>
    <w:rsid w:val="5ED0A290"/>
    <w:rsid w:val="5F295786"/>
    <w:rsid w:val="5FF499B4"/>
    <w:rsid w:val="5FFD2541"/>
    <w:rsid w:val="6051D254"/>
    <w:rsid w:val="606D7DD4"/>
    <w:rsid w:val="60DDB161"/>
    <w:rsid w:val="60E4F2FB"/>
    <w:rsid w:val="60F15468"/>
    <w:rsid w:val="61102075"/>
    <w:rsid w:val="611AA77D"/>
    <w:rsid w:val="6127D7A5"/>
    <w:rsid w:val="6151A52C"/>
    <w:rsid w:val="61685514"/>
    <w:rsid w:val="61E91097"/>
    <w:rsid w:val="629005F5"/>
    <w:rsid w:val="62A2486E"/>
    <w:rsid w:val="62BC6015"/>
    <w:rsid w:val="62D58872"/>
    <w:rsid w:val="631AC704"/>
    <w:rsid w:val="63360482"/>
    <w:rsid w:val="63D83EAA"/>
    <w:rsid w:val="640E5DFB"/>
    <w:rsid w:val="642036EB"/>
    <w:rsid w:val="642BD656"/>
    <w:rsid w:val="64EEB2A1"/>
    <w:rsid w:val="64F39E61"/>
    <w:rsid w:val="650C28CB"/>
    <w:rsid w:val="651B6FB4"/>
    <w:rsid w:val="653B5AEC"/>
    <w:rsid w:val="66017641"/>
    <w:rsid w:val="663A006D"/>
    <w:rsid w:val="6653EF0E"/>
    <w:rsid w:val="66545B36"/>
    <w:rsid w:val="6692EAF4"/>
    <w:rsid w:val="66A343FA"/>
    <w:rsid w:val="66C2CAD2"/>
    <w:rsid w:val="66C74601"/>
    <w:rsid w:val="66C7F533"/>
    <w:rsid w:val="66FB183B"/>
    <w:rsid w:val="67346254"/>
    <w:rsid w:val="67432A88"/>
    <w:rsid w:val="675B5CD1"/>
    <w:rsid w:val="6764AC83"/>
    <w:rsid w:val="67B41883"/>
    <w:rsid w:val="67CA0B50"/>
    <w:rsid w:val="67CF7768"/>
    <w:rsid w:val="67D61117"/>
    <w:rsid w:val="680F4C45"/>
    <w:rsid w:val="684BE8E6"/>
    <w:rsid w:val="68614C52"/>
    <w:rsid w:val="68EF0F4F"/>
    <w:rsid w:val="68F72D32"/>
    <w:rsid w:val="6932C8B9"/>
    <w:rsid w:val="693A5774"/>
    <w:rsid w:val="69508014"/>
    <w:rsid w:val="697B8652"/>
    <w:rsid w:val="6982539D"/>
    <w:rsid w:val="698D76C8"/>
    <w:rsid w:val="69C9DA42"/>
    <w:rsid w:val="69E464D4"/>
    <w:rsid w:val="6A309F63"/>
    <w:rsid w:val="6A4B76EE"/>
    <w:rsid w:val="6A9F5EB9"/>
    <w:rsid w:val="6B40EF72"/>
    <w:rsid w:val="6B470FEB"/>
    <w:rsid w:val="6B4DB893"/>
    <w:rsid w:val="6B97CB17"/>
    <w:rsid w:val="6B9DB1D0"/>
    <w:rsid w:val="6BD02DE4"/>
    <w:rsid w:val="6BFA1973"/>
    <w:rsid w:val="6C1A727E"/>
    <w:rsid w:val="6C385A1A"/>
    <w:rsid w:val="6C6DF828"/>
    <w:rsid w:val="6CA88BD2"/>
    <w:rsid w:val="6CBE51DA"/>
    <w:rsid w:val="6D095317"/>
    <w:rsid w:val="6D3E19EA"/>
    <w:rsid w:val="6D412352"/>
    <w:rsid w:val="6D677642"/>
    <w:rsid w:val="6D9A460D"/>
    <w:rsid w:val="6DC081AA"/>
    <w:rsid w:val="6DD86B68"/>
    <w:rsid w:val="6DF11E46"/>
    <w:rsid w:val="6DFD31DF"/>
    <w:rsid w:val="6E0C52D6"/>
    <w:rsid w:val="6E8E7BF4"/>
    <w:rsid w:val="6F24E1B3"/>
    <w:rsid w:val="6F48DAAF"/>
    <w:rsid w:val="6F53300E"/>
    <w:rsid w:val="6F8C557E"/>
    <w:rsid w:val="6F9AE31D"/>
    <w:rsid w:val="7020F4FC"/>
    <w:rsid w:val="70423486"/>
    <w:rsid w:val="708EA4A8"/>
    <w:rsid w:val="714D543A"/>
    <w:rsid w:val="71BC541F"/>
    <w:rsid w:val="72154B75"/>
    <w:rsid w:val="72912425"/>
    <w:rsid w:val="72B96585"/>
    <w:rsid w:val="72C48F69"/>
    <w:rsid w:val="73547A46"/>
    <w:rsid w:val="735B45F7"/>
    <w:rsid w:val="737C9689"/>
    <w:rsid w:val="737FB1B4"/>
    <w:rsid w:val="7407045E"/>
    <w:rsid w:val="74629E0A"/>
    <w:rsid w:val="748F9F7D"/>
    <w:rsid w:val="7573F898"/>
    <w:rsid w:val="757D8CC5"/>
    <w:rsid w:val="758AC429"/>
    <w:rsid w:val="758E5B6B"/>
    <w:rsid w:val="75A94935"/>
    <w:rsid w:val="75C2F73F"/>
    <w:rsid w:val="766A6F53"/>
    <w:rsid w:val="76DF05CC"/>
    <w:rsid w:val="7710D199"/>
    <w:rsid w:val="7743538D"/>
    <w:rsid w:val="77CB00BE"/>
    <w:rsid w:val="780892FE"/>
    <w:rsid w:val="78848CF9"/>
    <w:rsid w:val="788EF665"/>
    <w:rsid w:val="78ACA1FA"/>
    <w:rsid w:val="78F6CA4A"/>
    <w:rsid w:val="79022356"/>
    <w:rsid w:val="7951A2FF"/>
    <w:rsid w:val="796C1E56"/>
    <w:rsid w:val="79793D87"/>
    <w:rsid w:val="797FCB6E"/>
    <w:rsid w:val="7996C839"/>
    <w:rsid w:val="79B5B808"/>
    <w:rsid w:val="79D61A32"/>
    <w:rsid w:val="7A2793E0"/>
    <w:rsid w:val="7A72FD41"/>
    <w:rsid w:val="7A7E85ED"/>
    <w:rsid w:val="7A7ECBD9"/>
    <w:rsid w:val="7AE7CAC1"/>
    <w:rsid w:val="7BF0937E"/>
    <w:rsid w:val="7C1BC479"/>
    <w:rsid w:val="7C479746"/>
    <w:rsid w:val="7C5C1551"/>
    <w:rsid w:val="7C808694"/>
    <w:rsid w:val="7D10158F"/>
    <w:rsid w:val="7D3096CE"/>
    <w:rsid w:val="7D56FF9C"/>
    <w:rsid w:val="7D64B6AD"/>
    <w:rsid w:val="7D9055AF"/>
    <w:rsid w:val="7DBB2BD2"/>
    <w:rsid w:val="7DD6D841"/>
    <w:rsid w:val="7DD85C0F"/>
    <w:rsid w:val="7E10F6AE"/>
    <w:rsid w:val="7E6A466D"/>
    <w:rsid w:val="7E74C557"/>
    <w:rsid w:val="7E9590A4"/>
    <w:rsid w:val="7F1A3450"/>
    <w:rsid w:val="7F6F1E88"/>
    <w:rsid w:val="7F7E9F1C"/>
    <w:rsid w:val="7F99E3D9"/>
    <w:rsid w:val="7FB045CF"/>
    <w:rsid w:val="7FC02A22"/>
    <w:rsid w:val="7FC286E9"/>
    <w:rsid w:val="7FCCCBCE"/>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53C3E130"/>
  <w15:docId w15:val="{63A104F6-D77C-4BFE-A008-337D8AF6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44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B31FA"/>
    <w:pPr>
      <w:keepNext/>
      <w:keepLines/>
      <w:spacing w:before="240" w:line="259" w:lineRule="auto"/>
      <w:outlineLvl w:val="0"/>
    </w:pPr>
    <w:rPr>
      <w:rFonts w:ascii="Arial" w:eastAsiaTheme="majorEastAsia" w:hAnsi="Arial" w:cstheme="majorBidi"/>
      <w:color w:val="3E762A" w:themeColor="accent1" w:themeShade="BF"/>
      <w:sz w:val="32"/>
      <w:szCs w:val="32"/>
      <w:lang w:eastAsia="en-US"/>
    </w:rPr>
  </w:style>
  <w:style w:type="paragraph" w:styleId="Heading2">
    <w:name w:val="heading 2"/>
    <w:basedOn w:val="Normal"/>
    <w:next w:val="Normal"/>
    <w:link w:val="Heading2Char"/>
    <w:uiPriority w:val="9"/>
    <w:unhideWhenUsed/>
    <w:qFormat/>
    <w:rsid w:val="006B31FA"/>
    <w:pPr>
      <w:keepNext/>
      <w:keepLines/>
      <w:spacing w:before="40" w:line="259" w:lineRule="auto"/>
      <w:outlineLvl w:val="1"/>
    </w:pPr>
    <w:rPr>
      <w:rFonts w:ascii="Arial" w:eastAsiaTheme="majorEastAsia" w:hAnsi="Arial" w:cstheme="majorBidi"/>
      <w:color w:val="3E762A" w:themeColor="accent1" w:themeShade="BF"/>
      <w:sz w:val="26"/>
      <w:szCs w:val="26"/>
      <w:lang w:eastAsia="en-US"/>
    </w:rPr>
  </w:style>
  <w:style w:type="paragraph" w:styleId="Heading3">
    <w:name w:val="heading 3"/>
    <w:basedOn w:val="Normal"/>
    <w:next w:val="Normal"/>
    <w:link w:val="Heading3Char"/>
    <w:uiPriority w:val="9"/>
    <w:unhideWhenUsed/>
    <w:qFormat/>
    <w:rsid w:val="004A363B"/>
    <w:pPr>
      <w:keepNext/>
      <w:keepLines/>
      <w:spacing w:before="40" w:line="259" w:lineRule="auto"/>
      <w:outlineLvl w:val="2"/>
    </w:pPr>
    <w:rPr>
      <w:rFonts w:ascii="Arial" w:eastAsiaTheme="majorEastAsia" w:hAnsi="Arial" w:cs="Arial"/>
      <w:b/>
      <w:i/>
      <w:color w:val="3E762A" w:themeColor="accent1" w:themeShade="BF"/>
      <w:lang w:eastAsia="en-US"/>
    </w:rPr>
  </w:style>
  <w:style w:type="paragraph" w:styleId="Heading4">
    <w:name w:val="heading 4"/>
    <w:basedOn w:val="Normal"/>
    <w:next w:val="Normal"/>
    <w:link w:val="Heading4Char"/>
    <w:uiPriority w:val="9"/>
    <w:semiHidden/>
    <w:unhideWhenUsed/>
    <w:qFormat/>
    <w:rsid w:val="00D50F0E"/>
    <w:pPr>
      <w:keepNext/>
      <w:keepLines/>
      <w:spacing w:before="40" w:line="259" w:lineRule="auto"/>
      <w:outlineLvl w:val="3"/>
    </w:pPr>
    <w:rPr>
      <w:rFonts w:asciiTheme="majorHAnsi" w:eastAsiaTheme="majorEastAsia" w:hAnsiTheme="majorHAnsi" w:cstheme="majorBidi"/>
      <w:i/>
      <w:iCs/>
      <w:color w:val="3E762A"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5F38"/>
    <w:pPr>
      <w:spacing w:after="0" w:line="240" w:lineRule="auto"/>
    </w:pPr>
    <w:rPr>
      <w:rFont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0CB4"/>
    <w:pPr>
      <w:spacing w:before="100" w:beforeAutospacing="1" w:after="100" w:afterAutospacing="1"/>
    </w:pPr>
    <w:rPr>
      <w:rFonts w:eastAsiaTheme="minorHAnsi"/>
      <w:lang w:eastAsia="en-IE"/>
    </w:rPr>
  </w:style>
  <w:style w:type="paragraph" w:styleId="ListParagraph">
    <w:name w:val="List Paragraph"/>
    <w:aliases w:val="Bullets"/>
    <w:basedOn w:val="Normal"/>
    <w:link w:val="ListParagraphChar"/>
    <w:uiPriority w:val="34"/>
    <w:qFormat/>
    <w:rsid w:val="00514F14"/>
    <w:pPr>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467975"/>
    <w:pPr>
      <w:tabs>
        <w:tab w:val="center" w:pos="4513"/>
        <w:tab w:val="right" w:pos="9026"/>
      </w:tabs>
    </w:pPr>
    <w:rPr>
      <w:rFonts w:ascii="Arial" w:eastAsiaTheme="minorHAnsi" w:hAnsi="Arial" w:cstheme="minorBidi"/>
      <w:sz w:val="22"/>
      <w:szCs w:val="22"/>
      <w:lang w:eastAsia="en-US"/>
    </w:rPr>
  </w:style>
  <w:style w:type="character" w:customStyle="1" w:styleId="HeaderChar">
    <w:name w:val="Header Char"/>
    <w:basedOn w:val="DefaultParagraphFont"/>
    <w:link w:val="Header"/>
    <w:uiPriority w:val="99"/>
    <w:rsid w:val="00467975"/>
  </w:style>
  <w:style w:type="paragraph" w:styleId="Footer">
    <w:name w:val="footer"/>
    <w:basedOn w:val="Normal"/>
    <w:link w:val="FooterChar"/>
    <w:uiPriority w:val="99"/>
    <w:unhideWhenUsed/>
    <w:rsid w:val="00467975"/>
    <w:pPr>
      <w:tabs>
        <w:tab w:val="center" w:pos="4513"/>
        <w:tab w:val="right" w:pos="9026"/>
      </w:tabs>
    </w:pPr>
    <w:rPr>
      <w:rFonts w:ascii="Arial" w:eastAsiaTheme="minorHAnsi" w:hAnsi="Arial" w:cstheme="minorBidi"/>
      <w:sz w:val="22"/>
      <w:szCs w:val="22"/>
      <w:lang w:eastAsia="en-US"/>
    </w:rPr>
  </w:style>
  <w:style w:type="character" w:customStyle="1" w:styleId="FooterChar">
    <w:name w:val="Footer Char"/>
    <w:basedOn w:val="DefaultParagraphFont"/>
    <w:link w:val="Footer"/>
    <w:uiPriority w:val="99"/>
    <w:rsid w:val="00467975"/>
  </w:style>
  <w:style w:type="paragraph" w:styleId="BalloonText">
    <w:name w:val="Balloon Text"/>
    <w:basedOn w:val="Normal"/>
    <w:link w:val="BalloonTextChar"/>
    <w:uiPriority w:val="99"/>
    <w:semiHidden/>
    <w:unhideWhenUsed/>
    <w:rsid w:val="00AB5C7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B5C7B"/>
    <w:rPr>
      <w:rFonts w:ascii="Tahoma" w:hAnsi="Tahoma" w:cs="Tahoma"/>
      <w:sz w:val="16"/>
      <w:szCs w:val="16"/>
    </w:rPr>
  </w:style>
  <w:style w:type="character" w:customStyle="1" w:styleId="Heading1Char">
    <w:name w:val="Heading 1 Char"/>
    <w:basedOn w:val="DefaultParagraphFont"/>
    <w:link w:val="Heading1"/>
    <w:uiPriority w:val="9"/>
    <w:rsid w:val="006B31FA"/>
    <w:rPr>
      <w:rFonts w:eastAsiaTheme="majorEastAsia" w:cstheme="majorBidi"/>
      <w:color w:val="3E762A" w:themeColor="accent1" w:themeShade="BF"/>
      <w:sz w:val="32"/>
      <w:szCs w:val="32"/>
    </w:rPr>
  </w:style>
  <w:style w:type="character" w:customStyle="1" w:styleId="Heading2Char">
    <w:name w:val="Heading 2 Char"/>
    <w:basedOn w:val="DefaultParagraphFont"/>
    <w:link w:val="Heading2"/>
    <w:uiPriority w:val="9"/>
    <w:rsid w:val="006B31FA"/>
    <w:rPr>
      <w:rFonts w:eastAsiaTheme="majorEastAsia" w:cstheme="majorBidi"/>
      <w:color w:val="3E762A" w:themeColor="accent1" w:themeShade="BF"/>
      <w:sz w:val="26"/>
      <w:szCs w:val="26"/>
    </w:rPr>
  </w:style>
  <w:style w:type="character" w:customStyle="1" w:styleId="Heading3Char">
    <w:name w:val="Heading 3 Char"/>
    <w:basedOn w:val="DefaultParagraphFont"/>
    <w:link w:val="Heading3"/>
    <w:uiPriority w:val="9"/>
    <w:rsid w:val="004A363B"/>
    <w:rPr>
      <w:rFonts w:eastAsiaTheme="majorEastAsia" w:cs="Arial"/>
      <w:b/>
      <w:i/>
      <w:color w:val="3E762A" w:themeColor="accent1" w:themeShade="BF"/>
      <w:sz w:val="24"/>
      <w:szCs w:val="24"/>
    </w:rPr>
  </w:style>
  <w:style w:type="character" w:customStyle="1" w:styleId="Heading4Char">
    <w:name w:val="Heading 4 Char"/>
    <w:basedOn w:val="DefaultParagraphFont"/>
    <w:link w:val="Heading4"/>
    <w:uiPriority w:val="9"/>
    <w:rsid w:val="00D50F0E"/>
    <w:rPr>
      <w:rFonts w:asciiTheme="majorHAnsi" w:eastAsiaTheme="majorEastAsia" w:hAnsiTheme="majorHAnsi" w:cstheme="majorBidi"/>
      <w:i/>
      <w:iCs/>
      <w:color w:val="3E762A" w:themeColor="accent1" w:themeShade="BF"/>
    </w:rPr>
  </w:style>
  <w:style w:type="character" w:customStyle="1" w:styleId="ListParagraphChar">
    <w:name w:val="List Paragraph Char"/>
    <w:aliases w:val="Bullets Char"/>
    <w:basedOn w:val="DefaultParagraphFont"/>
    <w:link w:val="ListParagraph"/>
    <w:uiPriority w:val="34"/>
    <w:locked/>
    <w:rsid w:val="00D50F0E"/>
  </w:style>
  <w:style w:type="character" w:styleId="Hyperlink">
    <w:name w:val="Hyperlink"/>
    <w:basedOn w:val="DefaultParagraphFont"/>
    <w:uiPriority w:val="99"/>
    <w:unhideWhenUsed/>
    <w:rsid w:val="00D50F0E"/>
    <w:rPr>
      <w:color w:val="6B9F25" w:themeColor="hyperlink"/>
      <w:u w:val="single"/>
    </w:rPr>
  </w:style>
  <w:style w:type="paragraph" w:styleId="PlainText">
    <w:name w:val="Plain Text"/>
    <w:basedOn w:val="Normal"/>
    <w:link w:val="PlainTextChar"/>
    <w:uiPriority w:val="99"/>
    <w:unhideWhenUsed/>
    <w:rsid w:val="00D50F0E"/>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D50F0E"/>
    <w:rPr>
      <w:rFonts w:ascii="Calibri" w:hAnsi="Calibri"/>
      <w:szCs w:val="21"/>
    </w:rPr>
  </w:style>
  <w:style w:type="paragraph" w:styleId="FootnoteText">
    <w:name w:val="footnote text"/>
    <w:basedOn w:val="Normal"/>
    <w:link w:val="FootnoteTextChar"/>
    <w:uiPriority w:val="99"/>
    <w:unhideWhenUsed/>
    <w:rsid w:val="00D50F0E"/>
    <w:pPr>
      <w:jc w:val="both"/>
    </w:pPr>
    <w:rPr>
      <w:rFonts w:asciiTheme="minorHAnsi" w:hAnsiTheme="minorHAnsi"/>
      <w:sz w:val="20"/>
      <w:szCs w:val="20"/>
      <w:lang w:eastAsia="en-US"/>
    </w:rPr>
  </w:style>
  <w:style w:type="character" w:customStyle="1" w:styleId="FootnoteTextChar">
    <w:name w:val="Footnote Text Char"/>
    <w:basedOn w:val="DefaultParagraphFont"/>
    <w:link w:val="FootnoteText"/>
    <w:uiPriority w:val="99"/>
    <w:rsid w:val="00D50F0E"/>
    <w:rPr>
      <w:rFonts w:asciiTheme="minorHAnsi" w:eastAsia="Times New Roman" w:hAnsiTheme="minorHAnsi" w:cs="Times New Roman"/>
      <w:sz w:val="20"/>
      <w:szCs w:val="20"/>
    </w:rPr>
  </w:style>
  <w:style w:type="character" w:styleId="FootnoteReference">
    <w:name w:val="footnote reference"/>
    <w:basedOn w:val="DefaultParagraphFont"/>
    <w:uiPriority w:val="99"/>
    <w:unhideWhenUsed/>
    <w:rsid w:val="00D50F0E"/>
    <w:rPr>
      <w:rFonts w:cs="Times New Roman"/>
      <w:vertAlign w:val="superscript"/>
    </w:rPr>
  </w:style>
  <w:style w:type="paragraph" w:styleId="TOCHeading">
    <w:name w:val="TOC Heading"/>
    <w:basedOn w:val="Heading1"/>
    <w:next w:val="Normal"/>
    <w:uiPriority w:val="39"/>
    <w:unhideWhenUsed/>
    <w:qFormat/>
    <w:rsid w:val="00D461F9"/>
    <w:pPr>
      <w:outlineLvl w:val="9"/>
    </w:pPr>
    <w:rPr>
      <w:rFonts w:asciiTheme="majorHAnsi" w:hAnsiTheme="majorHAnsi"/>
    </w:rPr>
  </w:style>
  <w:style w:type="paragraph" w:styleId="TOC1">
    <w:name w:val="toc 1"/>
    <w:basedOn w:val="Normal"/>
    <w:next w:val="Normal"/>
    <w:autoRedefine/>
    <w:uiPriority w:val="39"/>
    <w:unhideWhenUsed/>
    <w:rsid w:val="009055F4"/>
    <w:pPr>
      <w:tabs>
        <w:tab w:val="left" w:pos="440"/>
        <w:tab w:val="right" w:leader="dot" w:pos="10456"/>
      </w:tabs>
      <w:spacing w:after="100" w:line="259" w:lineRule="auto"/>
    </w:pPr>
    <w:rPr>
      <w:rFonts w:ascii="Gilroy Bold" w:eastAsiaTheme="minorHAnsi" w:hAnsi="Gilroy Bold" w:cs="Arial"/>
      <w:noProof/>
      <w:sz w:val="22"/>
      <w:szCs w:val="22"/>
      <w:lang w:eastAsia="en-US"/>
    </w:rPr>
  </w:style>
  <w:style w:type="paragraph" w:styleId="TOC2">
    <w:name w:val="toc 2"/>
    <w:basedOn w:val="Normal"/>
    <w:next w:val="Normal"/>
    <w:autoRedefine/>
    <w:uiPriority w:val="39"/>
    <w:unhideWhenUsed/>
    <w:rsid w:val="00B831C9"/>
    <w:pPr>
      <w:tabs>
        <w:tab w:val="right" w:leader="dot" w:pos="10456"/>
      </w:tabs>
      <w:spacing w:after="100" w:line="480" w:lineRule="auto"/>
    </w:pPr>
    <w:rPr>
      <w:rFonts w:ascii="Gilroy" w:eastAsiaTheme="minorHAnsi" w:hAnsi="Gilroy" w:cstheme="minorBidi"/>
      <w:noProof/>
      <w:sz w:val="22"/>
      <w:szCs w:val="22"/>
      <w:lang w:eastAsia="en-US"/>
    </w:rPr>
  </w:style>
  <w:style w:type="paragraph" w:styleId="TOC3">
    <w:name w:val="toc 3"/>
    <w:basedOn w:val="Normal"/>
    <w:next w:val="Normal"/>
    <w:autoRedefine/>
    <w:uiPriority w:val="39"/>
    <w:unhideWhenUsed/>
    <w:rsid w:val="00FA1E82"/>
    <w:pPr>
      <w:spacing w:after="100" w:line="259" w:lineRule="auto"/>
      <w:ind w:left="440"/>
    </w:pPr>
    <w:rPr>
      <w:rFonts w:ascii="Arial" w:eastAsiaTheme="minorHAnsi" w:hAnsi="Arial" w:cstheme="minorBidi"/>
      <w:sz w:val="22"/>
      <w:szCs w:val="22"/>
      <w:lang w:eastAsia="en-US"/>
    </w:rPr>
  </w:style>
  <w:style w:type="character" w:customStyle="1" w:styleId="normaltextrun1">
    <w:name w:val="normaltextrun1"/>
    <w:basedOn w:val="DefaultParagraphFont"/>
    <w:rsid w:val="005D0DAD"/>
  </w:style>
  <w:style w:type="character" w:styleId="CommentReference">
    <w:name w:val="annotation reference"/>
    <w:basedOn w:val="DefaultParagraphFont"/>
    <w:uiPriority w:val="99"/>
    <w:semiHidden/>
    <w:unhideWhenUsed/>
    <w:rsid w:val="00B61B99"/>
    <w:rPr>
      <w:sz w:val="16"/>
      <w:szCs w:val="16"/>
    </w:rPr>
  </w:style>
  <w:style w:type="paragraph" w:styleId="CommentText">
    <w:name w:val="annotation text"/>
    <w:basedOn w:val="Normal"/>
    <w:link w:val="CommentTextChar"/>
    <w:uiPriority w:val="99"/>
    <w:semiHidden/>
    <w:unhideWhenUsed/>
    <w:rsid w:val="00B61B99"/>
    <w:pPr>
      <w:spacing w:after="160"/>
    </w:pPr>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semiHidden/>
    <w:rsid w:val="00B61B99"/>
    <w:rPr>
      <w:sz w:val="20"/>
      <w:szCs w:val="20"/>
    </w:rPr>
  </w:style>
  <w:style w:type="paragraph" w:styleId="CommentSubject">
    <w:name w:val="annotation subject"/>
    <w:basedOn w:val="CommentText"/>
    <w:next w:val="CommentText"/>
    <w:link w:val="CommentSubjectChar"/>
    <w:uiPriority w:val="99"/>
    <w:semiHidden/>
    <w:unhideWhenUsed/>
    <w:rsid w:val="00B61B99"/>
    <w:rPr>
      <w:b/>
      <w:bCs/>
    </w:rPr>
  </w:style>
  <w:style w:type="character" w:customStyle="1" w:styleId="CommentSubjectChar">
    <w:name w:val="Comment Subject Char"/>
    <w:basedOn w:val="CommentTextChar"/>
    <w:link w:val="CommentSubject"/>
    <w:uiPriority w:val="99"/>
    <w:semiHidden/>
    <w:rsid w:val="00B61B99"/>
    <w:rPr>
      <w:b/>
      <w:bCs/>
      <w:sz w:val="20"/>
      <w:szCs w:val="20"/>
    </w:rPr>
  </w:style>
  <w:style w:type="table" w:customStyle="1" w:styleId="LightList-Accent21">
    <w:name w:val="Light List - Accent 21"/>
    <w:basedOn w:val="TableNormal"/>
    <w:next w:val="LightList-Accent2"/>
    <w:uiPriority w:val="61"/>
    <w:rsid w:val="000140CB"/>
    <w:pPr>
      <w:spacing w:after="0" w:line="240" w:lineRule="auto"/>
    </w:pPr>
    <w:rPr>
      <w:rFonts w:asciiTheme="minorHAnsi" w:hAnsiTheme="minorHAn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1"/>
    <w:rsid w:val="000140CB"/>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character" w:styleId="Emphasis">
    <w:name w:val="Emphasis"/>
    <w:basedOn w:val="DefaultParagraphFont"/>
    <w:uiPriority w:val="20"/>
    <w:qFormat/>
    <w:rsid w:val="00F67E11"/>
    <w:rPr>
      <w:i/>
      <w:iCs/>
    </w:rPr>
  </w:style>
  <w:style w:type="table" w:styleId="LightShading">
    <w:name w:val="Light Shading"/>
    <w:basedOn w:val="TableNormal"/>
    <w:uiPriority w:val="60"/>
    <w:rsid w:val="00B772F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70299E"/>
    <w:pPr>
      <w:autoSpaceDE w:val="0"/>
      <w:autoSpaceDN w:val="0"/>
      <w:adjustRightInd w:val="0"/>
      <w:spacing w:after="0" w:line="240" w:lineRule="auto"/>
    </w:pPr>
    <w:rPr>
      <w:rFonts w:ascii="Calibri" w:hAnsi="Calibri" w:cs="Calibri"/>
      <w:color w:val="000000"/>
      <w:sz w:val="24"/>
      <w:szCs w:val="24"/>
    </w:rPr>
  </w:style>
  <w:style w:type="character" w:customStyle="1" w:styleId="contextualspellingandgrammarerror">
    <w:name w:val="contextualspellingandgrammarerror"/>
    <w:basedOn w:val="DefaultParagraphFont"/>
    <w:rsid w:val="0070299E"/>
  </w:style>
  <w:style w:type="table" w:customStyle="1" w:styleId="TableGrid1">
    <w:name w:val="Table Grid1"/>
    <w:basedOn w:val="TableNormal"/>
    <w:next w:val="TableGrid"/>
    <w:uiPriority w:val="39"/>
    <w:rsid w:val="00314E1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F3243"/>
    <w:pPr>
      <w:widowControl w:val="0"/>
      <w:autoSpaceDE w:val="0"/>
      <w:autoSpaceDN w:val="0"/>
    </w:pPr>
    <w:rPr>
      <w:rFonts w:ascii="Arial" w:eastAsia="Arial" w:hAnsi="Arial" w:cs="Arial"/>
      <w:sz w:val="22"/>
      <w:szCs w:val="22"/>
      <w:lang w:eastAsia="en-IE" w:bidi="en-IE"/>
    </w:rPr>
  </w:style>
  <w:style w:type="table" w:styleId="TableWeb2">
    <w:name w:val="Table Web 2"/>
    <w:basedOn w:val="TableNormal"/>
    <w:uiPriority w:val="99"/>
    <w:rsid w:val="000C3E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2">
    <w:name w:val="Grid Table 2"/>
    <w:basedOn w:val="TableNormal"/>
    <w:uiPriority w:val="47"/>
    <w:rsid w:val="000C3EA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C3E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C3E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rful">
    <w:name w:val="List Table 7 Colorful"/>
    <w:basedOn w:val="TableNormal"/>
    <w:uiPriority w:val="52"/>
    <w:rsid w:val="000C3EA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0C3EA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0C3E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1Light">
    <w:name w:val="List Table 1 Light"/>
    <w:basedOn w:val="TableNormal"/>
    <w:uiPriority w:val="46"/>
    <w:rsid w:val="000C3EA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B37E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EA3C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EA3C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EA3C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3C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3C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A3C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A3C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A3C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ubtle1">
    <w:name w:val="Table Subtle 1"/>
    <w:basedOn w:val="TableNormal"/>
    <w:uiPriority w:val="99"/>
    <w:rsid w:val="00EA3C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7Colorful">
    <w:name w:val="Grid Table 7 Colorful"/>
    <w:basedOn w:val="TableNormal"/>
    <w:uiPriority w:val="52"/>
    <w:rsid w:val="00EA3C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D46FAE"/>
    <w:rPr>
      <w:color w:val="BA6906" w:themeColor="followedHyperlink"/>
      <w:u w:val="single"/>
    </w:rPr>
  </w:style>
  <w:style w:type="paragraph" w:styleId="ListBullet">
    <w:name w:val="List Bullet"/>
    <w:basedOn w:val="Normal"/>
    <w:uiPriority w:val="99"/>
    <w:unhideWhenUsed/>
    <w:rsid w:val="00A72B20"/>
    <w:pPr>
      <w:numPr>
        <w:numId w:val="48"/>
      </w:numPr>
      <w:spacing w:after="200" w:line="276" w:lineRule="auto"/>
      <w:contextualSpacing/>
    </w:pPr>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F544CD"/>
  </w:style>
  <w:style w:type="character" w:customStyle="1" w:styleId="eop">
    <w:name w:val="eop"/>
    <w:basedOn w:val="DefaultParagraphFont"/>
    <w:rsid w:val="00F544CD"/>
  </w:style>
  <w:style w:type="paragraph" w:customStyle="1" w:styleId="paragraph">
    <w:name w:val="paragraph"/>
    <w:basedOn w:val="Normal"/>
    <w:rsid w:val="00F544CD"/>
    <w:pPr>
      <w:spacing w:before="100" w:beforeAutospacing="1" w:after="100" w:afterAutospacing="1"/>
    </w:pPr>
    <w:rPr>
      <w:lang w:eastAsia="en-IE"/>
    </w:rPr>
  </w:style>
  <w:style w:type="table" w:styleId="GridTable2-Accent6">
    <w:name w:val="Grid Table 2 Accent 6"/>
    <w:basedOn w:val="TableNormal"/>
    <w:uiPriority w:val="47"/>
    <w:rsid w:val="00F544CD"/>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styleId="Strong">
    <w:name w:val="Strong"/>
    <w:basedOn w:val="DefaultParagraphFont"/>
    <w:uiPriority w:val="22"/>
    <w:qFormat/>
    <w:rsid w:val="00B9737B"/>
    <w:rPr>
      <w:b/>
      <w:bCs/>
    </w:rPr>
  </w:style>
  <w:style w:type="character" w:customStyle="1" w:styleId="apple-converted-space">
    <w:name w:val="apple-converted-space"/>
    <w:basedOn w:val="DefaultParagraphFont"/>
    <w:rsid w:val="00B9737B"/>
  </w:style>
  <w:style w:type="paragraph" w:customStyle="1" w:styleId="msonormal0">
    <w:name w:val="msonormal"/>
    <w:basedOn w:val="Normal"/>
    <w:rsid w:val="00576F09"/>
    <w:pPr>
      <w:spacing w:before="100" w:beforeAutospacing="1" w:after="100" w:afterAutospacing="1"/>
    </w:pPr>
    <w:rPr>
      <w:lang w:eastAsia="fr-FR"/>
    </w:rPr>
  </w:style>
  <w:style w:type="paragraph" w:styleId="NoSpacing">
    <w:name w:val="No Spacing"/>
    <w:link w:val="NoSpacingChar"/>
    <w:uiPriority w:val="1"/>
    <w:qFormat/>
    <w:rsid w:val="00164802"/>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64802"/>
    <w:rPr>
      <w:rFonts w:ascii="Calibri" w:eastAsia="Calibri" w:hAnsi="Calibri" w:cs="Times New Roman"/>
    </w:rPr>
  </w:style>
  <w:style w:type="character" w:customStyle="1" w:styleId="contentpasted0">
    <w:name w:val="contentpasted0"/>
    <w:basedOn w:val="DefaultParagraphFont"/>
    <w:rsid w:val="00A13C80"/>
  </w:style>
  <w:style w:type="paragraph" w:styleId="Revision">
    <w:name w:val="Revision"/>
    <w:hidden/>
    <w:uiPriority w:val="99"/>
    <w:semiHidden/>
    <w:rsid w:val="00410507"/>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74406">
      <w:bodyDiv w:val="1"/>
      <w:marLeft w:val="0"/>
      <w:marRight w:val="0"/>
      <w:marTop w:val="0"/>
      <w:marBottom w:val="0"/>
      <w:divBdr>
        <w:top w:val="none" w:sz="0" w:space="0" w:color="auto"/>
        <w:left w:val="none" w:sz="0" w:space="0" w:color="auto"/>
        <w:bottom w:val="none" w:sz="0" w:space="0" w:color="auto"/>
        <w:right w:val="none" w:sz="0" w:space="0" w:color="auto"/>
      </w:divBdr>
    </w:div>
    <w:div w:id="85926303">
      <w:bodyDiv w:val="1"/>
      <w:marLeft w:val="0"/>
      <w:marRight w:val="0"/>
      <w:marTop w:val="0"/>
      <w:marBottom w:val="0"/>
      <w:divBdr>
        <w:top w:val="none" w:sz="0" w:space="0" w:color="auto"/>
        <w:left w:val="none" w:sz="0" w:space="0" w:color="auto"/>
        <w:bottom w:val="none" w:sz="0" w:space="0" w:color="auto"/>
        <w:right w:val="none" w:sz="0" w:space="0" w:color="auto"/>
      </w:divBdr>
    </w:div>
    <w:div w:id="86312173">
      <w:bodyDiv w:val="1"/>
      <w:marLeft w:val="0"/>
      <w:marRight w:val="0"/>
      <w:marTop w:val="0"/>
      <w:marBottom w:val="0"/>
      <w:divBdr>
        <w:top w:val="none" w:sz="0" w:space="0" w:color="auto"/>
        <w:left w:val="none" w:sz="0" w:space="0" w:color="auto"/>
        <w:bottom w:val="none" w:sz="0" w:space="0" w:color="auto"/>
        <w:right w:val="none" w:sz="0" w:space="0" w:color="auto"/>
      </w:divBdr>
    </w:div>
    <w:div w:id="126557870">
      <w:bodyDiv w:val="1"/>
      <w:marLeft w:val="0"/>
      <w:marRight w:val="0"/>
      <w:marTop w:val="0"/>
      <w:marBottom w:val="0"/>
      <w:divBdr>
        <w:top w:val="none" w:sz="0" w:space="0" w:color="auto"/>
        <w:left w:val="none" w:sz="0" w:space="0" w:color="auto"/>
        <w:bottom w:val="none" w:sz="0" w:space="0" w:color="auto"/>
        <w:right w:val="none" w:sz="0" w:space="0" w:color="auto"/>
      </w:divBdr>
    </w:div>
    <w:div w:id="180702960">
      <w:bodyDiv w:val="1"/>
      <w:marLeft w:val="0"/>
      <w:marRight w:val="0"/>
      <w:marTop w:val="0"/>
      <w:marBottom w:val="0"/>
      <w:divBdr>
        <w:top w:val="none" w:sz="0" w:space="0" w:color="auto"/>
        <w:left w:val="none" w:sz="0" w:space="0" w:color="auto"/>
        <w:bottom w:val="none" w:sz="0" w:space="0" w:color="auto"/>
        <w:right w:val="none" w:sz="0" w:space="0" w:color="auto"/>
      </w:divBdr>
    </w:div>
    <w:div w:id="186456975">
      <w:bodyDiv w:val="1"/>
      <w:marLeft w:val="0"/>
      <w:marRight w:val="0"/>
      <w:marTop w:val="0"/>
      <w:marBottom w:val="0"/>
      <w:divBdr>
        <w:top w:val="none" w:sz="0" w:space="0" w:color="auto"/>
        <w:left w:val="none" w:sz="0" w:space="0" w:color="auto"/>
        <w:bottom w:val="none" w:sz="0" w:space="0" w:color="auto"/>
        <w:right w:val="none" w:sz="0" w:space="0" w:color="auto"/>
      </w:divBdr>
    </w:div>
    <w:div w:id="311177343">
      <w:bodyDiv w:val="1"/>
      <w:marLeft w:val="0"/>
      <w:marRight w:val="0"/>
      <w:marTop w:val="0"/>
      <w:marBottom w:val="0"/>
      <w:divBdr>
        <w:top w:val="none" w:sz="0" w:space="0" w:color="auto"/>
        <w:left w:val="none" w:sz="0" w:space="0" w:color="auto"/>
        <w:bottom w:val="none" w:sz="0" w:space="0" w:color="auto"/>
        <w:right w:val="none" w:sz="0" w:space="0" w:color="auto"/>
      </w:divBdr>
      <w:divsChild>
        <w:div w:id="688724571">
          <w:marLeft w:val="360"/>
          <w:marRight w:val="0"/>
          <w:marTop w:val="200"/>
          <w:marBottom w:val="0"/>
          <w:divBdr>
            <w:top w:val="none" w:sz="0" w:space="0" w:color="auto"/>
            <w:left w:val="none" w:sz="0" w:space="0" w:color="auto"/>
            <w:bottom w:val="none" w:sz="0" w:space="0" w:color="auto"/>
            <w:right w:val="none" w:sz="0" w:space="0" w:color="auto"/>
          </w:divBdr>
        </w:div>
      </w:divsChild>
    </w:div>
    <w:div w:id="333650806">
      <w:bodyDiv w:val="1"/>
      <w:marLeft w:val="0"/>
      <w:marRight w:val="0"/>
      <w:marTop w:val="0"/>
      <w:marBottom w:val="0"/>
      <w:divBdr>
        <w:top w:val="none" w:sz="0" w:space="0" w:color="auto"/>
        <w:left w:val="none" w:sz="0" w:space="0" w:color="auto"/>
        <w:bottom w:val="none" w:sz="0" w:space="0" w:color="auto"/>
        <w:right w:val="none" w:sz="0" w:space="0" w:color="auto"/>
      </w:divBdr>
    </w:div>
    <w:div w:id="351297558">
      <w:bodyDiv w:val="1"/>
      <w:marLeft w:val="0"/>
      <w:marRight w:val="0"/>
      <w:marTop w:val="0"/>
      <w:marBottom w:val="0"/>
      <w:divBdr>
        <w:top w:val="none" w:sz="0" w:space="0" w:color="auto"/>
        <w:left w:val="none" w:sz="0" w:space="0" w:color="auto"/>
        <w:bottom w:val="none" w:sz="0" w:space="0" w:color="auto"/>
        <w:right w:val="none" w:sz="0" w:space="0" w:color="auto"/>
      </w:divBdr>
    </w:div>
    <w:div w:id="439647086">
      <w:bodyDiv w:val="1"/>
      <w:marLeft w:val="0"/>
      <w:marRight w:val="0"/>
      <w:marTop w:val="0"/>
      <w:marBottom w:val="0"/>
      <w:divBdr>
        <w:top w:val="none" w:sz="0" w:space="0" w:color="auto"/>
        <w:left w:val="none" w:sz="0" w:space="0" w:color="auto"/>
        <w:bottom w:val="none" w:sz="0" w:space="0" w:color="auto"/>
        <w:right w:val="none" w:sz="0" w:space="0" w:color="auto"/>
      </w:divBdr>
    </w:div>
    <w:div w:id="490221950">
      <w:bodyDiv w:val="1"/>
      <w:marLeft w:val="0"/>
      <w:marRight w:val="0"/>
      <w:marTop w:val="0"/>
      <w:marBottom w:val="0"/>
      <w:divBdr>
        <w:top w:val="none" w:sz="0" w:space="0" w:color="auto"/>
        <w:left w:val="none" w:sz="0" w:space="0" w:color="auto"/>
        <w:bottom w:val="none" w:sz="0" w:space="0" w:color="auto"/>
        <w:right w:val="none" w:sz="0" w:space="0" w:color="auto"/>
      </w:divBdr>
    </w:div>
    <w:div w:id="538396843">
      <w:bodyDiv w:val="1"/>
      <w:marLeft w:val="0"/>
      <w:marRight w:val="0"/>
      <w:marTop w:val="0"/>
      <w:marBottom w:val="0"/>
      <w:divBdr>
        <w:top w:val="none" w:sz="0" w:space="0" w:color="auto"/>
        <w:left w:val="none" w:sz="0" w:space="0" w:color="auto"/>
        <w:bottom w:val="none" w:sz="0" w:space="0" w:color="auto"/>
        <w:right w:val="none" w:sz="0" w:space="0" w:color="auto"/>
      </w:divBdr>
    </w:div>
    <w:div w:id="618607976">
      <w:bodyDiv w:val="1"/>
      <w:marLeft w:val="0"/>
      <w:marRight w:val="0"/>
      <w:marTop w:val="0"/>
      <w:marBottom w:val="0"/>
      <w:divBdr>
        <w:top w:val="none" w:sz="0" w:space="0" w:color="auto"/>
        <w:left w:val="none" w:sz="0" w:space="0" w:color="auto"/>
        <w:bottom w:val="none" w:sz="0" w:space="0" w:color="auto"/>
        <w:right w:val="none" w:sz="0" w:space="0" w:color="auto"/>
      </w:divBdr>
    </w:div>
    <w:div w:id="640768794">
      <w:bodyDiv w:val="1"/>
      <w:marLeft w:val="0"/>
      <w:marRight w:val="0"/>
      <w:marTop w:val="0"/>
      <w:marBottom w:val="0"/>
      <w:divBdr>
        <w:top w:val="none" w:sz="0" w:space="0" w:color="auto"/>
        <w:left w:val="none" w:sz="0" w:space="0" w:color="auto"/>
        <w:bottom w:val="none" w:sz="0" w:space="0" w:color="auto"/>
        <w:right w:val="none" w:sz="0" w:space="0" w:color="auto"/>
      </w:divBdr>
    </w:div>
    <w:div w:id="642075579">
      <w:bodyDiv w:val="1"/>
      <w:marLeft w:val="0"/>
      <w:marRight w:val="0"/>
      <w:marTop w:val="0"/>
      <w:marBottom w:val="0"/>
      <w:divBdr>
        <w:top w:val="none" w:sz="0" w:space="0" w:color="auto"/>
        <w:left w:val="none" w:sz="0" w:space="0" w:color="auto"/>
        <w:bottom w:val="none" w:sz="0" w:space="0" w:color="auto"/>
        <w:right w:val="none" w:sz="0" w:space="0" w:color="auto"/>
      </w:divBdr>
    </w:div>
    <w:div w:id="651104675">
      <w:bodyDiv w:val="1"/>
      <w:marLeft w:val="0"/>
      <w:marRight w:val="0"/>
      <w:marTop w:val="0"/>
      <w:marBottom w:val="0"/>
      <w:divBdr>
        <w:top w:val="none" w:sz="0" w:space="0" w:color="auto"/>
        <w:left w:val="none" w:sz="0" w:space="0" w:color="auto"/>
        <w:bottom w:val="none" w:sz="0" w:space="0" w:color="auto"/>
        <w:right w:val="none" w:sz="0" w:space="0" w:color="auto"/>
      </w:divBdr>
    </w:div>
    <w:div w:id="664236771">
      <w:bodyDiv w:val="1"/>
      <w:marLeft w:val="0"/>
      <w:marRight w:val="0"/>
      <w:marTop w:val="0"/>
      <w:marBottom w:val="0"/>
      <w:divBdr>
        <w:top w:val="none" w:sz="0" w:space="0" w:color="auto"/>
        <w:left w:val="none" w:sz="0" w:space="0" w:color="auto"/>
        <w:bottom w:val="none" w:sz="0" w:space="0" w:color="auto"/>
        <w:right w:val="none" w:sz="0" w:space="0" w:color="auto"/>
      </w:divBdr>
    </w:div>
    <w:div w:id="710497197">
      <w:bodyDiv w:val="1"/>
      <w:marLeft w:val="0"/>
      <w:marRight w:val="0"/>
      <w:marTop w:val="0"/>
      <w:marBottom w:val="0"/>
      <w:divBdr>
        <w:top w:val="none" w:sz="0" w:space="0" w:color="auto"/>
        <w:left w:val="none" w:sz="0" w:space="0" w:color="auto"/>
        <w:bottom w:val="none" w:sz="0" w:space="0" w:color="auto"/>
        <w:right w:val="none" w:sz="0" w:space="0" w:color="auto"/>
      </w:divBdr>
    </w:div>
    <w:div w:id="731274198">
      <w:bodyDiv w:val="1"/>
      <w:marLeft w:val="0"/>
      <w:marRight w:val="0"/>
      <w:marTop w:val="0"/>
      <w:marBottom w:val="0"/>
      <w:divBdr>
        <w:top w:val="none" w:sz="0" w:space="0" w:color="auto"/>
        <w:left w:val="none" w:sz="0" w:space="0" w:color="auto"/>
        <w:bottom w:val="none" w:sz="0" w:space="0" w:color="auto"/>
        <w:right w:val="none" w:sz="0" w:space="0" w:color="auto"/>
      </w:divBdr>
    </w:div>
    <w:div w:id="787045861">
      <w:bodyDiv w:val="1"/>
      <w:marLeft w:val="0"/>
      <w:marRight w:val="0"/>
      <w:marTop w:val="0"/>
      <w:marBottom w:val="0"/>
      <w:divBdr>
        <w:top w:val="none" w:sz="0" w:space="0" w:color="auto"/>
        <w:left w:val="none" w:sz="0" w:space="0" w:color="auto"/>
        <w:bottom w:val="none" w:sz="0" w:space="0" w:color="auto"/>
        <w:right w:val="none" w:sz="0" w:space="0" w:color="auto"/>
      </w:divBdr>
    </w:div>
    <w:div w:id="921644532">
      <w:bodyDiv w:val="1"/>
      <w:marLeft w:val="0"/>
      <w:marRight w:val="0"/>
      <w:marTop w:val="0"/>
      <w:marBottom w:val="0"/>
      <w:divBdr>
        <w:top w:val="none" w:sz="0" w:space="0" w:color="auto"/>
        <w:left w:val="none" w:sz="0" w:space="0" w:color="auto"/>
        <w:bottom w:val="none" w:sz="0" w:space="0" w:color="auto"/>
        <w:right w:val="none" w:sz="0" w:space="0" w:color="auto"/>
      </w:divBdr>
    </w:div>
    <w:div w:id="949699206">
      <w:bodyDiv w:val="1"/>
      <w:marLeft w:val="0"/>
      <w:marRight w:val="0"/>
      <w:marTop w:val="0"/>
      <w:marBottom w:val="0"/>
      <w:divBdr>
        <w:top w:val="none" w:sz="0" w:space="0" w:color="auto"/>
        <w:left w:val="none" w:sz="0" w:space="0" w:color="auto"/>
        <w:bottom w:val="none" w:sz="0" w:space="0" w:color="auto"/>
        <w:right w:val="none" w:sz="0" w:space="0" w:color="auto"/>
      </w:divBdr>
    </w:div>
    <w:div w:id="958296474">
      <w:bodyDiv w:val="1"/>
      <w:marLeft w:val="0"/>
      <w:marRight w:val="0"/>
      <w:marTop w:val="0"/>
      <w:marBottom w:val="0"/>
      <w:divBdr>
        <w:top w:val="none" w:sz="0" w:space="0" w:color="auto"/>
        <w:left w:val="none" w:sz="0" w:space="0" w:color="auto"/>
        <w:bottom w:val="none" w:sz="0" w:space="0" w:color="auto"/>
        <w:right w:val="none" w:sz="0" w:space="0" w:color="auto"/>
      </w:divBdr>
    </w:div>
    <w:div w:id="970746024">
      <w:bodyDiv w:val="1"/>
      <w:marLeft w:val="0"/>
      <w:marRight w:val="0"/>
      <w:marTop w:val="0"/>
      <w:marBottom w:val="0"/>
      <w:divBdr>
        <w:top w:val="none" w:sz="0" w:space="0" w:color="auto"/>
        <w:left w:val="none" w:sz="0" w:space="0" w:color="auto"/>
        <w:bottom w:val="none" w:sz="0" w:space="0" w:color="auto"/>
        <w:right w:val="none" w:sz="0" w:space="0" w:color="auto"/>
      </w:divBdr>
    </w:div>
    <w:div w:id="999121545">
      <w:bodyDiv w:val="1"/>
      <w:marLeft w:val="0"/>
      <w:marRight w:val="0"/>
      <w:marTop w:val="0"/>
      <w:marBottom w:val="0"/>
      <w:divBdr>
        <w:top w:val="none" w:sz="0" w:space="0" w:color="auto"/>
        <w:left w:val="none" w:sz="0" w:space="0" w:color="auto"/>
        <w:bottom w:val="none" w:sz="0" w:space="0" w:color="auto"/>
        <w:right w:val="none" w:sz="0" w:space="0" w:color="auto"/>
      </w:divBdr>
    </w:div>
    <w:div w:id="1069380819">
      <w:bodyDiv w:val="1"/>
      <w:marLeft w:val="0"/>
      <w:marRight w:val="0"/>
      <w:marTop w:val="0"/>
      <w:marBottom w:val="0"/>
      <w:divBdr>
        <w:top w:val="none" w:sz="0" w:space="0" w:color="auto"/>
        <w:left w:val="none" w:sz="0" w:space="0" w:color="auto"/>
        <w:bottom w:val="none" w:sz="0" w:space="0" w:color="auto"/>
        <w:right w:val="none" w:sz="0" w:space="0" w:color="auto"/>
      </w:divBdr>
    </w:div>
    <w:div w:id="1076514608">
      <w:bodyDiv w:val="1"/>
      <w:marLeft w:val="0"/>
      <w:marRight w:val="0"/>
      <w:marTop w:val="0"/>
      <w:marBottom w:val="0"/>
      <w:divBdr>
        <w:top w:val="none" w:sz="0" w:space="0" w:color="auto"/>
        <w:left w:val="none" w:sz="0" w:space="0" w:color="auto"/>
        <w:bottom w:val="none" w:sz="0" w:space="0" w:color="auto"/>
        <w:right w:val="none" w:sz="0" w:space="0" w:color="auto"/>
      </w:divBdr>
      <w:divsChild>
        <w:div w:id="221789543">
          <w:marLeft w:val="547"/>
          <w:marRight w:val="0"/>
          <w:marTop w:val="0"/>
          <w:marBottom w:val="0"/>
          <w:divBdr>
            <w:top w:val="none" w:sz="0" w:space="0" w:color="auto"/>
            <w:left w:val="none" w:sz="0" w:space="0" w:color="auto"/>
            <w:bottom w:val="none" w:sz="0" w:space="0" w:color="auto"/>
            <w:right w:val="none" w:sz="0" w:space="0" w:color="auto"/>
          </w:divBdr>
        </w:div>
      </w:divsChild>
    </w:div>
    <w:div w:id="1081027995">
      <w:bodyDiv w:val="1"/>
      <w:marLeft w:val="0"/>
      <w:marRight w:val="0"/>
      <w:marTop w:val="0"/>
      <w:marBottom w:val="0"/>
      <w:divBdr>
        <w:top w:val="none" w:sz="0" w:space="0" w:color="auto"/>
        <w:left w:val="none" w:sz="0" w:space="0" w:color="auto"/>
        <w:bottom w:val="none" w:sz="0" w:space="0" w:color="auto"/>
        <w:right w:val="none" w:sz="0" w:space="0" w:color="auto"/>
      </w:divBdr>
    </w:div>
    <w:div w:id="1094476015">
      <w:bodyDiv w:val="1"/>
      <w:marLeft w:val="0"/>
      <w:marRight w:val="0"/>
      <w:marTop w:val="0"/>
      <w:marBottom w:val="0"/>
      <w:divBdr>
        <w:top w:val="none" w:sz="0" w:space="0" w:color="auto"/>
        <w:left w:val="none" w:sz="0" w:space="0" w:color="auto"/>
        <w:bottom w:val="none" w:sz="0" w:space="0" w:color="auto"/>
        <w:right w:val="none" w:sz="0" w:space="0" w:color="auto"/>
      </w:divBdr>
    </w:div>
    <w:div w:id="1138306109">
      <w:bodyDiv w:val="1"/>
      <w:marLeft w:val="0"/>
      <w:marRight w:val="0"/>
      <w:marTop w:val="0"/>
      <w:marBottom w:val="0"/>
      <w:divBdr>
        <w:top w:val="none" w:sz="0" w:space="0" w:color="auto"/>
        <w:left w:val="none" w:sz="0" w:space="0" w:color="auto"/>
        <w:bottom w:val="none" w:sz="0" w:space="0" w:color="auto"/>
        <w:right w:val="none" w:sz="0" w:space="0" w:color="auto"/>
      </w:divBdr>
    </w:div>
    <w:div w:id="1182432333">
      <w:bodyDiv w:val="1"/>
      <w:marLeft w:val="0"/>
      <w:marRight w:val="0"/>
      <w:marTop w:val="0"/>
      <w:marBottom w:val="0"/>
      <w:divBdr>
        <w:top w:val="none" w:sz="0" w:space="0" w:color="auto"/>
        <w:left w:val="none" w:sz="0" w:space="0" w:color="auto"/>
        <w:bottom w:val="none" w:sz="0" w:space="0" w:color="auto"/>
        <w:right w:val="none" w:sz="0" w:space="0" w:color="auto"/>
      </w:divBdr>
    </w:div>
    <w:div w:id="1195000504">
      <w:bodyDiv w:val="1"/>
      <w:marLeft w:val="0"/>
      <w:marRight w:val="0"/>
      <w:marTop w:val="0"/>
      <w:marBottom w:val="0"/>
      <w:divBdr>
        <w:top w:val="none" w:sz="0" w:space="0" w:color="auto"/>
        <w:left w:val="none" w:sz="0" w:space="0" w:color="auto"/>
        <w:bottom w:val="none" w:sz="0" w:space="0" w:color="auto"/>
        <w:right w:val="none" w:sz="0" w:space="0" w:color="auto"/>
      </w:divBdr>
      <w:divsChild>
        <w:div w:id="1630236268">
          <w:marLeft w:val="547"/>
          <w:marRight w:val="0"/>
          <w:marTop w:val="0"/>
          <w:marBottom w:val="0"/>
          <w:divBdr>
            <w:top w:val="none" w:sz="0" w:space="0" w:color="auto"/>
            <w:left w:val="none" w:sz="0" w:space="0" w:color="auto"/>
            <w:bottom w:val="none" w:sz="0" w:space="0" w:color="auto"/>
            <w:right w:val="none" w:sz="0" w:space="0" w:color="auto"/>
          </w:divBdr>
        </w:div>
      </w:divsChild>
    </w:div>
    <w:div w:id="1283653701">
      <w:bodyDiv w:val="1"/>
      <w:marLeft w:val="0"/>
      <w:marRight w:val="0"/>
      <w:marTop w:val="0"/>
      <w:marBottom w:val="0"/>
      <w:divBdr>
        <w:top w:val="none" w:sz="0" w:space="0" w:color="auto"/>
        <w:left w:val="none" w:sz="0" w:space="0" w:color="auto"/>
        <w:bottom w:val="none" w:sz="0" w:space="0" w:color="auto"/>
        <w:right w:val="none" w:sz="0" w:space="0" w:color="auto"/>
      </w:divBdr>
      <w:divsChild>
        <w:div w:id="1864047857">
          <w:marLeft w:val="547"/>
          <w:marRight w:val="0"/>
          <w:marTop w:val="0"/>
          <w:marBottom w:val="0"/>
          <w:divBdr>
            <w:top w:val="none" w:sz="0" w:space="0" w:color="auto"/>
            <w:left w:val="none" w:sz="0" w:space="0" w:color="auto"/>
            <w:bottom w:val="none" w:sz="0" w:space="0" w:color="auto"/>
            <w:right w:val="none" w:sz="0" w:space="0" w:color="auto"/>
          </w:divBdr>
        </w:div>
      </w:divsChild>
    </w:div>
    <w:div w:id="1291321468">
      <w:bodyDiv w:val="1"/>
      <w:marLeft w:val="0"/>
      <w:marRight w:val="0"/>
      <w:marTop w:val="0"/>
      <w:marBottom w:val="0"/>
      <w:divBdr>
        <w:top w:val="none" w:sz="0" w:space="0" w:color="auto"/>
        <w:left w:val="none" w:sz="0" w:space="0" w:color="auto"/>
        <w:bottom w:val="none" w:sz="0" w:space="0" w:color="auto"/>
        <w:right w:val="none" w:sz="0" w:space="0" w:color="auto"/>
      </w:divBdr>
    </w:div>
    <w:div w:id="1304627392">
      <w:bodyDiv w:val="1"/>
      <w:marLeft w:val="0"/>
      <w:marRight w:val="0"/>
      <w:marTop w:val="0"/>
      <w:marBottom w:val="0"/>
      <w:divBdr>
        <w:top w:val="none" w:sz="0" w:space="0" w:color="auto"/>
        <w:left w:val="none" w:sz="0" w:space="0" w:color="auto"/>
        <w:bottom w:val="none" w:sz="0" w:space="0" w:color="auto"/>
        <w:right w:val="none" w:sz="0" w:space="0" w:color="auto"/>
      </w:divBdr>
    </w:div>
    <w:div w:id="1307663981">
      <w:bodyDiv w:val="1"/>
      <w:marLeft w:val="0"/>
      <w:marRight w:val="0"/>
      <w:marTop w:val="0"/>
      <w:marBottom w:val="0"/>
      <w:divBdr>
        <w:top w:val="none" w:sz="0" w:space="0" w:color="auto"/>
        <w:left w:val="none" w:sz="0" w:space="0" w:color="auto"/>
        <w:bottom w:val="none" w:sz="0" w:space="0" w:color="auto"/>
        <w:right w:val="none" w:sz="0" w:space="0" w:color="auto"/>
      </w:divBdr>
    </w:div>
    <w:div w:id="1328635460">
      <w:bodyDiv w:val="1"/>
      <w:marLeft w:val="0"/>
      <w:marRight w:val="0"/>
      <w:marTop w:val="0"/>
      <w:marBottom w:val="0"/>
      <w:divBdr>
        <w:top w:val="none" w:sz="0" w:space="0" w:color="auto"/>
        <w:left w:val="none" w:sz="0" w:space="0" w:color="auto"/>
        <w:bottom w:val="none" w:sz="0" w:space="0" w:color="auto"/>
        <w:right w:val="none" w:sz="0" w:space="0" w:color="auto"/>
      </w:divBdr>
    </w:div>
    <w:div w:id="1370495036">
      <w:bodyDiv w:val="1"/>
      <w:marLeft w:val="0"/>
      <w:marRight w:val="0"/>
      <w:marTop w:val="0"/>
      <w:marBottom w:val="0"/>
      <w:divBdr>
        <w:top w:val="none" w:sz="0" w:space="0" w:color="auto"/>
        <w:left w:val="none" w:sz="0" w:space="0" w:color="auto"/>
        <w:bottom w:val="none" w:sz="0" w:space="0" w:color="auto"/>
        <w:right w:val="none" w:sz="0" w:space="0" w:color="auto"/>
      </w:divBdr>
      <w:divsChild>
        <w:div w:id="1646396275">
          <w:marLeft w:val="547"/>
          <w:marRight w:val="0"/>
          <w:marTop w:val="0"/>
          <w:marBottom w:val="0"/>
          <w:divBdr>
            <w:top w:val="none" w:sz="0" w:space="0" w:color="auto"/>
            <w:left w:val="none" w:sz="0" w:space="0" w:color="auto"/>
            <w:bottom w:val="none" w:sz="0" w:space="0" w:color="auto"/>
            <w:right w:val="none" w:sz="0" w:space="0" w:color="auto"/>
          </w:divBdr>
        </w:div>
      </w:divsChild>
    </w:div>
    <w:div w:id="1378628909">
      <w:bodyDiv w:val="1"/>
      <w:marLeft w:val="0"/>
      <w:marRight w:val="0"/>
      <w:marTop w:val="0"/>
      <w:marBottom w:val="0"/>
      <w:divBdr>
        <w:top w:val="none" w:sz="0" w:space="0" w:color="auto"/>
        <w:left w:val="none" w:sz="0" w:space="0" w:color="auto"/>
        <w:bottom w:val="none" w:sz="0" w:space="0" w:color="auto"/>
        <w:right w:val="none" w:sz="0" w:space="0" w:color="auto"/>
      </w:divBdr>
    </w:div>
    <w:div w:id="1386560324">
      <w:bodyDiv w:val="1"/>
      <w:marLeft w:val="0"/>
      <w:marRight w:val="0"/>
      <w:marTop w:val="0"/>
      <w:marBottom w:val="0"/>
      <w:divBdr>
        <w:top w:val="none" w:sz="0" w:space="0" w:color="auto"/>
        <w:left w:val="none" w:sz="0" w:space="0" w:color="auto"/>
        <w:bottom w:val="none" w:sz="0" w:space="0" w:color="auto"/>
        <w:right w:val="none" w:sz="0" w:space="0" w:color="auto"/>
      </w:divBdr>
    </w:div>
    <w:div w:id="1398429883">
      <w:bodyDiv w:val="1"/>
      <w:marLeft w:val="0"/>
      <w:marRight w:val="0"/>
      <w:marTop w:val="0"/>
      <w:marBottom w:val="0"/>
      <w:divBdr>
        <w:top w:val="none" w:sz="0" w:space="0" w:color="auto"/>
        <w:left w:val="none" w:sz="0" w:space="0" w:color="auto"/>
        <w:bottom w:val="none" w:sz="0" w:space="0" w:color="auto"/>
        <w:right w:val="none" w:sz="0" w:space="0" w:color="auto"/>
      </w:divBdr>
      <w:divsChild>
        <w:div w:id="1690250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497051">
              <w:marLeft w:val="0"/>
              <w:marRight w:val="0"/>
              <w:marTop w:val="0"/>
              <w:marBottom w:val="0"/>
              <w:divBdr>
                <w:top w:val="none" w:sz="0" w:space="0" w:color="auto"/>
                <w:left w:val="none" w:sz="0" w:space="0" w:color="auto"/>
                <w:bottom w:val="none" w:sz="0" w:space="0" w:color="auto"/>
                <w:right w:val="none" w:sz="0" w:space="0" w:color="auto"/>
              </w:divBdr>
              <w:divsChild>
                <w:div w:id="2078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01472">
      <w:bodyDiv w:val="1"/>
      <w:marLeft w:val="0"/>
      <w:marRight w:val="0"/>
      <w:marTop w:val="0"/>
      <w:marBottom w:val="0"/>
      <w:divBdr>
        <w:top w:val="none" w:sz="0" w:space="0" w:color="auto"/>
        <w:left w:val="none" w:sz="0" w:space="0" w:color="auto"/>
        <w:bottom w:val="none" w:sz="0" w:space="0" w:color="auto"/>
        <w:right w:val="none" w:sz="0" w:space="0" w:color="auto"/>
      </w:divBdr>
    </w:div>
    <w:div w:id="1437167432">
      <w:bodyDiv w:val="1"/>
      <w:marLeft w:val="0"/>
      <w:marRight w:val="0"/>
      <w:marTop w:val="0"/>
      <w:marBottom w:val="0"/>
      <w:divBdr>
        <w:top w:val="none" w:sz="0" w:space="0" w:color="auto"/>
        <w:left w:val="none" w:sz="0" w:space="0" w:color="auto"/>
        <w:bottom w:val="none" w:sz="0" w:space="0" w:color="auto"/>
        <w:right w:val="none" w:sz="0" w:space="0" w:color="auto"/>
      </w:divBdr>
    </w:div>
    <w:div w:id="1444151931">
      <w:bodyDiv w:val="1"/>
      <w:marLeft w:val="0"/>
      <w:marRight w:val="0"/>
      <w:marTop w:val="0"/>
      <w:marBottom w:val="0"/>
      <w:divBdr>
        <w:top w:val="none" w:sz="0" w:space="0" w:color="auto"/>
        <w:left w:val="none" w:sz="0" w:space="0" w:color="auto"/>
        <w:bottom w:val="none" w:sz="0" w:space="0" w:color="auto"/>
        <w:right w:val="none" w:sz="0" w:space="0" w:color="auto"/>
      </w:divBdr>
    </w:div>
    <w:div w:id="1483504198">
      <w:bodyDiv w:val="1"/>
      <w:marLeft w:val="0"/>
      <w:marRight w:val="0"/>
      <w:marTop w:val="0"/>
      <w:marBottom w:val="0"/>
      <w:divBdr>
        <w:top w:val="none" w:sz="0" w:space="0" w:color="auto"/>
        <w:left w:val="none" w:sz="0" w:space="0" w:color="auto"/>
        <w:bottom w:val="none" w:sz="0" w:space="0" w:color="auto"/>
        <w:right w:val="none" w:sz="0" w:space="0" w:color="auto"/>
      </w:divBdr>
    </w:div>
    <w:div w:id="1491557532">
      <w:bodyDiv w:val="1"/>
      <w:marLeft w:val="0"/>
      <w:marRight w:val="0"/>
      <w:marTop w:val="0"/>
      <w:marBottom w:val="0"/>
      <w:divBdr>
        <w:top w:val="none" w:sz="0" w:space="0" w:color="auto"/>
        <w:left w:val="none" w:sz="0" w:space="0" w:color="auto"/>
        <w:bottom w:val="none" w:sz="0" w:space="0" w:color="auto"/>
        <w:right w:val="none" w:sz="0" w:space="0" w:color="auto"/>
      </w:divBdr>
    </w:div>
    <w:div w:id="1525705459">
      <w:bodyDiv w:val="1"/>
      <w:marLeft w:val="0"/>
      <w:marRight w:val="0"/>
      <w:marTop w:val="0"/>
      <w:marBottom w:val="0"/>
      <w:divBdr>
        <w:top w:val="none" w:sz="0" w:space="0" w:color="auto"/>
        <w:left w:val="none" w:sz="0" w:space="0" w:color="auto"/>
        <w:bottom w:val="none" w:sz="0" w:space="0" w:color="auto"/>
        <w:right w:val="none" w:sz="0" w:space="0" w:color="auto"/>
      </w:divBdr>
      <w:divsChild>
        <w:div w:id="1579052742">
          <w:marLeft w:val="0"/>
          <w:marRight w:val="0"/>
          <w:marTop w:val="0"/>
          <w:marBottom w:val="0"/>
          <w:divBdr>
            <w:top w:val="none" w:sz="0" w:space="0" w:color="auto"/>
            <w:left w:val="none" w:sz="0" w:space="0" w:color="auto"/>
            <w:bottom w:val="none" w:sz="0" w:space="0" w:color="auto"/>
            <w:right w:val="none" w:sz="0" w:space="0" w:color="auto"/>
          </w:divBdr>
          <w:divsChild>
            <w:div w:id="219094901">
              <w:marLeft w:val="0"/>
              <w:marRight w:val="0"/>
              <w:marTop w:val="0"/>
              <w:marBottom w:val="0"/>
              <w:divBdr>
                <w:top w:val="none" w:sz="0" w:space="0" w:color="auto"/>
                <w:left w:val="none" w:sz="0" w:space="0" w:color="auto"/>
                <w:bottom w:val="none" w:sz="0" w:space="0" w:color="auto"/>
                <w:right w:val="none" w:sz="0" w:space="0" w:color="auto"/>
              </w:divBdr>
              <w:divsChild>
                <w:div w:id="1712221612">
                  <w:marLeft w:val="0"/>
                  <w:marRight w:val="0"/>
                  <w:marTop w:val="0"/>
                  <w:marBottom w:val="0"/>
                  <w:divBdr>
                    <w:top w:val="none" w:sz="0" w:space="0" w:color="auto"/>
                    <w:left w:val="none" w:sz="0" w:space="0" w:color="auto"/>
                    <w:bottom w:val="none" w:sz="0" w:space="0" w:color="auto"/>
                    <w:right w:val="none" w:sz="0" w:space="0" w:color="auto"/>
                  </w:divBdr>
                  <w:divsChild>
                    <w:div w:id="670959446">
                      <w:marLeft w:val="0"/>
                      <w:marRight w:val="0"/>
                      <w:marTop w:val="0"/>
                      <w:marBottom w:val="0"/>
                      <w:divBdr>
                        <w:top w:val="none" w:sz="0" w:space="0" w:color="auto"/>
                        <w:left w:val="none" w:sz="0" w:space="0" w:color="auto"/>
                        <w:bottom w:val="none" w:sz="0" w:space="0" w:color="auto"/>
                        <w:right w:val="none" w:sz="0" w:space="0" w:color="auto"/>
                      </w:divBdr>
                      <w:divsChild>
                        <w:div w:id="2146005688">
                          <w:marLeft w:val="-225"/>
                          <w:marRight w:val="-225"/>
                          <w:marTop w:val="0"/>
                          <w:marBottom w:val="0"/>
                          <w:divBdr>
                            <w:top w:val="none" w:sz="0" w:space="0" w:color="auto"/>
                            <w:left w:val="none" w:sz="0" w:space="0" w:color="auto"/>
                            <w:bottom w:val="none" w:sz="0" w:space="0" w:color="auto"/>
                            <w:right w:val="none" w:sz="0" w:space="0" w:color="auto"/>
                          </w:divBdr>
                          <w:divsChild>
                            <w:div w:id="1791585614">
                              <w:marLeft w:val="0"/>
                              <w:marRight w:val="0"/>
                              <w:marTop w:val="0"/>
                              <w:marBottom w:val="0"/>
                              <w:divBdr>
                                <w:top w:val="none" w:sz="0" w:space="0" w:color="auto"/>
                                <w:left w:val="none" w:sz="0" w:space="0" w:color="auto"/>
                                <w:bottom w:val="none" w:sz="0" w:space="0" w:color="auto"/>
                                <w:right w:val="none" w:sz="0" w:space="0" w:color="auto"/>
                              </w:divBdr>
                              <w:divsChild>
                                <w:div w:id="1133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290804">
      <w:bodyDiv w:val="1"/>
      <w:marLeft w:val="0"/>
      <w:marRight w:val="0"/>
      <w:marTop w:val="0"/>
      <w:marBottom w:val="0"/>
      <w:divBdr>
        <w:top w:val="none" w:sz="0" w:space="0" w:color="auto"/>
        <w:left w:val="none" w:sz="0" w:space="0" w:color="auto"/>
        <w:bottom w:val="none" w:sz="0" w:space="0" w:color="auto"/>
        <w:right w:val="none" w:sz="0" w:space="0" w:color="auto"/>
      </w:divBdr>
    </w:div>
    <w:div w:id="1534031151">
      <w:bodyDiv w:val="1"/>
      <w:marLeft w:val="0"/>
      <w:marRight w:val="0"/>
      <w:marTop w:val="0"/>
      <w:marBottom w:val="0"/>
      <w:divBdr>
        <w:top w:val="none" w:sz="0" w:space="0" w:color="auto"/>
        <w:left w:val="none" w:sz="0" w:space="0" w:color="auto"/>
        <w:bottom w:val="none" w:sz="0" w:space="0" w:color="auto"/>
        <w:right w:val="none" w:sz="0" w:space="0" w:color="auto"/>
      </w:divBdr>
    </w:div>
    <w:div w:id="1538353414">
      <w:bodyDiv w:val="1"/>
      <w:marLeft w:val="0"/>
      <w:marRight w:val="0"/>
      <w:marTop w:val="0"/>
      <w:marBottom w:val="0"/>
      <w:divBdr>
        <w:top w:val="none" w:sz="0" w:space="0" w:color="auto"/>
        <w:left w:val="none" w:sz="0" w:space="0" w:color="auto"/>
        <w:bottom w:val="none" w:sz="0" w:space="0" w:color="auto"/>
        <w:right w:val="none" w:sz="0" w:space="0" w:color="auto"/>
      </w:divBdr>
      <w:divsChild>
        <w:div w:id="181936866">
          <w:marLeft w:val="547"/>
          <w:marRight w:val="0"/>
          <w:marTop w:val="0"/>
          <w:marBottom w:val="0"/>
          <w:divBdr>
            <w:top w:val="none" w:sz="0" w:space="0" w:color="auto"/>
            <w:left w:val="none" w:sz="0" w:space="0" w:color="auto"/>
            <w:bottom w:val="none" w:sz="0" w:space="0" w:color="auto"/>
            <w:right w:val="none" w:sz="0" w:space="0" w:color="auto"/>
          </w:divBdr>
        </w:div>
      </w:divsChild>
    </w:div>
    <w:div w:id="1569725921">
      <w:bodyDiv w:val="1"/>
      <w:marLeft w:val="0"/>
      <w:marRight w:val="0"/>
      <w:marTop w:val="0"/>
      <w:marBottom w:val="0"/>
      <w:divBdr>
        <w:top w:val="none" w:sz="0" w:space="0" w:color="auto"/>
        <w:left w:val="none" w:sz="0" w:space="0" w:color="auto"/>
        <w:bottom w:val="none" w:sz="0" w:space="0" w:color="auto"/>
        <w:right w:val="none" w:sz="0" w:space="0" w:color="auto"/>
      </w:divBdr>
    </w:div>
    <w:div w:id="1580865953">
      <w:bodyDiv w:val="1"/>
      <w:marLeft w:val="0"/>
      <w:marRight w:val="0"/>
      <w:marTop w:val="0"/>
      <w:marBottom w:val="0"/>
      <w:divBdr>
        <w:top w:val="none" w:sz="0" w:space="0" w:color="auto"/>
        <w:left w:val="none" w:sz="0" w:space="0" w:color="auto"/>
        <w:bottom w:val="none" w:sz="0" w:space="0" w:color="auto"/>
        <w:right w:val="none" w:sz="0" w:space="0" w:color="auto"/>
      </w:divBdr>
      <w:divsChild>
        <w:div w:id="1113211137">
          <w:marLeft w:val="547"/>
          <w:marRight w:val="0"/>
          <w:marTop w:val="0"/>
          <w:marBottom w:val="0"/>
          <w:divBdr>
            <w:top w:val="none" w:sz="0" w:space="0" w:color="auto"/>
            <w:left w:val="none" w:sz="0" w:space="0" w:color="auto"/>
            <w:bottom w:val="none" w:sz="0" w:space="0" w:color="auto"/>
            <w:right w:val="none" w:sz="0" w:space="0" w:color="auto"/>
          </w:divBdr>
        </w:div>
      </w:divsChild>
    </w:div>
    <w:div w:id="1680111782">
      <w:bodyDiv w:val="1"/>
      <w:marLeft w:val="0"/>
      <w:marRight w:val="0"/>
      <w:marTop w:val="0"/>
      <w:marBottom w:val="0"/>
      <w:divBdr>
        <w:top w:val="none" w:sz="0" w:space="0" w:color="auto"/>
        <w:left w:val="none" w:sz="0" w:space="0" w:color="auto"/>
        <w:bottom w:val="none" w:sz="0" w:space="0" w:color="auto"/>
        <w:right w:val="none" w:sz="0" w:space="0" w:color="auto"/>
      </w:divBdr>
      <w:divsChild>
        <w:div w:id="1930695120">
          <w:marLeft w:val="0"/>
          <w:marRight w:val="0"/>
          <w:marTop w:val="0"/>
          <w:marBottom w:val="0"/>
          <w:divBdr>
            <w:top w:val="none" w:sz="0" w:space="0" w:color="auto"/>
            <w:left w:val="none" w:sz="0" w:space="0" w:color="auto"/>
            <w:bottom w:val="none" w:sz="0" w:space="0" w:color="auto"/>
            <w:right w:val="none" w:sz="0" w:space="0" w:color="auto"/>
          </w:divBdr>
          <w:divsChild>
            <w:div w:id="824321089">
              <w:marLeft w:val="0"/>
              <w:marRight w:val="0"/>
              <w:marTop w:val="0"/>
              <w:marBottom w:val="0"/>
              <w:divBdr>
                <w:top w:val="none" w:sz="0" w:space="0" w:color="auto"/>
                <w:left w:val="none" w:sz="0" w:space="0" w:color="auto"/>
                <w:bottom w:val="none" w:sz="0" w:space="0" w:color="auto"/>
                <w:right w:val="none" w:sz="0" w:space="0" w:color="auto"/>
              </w:divBdr>
              <w:divsChild>
                <w:div w:id="1801535117">
                  <w:marLeft w:val="0"/>
                  <w:marRight w:val="0"/>
                  <w:marTop w:val="0"/>
                  <w:marBottom w:val="0"/>
                  <w:divBdr>
                    <w:top w:val="none" w:sz="0" w:space="0" w:color="auto"/>
                    <w:left w:val="none" w:sz="0" w:space="0" w:color="auto"/>
                    <w:bottom w:val="none" w:sz="0" w:space="0" w:color="auto"/>
                    <w:right w:val="none" w:sz="0" w:space="0" w:color="auto"/>
                  </w:divBdr>
                  <w:divsChild>
                    <w:div w:id="2074885394">
                      <w:marLeft w:val="0"/>
                      <w:marRight w:val="0"/>
                      <w:marTop w:val="0"/>
                      <w:marBottom w:val="0"/>
                      <w:divBdr>
                        <w:top w:val="none" w:sz="0" w:space="0" w:color="auto"/>
                        <w:left w:val="none" w:sz="0" w:space="0" w:color="auto"/>
                        <w:bottom w:val="none" w:sz="0" w:space="0" w:color="auto"/>
                        <w:right w:val="none" w:sz="0" w:space="0" w:color="auto"/>
                      </w:divBdr>
                      <w:divsChild>
                        <w:div w:id="615213971">
                          <w:marLeft w:val="-225"/>
                          <w:marRight w:val="-225"/>
                          <w:marTop w:val="0"/>
                          <w:marBottom w:val="0"/>
                          <w:divBdr>
                            <w:top w:val="none" w:sz="0" w:space="0" w:color="auto"/>
                            <w:left w:val="none" w:sz="0" w:space="0" w:color="auto"/>
                            <w:bottom w:val="none" w:sz="0" w:space="0" w:color="auto"/>
                            <w:right w:val="none" w:sz="0" w:space="0" w:color="auto"/>
                          </w:divBdr>
                          <w:divsChild>
                            <w:div w:id="562327370">
                              <w:marLeft w:val="0"/>
                              <w:marRight w:val="0"/>
                              <w:marTop w:val="0"/>
                              <w:marBottom w:val="0"/>
                              <w:divBdr>
                                <w:top w:val="none" w:sz="0" w:space="0" w:color="auto"/>
                                <w:left w:val="none" w:sz="0" w:space="0" w:color="auto"/>
                                <w:bottom w:val="none" w:sz="0" w:space="0" w:color="auto"/>
                                <w:right w:val="none" w:sz="0" w:space="0" w:color="auto"/>
                              </w:divBdr>
                              <w:divsChild>
                                <w:div w:id="18993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343858">
      <w:bodyDiv w:val="1"/>
      <w:marLeft w:val="0"/>
      <w:marRight w:val="0"/>
      <w:marTop w:val="0"/>
      <w:marBottom w:val="0"/>
      <w:divBdr>
        <w:top w:val="none" w:sz="0" w:space="0" w:color="auto"/>
        <w:left w:val="none" w:sz="0" w:space="0" w:color="auto"/>
        <w:bottom w:val="none" w:sz="0" w:space="0" w:color="auto"/>
        <w:right w:val="none" w:sz="0" w:space="0" w:color="auto"/>
      </w:divBdr>
    </w:div>
    <w:div w:id="1790660774">
      <w:bodyDiv w:val="1"/>
      <w:marLeft w:val="0"/>
      <w:marRight w:val="0"/>
      <w:marTop w:val="0"/>
      <w:marBottom w:val="0"/>
      <w:divBdr>
        <w:top w:val="none" w:sz="0" w:space="0" w:color="auto"/>
        <w:left w:val="none" w:sz="0" w:space="0" w:color="auto"/>
        <w:bottom w:val="none" w:sz="0" w:space="0" w:color="auto"/>
        <w:right w:val="none" w:sz="0" w:space="0" w:color="auto"/>
      </w:divBdr>
    </w:div>
    <w:div w:id="1801264742">
      <w:bodyDiv w:val="1"/>
      <w:marLeft w:val="0"/>
      <w:marRight w:val="0"/>
      <w:marTop w:val="0"/>
      <w:marBottom w:val="0"/>
      <w:divBdr>
        <w:top w:val="none" w:sz="0" w:space="0" w:color="auto"/>
        <w:left w:val="none" w:sz="0" w:space="0" w:color="auto"/>
        <w:bottom w:val="none" w:sz="0" w:space="0" w:color="auto"/>
        <w:right w:val="none" w:sz="0" w:space="0" w:color="auto"/>
      </w:divBdr>
    </w:div>
    <w:div w:id="1804344971">
      <w:bodyDiv w:val="1"/>
      <w:marLeft w:val="0"/>
      <w:marRight w:val="0"/>
      <w:marTop w:val="0"/>
      <w:marBottom w:val="0"/>
      <w:divBdr>
        <w:top w:val="none" w:sz="0" w:space="0" w:color="auto"/>
        <w:left w:val="none" w:sz="0" w:space="0" w:color="auto"/>
        <w:bottom w:val="none" w:sz="0" w:space="0" w:color="auto"/>
        <w:right w:val="none" w:sz="0" w:space="0" w:color="auto"/>
      </w:divBdr>
    </w:div>
    <w:div w:id="1986814038">
      <w:bodyDiv w:val="1"/>
      <w:marLeft w:val="0"/>
      <w:marRight w:val="0"/>
      <w:marTop w:val="0"/>
      <w:marBottom w:val="0"/>
      <w:divBdr>
        <w:top w:val="none" w:sz="0" w:space="0" w:color="auto"/>
        <w:left w:val="none" w:sz="0" w:space="0" w:color="auto"/>
        <w:bottom w:val="none" w:sz="0" w:space="0" w:color="auto"/>
        <w:right w:val="none" w:sz="0" w:space="0" w:color="auto"/>
      </w:divBdr>
    </w:div>
    <w:div w:id="2027711937">
      <w:bodyDiv w:val="1"/>
      <w:marLeft w:val="0"/>
      <w:marRight w:val="0"/>
      <w:marTop w:val="0"/>
      <w:marBottom w:val="0"/>
      <w:divBdr>
        <w:top w:val="none" w:sz="0" w:space="0" w:color="auto"/>
        <w:left w:val="none" w:sz="0" w:space="0" w:color="auto"/>
        <w:bottom w:val="none" w:sz="0" w:space="0" w:color="auto"/>
        <w:right w:val="none" w:sz="0" w:space="0" w:color="auto"/>
      </w:divBdr>
    </w:div>
    <w:div w:id="2041080509">
      <w:bodyDiv w:val="1"/>
      <w:marLeft w:val="0"/>
      <w:marRight w:val="0"/>
      <w:marTop w:val="0"/>
      <w:marBottom w:val="0"/>
      <w:divBdr>
        <w:top w:val="none" w:sz="0" w:space="0" w:color="auto"/>
        <w:left w:val="none" w:sz="0" w:space="0" w:color="auto"/>
        <w:bottom w:val="none" w:sz="0" w:space="0" w:color="auto"/>
        <w:right w:val="none" w:sz="0" w:space="0" w:color="auto"/>
      </w:divBdr>
      <w:divsChild>
        <w:div w:id="1901361460">
          <w:marLeft w:val="547"/>
          <w:marRight w:val="0"/>
          <w:marTop w:val="0"/>
          <w:marBottom w:val="0"/>
          <w:divBdr>
            <w:top w:val="none" w:sz="0" w:space="0" w:color="auto"/>
            <w:left w:val="none" w:sz="0" w:space="0" w:color="auto"/>
            <w:bottom w:val="none" w:sz="0" w:space="0" w:color="auto"/>
            <w:right w:val="none" w:sz="0" w:space="0" w:color="auto"/>
          </w:divBdr>
        </w:div>
      </w:divsChild>
    </w:div>
    <w:div w:id="21433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s://lcetb.ie/wp-content/uploads/2022/07/ESOL-and-Migrant-Learners-Framework-LCETB.pdf" TargetMode="External"/><Relationship Id="rId39" Type="http://schemas.openxmlformats.org/officeDocument/2006/relationships/hyperlink" Target="https://lcetb.ie/wp-content/uploads/2022/07/Learner-Mental-Health-and-Wellbeing-Framework-LCETB.pdf"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www.youtube.com/watch?v=uH4fjvwjgF8&amp;list=PLlxXSAgog96aukRSri8goE4Gwe_DlWFS2&amp;index=5" TargetMode="External"/><Relationship Id="rId42" Type="http://schemas.openxmlformats.org/officeDocument/2006/relationships/hyperlink" Target="https://collegeoffet.ie/learner-supports/" TargetMode="External"/><Relationship Id="rId47" Type="http://schemas.openxmlformats.org/officeDocument/2006/relationships/hyperlink" Target="https://erasmus-plus.ec.europa.eu/about-erasmus/what-is-erasmus" TargetMode="External"/><Relationship Id="rId50"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lcetb.ie/wp-content/uploads/2022/07/ESOL-and-Migrant-Learners-Framework-LCETB.pdf" TargetMode="External"/><Relationship Id="rId33" Type="http://schemas.openxmlformats.org/officeDocument/2006/relationships/hyperlink" Target="https://www.youtube.com/watch?v=fIPD0tnHMgU&amp;list=PLlxXSAgog96aukRSri8goE4Gwe_DlWFS2&amp;index=3" TargetMode="External"/><Relationship Id="rId38" Type="http://schemas.openxmlformats.org/officeDocument/2006/relationships/hyperlink" Target="https://lcetb.ie/wp-content/uploads/2022/07/ESOL-and-Migrant-Learners-Framework-LCETB.pdf" TargetMode="External"/><Relationship Id="rId46" Type="http://schemas.openxmlformats.org/officeDocument/2006/relationships/hyperlink" Target="https://education.ec.europa.eu/education-levels/school-education/erasmus-teacher-academie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collegeoffet.ie/learner-supports/" TargetMode="External"/><Relationship Id="rId41" Type="http://schemas.openxmlformats.org/officeDocument/2006/relationships/hyperlink" Target="https://lcetb.ie/wp-content/uploads/2022/09/ETB-Disability-Awareness-Booklet-Legislation-Etiquette-Language.pdf"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lcetb.ie/wp-content/uploads/2022/07/ESOL-and-Migrant-Learners-Framework-LCETB.pdf" TargetMode="External"/><Relationship Id="rId32" Type="http://schemas.openxmlformats.org/officeDocument/2006/relationships/hyperlink" Target="https://www.youtube.com/watch?v=hj-F-7QHTsc&amp;list=PLlxXSAgog96aukRSri8goE4Gwe_DlWFS2" TargetMode="External"/><Relationship Id="rId37" Type="http://schemas.openxmlformats.org/officeDocument/2006/relationships/hyperlink" Target="https://lcetb.ie/wp-content/uploads/2021/11/LCETB_PSD_Assessment_Report.pdf" TargetMode="External"/><Relationship Id="rId40" Type="http://schemas.openxmlformats.org/officeDocument/2006/relationships/hyperlink" Target="https://lcetb.ie/wp-content/uploads/2022/09/ETB-Disability-Awareness-Information-for-FET-Practitioners.pdf" TargetMode="External"/><Relationship Id="rId45" Type="http://schemas.openxmlformats.org/officeDocument/2006/relationships/hyperlink" Target="https://lcetb.ie/wp-content/uploads/2021/11/LCETB_PSD_Implementation_Process.pdf"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LCETB.ie" TargetMode="External"/><Relationship Id="rId28" Type="http://schemas.openxmlformats.org/officeDocument/2006/relationships/hyperlink" Target="https://lcetb.ie/wp-content/uploads/2022/09/ETB-Disability-Awareness-Booklet-Legislation-Etiquette-Language.pdf" TargetMode="External"/><Relationship Id="rId36" Type="http://schemas.openxmlformats.org/officeDocument/2006/relationships/hyperlink" Target="http://www.lcetb.com/" TargetMode="External"/><Relationship Id="rId49"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www.lcyp.ie/" TargetMode="External"/><Relationship Id="rId44" Type="http://schemas.openxmlformats.org/officeDocument/2006/relationships/hyperlink" Target="https://lcetb.ie/wp-content/uploads/2021/11/LCETB_PSD_Assessment_Report.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s://lcetb.ie/wp-content/uploads/2022/09/ETB-Disability-Awareness-Information-for-FET-Practitioners.pdf" TargetMode="External"/><Relationship Id="rId30" Type="http://schemas.openxmlformats.org/officeDocument/2006/relationships/hyperlink" Target="http://www.collegeoffet.ie/guidance" TargetMode="External"/><Relationship Id="rId35" Type="http://schemas.openxmlformats.org/officeDocument/2006/relationships/hyperlink" Target="http://www.lcetb.com/" TargetMode="External"/><Relationship Id="rId43" Type="http://schemas.openxmlformats.org/officeDocument/2006/relationships/hyperlink" Target="https://lcetb.ie/wp-content/uploads/2021/09/LCETB_PSD_Action_Plan.pdf" TargetMode="External"/><Relationship Id="rId48"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xmlns:star_td="http://www.star-group.net/schemas/transit/filters/textdata" ct:_="" ma:_="" ma:contentTypeName="Document" ma:contentTypeID="0x010100AC10D9E8EBC0744E9AF9A1AA65D195CB" ma:contentTypeVersion="11" ma:contentTypeDescription="Create a new document." ma:contentTypeScope="" ma:versionID="4e75780c6085911be8b9439ea633926c">
  <xsd:schema xmlns:xsd="http://www.w3.org/2001/XMLSchema" xmlns:p="http://schemas.microsoft.com/office/2006/metadata/properties" xmlns:ns3="1154874a-cf8b-41da-81bc-3289d9897e07" xmlns:ns4="12e54283-05fe-433e-8a3d-6a49ee0e617c" xmlns:xs="http://www.w3.org/2001/XMLSchema" targetNamespace="http://schemas.microsoft.com/office/2006/metadata/properties" ma:root="true" ma:fieldsID="4e446151b692b99a060e3d43318be3f0" ns3:_="" ns4:_="">
    <xsd:import xmlns:xs="http://www.w3.org/2001/XMLSchema" xmlns:xsd="http://www.w3.org/2001/XMLSchema" namespace="1154874a-cf8b-41da-81bc-3289d9897e07"/>
    <xsd:import xmlns:xs="http://www.w3.org/2001/XMLSchema" xmlns:xsd="http://www.w3.org/2001/XMLSchema" namespace="12e54283-05fe-433e-8a3d-6a49ee0e617c"/>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3:SharedWithUsers" minOccurs="0"/>
                <xsd:element xmlns:xs="http://www.w3.org/2001/XMLSchema" xmlns:xsd="http://www.w3.org/2001/XMLSchema" ref="ns3:SharedWithDetails" minOccurs="0"/>
                <xsd:element xmlns:xs="http://www.w3.org/2001/XMLSchema" xmlns:xsd="http://www.w3.org/2001/XMLSchema" ref="ns3:SharingHintHash" minOccurs="0"/>
                <xsd:element xmlns:xs="http://www.w3.org/2001/XMLSchema" xmlns:xsd="http://www.w3.org/2001/XMLSchema" ref="ns4:MediaServiceMetadata" minOccurs="0"/>
                <xsd:element xmlns:xs="http://www.w3.org/2001/XMLSchema" xmlns:xsd="http://www.w3.org/2001/XMLSchema" ref="ns4:MediaServiceFastMetadata" minOccurs="0"/>
                <xsd:element xmlns:xs="http://www.w3.org/2001/XMLSchema" xmlns:xsd="http://www.w3.org/2001/XMLSchema" ref="ns4:MediaServiceDateTaken" minOccurs="0"/>
                <xsd:element xmlns:xs="http://www.w3.org/2001/XMLSchema" xmlns:xsd="http://www.w3.org/2001/XMLSchema" ref="ns4:MediaServiceAutoTags" minOccurs="0"/>
                <xsd:element xmlns:xs="http://www.w3.org/2001/XMLSchema" xmlns:xsd="http://www.w3.org/2001/XMLSchema" ref="ns4:MediaServiceGenerationTime" minOccurs="0"/>
                <xsd:element xmlns:xs="http://www.w3.org/2001/XMLSchema" xmlns:xsd="http://www.w3.org/2001/XMLSchema" ref="ns4:MediaServiceEventHashCode" minOccurs="0"/>
                <xsd:element xmlns:xs="http://www.w3.org/2001/XMLSchema" xmlns:xsd="http://www.w3.org/2001/XMLSchema" ref="ns4:MediaServiceAutoKeyPoints" minOccurs="0"/>
                <xsd:element xmlns:xs="http://www.w3.org/2001/XMLSchema" xmlns:xsd="http://www.w3.org/2001/XMLSchema" ref="ns4:MediaServiceKeyPoints"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1154874a-cf8b-41da-81bc-3289d9897e07"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SharedWithUsers" ma:index="8" nillable="true" ma:displayName="Shared With" ma:internalName="SharedWithUsers" ma:readOnly="true">
      <xs:complexType xmlns:xsd="http://www.w3.org/2001/XMLSchema" xmlns:xs="http://www.w3.org/2001/XMLSchema">
        <xsd:complexContent xmlns:xs="http://www.w3.org/2001/XMLSchema" xmlns:xsd="http://www.w3.org/2001/XMLSchema">
          <xs:extension xmlns:xsd="http://www.w3.org/2001/XMLSchema" xmlns:xs="http://www.w3.org/2001/XMLSchema" base="dms:UserMulti">
            <xsd:sequence xmlns:xs="http://www.w3.org/2001/XMLSchema" xmlns:xsd="http://www.w3.org/2001/XMLSchema">
              <xs:element xmlns:xsd="http://www.w3.org/2001/XMLSchema" xmlns:xs="http://www.w3.org/2001/XMLSchema" name="UserInfo" minOccurs="0" maxOccurs="unbounded">
                <xsd:complexType xmlns:xs="http://www.w3.org/2001/XMLSchema" xmlns:xsd="http://www.w3.org/2001/XMLSchema">
                  <xs:sequence xmlns:xsd="http://www.w3.org/2001/XMLSchema" xmlns:xs="http://www.w3.org/2001/XMLSchema">
                    <xsd:element xmlns:xs="http://www.w3.org/2001/XMLSchema" xmlns:xsd="http://www.w3.org/2001/XMLSchema" name="DisplayName" type="xsd:string" minOccurs="0"/>
                    <xsd:element xmlns:xs="http://www.w3.org/2001/XMLSchema" xmlns:xsd="http://www.w3.org/2001/XMLSchema" name="AccountId" type="dms:UserId" minOccurs="0" nillable="true"/>
                    <xsd:element xmlns:xs="http://www.w3.org/2001/XMLSchema" xmlns:xsd="http://www.w3.org/2001/XMLSchema" name="AccountType" type="xsd:string" minOccurs="0"/>
                  </xs:sequence>
                </xsd:complexType>
              </xs:element>
            </xsd:sequence>
          </xs:extension>
        </xsd:complexContent>
      </xs:complexType>
    </xsd:element>
    <xsd:element xmlns:xs="http://www.w3.org/2001/XMLSchema" xmlns:xsd="http://www.w3.org/2001/XMLSchema" name="SharedWithDetails" ma:index="9" nillable="true" ma:displayName="Shared With Details" ma:internalName="SharedWithDetail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SharingHintHash" ma:index="10" nillable="true" ma:displayName="Sharing Hint Hash" ma:hidden="true" ma:internalName="SharingHintHash" ma:readOnly="true">
      <xs:simpleType xmlns:xsd="http://www.w3.org/2001/XMLSchema" xmlns:xs="http://www.w3.org/2001/XMLSchema">
        <xsd:restriction xmlns:xs="http://www.w3.org/2001/XMLSchema" xmlns:xsd="http://www.w3.org/2001/XMLSchema" base="dms:Text"/>
      </xs:simpleType>
    </xsd:element>
  </xsd:schema>
  <xsd:schema xmlns:xsd="http://www.w3.org/2001/XMLSchema" xmlns:dms="http://schemas.microsoft.com/office/2006/documentManagement/types" xmlns:pc="http://schemas.microsoft.com/office/infopath/2007/PartnerControls" xmlns:xs="http://www.w3.org/2001/XMLSchema" targetNamespace="12e54283-05fe-433e-8a3d-6a49ee0e617c"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11"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12"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DateTaken" ma:index="13" nillable="true" ma:displayName="MediaServiceDateTaken" ma:hidden="true" ma:internalName="MediaServiceDateTake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AutoTags" ma:index="14" nillable="true" ma:displayName="Tags" ma:internalName="MediaServiceAutoTags"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GenerationTime" ma:index="15" nillable="true" ma:displayName="MediaServiceGenerationTime" ma:hidden="true" ma:internalName="MediaServiceGenerationTim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EventHashCode" ma:index="16" nillable="true" ma:displayName="MediaServiceEventHashCode" ma:hidden="true" ma:internalName="MediaServiceEventHashCod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AutoKeyPoints" ma:index="17" nillable="true" ma:displayName="MediaServiceAutoKeyPoints" ma:hidden="true" ma:internalName="MediaServiceAutoKeyPoints"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KeyPoints" ma:index="18" nillable="true" ma:displayName="KeyPoints" ma:internalName="MediaServiceKeyPoint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p:properties>
</file>

<file path=customXml/itemProps1.xml><?xml version="1.0" encoding="utf-8"?>
<ds:datastoreItem xmlns:ds="http://schemas.openxmlformats.org/officeDocument/2006/customXml" ds:itemID="{361B5FC2-9166-4FD5-8B33-AF62A32A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4874a-cf8b-41da-81bc-3289d9897e07"/>
    <ds:schemaRef ds:uri="12e54283-05fe-433e-8a3d-6a49ee0e6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star-group.net/schemas/transit/filters/textdata"/>
  </ds:schemaRefs>
</ds:datastoreItem>
</file>

<file path=customXml/itemProps2.xml><?xml version="1.0" encoding="utf-8"?>
<ds:datastoreItem xmlns:ds="http://schemas.openxmlformats.org/officeDocument/2006/customXml" ds:itemID="{5743089D-7E4E-4884-BFED-FC3371452F98}">
  <ds:schemaRefs>
    <ds:schemaRef ds:uri="http://schemas.openxmlformats.org/officeDocument/2006/bibliography"/>
    <ds:schemaRef ds:uri="http://www.star-group.net/schemas/transit/filters/textdata"/>
  </ds:schemaRefs>
</ds:datastoreItem>
</file>

<file path=customXml/itemProps3.xml><?xml version="1.0" encoding="utf-8"?>
<ds:datastoreItem xmlns:ds="http://schemas.openxmlformats.org/officeDocument/2006/customXml" ds:itemID="{E7FC56C8-7C6F-4E88-A491-3056926DA9D8}">
  <ds:schemaRefs>
    <ds:schemaRef ds:uri="http://schemas.microsoft.com/sharepoint/v3/contenttype/forms"/>
    <ds:schemaRef ds:uri="http://www.star-group.net/schemas/transit/filters/textdata"/>
  </ds:schemaRefs>
</ds:datastoreItem>
</file>

<file path=customXml/itemProps4.xml><?xml version="1.0" encoding="utf-8"?>
<ds:datastoreItem xmlns:ds="http://schemas.openxmlformats.org/officeDocument/2006/customXml" ds:itemID="{0EBB15B1-E14C-4DC8-B592-2230ECDF75E7}">
  <ds:schemaRefs>
    <ds:schemaRef ds:uri="http://schemas.microsoft.com/office/2006/metadata/properties"/>
    <ds:schemaRef ds:uri="http://schemas.microsoft.com/office/infopath/2007/PartnerControls"/>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133</Pages>
  <Words>38487</Words>
  <Characters>229827</Characters>
  <Application>Microsoft Office Word</Application>
  <DocSecurity>0</DocSecurity>
  <Lines>1915</Lines>
  <Paragraphs>535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O'Brien</dc:creator>
  <cp:lastModifiedBy>Paul Quigley</cp:lastModifiedBy>
  <cp:revision>15</cp:revision>
  <cp:lastPrinted>2024-07-29T11:46:00Z</cp:lastPrinted>
  <dcterms:created xsi:type="dcterms:W3CDTF">2024-06-12T15:44:00Z</dcterms:created>
  <dcterms:modified xsi:type="dcterms:W3CDTF">2024-07-29T16:09:00Z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0x010100AC10D9E8EBC0744E9AF9A1AA65D195CB</vt:lpwstr>
  </property>
  <property fmtid="{D5CDD505-2E9C-101B-9397-08002B2CF9AE}" pid="3" name="GrammarlyDocumentId">
    <vt:lpwstr>51fb80078b420563522ff301838ff6549993db472ed26313030fdcf6b5a0c4c9</vt:lpwstr>
  </property>
</Properties>
</file>